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88153" w14:textId="77777777" w:rsidR="00D63984" w:rsidRDefault="00D63984">
      <w:pPr>
        <w:spacing w:after="60" w:line="276" w:lineRule="auto"/>
        <w:ind w:firstLine="397"/>
        <w:jc w:val="center"/>
      </w:pPr>
    </w:p>
    <w:p w14:paraId="4576432A" w14:textId="77777777" w:rsidR="00D63984" w:rsidRDefault="005C71BB">
      <w:pPr>
        <w:spacing w:after="120"/>
        <w:ind w:firstLine="397"/>
        <w:jc w:val="both"/>
      </w:pPr>
      <w:r>
        <w:t> </w:t>
      </w:r>
    </w:p>
    <w:tbl>
      <w:tblPr>
        <w:tblW w:w="5000" w:type="pct"/>
        <w:tblCellMar>
          <w:left w:w="0" w:type="dxa"/>
          <w:right w:w="0" w:type="dxa"/>
        </w:tblCellMar>
        <w:tblLook w:val="04A0" w:firstRow="1" w:lastRow="0" w:firstColumn="1" w:lastColumn="0" w:noHBand="0" w:noVBand="1"/>
      </w:tblPr>
      <w:tblGrid>
        <w:gridCol w:w="9355"/>
      </w:tblGrid>
      <w:tr w:rsidR="00D63984" w14:paraId="1F531711" w14:textId="77777777">
        <w:tc>
          <w:tcPr>
            <w:tcW w:w="5000" w:type="pct"/>
            <w:tcMar>
              <w:top w:w="0" w:type="dxa"/>
              <w:left w:w="108" w:type="dxa"/>
              <w:bottom w:w="0" w:type="dxa"/>
              <w:right w:w="108" w:type="dxa"/>
            </w:tcMar>
            <w:vAlign w:val="bottom"/>
          </w:tcPr>
          <w:p w14:paraId="64FB7F64" w14:textId="77777777" w:rsidR="00D63984" w:rsidRDefault="005C71BB">
            <w:pPr>
              <w:spacing w:after="60" w:line="276" w:lineRule="auto"/>
              <w:ind w:firstLine="397"/>
              <w:jc w:val="right"/>
            </w:pPr>
            <w:r>
              <w:rPr>
                <w:rFonts w:ascii="Arial" w:hAnsi="Arial" w:cs="Arial"/>
                <w:i/>
                <w:iCs/>
                <w:color w:val="1F497D"/>
              </w:rPr>
              <w:t xml:space="preserve">Кыргыз </w:t>
            </w:r>
            <w:proofErr w:type="spellStart"/>
            <w:r>
              <w:rPr>
                <w:rFonts w:ascii="Arial" w:hAnsi="Arial" w:cs="Arial"/>
                <w:i/>
                <w:iCs/>
                <w:color w:val="1F497D"/>
              </w:rPr>
              <w:t>Республикасынын</w:t>
            </w:r>
            <w:proofErr w:type="spellEnd"/>
            <w:r>
              <w:rPr>
                <w:rFonts w:ascii="Arial" w:hAnsi="Arial" w:cs="Arial"/>
                <w:i/>
                <w:iCs/>
                <w:color w:val="1F497D"/>
              </w:rPr>
              <w:t xml:space="preserve"> </w:t>
            </w:r>
            <w:proofErr w:type="spellStart"/>
            <w:r>
              <w:rPr>
                <w:rFonts w:ascii="Arial" w:hAnsi="Arial" w:cs="Arial"/>
                <w:i/>
                <w:iCs/>
                <w:color w:val="1F497D"/>
              </w:rPr>
              <w:t>Өкмөтүнүн</w:t>
            </w:r>
            <w:proofErr w:type="spellEnd"/>
            <w:r>
              <w:rPr>
                <w:rFonts w:ascii="Arial" w:hAnsi="Arial" w:cs="Arial"/>
                <w:i/>
                <w:iCs/>
                <w:color w:val="1F497D"/>
              </w:rPr>
              <w:br/>
              <w:t>1999-жылдын 4-августундагы</w:t>
            </w:r>
            <w:r>
              <w:rPr>
                <w:rFonts w:ascii="Arial" w:hAnsi="Arial" w:cs="Arial"/>
                <w:i/>
                <w:iCs/>
                <w:color w:val="1F497D"/>
              </w:rPr>
              <w:br/>
              <w:t xml:space="preserve">№ 421 </w:t>
            </w:r>
            <w:hyperlink r:id="rId6" w:tooltip="https://cbd.minjust.gov.kg/33663" w:history="1">
              <w:proofErr w:type="spellStart"/>
              <w:r>
                <w:rPr>
                  <w:rStyle w:val="af1"/>
                  <w:rFonts w:ascii="Arial" w:hAnsi="Arial" w:cs="Arial"/>
                  <w:i/>
                  <w:iCs/>
                </w:rPr>
                <w:t>токтому</w:t>
              </w:r>
              <w:proofErr w:type="spellEnd"/>
            </w:hyperlink>
            <w:r>
              <w:rPr>
                <w:rFonts w:ascii="Arial" w:hAnsi="Arial" w:cs="Arial"/>
                <w:i/>
                <w:iCs/>
                <w:color w:val="1F497D"/>
              </w:rPr>
              <w:t xml:space="preserve"> </w:t>
            </w:r>
            <w:proofErr w:type="spellStart"/>
            <w:r>
              <w:rPr>
                <w:rFonts w:ascii="Arial" w:hAnsi="Arial" w:cs="Arial"/>
                <w:i/>
                <w:iCs/>
                <w:color w:val="1F497D"/>
              </w:rPr>
              <w:t>менен</w:t>
            </w:r>
            <w:proofErr w:type="spellEnd"/>
            <w:r>
              <w:rPr>
                <w:rFonts w:ascii="Arial" w:hAnsi="Arial" w:cs="Arial"/>
                <w:i/>
                <w:iCs/>
                <w:color w:val="1F497D"/>
              </w:rPr>
              <w:br/>
            </w:r>
            <w:proofErr w:type="spellStart"/>
            <w:r>
              <w:rPr>
                <w:rFonts w:ascii="Arial" w:hAnsi="Arial" w:cs="Arial"/>
                <w:i/>
                <w:iCs/>
                <w:color w:val="1F497D"/>
              </w:rPr>
              <w:t>бекитилген</w:t>
            </w:r>
            <w:proofErr w:type="spellEnd"/>
          </w:p>
        </w:tc>
      </w:tr>
    </w:tbl>
    <w:p w14:paraId="51A8A4B1" w14:textId="77777777" w:rsidR="00D63984" w:rsidRDefault="005C71BB">
      <w:pPr>
        <w:spacing w:before="400" w:after="400" w:line="276" w:lineRule="auto"/>
        <w:ind w:left="1134" w:right="1134" w:firstLine="397"/>
        <w:jc w:val="center"/>
        <w:rPr>
          <w:sz w:val="28"/>
          <w:szCs w:val="28"/>
        </w:rPr>
      </w:pPr>
      <w:proofErr w:type="spellStart"/>
      <w:r>
        <w:rPr>
          <w:rFonts w:ascii="Arial" w:hAnsi="Arial" w:cs="Arial"/>
          <w:b/>
          <w:bCs/>
          <w:sz w:val="28"/>
          <w:szCs w:val="28"/>
        </w:rPr>
        <w:t>Жол</w:t>
      </w:r>
      <w:proofErr w:type="spellEnd"/>
      <w:r>
        <w:rPr>
          <w:rFonts w:ascii="Arial" w:hAnsi="Arial" w:cs="Arial"/>
          <w:b/>
          <w:bCs/>
          <w:sz w:val="28"/>
          <w:szCs w:val="28"/>
        </w:rPr>
        <w:t xml:space="preserve"> </w:t>
      </w:r>
      <w:proofErr w:type="spellStart"/>
      <w:r>
        <w:rPr>
          <w:rFonts w:ascii="Arial" w:hAnsi="Arial" w:cs="Arial"/>
          <w:b/>
          <w:bCs/>
          <w:sz w:val="28"/>
          <w:szCs w:val="28"/>
        </w:rPr>
        <w:t>кыймылынын</w:t>
      </w:r>
      <w:proofErr w:type="spellEnd"/>
      <w:r>
        <w:rPr>
          <w:rFonts w:ascii="Arial" w:hAnsi="Arial" w:cs="Arial"/>
          <w:b/>
          <w:bCs/>
          <w:sz w:val="28"/>
          <w:szCs w:val="28"/>
        </w:rPr>
        <w:br/>
        <w:t>ЭРЕЖЕЛЕРИ</w:t>
      </w:r>
      <w:r>
        <w:rPr>
          <w:sz w:val="28"/>
          <w:szCs w:val="28"/>
        </w:rPr>
        <w:t> </w:t>
      </w:r>
    </w:p>
    <w:p w14:paraId="4DC2F902"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left="1134" w:right="1134"/>
        <w:jc w:val="center"/>
      </w:pPr>
      <w:r>
        <w:rPr>
          <w:rFonts w:ascii="Arial" w:hAnsi="Arial" w:cs="Arial"/>
          <w:i/>
          <w:iCs/>
        </w:rPr>
        <w:t xml:space="preserve">(КР </w:t>
      </w:r>
      <w:proofErr w:type="spellStart"/>
      <w:r>
        <w:rPr>
          <w:rFonts w:ascii="Arial" w:hAnsi="Arial" w:cs="Arial"/>
          <w:i/>
          <w:iCs/>
        </w:rPr>
        <w:t>Өкмөтүнүн</w:t>
      </w:r>
      <w:proofErr w:type="spellEnd"/>
      <w:r>
        <w:rPr>
          <w:rFonts w:ascii="Arial" w:hAnsi="Arial" w:cs="Arial"/>
          <w:i/>
          <w:iCs/>
        </w:rPr>
        <w:t xml:space="preserve"> </w:t>
      </w:r>
      <w:hyperlink r:id="rId7" w:tooltip="https://cbd.minjust.gov.kg/70077" w:history="1">
        <w:r>
          <w:rPr>
            <w:rStyle w:val="af1"/>
            <w:rFonts w:ascii="Arial" w:hAnsi="Arial" w:cs="Arial"/>
            <w:i/>
            <w:iCs/>
          </w:rPr>
          <w:t>2009-жылдын 3-мартындагы № 136</w:t>
        </w:r>
      </w:hyperlink>
      <w:r>
        <w:rPr>
          <w:rFonts w:ascii="Arial" w:hAnsi="Arial" w:cs="Arial"/>
          <w:i/>
          <w:iCs/>
        </w:rPr>
        <w:t xml:space="preserve">, </w:t>
      </w:r>
      <w:hyperlink r:id="rId8" w:tooltip="https://cbd.minjust.gov.kg/93853" w:history="1">
        <w:r>
          <w:rPr>
            <w:rStyle w:val="af1"/>
            <w:rFonts w:ascii="Arial" w:hAnsi="Arial" w:cs="Arial"/>
            <w:i/>
            <w:iCs/>
          </w:rPr>
          <w:t>2012-жылдын 28-майындагы № 329</w:t>
        </w:r>
      </w:hyperlink>
      <w:r>
        <w:rPr>
          <w:rFonts w:ascii="Arial" w:hAnsi="Arial" w:cs="Arial"/>
          <w:i/>
          <w:iCs/>
        </w:rPr>
        <w:t xml:space="preserve">, </w:t>
      </w:r>
      <w:hyperlink r:id="rId9" w:tooltip="https://cbd.minjust.gov.kg/93082" w:history="1">
        <w:r>
          <w:rPr>
            <w:rStyle w:val="af1"/>
            <w:rFonts w:ascii="Arial" w:hAnsi="Arial" w:cs="Arial"/>
            <w:i/>
            <w:iCs/>
          </w:rPr>
          <w:t>2012-жылдын 27-сентябрындагы № 656</w:t>
        </w:r>
      </w:hyperlink>
      <w:r>
        <w:rPr>
          <w:rFonts w:ascii="Arial" w:hAnsi="Arial" w:cs="Arial"/>
          <w:i/>
          <w:iCs/>
        </w:rPr>
        <w:t xml:space="preserve">, </w:t>
      </w:r>
      <w:hyperlink r:id="rId10" w:tooltip="https://cbd.minjust.gov.kg/98091" w:history="1">
        <w:r>
          <w:rPr>
            <w:rStyle w:val="af1"/>
            <w:rFonts w:ascii="Arial" w:hAnsi="Arial" w:cs="Arial"/>
            <w:i/>
            <w:iCs/>
          </w:rPr>
          <w:t>201</w:t>
        </w:r>
        <w:r>
          <w:rPr>
            <w:rStyle w:val="af1"/>
            <w:rFonts w:ascii="Arial" w:hAnsi="Arial" w:cs="Arial"/>
            <w:i/>
            <w:iCs/>
            <w:lang w:val="ky-KG"/>
          </w:rPr>
          <w:t>5</w:t>
        </w:r>
        <w:r>
          <w:rPr>
            <w:rStyle w:val="af1"/>
            <w:rFonts w:ascii="Arial" w:hAnsi="Arial" w:cs="Arial"/>
            <w:i/>
            <w:iCs/>
          </w:rPr>
          <w:t>-</w:t>
        </w:r>
        <w:proofErr w:type="spellStart"/>
        <w:r>
          <w:rPr>
            <w:rStyle w:val="af1"/>
            <w:rFonts w:ascii="Arial" w:hAnsi="Arial" w:cs="Arial"/>
            <w:i/>
            <w:iCs/>
          </w:rPr>
          <w:t>жылдын</w:t>
        </w:r>
        <w:proofErr w:type="spellEnd"/>
        <w:r>
          <w:rPr>
            <w:rStyle w:val="af1"/>
            <w:rFonts w:ascii="Arial" w:hAnsi="Arial" w:cs="Arial"/>
            <w:i/>
            <w:iCs/>
          </w:rPr>
          <w:t xml:space="preserve"> </w:t>
        </w:r>
        <w:r>
          <w:rPr>
            <w:rStyle w:val="af1"/>
            <w:rFonts w:ascii="Arial" w:hAnsi="Arial" w:cs="Arial"/>
            <w:i/>
            <w:iCs/>
            <w:lang w:val="ky-KG"/>
          </w:rPr>
          <w:t>20</w:t>
        </w:r>
        <w:r>
          <w:rPr>
            <w:rStyle w:val="af1"/>
            <w:rFonts w:ascii="Arial" w:hAnsi="Arial" w:cs="Arial"/>
            <w:i/>
            <w:iCs/>
          </w:rPr>
          <w:t>-</w:t>
        </w:r>
        <w:r>
          <w:rPr>
            <w:rStyle w:val="af1"/>
            <w:rFonts w:ascii="Arial" w:hAnsi="Arial" w:cs="Arial"/>
            <w:i/>
            <w:iCs/>
            <w:lang w:val="ky-KG"/>
          </w:rPr>
          <w:t>октябрындагы № 714</w:t>
        </w:r>
      </w:hyperlink>
      <w:r>
        <w:rPr>
          <w:rFonts w:ascii="Arial" w:hAnsi="Arial" w:cs="Arial"/>
          <w:i/>
          <w:iCs/>
        </w:rPr>
        <w:t xml:space="preserve">, </w:t>
      </w:r>
      <w:hyperlink r:id="rId11" w:tooltip="https://cbd.minjust.gov.kg/99037" w:history="1">
        <w:r>
          <w:rPr>
            <w:rStyle w:val="af1"/>
            <w:rFonts w:ascii="Arial" w:hAnsi="Arial" w:cs="Arial"/>
            <w:i/>
            <w:iCs/>
            <w:lang w:val="ky-KG"/>
          </w:rPr>
          <w:t>2016-жылдын 16-январындагы № 9</w:t>
        </w:r>
      </w:hyperlink>
      <w:r>
        <w:rPr>
          <w:rFonts w:ascii="Arial" w:hAnsi="Arial" w:cs="Arial"/>
          <w:i/>
          <w:iCs/>
          <w:lang w:val="ky-KG"/>
        </w:rPr>
        <w:t xml:space="preserve">, </w:t>
      </w:r>
      <w:hyperlink r:id="rId12" w:tooltip="https://cbd.minjust.gov.kg/11611" w:history="1">
        <w:r>
          <w:rPr>
            <w:rStyle w:val="af1"/>
            <w:rFonts w:ascii="Arial" w:hAnsi="Arial" w:cs="Arial"/>
            <w:i/>
            <w:iCs/>
            <w:lang w:val="ky-KG"/>
          </w:rPr>
          <w:t>2017-жылдын 25-декабрындагы № 833</w:t>
        </w:r>
      </w:hyperlink>
      <w:r>
        <w:rPr>
          <w:rFonts w:ascii="Arial" w:hAnsi="Arial" w:cs="Arial"/>
          <w:i/>
          <w:iCs/>
          <w:lang w:val="ky-KG"/>
        </w:rPr>
        <w:t xml:space="preserve">, </w:t>
      </w:r>
      <w:hyperlink r:id="rId13" w:tooltip="https://cbd.minjust.gov.kg/157156" w:history="1">
        <w:r>
          <w:rPr>
            <w:rStyle w:val="af1"/>
            <w:rFonts w:ascii="Arial" w:hAnsi="Arial" w:cs="Arial"/>
            <w:i/>
            <w:iCs/>
            <w:lang w:val="ky-KG"/>
          </w:rPr>
          <w:t>2019-жылдын 7-октябрындагы № 522</w:t>
        </w:r>
      </w:hyperlink>
      <w:r>
        <w:rPr>
          <w:rFonts w:ascii="Arial" w:hAnsi="Arial" w:cs="Arial"/>
          <w:i/>
          <w:iCs/>
        </w:rPr>
        <w:t>,</w:t>
      </w:r>
      <w:r>
        <w:rPr>
          <w:rFonts w:ascii="Arial" w:hAnsi="Arial" w:cs="Arial"/>
        </w:rPr>
        <w:t xml:space="preserve"> </w:t>
      </w:r>
      <w:hyperlink r:id="rId14" w:tooltip="https://cbd.minjust.gov.kg/157236" w:history="1">
        <w:r>
          <w:rPr>
            <w:rStyle w:val="af1"/>
            <w:rFonts w:ascii="Arial" w:hAnsi="Arial" w:cs="Arial"/>
            <w:i/>
            <w:iCs/>
            <w:lang w:val="ky-KG"/>
          </w:rPr>
          <w:t>2019-жылдын 31-октябрындагы № 588</w:t>
        </w:r>
      </w:hyperlink>
      <w:r>
        <w:rPr>
          <w:rFonts w:ascii="Arial" w:hAnsi="Arial" w:cs="Arial"/>
          <w:i/>
          <w:iCs/>
          <w:lang w:val="ky-KG"/>
        </w:rPr>
        <w:t xml:space="preserve">, </w:t>
      </w:r>
      <w:hyperlink r:id="rId15" w:tooltip="https://cbd.minjust.gov.kg/157459" w:history="1">
        <w:r>
          <w:rPr>
            <w:rStyle w:val="af1"/>
            <w:rFonts w:ascii="Arial" w:hAnsi="Arial" w:cs="Arial"/>
            <w:i/>
            <w:iCs/>
            <w:lang w:val="ky-KG"/>
          </w:rPr>
          <w:t>2020-жылдын 5-февралындагы № 62</w:t>
        </w:r>
      </w:hyperlink>
      <w:r>
        <w:rPr>
          <w:rFonts w:ascii="Arial" w:hAnsi="Arial" w:cs="Arial"/>
          <w:i/>
          <w:iCs/>
        </w:rPr>
        <w:t xml:space="preserve">, </w:t>
      </w:r>
      <w:r>
        <w:rPr>
          <w:rFonts w:ascii="Arial" w:hAnsi="Arial" w:cs="Arial"/>
          <w:i/>
          <w:iCs/>
          <w:lang w:val="ky-KG"/>
        </w:rPr>
        <w:t xml:space="preserve">КР Министрлер Кабинетинин </w:t>
      </w:r>
      <w:r w:rsidR="009F3069">
        <w:fldChar w:fldCharType="begin"/>
      </w:r>
      <w:r w:rsidR="009F3069">
        <w:instrText xml:space="preserve"> HYPERLINK "https://cbd.minjust.gov.kg/159649" \o "https://cbd.minjust.gov.kg/159649" </w:instrText>
      </w:r>
      <w:r w:rsidR="009F3069">
        <w:fldChar w:fldCharType="separate"/>
      </w:r>
      <w:r>
        <w:rPr>
          <w:rStyle w:val="af1"/>
          <w:rFonts w:ascii="Arial" w:hAnsi="Arial" w:cs="Arial"/>
          <w:i/>
          <w:iCs/>
          <w:lang w:val="ky-KG"/>
        </w:rPr>
        <w:t>2022-жылдын 18-ноябрындагы № 637</w:t>
      </w:r>
      <w:r w:rsidR="009F3069">
        <w:rPr>
          <w:rStyle w:val="af1"/>
          <w:rFonts w:ascii="Arial" w:hAnsi="Arial" w:cs="Arial"/>
          <w:i/>
          <w:iCs/>
          <w:lang w:val="ky-KG"/>
        </w:rPr>
        <w:fldChar w:fldCharType="end"/>
      </w:r>
      <w:r>
        <w:rPr>
          <w:rFonts w:ascii="Arial" w:hAnsi="Arial" w:cs="Arial"/>
          <w:i/>
          <w:iCs/>
          <w:lang w:val="ky-KG"/>
        </w:rPr>
        <w:t xml:space="preserve">, </w:t>
      </w:r>
      <w:hyperlink r:id="rId16" w:tooltip="https://cbd.minjust.gov.kg/159703" w:history="1">
        <w:r>
          <w:rPr>
            <w:rStyle w:val="af1"/>
            <w:rFonts w:ascii="Arial" w:hAnsi="Arial" w:cs="Arial"/>
            <w:i/>
            <w:iCs/>
            <w:lang w:val="ky-KG"/>
          </w:rPr>
          <w:t>2022-жылдын 16-декабрындагы № 682</w:t>
        </w:r>
      </w:hyperlink>
      <w:r>
        <w:rPr>
          <w:rFonts w:ascii="Arial" w:hAnsi="Arial" w:cs="Arial"/>
          <w:i/>
          <w:iCs/>
          <w:lang w:val="ky-KG"/>
        </w:rPr>
        <w:t xml:space="preserve">, </w:t>
      </w:r>
      <w:hyperlink r:id="rId17" w:tooltip="https://cbd.minjust.gov.kg/160056" w:history="1">
        <w:r>
          <w:rPr>
            <w:rStyle w:val="af1"/>
            <w:rFonts w:ascii="Arial" w:hAnsi="Arial" w:cs="Arial"/>
            <w:i/>
            <w:iCs/>
            <w:lang w:val="ky-KG"/>
          </w:rPr>
          <w:t>2023-жылдын 24-мартындагы № 165</w:t>
        </w:r>
      </w:hyperlink>
      <w:r>
        <w:rPr>
          <w:rFonts w:ascii="Arial" w:hAnsi="Arial" w:cs="Arial"/>
          <w:i/>
          <w:iCs/>
        </w:rPr>
        <w:t xml:space="preserve">, </w:t>
      </w:r>
      <w:hyperlink r:id="rId18" w:tooltip="https://cbd.minjust.gov.kg/7-24058/edition/3786/kg" w:history="1">
        <w:r>
          <w:rPr>
            <w:rStyle w:val="af1"/>
            <w:rFonts w:ascii="Arial" w:eastAsia="Arial" w:hAnsi="Arial" w:cs="Arial"/>
            <w:i/>
          </w:rPr>
          <w:t xml:space="preserve">2023-жылдын 21-ноябрындагы № 613, </w:t>
        </w:r>
      </w:hyperlink>
      <w:r>
        <w:rPr>
          <w:rFonts w:ascii="Arial" w:eastAsia="Arial" w:hAnsi="Arial" w:cs="Arial"/>
          <w:i/>
          <w:iCs/>
          <w:color w:val="000000"/>
        </w:rPr>
        <w:t xml:space="preserve"> </w:t>
      </w:r>
      <w:hyperlink r:id="rId19" w:tooltip="https://cbd.minjust.gov.kg/7-40497/edition/30479/kg" w:history="1">
        <w:r>
          <w:rPr>
            <w:rStyle w:val="af1"/>
            <w:rFonts w:ascii="Arial" w:eastAsia="Arial" w:hAnsi="Arial" w:cs="Arial"/>
            <w:i/>
            <w:iCs/>
          </w:rPr>
          <w:t xml:space="preserve">2025-жылдын 9-апрелиндеги  №191, </w:t>
        </w:r>
      </w:hyperlink>
      <w:hyperlink r:id="rId20" w:tooltip="https://cbd.minjust.gov.kg/7-42341/edition/33290/kg" w:history="1">
        <w:r>
          <w:rPr>
            <w:rStyle w:val="af1"/>
            <w:rFonts w:ascii="Arial" w:eastAsia="Arial" w:hAnsi="Arial" w:cs="Arial"/>
            <w:i/>
          </w:rPr>
          <w:t xml:space="preserve">2025-жылдын 9-июнундагы № 324, </w:t>
        </w:r>
      </w:hyperlink>
    </w:p>
    <w:p w14:paraId="4BD7B258" w14:textId="77777777" w:rsidR="00D63984" w:rsidRDefault="009F3069">
      <w:pPr>
        <w:pBdr>
          <w:top w:val="none" w:sz="4" w:space="0" w:color="000000"/>
          <w:left w:val="none" w:sz="4" w:space="0" w:color="000000"/>
          <w:bottom w:val="none" w:sz="4" w:space="0" w:color="000000"/>
          <w:right w:val="none" w:sz="4" w:space="0" w:color="000000"/>
        </w:pBdr>
        <w:spacing w:line="229" w:lineRule="atLeast"/>
        <w:ind w:firstLine="567"/>
        <w:jc w:val="center"/>
      </w:pPr>
      <w:hyperlink r:id="rId21" w:tooltip="https://cbd.minjust.gov.kg/7-43985/edition/36445/kg" w:history="1">
        <w:r w:rsidR="005C71BB">
          <w:rPr>
            <w:rStyle w:val="af1"/>
            <w:rFonts w:ascii="Arial" w:eastAsia="Arial" w:hAnsi="Arial" w:cs="Arial"/>
            <w:i/>
            <w:iCs/>
          </w:rPr>
          <w:t>2025-жылдын 28-августундагы №535</w:t>
        </w:r>
      </w:hyperlink>
      <w:r w:rsidR="005C71BB">
        <w:rPr>
          <w:rFonts w:ascii="Arial" w:hAnsi="Arial" w:cs="Arial"/>
          <w:i/>
          <w:iCs/>
        </w:rPr>
        <w:t xml:space="preserve">, </w:t>
      </w:r>
      <w:hyperlink r:id="rId22" w:tooltip="https://cbd.minjust.gov.kg/7-44089/edition/36626/kg" w:history="1">
        <w:r w:rsidR="005C71BB">
          <w:rPr>
            <w:rStyle w:val="af1"/>
            <w:rFonts w:ascii="Arial" w:eastAsia="Arial" w:hAnsi="Arial" w:cs="Arial"/>
            <w:i/>
          </w:rPr>
          <w:t>2025-жылдын 2-сентябрындагы № 550,</w:t>
        </w:r>
      </w:hyperlink>
      <w:r w:rsidR="005C71BB">
        <w:t xml:space="preserve"> </w:t>
      </w:r>
      <w:hyperlink r:id="rId23" w:tooltip="https://cbd.minjust.gov.kg/7-47138/edition/41455/kg" w:history="1">
        <w:r w:rsidR="005C71BB">
          <w:rPr>
            <w:rStyle w:val="af1"/>
            <w:rFonts w:ascii="Arial" w:eastAsia="Arial" w:hAnsi="Arial" w:cs="Arial"/>
            <w:i/>
          </w:rPr>
          <w:t>2025-жылдын 31-октябрындагы № 711</w:t>
        </w:r>
      </w:hyperlink>
      <w:r w:rsidR="005C71BB">
        <w:t xml:space="preserve"> </w:t>
      </w:r>
      <w:proofErr w:type="spellStart"/>
      <w:r w:rsidR="005C71BB">
        <w:rPr>
          <w:rFonts w:ascii="Arial" w:hAnsi="Arial" w:cs="Arial"/>
          <w:i/>
          <w:iCs/>
        </w:rPr>
        <w:t>токтомдорунун</w:t>
      </w:r>
      <w:proofErr w:type="spellEnd"/>
      <w:r w:rsidR="005C71BB">
        <w:rPr>
          <w:rFonts w:ascii="Arial" w:hAnsi="Arial" w:cs="Arial"/>
          <w:i/>
          <w:iCs/>
        </w:rPr>
        <w:t xml:space="preserve"> </w:t>
      </w:r>
      <w:proofErr w:type="spellStart"/>
      <w:r w:rsidR="005C71BB">
        <w:rPr>
          <w:rFonts w:ascii="Arial" w:hAnsi="Arial" w:cs="Arial"/>
          <w:i/>
          <w:iCs/>
        </w:rPr>
        <w:t>редакцияларына</w:t>
      </w:r>
      <w:proofErr w:type="spellEnd"/>
      <w:r w:rsidR="005C71BB">
        <w:rPr>
          <w:rFonts w:ascii="Arial" w:hAnsi="Arial" w:cs="Arial"/>
          <w:i/>
          <w:iCs/>
        </w:rPr>
        <w:t xml:space="preserve"> </w:t>
      </w:r>
      <w:proofErr w:type="spellStart"/>
      <w:r w:rsidR="005C71BB">
        <w:rPr>
          <w:rFonts w:ascii="Arial" w:hAnsi="Arial" w:cs="Arial"/>
          <w:i/>
          <w:iCs/>
        </w:rPr>
        <w:t>ылайык</w:t>
      </w:r>
      <w:proofErr w:type="spellEnd"/>
      <w:r w:rsidR="005C71BB">
        <w:rPr>
          <w:rFonts w:ascii="Arial" w:hAnsi="Arial" w:cs="Arial"/>
          <w:i/>
          <w:iCs/>
        </w:rPr>
        <w:t>)</w:t>
      </w:r>
    </w:p>
    <w:p w14:paraId="2CE1B409" w14:textId="77777777" w:rsidR="00D63984" w:rsidRDefault="005C71BB">
      <w:pPr>
        <w:spacing w:after="200" w:line="276" w:lineRule="auto"/>
        <w:ind w:left="1134" w:right="1134" w:firstLine="397"/>
        <w:jc w:val="center"/>
      </w:pPr>
      <w:r>
        <w:t> </w:t>
      </w:r>
    </w:p>
    <w:p w14:paraId="69C47D7B" w14:textId="77777777" w:rsidR="00D63984" w:rsidRDefault="005C71BB">
      <w:pPr>
        <w:spacing w:after="60" w:line="276" w:lineRule="auto"/>
        <w:ind w:firstLine="567"/>
        <w:jc w:val="both"/>
      </w:pP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кыймылынын</w:t>
      </w:r>
      <w:proofErr w:type="spellEnd"/>
      <w:r>
        <w:rPr>
          <w:rFonts w:ascii="Arial" w:hAnsi="Arial" w:cs="Arial"/>
        </w:rPr>
        <w:t xml:space="preserve"> </w:t>
      </w:r>
      <w:proofErr w:type="spellStart"/>
      <w:r>
        <w:rPr>
          <w:rFonts w:ascii="Arial" w:hAnsi="Arial" w:cs="Arial"/>
        </w:rPr>
        <w:t>бардык</w:t>
      </w:r>
      <w:proofErr w:type="spellEnd"/>
      <w:r>
        <w:rPr>
          <w:rFonts w:ascii="Arial" w:hAnsi="Arial" w:cs="Arial"/>
        </w:rPr>
        <w:t xml:space="preserve"> </w:t>
      </w:r>
      <w:proofErr w:type="spellStart"/>
      <w:r>
        <w:rPr>
          <w:rFonts w:ascii="Arial" w:hAnsi="Arial" w:cs="Arial"/>
        </w:rPr>
        <w:t>катышуучуларына</w:t>
      </w:r>
      <w:proofErr w:type="spellEnd"/>
      <w:r>
        <w:rPr>
          <w:rFonts w:ascii="Arial" w:hAnsi="Arial" w:cs="Arial"/>
        </w:rPr>
        <w:t xml:space="preserve"> </w:t>
      </w:r>
      <w:proofErr w:type="spellStart"/>
      <w:r>
        <w:rPr>
          <w:rFonts w:ascii="Arial" w:hAnsi="Arial" w:cs="Arial"/>
        </w:rPr>
        <w:t>арналган</w:t>
      </w:r>
      <w:proofErr w:type="spellEnd"/>
      <w:r>
        <w:rPr>
          <w:rFonts w:ascii="Arial" w:hAnsi="Arial" w:cs="Arial"/>
        </w:rPr>
        <w:t xml:space="preserve"> </w:t>
      </w:r>
      <w:proofErr w:type="spellStart"/>
      <w:r>
        <w:rPr>
          <w:rFonts w:ascii="Arial" w:hAnsi="Arial" w:cs="Arial"/>
        </w:rPr>
        <w:t>эрежелер</w:t>
      </w:r>
      <w:proofErr w:type="spellEnd"/>
      <w:r>
        <w:rPr>
          <w:rFonts w:ascii="Arial" w:hAnsi="Arial" w:cs="Arial"/>
        </w:rPr>
        <w:t>.</w:t>
      </w:r>
    </w:p>
    <w:p w14:paraId="320ECB13" w14:textId="77777777" w:rsidR="00D63984" w:rsidRDefault="005C71BB">
      <w:pPr>
        <w:spacing w:after="60" w:line="276" w:lineRule="auto"/>
        <w:ind w:firstLine="567"/>
        <w:jc w:val="both"/>
      </w:pPr>
      <w:r>
        <w:rPr>
          <w:rFonts w:ascii="Arial" w:hAnsi="Arial" w:cs="Arial"/>
        </w:rPr>
        <w:t xml:space="preserve">Эл </w:t>
      </w:r>
      <w:proofErr w:type="spellStart"/>
      <w:r>
        <w:rPr>
          <w:rFonts w:ascii="Arial" w:hAnsi="Arial" w:cs="Arial"/>
        </w:rPr>
        <w:t>аралык</w:t>
      </w:r>
      <w:proofErr w:type="spellEnd"/>
      <w:r>
        <w:rPr>
          <w:rFonts w:ascii="Arial" w:hAnsi="Arial" w:cs="Arial"/>
        </w:rPr>
        <w:t xml:space="preserve"> </w:t>
      </w:r>
      <w:proofErr w:type="spellStart"/>
      <w:r>
        <w:rPr>
          <w:rFonts w:ascii="Arial" w:hAnsi="Arial" w:cs="Arial"/>
        </w:rPr>
        <w:t>Концепциялардын</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кыймылы</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белгилери</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сигналдары</w:t>
      </w:r>
      <w:proofErr w:type="spellEnd"/>
      <w:r>
        <w:rPr>
          <w:rFonts w:ascii="Arial" w:hAnsi="Arial" w:cs="Arial"/>
        </w:rPr>
        <w:t xml:space="preserve"> </w:t>
      </w:r>
      <w:proofErr w:type="spellStart"/>
      <w:r>
        <w:rPr>
          <w:rFonts w:ascii="Arial" w:hAnsi="Arial" w:cs="Arial"/>
        </w:rPr>
        <w:t>жөнүндөгү</w:t>
      </w:r>
      <w:proofErr w:type="spellEnd"/>
      <w:r>
        <w:rPr>
          <w:rFonts w:ascii="Arial" w:hAnsi="Arial" w:cs="Arial"/>
        </w:rPr>
        <w:t xml:space="preserve"> </w:t>
      </w:r>
      <w:proofErr w:type="spellStart"/>
      <w:r>
        <w:rPr>
          <w:rFonts w:ascii="Arial" w:hAnsi="Arial" w:cs="Arial"/>
        </w:rPr>
        <w:t>нормаларын</w:t>
      </w:r>
      <w:proofErr w:type="spellEnd"/>
      <w:r>
        <w:rPr>
          <w:rFonts w:ascii="Arial" w:hAnsi="Arial" w:cs="Arial"/>
        </w:rPr>
        <w:t xml:space="preserve">, </w:t>
      </w:r>
      <w:proofErr w:type="spellStart"/>
      <w:r>
        <w:rPr>
          <w:rFonts w:ascii="Arial" w:hAnsi="Arial" w:cs="Arial"/>
        </w:rPr>
        <w:t>мамлекеттик</w:t>
      </w:r>
      <w:proofErr w:type="spellEnd"/>
      <w:r>
        <w:rPr>
          <w:rFonts w:ascii="Arial" w:hAnsi="Arial" w:cs="Arial"/>
        </w:rPr>
        <w:t xml:space="preserve"> </w:t>
      </w:r>
      <w:proofErr w:type="spellStart"/>
      <w:r>
        <w:rPr>
          <w:rFonts w:ascii="Arial" w:hAnsi="Arial" w:cs="Arial"/>
        </w:rPr>
        <w:t>стандарттардын</w:t>
      </w:r>
      <w:proofErr w:type="spellEnd"/>
      <w:r>
        <w:rPr>
          <w:rFonts w:ascii="Arial" w:hAnsi="Arial" w:cs="Arial"/>
        </w:rPr>
        <w:t xml:space="preserve"> </w:t>
      </w:r>
      <w:proofErr w:type="spellStart"/>
      <w:r>
        <w:rPr>
          <w:rFonts w:ascii="Arial" w:hAnsi="Arial" w:cs="Arial"/>
        </w:rPr>
        <w:t>талаптарын</w:t>
      </w:r>
      <w:proofErr w:type="spellEnd"/>
      <w:r>
        <w:rPr>
          <w:rFonts w:ascii="Arial" w:hAnsi="Arial" w:cs="Arial"/>
        </w:rPr>
        <w:t xml:space="preserve"> эске </w:t>
      </w:r>
      <w:proofErr w:type="spellStart"/>
      <w:r>
        <w:rPr>
          <w:rFonts w:ascii="Arial" w:hAnsi="Arial" w:cs="Arial"/>
        </w:rPr>
        <w:t>алуу</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Кыргыз </w:t>
      </w:r>
      <w:proofErr w:type="spellStart"/>
      <w:r>
        <w:rPr>
          <w:rFonts w:ascii="Arial" w:hAnsi="Arial" w:cs="Arial"/>
        </w:rPr>
        <w:t>Республикасынын</w:t>
      </w:r>
      <w:proofErr w:type="spellEnd"/>
      <w:r>
        <w:rPr>
          <w:rFonts w:ascii="Arial" w:hAnsi="Arial" w:cs="Arial"/>
        </w:rPr>
        <w:t xml:space="preserve"> </w:t>
      </w:r>
      <w:proofErr w:type="spellStart"/>
      <w:r>
        <w:rPr>
          <w:rFonts w:ascii="Arial" w:hAnsi="Arial" w:cs="Arial"/>
        </w:rPr>
        <w:t>аймагында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кыймылын</w:t>
      </w:r>
      <w:proofErr w:type="spellEnd"/>
      <w:r>
        <w:rPr>
          <w:rFonts w:ascii="Arial" w:hAnsi="Arial" w:cs="Arial"/>
        </w:rPr>
        <w:t xml:space="preserve">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салуучу</w:t>
      </w:r>
      <w:proofErr w:type="spellEnd"/>
      <w:r>
        <w:rPr>
          <w:rFonts w:ascii="Arial" w:hAnsi="Arial" w:cs="Arial"/>
        </w:rPr>
        <w:t xml:space="preserve"> </w:t>
      </w:r>
      <w:proofErr w:type="spellStart"/>
      <w:r>
        <w:rPr>
          <w:rFonts w:ascii="Arial" w:hAnsi="Arial" w:cs="Arial"/>
        </w:rPr>
        <w:t>негизги</w:t>
      </w:r>
      <w:proofErr w:type="spellEnd"/>
      <w:r>
        <w:rPr>
          <w:rFonts w:ascii="Arial" w:hAnsi="Arial" w:cs="Arial"/>
        </w:rPr>
        <w:t xml:space="preserve"> документ.</w:t>
      </w:r>
    </w:p>
    <w:p w14:paraId="7C91673F" w14:textId="77777777" w:rsidR="00D63984" w:rsidRDefault="005C71BB">
      <w:pPr>
        <w:spacing w:before="200" w:after="200" w:line="276" w:lineRule="auto"/>
        <w:ind w:left="1134" w:right="1134" w:firstLine="397"/>
        <w:jc w:val="center"/>
      </w:pPr>
      <w:bookmarkStart w:id="0" w:name="r1"/>
      <w:bookmarkEnd w:id="0"/>
      <w:r>
        <w:rPr>
          <w:rFonts w:ascii="Arial" w:hAnsi="Arial" w:cs="Arial"/>
          <w:b/>
          <w:bCs/>
        </w:rPr>
        <w:t xml:space="preserve">1. </w:t>
      </w:r>
      <w:proofErr w:type="spellStart"/>
      <w:r>
        <w:rPr>
          <w:rFonts w:ascii="Arial" w:hAnsi="Arial" w:cs="Arial"/>
          <w:b/>
          <w:bCs/>
        </w:rPr>
        <w:t>Жалпы</w:t>
      </w:r>
      <w:proofErr w:type="spellEnd"/>
      <w:r>
        <w:rPr>
          <w:rFonts w:ascii="Arial" w:hAnsi="Arial" w:cs="Arial"/>
          <w:b/>
          <w:bCs/>
        </w:rPr>
        <w:t xml:space="preserve"> </w:t>
      </w:r>
      <w:proofErr w:type="spellStart"/>
      <w:r>
        <w:rPr>
          <w:rFonts w:ascii="Arial" w:hAnsi="Arial" w:cs="Arial"/>
          <w:b/>
          <w:bCs/>
        </w:rPr>
        <w:t>жоболор</w:t>
      </w:r>
      <w:proofErr w:type="spellEnd"/>
    </w:p>
    <w:p w14:paraId="7132E9CC" w14:textId="77777777" w:rsidR="00D63984" w:rsidRDefault="005C71BB">
      <w:pPr>
        <w:spacing w:after="60" w:line="276" w:lineRule="auto"/>
        <w:ind w:firstLine="567"/>
        <w:jc w:val="both"/>
      </w:pPr>
      <w:r>
        <w:rPr>
          <w:rFonts w:ascii="Arial" w:hAnsi="Arial" w:cs="Arial"/>
        </w:rPr>
        <w:t xml:space="preserve">1.1. Кыргыз </w:t>
      </w:r>
      <w:proofErr w:type="spellStart"/>
      <w:r>
        <w:rPr>
          <w:rFonts w:ascii="Arial" w:hAnsi="Arial" w:cs="Arial"/>
        </w:rPr>
        <w:t>Республикасынын</w:t>
      </w:r>
      <w:proofErr w:type="spellEnd"/>
      <w:r>
        <w:rPr>
          <w:rFonts w:ascii="Arial" w:hAnsi="Arial" w:cs="Arial"/>
        </w:rPr>
        <w:t xml:space="preserve"> </w:t>
      </w:r>
      <w:r>
        <w:rPr>
          <w:rFonts w:ascii="Arial" w:hAnsi="Arial" w:cs="Arial"/>
          <w:lang w:val="ky-KG"/>
        </w:rPr>
        <w:t xml:space="preserve">Жол кыймылынын </w:t>
      </w:r>
      <w:proofErr w:type="spellStart"/>
      <w:proofErr w:type="gramStart"/>
      <w:r>
        <w:rPr>
          <w:rFonts w:ascii="Arial" w:hAnsi="Arial" w:cs="Arial"/>
        </w:rPr>
        <w:t>эрежелери</w:t>
      </w:r>
      <w:proofErr w:type="spellEnd"/>
      <w:r>
        <w:rPr>
          <w:rFonts w:ascii="Arial" w:hAnsi="Arial" w:cs="Arial"/>
        </w:rPr>
        <w:t>(</w:t>
      </w:r>
      <w:proofErr w:type="gramEnd"/>
      <w:r>
        <w:rPr>
          <w:rFonts w:ascii="Arial" w:hAnsi="Arial" w:cs="Arial"/>
        </w:rPr>
        <w:t>*) (</w:t>
      </w:r>
      <w:proofErr w:type="spellStart"/>
      <w:r>
        <w:rPr>
          <w:rFonts w:ascii="Arial" w:hAnsi="Arial" w:cs="Arial"/>
        </w:rPr>
        <w:t>мындан</w:t>
      </w:r>
      <w:proofErr w:type="spellEnd"/>
      <w:r>
        <w:rPr>
          <w:rFonts w:ascii="Arial" w:hAnsi="Arial" w:cs="Arial"/>
        </w:rPr>
        <w:t xml:space="preserve"> ары - </w:t>
      </w:r>
      <w:proofErr w:type="spellStart"/>
      <w:r>
        <w:rPr>
          <w:rFonts w:ascii="Arial" w:hAnsi="Arial" w:cs="Arial"/>
        </w:rPr>
        <w:t>Эрежелер</w:t>
      </w:r>
      <w:proofErr w:type="spellEnd"/>
      <w:r>
        <w:rPr>
          <w:rFonts w:ascii="Arial" w:hAnsi="Arial" w:cs="Arial"/>
        </w:rPr>
        <w:t xml:space="preserve">) </w:t>
      </w:r>
      <w:proofErr w:type="spellStart"/>
      <w:r>
        <w:rPr>
          <w:rFonts w:ascii="Arial" w:hAnsi="Arial" w:cs="Arial"/>
        </w:rPr>
        <w:t>айрыкча</w:t>
      </w:r>
      <w:proofErr w:type="spellEnd"/>
      <w:r>
        <w:rPr>
          <w:rFonts w:ascii="Arial" w:hAnsi="Arial" w:cs="Arial"/>
        </w:rPr>
        <w:t xml:space="preserve"> </w:t>
      </w:r>
      <w:proofErr w:type="spellStart"/>
      <w:r>
        <w:rPr>
          <w:rFonts w:ascii="Arial" w:hAnsi="Arial" w:cs="Arial"/>
        </w:rPr>
        <w:t>мүнөздүү</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кырдаалдарында</w:t>
      </w:r>
      <w:proofErr w:type="spellEnd"/>
      <w:r>
        <w:rPr>
          <w:rFonts w:ascii="Arial" w:hAnsi="Arial" w:cs="Arial"/>
        </w:rPr>
        <w:t xml:space="preserve"> </w:t>
      </w:r>
      <w:proofErr w:type="spellStart"/>
      <w:r>
        <w:rPr>
          <w:rFonts w:ascii="Arial" w:hAnsi="Arial" w:cs="Arial"/>
        </w:rPr>
        <w:t>көп</w:t>
      </w:r>
      <w:proofErr w:type="spellEnd"/>
      <w:r>
        <w:rPr>
          <w:rFonts w:ascii="Arial" w:hAnsi="Arial" w:cs="Arial"/>
        </w:rPr>
        <w:t xml:space="preserve"> </w:t>
      </w:r>
      <w:proofErr w:type="spellStart"/>
      <w:r>
        <w:rPr>
          <w:rFonts w:ascii="Arial" w:hAnsi="Arial" w:cs="Arial"/>
        </w:rPr>
        <w:t>жылдык</w:t>
      </w:r>
      <w:proofErr w:type="spellEnd"/>
      <w:r>
        <w:rPr>
          <w:rFonts w:ascii="Arial" w:hAnsi="Arial" w:cs="Arial"/>
        </w:rPr>
        <w:t xml:space="preserve"> </w:t>
      </w:r>
      <w:proofErr w:type="spellStart"/>
      <w:r>
        <w:rPr>
          <w:rFonts w:ascii="Arial" w:hAnsi="Arial" w:cs="Arial"/>
        </w:rPr>
        <w:t>практиканын</w:t>
      </w:r>
      <w:proofErr w:type="spellEnd"/>
      <w:r>
        <w:rPr>
          <w:rFonts w:ascii="Arial" w:hAnsi="Arial" w:cs="Arial"/>
        </w:rPr>
        <w:t xml:space="preserve"> </w:t>
      </w:r>
      <w:proofErr w:type="spellStart"/>
      <w:r>
        <w:rPr>
          <w:rFonts w:ascii="Arial" w:hAnsi="Arial" w:cs="Arial"/>
        </w:rPr>
        <w:t>негизинде</w:t>
      </w:r>
      <w:proofErr w:type="spellEnd"/>
      <w:r>
        <w:rPr>
          <w:rFonts w:ascii="Arial" w:hAnsi="Arial" w:cs="Arial"/>
        </w:rPr>
        <w:t xml:space="preserve"> </w:t>
      </w:r>
      <w:proofErr w:type="spellStart"/>
      <w:r>
        <w:rPr>
          <w:rFonts w:ascii="Arial" w:hAnsi="Arial" w:cs="Arial"/>
        </w:rPr>
        <w:t>иштелип</w:t>
      </w:r>
      <w:proofErr w:type="spellEnd"/>
      <w:r>
        <w:rPr>
          <w:rFonts w:ascii="Arial" w:hAnsi="Arial" w:cs="Arial"/>
        </w:rPr>
        <w:t xml:space="preserve"> </w:t>
      </w:r>
      <w:proofErr w:type="spellStart"/>
      <w:r>
        <w:rPr>
          <w:rFonts w:ascii="Arial" w:hAnsi="Arial" w:cs="Arial"/>
        </w:rPr>
        <w:t>чыккан</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кыймылына</w:t>
      </w:r>
      <w:proofErr w:type="spellEnd"/>
      <w:r>
        <w:rPr>
          <w:rFonts w:ascii="Arial" w:hAnsi="Arial" w:cs="Arial"/>
        </w:rPr>
        <w:t xml:space="preserve"> </w:t>
      </w:r>
      <w:proofErr w:type="spellStart"/>
      <w:r>
        <w:rPr>
          <w:rFonts w:ascii="Arial" w:hAnsi="Arial" w:cs="Arial"/>
        </w:rPr>
        <w:t>катышуучулардын</w:t>
      </w:r>
      <w:proofErr w:type="spellEnd"/>
      <w:r>
        <w:rPr>
          <w:rFonts w:ascii="Arial" w:hAnsi="Arial" w:cs="Arial"/>
        </w:rPr>
        <w:t xml:space="preserve"> </w:t>
      </w:r>
      <w:proofErr w:type="spellStart"/>
      <w:r>
        <w:rPr>
          <w:rFonts w:ascii="Arial" w:hAnsi="Arial" w:cs="Arial"/>
        </w:rPr>
        <w:t>жүрүм-турумдарынын</w:t>
      </w:r>
      <w:proofErr w:type="spellEnd"/>
      <w:r>
        <w:rPr>
          <w:rFonts w:ascii="Arial" w:hAnsi="Arial" w:cs="Arial"/>
        </w:rPr>
        <w:t xml:space="preserve"> </w:t>
      </w:r>
      <w:proofErr w:type="spellStart"/>
      <w:r>
        <w:rPr>
          <w:rFonts w:ascii="Arial" w:hAnsi="Arial" w:cs="Arial"/>
        </w:rPr>
        <w:t>комплекстүү</w:t>
      </w:r>
      <w:proofErr w:type="spellEnd"/>
      <w:r>
        <w:rPr>
          <w:rFonts w:ascii="Arial" w:hAnsi="Arial" w:cs="Arial"/>
        </w:rPr>
        <w:t xml:space="preserve"> </w:t>
      </w:r>
      <w:proofErr w:type="spellStart"/>
      <w:r>
        <w:rPr>
          <w:rFonts w:ascii="Arial" w:hAnsi="Arial" w:cs="Arial"/>
        </w:rPr>
        <w:t>чагылдырылышы</w:t>
      </w:r>
      <w:proofErr w:type="spellEnd"/>
      <w:r>
        <w:rPr>
          <w:rFonts w:ascii="Arial" w:hAnsi="Arial" w:cs="Arial"/>
        </w:rPr>
        <w:t>.</w:t>
      </w:r>
    </w:p>
    <w:p w14:paraId="49403883" w14:textId="77777777" w:rsidR="00D63984" w:rsidRDefault="005C71BB">
      <w:pPr>
        <w:spacing w:after="60" w:line="276" w:lineRule="auto"/>
        <w:ind w:firstLine="567"/>
        <w:jc w:val="both"/>
      </w:pPr>
      <w:proofErr w:type="spellStart"/>
      <w:r>
        <w:rPr>
          <w:rFonts w:ascii="Arial" w:hAnsi="Arial" w:cs="Arial"/>
        </w:rPr>
        <w:t>Эрежелердин</w:t>
      </w:r>
      <w:proofErr w:type="spellEnd"/>
      <w:r>
        <w:rPr>
          <w:rFonts w:ascii="Arial" w:hAnsi="Arial" w:cs="Arial"/>
        </w:rPr>
        <w:t xml:space="preserve"> </w:t>
      </w:r>
      <w:proofErr w:type="spellStart"/>
      <w:r>
        <w:rPr>
          <w:rFonts w:ascii="Arial" w:hAnsi="Arial" w:cs="Arial"/>
        </w:rPr>
        <w:t>максаты</w:t>
      </w:r>
      <w:proofErr w:type="spellEnd"/>
      <w:r>
        <w:rPr>
          <w:rFonts w:ascii="Arial" w:hAnsi="Arial" w:cs="Arial"/>
        </w:rPr>
        <w:t xml:space="preserve"> - </w:t>
      </w:r>
      <w:proofErr w:type="spellStart"/>
      <w:r>
        <w:rPr>
          <w:rFonts w:ascii="Arial" w:hAnsi="Arial" w:cs="Arial"/>
        </w:rPr>
        <w:t>кургак</w:t>
      </w:r>
      <w:proofErr w:type="spellEnd"/>
      <w:r>
        <w:rPr>
          <w:rFonts w:ascii="Arial" w:hAnsi="Arial" w:cs="Arial"/>
        </w:rPr>
        <w:t xml:space="preserve"> </w:t>
      </w:r>
      <w:proofErr w:type="spellStart"/>
      <w:r>
        <w:rPr>
          <w:rFonts w:ascii="Arial" w:hAnsi="Arial" w:cs="Arial"/>
        </w:rPr>
        <w:t>жердеги</w:t>
      </w:r>
      <w:proofErr w:type="spellEnd"/>
      <w:r>
        <w:rPr>
          <w:rFonts w:ascii="Arial" w:hAnsi="Arial" w:cs="Arial"/>
        </w:rPr>
        <w:t xml:space="preserve"> транспорт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кыймылынын</w:t>
      </w:r>
      <w:proofErr w:type="spellEnd"/>
      <w:r>
        <w:rPr>
          <w:rFonts w:ascii="Arial" w:hAnsi="Arial" w:cs="Arial"/>
        </w:rPr>
        <w:t xml:space="preserve"> башка </w:t>
      </w:r>
      <w:proofErr w:type="spellStart"/>
      <w:r>
        <w:rPr>
          <w:rFonts w:ascii="Arial" w:hAnsi="Arial" w:cs="Arial"/>
        </w:rPr>
        <w:t>катышуучулары</w:t>
      </w:r>
      <w:proofErr w:type="spellEnd"/>
      <w:r>
        <w:rPr>
          <w:rFonts w:ascii="Arial" w:hAnsi="Arial" w:cs="Arial"/>
        </w:rPr>
        <w:t xml:space="preserve"> </w:t>
      </w:r>
      <w:proofErr w:type="spellStart"/>
      <w:r>
        <w:rPr>
          <w:rFonts w:ascii="Arial" w:hAnsi="Arial" w:cs="Arial"/>
        </w:rPr>
        <w:t>жолдорду</w:t>
      </w:r>
      <w:proofErr w:type="spellEnd"/>
      <w:r>
        <w:rPr>
          <w:rFonts w:ascii="Arial" w:hAnsi="Arial" w:cs="Arial"/>
        </w:rPr>
        <w:t xml:space="preserve"> </w:t>
      </w:r>
      <w:proofErr w:type="spellStart"/>
      <w:r>
        <w:rPr>
          <w:rFonts w:ascii="Arial" w:hAnsi="Arial" w:cs="Arial"/>
        </w:rPr>
        <w:t>пайдалануусунун</w:t>
      </w:r>
      <w:proofErr w:type="spellEnd"/>
      <w:r>
        <w:rPr>
          <w:rFonts w:ascii="Arial" w:hAnsi="Arial" w:cs="Arial"/>
        </w:rPr>
        <w:t xml:space="preserve"> </w:t>
      </w:r>
      <w:proofErr w:type="spellStart"/>
      <w:r>
        <w:rPr>
          <w:rFonts w:ascii="Arial" w:hAnsi="Arial" w:cs="Arial"/>
        </w:rPr>
        <w:t>бирдей</w:t>
      </w:r>
      <w:proofErr w:type="spellEnd"/>
      <w:r>
        <w:rPr>
          <w:rFonts w:ascii="Arial" w:hAnsi="Arial" w:cs="Arial"/>
        </w:rPr>
        <w:t xml:space="preserve"> </w:t>
      </w:r>
      <w:proofErr w:type="spellStart"/>
      <w:r>
        <w:rPr>
          <w:rFonts w:ascii="Arial" w:hAnsi="Arial" w:cs="Arial"/>
        </w:rPr>
        <w:t>тартибин</w:t>
      </w:r>
      <w:proofErr w:type="spellEnd"/>
      <w:r>
        <w:rPr>
          <w:rFonts w:ascii="Arial" w:hAnsi="Arial" w:cs="Arial"/>
        </w:rPr>
        <w:t xml:space="preserve"> </w:t>
      </w:r>
      <w:proofErr w:type="spellStart"/>
      <w:r>
        <w:rPr>
          <w:rFonts w:ascii="Arial" w:hAnsi="Arial" w:cs="Arial"/>
        </w:rPr>
        <w:t>белгилөө</w:t>
      </w:r>
      <w:proofErr w:type="spellEnd"/>
      <w:r>
        <w:rPr>
          <w:rFonts w:ascii="Arial" w:hAnsi="Arial" w:cs="Arial"/>
        </w:rPr>
        <w:t>.</w:t>
      </w:r>
    </w:p>
    <w:p w14:paraId="3FC4C7BE" w14:textId="77777777" w:rsidR="00D63984" w:rsidRDefault="005C71BB">
      <w:pPr>
        <w:spacing w:after="60" w:line="276" w:lineRule="auto"/>
        <w:ind w:firstLine="567"/>
        <w:jc w:val="both"/>
      </w:pPr>
      <w:proofErr w:type="spellStart"/>
      <w:r>
        <w:rPr>
          <w:rFonts w:ascii="Arial" w:hAnsi="Arial" w:cs="Arial"/>
        </w:rPr>
        <w:t>Эрежелердин</w:t>
      </w:r>
      <w:proofErr w:type="spellEnd"/>
      <w:r>
        <w:rPr>
          <w:rFonts w:ascii="Arial" w:hAnsi="Arial" w:cs="Arial"/>
        </w:rPr>
        <w:t xml:space="preserve"> </w:t>
      </w:r>
      <w:proofErr w:type="spellStart"/>
      <w:r>
        <w:rPr>
          <w:rFonts w:ascii="Arial" w:hAnsi="Arial" w:cs="Arial"/>
        </w:rPr>
        <w:t>негизин</w:t>
      </w:r>
      <w:proofErr w:type="spellEnd"/>
      <w:r>
        <w:rPr>
          <w:rFonts w:ascii="Arial" w:hAnsi="Arial" w:cs="Arial"/>
        </w:rPr>
        <w:t xml:space="preserve"> </w:t>
      </w:r>
      <w:proofErr w:type="spellStart"/>
      <w:r>
        <w:rPr>
          <w:rFonts w:ascii="Arial" w:hAnsi="Arial" w:cs="Arial"/>
        </w:rPr>
        <w:t>төмөнкүдөй</w:t>
      </w:r>
      <w:proofErr w:type="spellEnd"/>
      <w:r>
        <w:rPr>
          <w:rFonts w:ascii="Arial" w:hAnsi="Arial" w:cs="Arial"/>
        </w:rPr>
        <w:t xml:space="preserve"> </w:t>
      </w:r>
      <w:proofErr w:type="spellStart"/>
      <w:r>
        <w:rPr>
          <w:rFonts w:ascii="Arial" w:hAnsi="Arial" w:cs="Arial"/>
        </w:rPr>
        <w:t>укуктар</w:t>
      </w:r>
      <w:proofErr w:type="spellEnd"/>
      <w:r>
        <w:rPr>
          <w:rFonts w:ascii="Arial" w:hAnsi="Arial" w:cs="Arial"/>
        </w:rPr>
        <w:t xml:space="preserve"> </w:t>
      </w:r>
      <w:proofErr w:type="spellStart"/>
      <w:r>
        <w:rPr>
          <w:rFonts w:ascii="Arial" w:hAnsi="Arial" w:cs="Arial"/>
        </w:rPr>
        <w:t>түзөт</w:t>
      </w:r>
      <w:proofErr w:type="spellEnd"/>
      <w:r>
        <w:rPr>
          <w:rFonts w:ascii="Arial" w:hAnsi="Arial" w:cs="Arial"/>
        </w:rPr>
        <w:t>:</w:t>
      </w:r>
    </w:p>
    <w:p w14:paraId="7B2F88CE" w14:textId="77777777" w:rsidR="00D63984" w:rsidRDefault="005C71BB">
      <w:pPr>
        <w:spacing w:after="60" w:line="276" w:lineRule="auto"/>
        <w:ind w:firstLine="567"/>
        <w:jc w:val="both"/>
      </w:pPr>
      <w:proofErr w:type="spellStart"/>
      <w:r>
        <w:rPr>
          <w:rFonts w:ascii="Arial" w:hAnsi="Arial" w:cs="Arial"/>
        </w:rPr>
        <w:t>адамдын</w:t>
      </w:r>
      <w:proofErr w:type="spellEnd"/>
      <w:r>
        <w:rPr>
          <w:rFonts w:ascii="Arial" w:hAnsi="Arial" w:cs="Arial"/>
        </w:rPr>
        <w:t xml:space="preserve"> </w:t>
      </w:r>
      <w:proofErr w:type="spellStart"/>
      <w:r>
        <w:rPr>
          <w:rFonts w:ascii="Arial" w:hAnsi="Arial" w:cs="Arial"/>
        </w:rPr>
        <w:t>өмүрүнө</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ден</w:t>
      </w:r>
      <w:proofErr w:type="spellEnd"/>
      <w:r>
        <w:rPr>
          <w:rFonts w:ascii="Arial" w:hAnsi="Arial" w:cs="Arial"/>
        </w:rPr>
        <w:t xml:space="preserve"> </w:t>
      </w:r>
      <w:proofErr w:type="spellStart"/>
      <w:r>
        <w:rPr>
          <w:rFonts w:ascii="Arial" w:hAnsi="Arial" w:cs="Arial"/>
        </w:rPr>
        <w:t>соолугуна</w:t>
      </w:r>
      <w:proofErr w:type="spellEnd"/>
      <w:r>
        <w:rPr>
          <w:rFonts w:ascii="Arial" w:hAnsi="Arial" w:cs="Arial"/>
        </w:rPr>
        <w:t xml:space="preserve"> </w:t>
      </w:r>
      <w:proofErr w:type="spellStart"/>
      <w:r>
        <w:rPr>
          <w:rFonts w:ascii="Arial" w:hAnsi="Arial" w:cs="Arial"/>
        </w:rPr>
        <w:t>укук</w:t>
      </w:r>
      <w:proofErr w:type="spellEnd"/>
      <w:r>
        <w:rPr>
          <w:rFonts w:ascii="Arial" w:hAnsi="Arial" w:cs="Arial"/>
        </w:rPr>
        <w:t>;</w:t>
      </w:r>
    </w:p>
    <w:p w14:paraId="69A03D4C" w14:textId="77777777" w:rsidR="00D63984" w:rsidRDefault="005C71BB">
      <w:pPr>
        <w:spacing w:after="60" w:line="276" w:lineRule="auto"/>
        <w:ind w:firstLine="567"/>
        <w:jc w:val="both"/>
      </w:pPr>
      <w:proofErr w:type="spellStart"/>
      <w:r>
        <w:rPr>
          <w:rFonts w:ascii="Arial" w:hAnsi="Arial" w:cs="Arial"/>
        </w:rPr>
        <w:t>жолдордун</w:t>
      </w:r>
      <w:proofErr w:type="spellEnd"/>
      <w:r>
        <w:rPr>
          <w:rFonts w:ascii="Arial" w:hAnsi="Arial" w:cs="Arial"/>
        </w:rPr>
        <w:t xml:space="preserve"> </w:t>
      </w:r>
      <w:proofErr w:type="spellStart"/>
      <w:r>
        <w:rPr>
          <w:rFonts w:ascii="Arial" w:hAnsi="Arial" w:cs="Arial"/>
        </w:rPr>
        <w:t>комплекси</w:t>
      </w:r>
      <w:proofErr w:type="spellEnd"/>
      <w:r>
        <w:rPr>
          <w:rFonts w:ascii="Arial" w:hAnsi="Arial" w:cs="Arial"/>
        </w:rPr>
        <w:t xml:space="preserve">, транспорт </w:t>
      </w:r>
      <w:proofErr w:type="spellStart"/>
      <w:r>
        <w:rPr>
          <w:rFonts w:ascii="Arial" w:hAnsi="Arial" w:cs="Arial"/>
        </w:rPr>
        <w:t>каражаттар</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материалдык</w:t>
      </w:r>
      <w:proofErr w:type="spellEnd"/>
      <w:r>
        <w:rPr>
          <w:rFonts w:ascii="Arial" w:hAnsi="Arial" w:cs="Arial"/>
        </w:rPr>
        <w:t xml:space="preserve"> </w:t>
      </w:r>
      <w:proofErr w:type="spellStart"/>
      <w:r>
        <w:rPr>
          <w:rFonts w:ascii="Arial" w:hAnsi="Arial" w:cs="Arial"/>
        </w:rPr>
        <w:t>баалуулуктар</w:t>
      </w:r>
      <w:proofErr w:type="spellEnd"/>
      <w:r>
        <w:rPr>
          <w:rFonts w:ascii="Arial" w:hAnsi="Arial" w:cs="Arial"/>
        </w:rPr>
        <w:t xml:space="preserve"> </w:t>
      </w:r>
      <w:proofErr w:type="spellStart"/>
      <w:r>
        <w:rPr>
          <w:rFonts w:ascii="Arial" w:hAnsi="Arial" w:cs="Arial"/>
        </w:rPr>
        <w:t>сакталышына</w:t>
      </w:r>
      <w:proofErr w:type="spellEnd"/>
      <w:r>
        <w:rPr>
          <w:rFonts w:ascii="Arial" w:hAnsi="Arial" w:cs="Arial"/>
        </w:rPr>
        <w:t xml:space="preserve"> </w:t>
      </w:r>
      <w:proofErr w:type="spellStart"/>
      <w:r>
        <w:rPr>
          <w:rFonts w:ascii="Arial" w:hAnsi="Arial" w:cs="Arial"/>
        </w:rPr>
        <w:t>укук</w:t>
      </w:r>
      <w:proofErr w:type="spellEnd"/>
      <w:r>
        <w:rPr>
          <w:rFonts w:ascii="Arial" w:hAnsi="Arial" w:cs="Arial"/>
        </w:rPr>
        <w:t>;</w:t>
      </w:r>
    </w:p>
    <w:p w14:paraId="435C6D31" w14:textId="77777777" w:rsidR="00D63984" w:rsidRDefault="005C71BB">
      <w:pPr>
        <w:spacing w:after="60" w:line="276" w:lineRule="auto"/>
        <w:ind w:firstLine="567"/>
        <w:jc w:val="both"/>
      </w:pPr>
      <w:proofErr w:type="spellStart"/>
      <w:r>
        <w:rPr>
          <w:rFonts w:ascii="Arial" w:hAnsi="Arial" w:cs="Arial"/>
        </w:rPr>
        <w:t>мамлекеттин</w:t>
      </w:r>
      <w:proofErr w:type="spellEnd"/>
      <w:r>
        <w:rPr>
          <w:rFonts w:ascii="Arial" w:hAnsi="Arial" w:cs="Arial"/>
        </w:rPr>
        <w:t xml:space="preserve"> </w:t>
      </w:r>
      <w:proofErr w:type="spellStart"/>
      <w:r>
        <w:rPr>
          <w:rFonts w:ascii="Arial" w:hAnsi="Arial" w:cs="Arial"/>
        </w:rPr>
        <w:t>экологиялык</w:t>
      </w:r>
      <w:proofErr w:type="spellEnd"/>
      <w:r>
        <w:rPr>
          <w:rFonts w:ascii="Arial" w:hAnsi="Arial" w:cs="Arial"/>
        </w:rPr>
        <w:t xml:space="preserve"> </w:t>
      </w:r>
      <w:proofErr w:type="spellStart"/>
      <w:r>
        <w:rPr>
          <w:rFonts w:ascii="Arial" w:hAnsi="Arial" w:cs="Arial"/>
        </w:rPr>
        <w:t>коопсуздугун</w:t>
      </w:r>
      <w:proofErr w:type="spellEnd"/>
      <w:r>
        <w:rPr>
          <w:rFonts w:ascii="Arial" w:hAnsi="Arial" w:cs="Arial"/>
        </w:rPr>
        <w:t xml:space="preserve"> </w:t>
      </w:r>
      <w:proofErr w:type="spellStart"/>
      <w:r>
        <w:rPr>
          <w:rFonts w:ascii="Arial" w:hAnsi="Arial" w:cs="Arial"/>
        </w:rPr>
        <w:t>камсыздоого</w:t>
      </w:r>
      <w:proofErr w:type="spellEnd"/>
      <w:r>
        <w:rPr>
          <w:rFonts w:ascii="Arial" w:hAnsi="Arial" w:cs="Arial"/>
        </w:rPr>
        <w:t xml:space="preserve"> </w:t>
      </w:r>
      <w:proofErr w:type="spellStart"/>
      <w:r>
        <w:rPr>
          <w:rFonts w:ascii="Arial" w:hAnsi="Arial" w:cs="Arial"/>
        </w:rPr>
        <w:t>укук</w:t>
      </w:r>
      <w:proofErr w:type="spellEnd"/>
      <w:r>
        <w:rPr>
          <w:rFonts w:ascii="Arial" w:hAnsi="Arial" w:cs="Arial"/>
        </w:rPr>
        <w:t>;</w:t>
      </w:r>
    </w:p>
    <w:p w14:paraId="4BD5CFCF" w14:textId="77777777" w:rsidR="00D63984" w:rsidRDefault="005C71BB">
      <w:pPr>
        <w:spacing w:after="60" w:line="276" w:lineRule="auto"/>
        <w:ind w:firstLine="567"/>
        <w:jc w:val="both"/>
      </w:pP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кыймылынын</w:t>
      </w:r>
      <w:proofErr w:type="spellEnd"/>
      <w:r>
        <w:rPr>
          <w:rFonts w:ascii="Arial" w:hAnsi="Arial" w:cs="Arial"/>
        </w:rPr>
        <w:t xml:space="preserve"> </w:t>
      </w:r>
      <w:proofErr w:type="spellStart"/>
      <w:r>
        <w:rPr>
          <w:rFonts w:ascii="Arial" w:hAnsi="Arial" w:cs="Arial"/>
        </w:rPr>
        <w:t>катышуучулардын</w:t>
      </w:r>
      <w:proofErr w:type="spellEnd"/>
      <w:r>
        <w:rPr>
          <w:rFonts w:ascii="Arial" w:hAnsi="Arial" w:cs="Arial"/>
        </w:rPr>
        <w:t xml:space="preserve"> </w:t>
      </w:r>
      <w:proofErr w:type="spellStart"/>
      <w:r>
        <w:rPr>
          <w:rFonts w:ascii="Arial" w:hAnsi="Arial" w:cs="Arial"/>
        </w:rPr>
        <w:t>Эрежел</w:t>
      </w:r>
      <w:bookmarkStart w:id="1" w:name="_GoBack"/>
      <w:bookmarkEnd w:id="1"/>
      <w:r>
        <w:rPr>
          <w:rFonts w:ascii="Arial" w:hAnsi="Arial" w:cs="Arial"/>
        </w:rPr>
        <w:t>ерди</w:t>
      </w:r>
      <w:proofErr w:type="spellEnd"/>
      <w:r>
        <w:rPr>
          <w:rFonts w:ascii="Arial" w:hAnsi="Arial" w:cs="Arial"/>
        </w:rPr>
        <w:t xml:space="preserve"> </w:t>
      </w:r>
      <w:proofErr w:type="spellStart"/>
      <w:r>
        <w:rPr>
          <w:rFonts w:ascii="Arial" w:hAnsi="Arial" w:cs="Arial"/>
        </w:rPr>
        <w:t>сакташын</w:t>
      </w:r>
      <w:proofErr w:type="spellEnd"/>
      <w:r>
        <w:rPr>
          <w:rFonts w:ascii="Arial" w:hAnsi="Arial" w:cs="Arial"/>
        </w:rPr>
        <w:t xml:space="preserve"> </w:t>
      </w:r>
      <w:proofErr w:type="spellStart"/>
      <w:r>
        <w:rPr>
          <w:rFonts w:ascii="Arial" w:hAnsi="Arial" w:cs="Arial"/>
        </w:rPr>
        <w:t>контролдоо</w:t>
      </w:r>
      <w:proofErr w:type="spellEnd"/>
      <w:r>
        <w:rPr>
          <w:rFonts w:ascii="Arial" w:hAnsi="Arial" w:cs="Arial"/>
        </w:rPr>
        <w:t xml:space="preserve"> </w:t>
      </w:r>
      <w:proofErr w:type="spellStart"/>
      <w:r>
        <w:rPr>
          <w:rFonts w:ascii="Arial" w:hAnsi="Arial" w:cs="Arial"/>
        </w:rPr>
        <w:t>укугу</w:t>
      </w:r>
      <w:proofErr w:type="spellEnd"/>
      <w:r>
        <w:rPr>
          <w:rFonts w:ascii="Arial" w:hAnsi="Arial" w:cs="Arial"/>
        </w:rPr>
        <w:t>.</w:t>
      </w:r>
    </w:p>
    <w:p w14:paraId="64921E53" w14:textId="77777777" w:rsidR="00D63984" w:rsidRDefault="005C71BB">
      <w:pPr>
        <w:spacing w:after="60" w:line="276" w:lineRule="auto"/>
        <w:ind w:firstLine="567"/>
        <w:jc w:val="both"/>
      </w:pPr>
      <w:proofErr w:type="spellStart"/>
      <w:r>
        <w:rPr>
          <w:rFonts w:ascii="Arial" w:hAnsi="Arial" w:cs="Arial"/>
        </w:rPr>
        <w:lastRenderedPageBreak/>
        <w:t>Бул</w:t>
      </w:r>
      <w:proofErr w:type="spellEnd"/>
      <w:r>
        <w:rPr>
          <w:rFonts w:ascii="Arial" w:hAnsi="Arial" w:cs="Arial"/>
        </w:rPr>
        <w:t xml:space="preserve"> </w:t>
      </w:r>
      <w:proofErr w:type="spellStart"/>
      <w:r>
        <w:rPr>
          <w:rFonts w:ascii="Arial" w:hAnsi="Arial" w:cs="Arial"/>
        </w:rPr>
        <w:t>Эрежелер</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кыймылынын</w:t>
      </w:r>
      <w:proofErr w:type="spellEnd"/>
      <w:r>
        <w:rPr>
          <w:rFonts w:ascii="Arial" w:hAnsi="Arial" w:cs="Arial"/>
        </w:rPr>
        <w:t xml:space="preserve"> </w:t>
      </w:r>
      <w:proofErr w:type="spellStart"/>
      <w:r>
        <w:rPr>
          <w:rFonts w:ascii="Arial" w:hAnsi="Arial" w:cs="Arial"/>
        </w:rPr>
        <w:t>бирдей</w:t>
      </w:r>
      <w:proofErr w:type="spellEnd"/>
      <w:r>
        <w:rPr>
          <w:rFonts w:ascii="Arial" w:hAnsi="Arial" w:cs="Arial"/>
        </w:rPr>
        <w:t xml:space="preserve"> </w:t>
      </w:r>
      <w:proofErr w:type="spellStart"/>
      <w:r>
        <w:rPr>
          <w:rFonts w:ascii="Arial" w:hAnsi="Arial" w:cs="Arial"/>
        </w:rPr>
        <w:t>тартибин</w:t>
      </w:r>
      <w:proofErr w:type="spellEnd"/>
      <w:r>
        <w:rPr>
          <w:rFonts w:ascii="Arial" w:hAnsi="Arial" w:cs="Arial"/>
        </w:rPr>
        <w:t xml:space="preserve">, </w:t>
      </w:r>
      <w:proofErr w:type="spellStart"/>
      <w:r>
        <w:rPr>
          <w:rFonts w:ascii="Arial" w:hAnsi="Arial" w:cs="Arial"/>
        </w:rPr>
        <w:t>анын</w:t>
      </w:r>
      <w:proofErr w:type="spellEnd"/>
      <w:r>
        <w:rPr>
          <w:rFonts w:ascii="Arial" w:hAnsi="Arial" w:cs="Arial"/>
        </w:rPr>
        <w:t xml:space="preserve"> </w:t>
      </w:r>
      <w:proofErr w:type="spellStart"/>
      <w:r>
        <w:rPr>
          <w:rFonts w:ascii="Arial" w:hAnsi="Arial" w:cs="Arial"/>
        </w:rPr>
        <w:t>катышуучуларынын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ички </w:t>
      </w:r>
      <w:proofErr w:type="spellStart"/>
      <w:r>
        <w:rPr>
          <w:rFonts w:ascii="Arial" w:hAnsi="Arial" w:cs="Arial"/>
        </w:rPr>
        <w:t>иштер</w:t>
      </w:r>
      <w:proofErr w:type="spellEnd"/>
      <w:r>
        <w:rPr>
          <w:rFonts w:ascii="Arial" w:hAnsi="Arial" w:cs="Arial"/>
        </w:rPr>
        <w:t xml:space="preserve"> </w:t>
      </w:r>
      <w:proofErr w:type="spellStart"/>
      <w:r>
        <w:rPr>
          <w:rFonts w:ascii="Arial" w:hAnsi="Arial" w:cs="Arial"/>
        </w:rPr>
        <w:t>органдарынын</w:t>
      </w:r>
      <w:proofErr w:type="spellEnd"/>
      <w:r>
        <w:rPr>
          <w:rFonts w:ascii="Arial" w:hAnsi="Arial" w:cs="Arial"/>
        </w:rPr>
        <w:t xml:space="preserve"> Кыргыз </w:t>
      </w:r>
      <w:proofErr w:type="spellStart"/>
      <w:r>
        <w:rPr>
          <w:rFonts w:ascii="Arial" w:hAnsi="Arial" w:cs="Arial"/>
        </w:rPr>
        <w:t>Республикасынын</w:t>
      </w:r>
      <w:proofErr w:type="spellEnd"/>
      <w:r>
        <w:rPr>
          <w:rFonts w:ascii="Arial" w:hAnsi="Arial" w:cs="Arial"/>
        </w:rPr>
        <w:t xml:space="preserve"> </w:t>
      </w:r>
      <w:proofErr w:type="spellStart"/>
      <w:r>
        <w:rPr>
          <w:rFonts w:ascii="Arial" w:hAnsi="Arial" w:cs="Arial"/>
        </w:rPr>
        <w:t>бүткүл</w:t>
      </w:r>
      <w:proofErr w:type="spellEnd"/>
      <w:r>
        <w:rPr>
          <w:rFonts w:ascii="Arial" w:hAnsi="Arial" w:cs="Arial"/>
        </w:rPr>
        <w:t xml:space="preserve"> </w:t>
      </w:r>
      <w:proofErr w:type="spellStart"/>
      <w:r>
        <w:rPr>
          <w:rFonts w:ascii="Arial" w:hAnsi="Arial" w:cs="Arial"/>
        </w:rPr>
        <w:t>аймагында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кыймылынын</w:t>
      </w:r>
      <w:proofErr w:type="spellEnd"/>
      <w:r>
        <w:rPr>
          <w:rFonts w:ascii="Arial" w:hAnsi="Arial" w:cs="Arial"/>
        </w:rPr>
        <w:t xml:space="preserve"> </w:t>
      </w:r>
      <w:proofErr w:type="spellStart"/>
      <w:r>
        <w:rPr>
          <w:rFonts w:ascii="Arial" w:hAnsi="Arial" w:cs="Arial"/>
        </w:rPr>
        <w:t>коопсуздугун</w:t>
      </w:r>
      <w:proofErr w:type="spellEnd"/>
      <w:r>
        <w:rPr>
          <w:rFonts w:ascii="Arial" w:hAnsi="Arial" w:cs="Arial"/>
        </w:rPr>
        <w:t xml:space="preserve"> </w:t>
      </w:r>
      <w:proofErr w:type="spellStart"/>
      <w:r>
        <w:rPr>
          <w:rFonts w:ascii="Arial" w:hAnsi="Arial" w:cs="Arial"/>
        </w:rPr>
        <w:t>камсыздоо</w:t>
      </w:r>
      <w:proofErr w:type="spellEnd"/>
      <w:r>
        <w:rPr>
          <w:rFonts w:ascii="Arial" w:hAnsi="Arial" w:cs="Arial"/>
        </w:rPr>
        <w:t xml:space="preserve"> </w:t>
      </w:r>
      <w:proofErr w:type="spellStart"/>
      <w:r>
        <w:rPr>
          <w:rFonts w:ascii="Arial" w:hAnsi="Arial" w:cs="Arial"/>
        </w:rPr>
        <w:t>жагында</w:t>
      </w:r>
      <w:proofErr w:type="spellEnd"/>
      <w:r>
        <w:rPr>
          <w:rFonts w:ascii="Arial" w:hAnsi="Arial" w:cs="Arial"/>
        </w:rPr>
        <w:t xml:space="preserve"> </w:t>
      </w:r>
      <w:proofErr w:type="spellStart"/>
      <w:r>
        <w:rPr>
          <w:rFonts w:ascii="Arial" w:hAnsi="Arial" w:cs="Arial"/>
        </w:rPr>
        <w:t>атайын</w:t>
      </w:r>
      <w:proofErr w:type="spellEnd"/>
      <w:r>
        <w:rPr>
          <w:rFonts w:ascii="Arial" w:hAnsi="Arial" w:cs="Arial"/>
        </w:rPr>
        <w:t xml:space="preserve"> </w:t>
      </w:r>
      <w:proofErr w:type="spellStart"/>
      <w:r>
        <w:rPr>
          <w:rFonts w:ascii="Arial" w:hAnsi="Arial" w:cs="Arial"/>
        </w:rPr>
        <w:t>контролдоочу</w:t>
      </w:r>
      <w:proofErr w:type="spellEnd"/>
      <w:r>
        <w:rPr>
          <w:rFonts w:ascii="Arial" w:hAnsi="Arial" w:cs="Arial"/>
        </w:rPr>
        <w:t xml:space="preserve">, </w:t>
      </w:r>
      <w:proofErr w:type="spellStart"/>
      <w:r>
        <w:rPr>
          <w:rFonts w:ascii="Arial" w:hAnsi="Arial" w:cs="Arial"/>
        </w:rPr>
        <w:t>көзөмөлдөөчү</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берүүчү</w:t>
      </w:r>
      <w:proofErr w:type="spellEnd"/>
      <w:r>
        <w:rPr>
          <w:rFonts w:ascii="Arial" w:hAnsi="Arial" w:cs="Arial"/>
        </w:rPr>
        <w:t xml:space="preserve"> </w:t>
      </w:r>
      <w:proofErr w:type="spellStart"/>
      <w:r>
        <w:rPr>
          <w:rFonts w:ascii="Arial" w:hAnsi="Arial" w:cs="Arial"/>
        </w:rPr>
        <w:t>функцияларды</w:t>
      </w:r>
      <w:proofErr w:type="spellEnd"/>
      <w:r>
        <w:rPr>
          <w:rFonts w:ascii="Arial" w:hAnsi="Arial" w:cs="Arial"/>
        </w:rPr>
        <w:t xml:space="preserve"> </w:t>
      </w:r>
      <w:proofErr w:type="spellStart"/>
      <w:r>
        <w:rPr>
          <w:rFonts w:ascii="Arial" w:hAnsi="Arial" w:cs="Arial"/>
        </w:rPr>
        <w:t>аткарган</w:t>
      </w:r>
      <w:proofErr w:type="spellEnd"/>
      <w:r>
        <w:rPr>
          <w:rFonts w:ascii="Arial" w:hAnsi="Arial" w:cs="Arial"/>
        </w:rPr>
        <w:t xml:space="preserve"> </w:t>
      </w:r>
      <w:proofErr w:type="spellStart"/>
      <w:r>
        <w:rPr>
          <w:rFonts w:ascii="Arial" w:hAnsi="Arial" w:cs="Arial"/>
        </w:rPr>
        <w:t>ыйгарым</w:t>
      </w:r>
      <w:proofErr w:type="spellEnd"/>
      <w:r>
        <w:rPr>
          <w:rFonts w:ascii="Arial" w:hAnsi="Arial" w:cs="Arial"/>
        </w:rPr>
        <w:t xml:space="preserve"> </w:t>
      </w:r>
      <w:proofErr w:type="spellStart"/>
      <w:r>
        <w:rPr>
          <w:rFonts w:ascii="Arial" w:hAnsi="Arial" w:cs="Arial"/>
        </w:rPr>
        <w:t>укуктуу</w:t>
      </w:r>
      <w:proofErr w:type="spellEnd"/>
      <w:r>
        <w:rPr>
          <w:rFonts w:ascii="Arial" w:hAnsi="Arial" w:cs="Arial"/>
        </w:rPr>
        <w:t xml:space="preserve"> </w:t>
      </w:r>
      <w:proofErr w:type="spellStart"/>
      <w:r>
        <w:rPr>
          <w:rFonts w:ascii="Arial" w:hAnsi="Arial" w:cs="Arial"/>
        </w:rPr>
        <w:t>кызматкерлеринин</w:t>
      </w:r>
      <w:proofErr w:type="spellEnd"/>
      <w:r>
        <w:rPr>
          <w:rFonts w:ascii="Arial" w:hAnsi="Arial" w:cs="Arial"/>
        </w:rPr>
        <w:t xml:space="preserve"> </w:t>
      </w:r>
      <w:proofErr w:type="spellStart"/>
      <w:r>
        <w:rPr>
          <w:rFonts w:ascii="Arial" w:hAnsi="Arial" w:cs="Arial"/>
        </w:rPr>
        <w:t>өз</w:t>
      </w:r>
      <w:proofErr w:type="spellEnd"/>
      <w:r>
        <w:rPr>
          <w:rFonts w:ascii="Arial" w:hAnsi="Arial" w:cs="Arial"/>
        </w:rPr>
        <w:t xml:space="preserve"> ара </w:t>
      </w:r>
      <w:proofErr w:type="spellStart"/>
      <w:r>
        <w:rPr>
          <w:rFonts w:ascii="Arial" w:hAnsi="Arial" w:cs="Arial"/>
        </w:rPr>
        <w:t>мамилелерин</w:t>
      </w:r>
      <w:proofErr w:type="spellEnd"/>
      <w:r>
        <w:rPr>
          <w:rFonts w:ascii="Arial" w:hAnsi="Arial" w:cs="Arial"/>
        </w:rPr>
        <w:t xml:space="preserve"> </w:t>
      </w:r>
      <w:proofErr w:type="spellStart"/>
      <w:r>
        <w:rPr>
          <w:rFonts w:ascii="Arial" w:hAnsi="Arial" w:cs="Arial"/>
        </w:rPr>
        <w:t>белгилейт</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кыймылына</w:t>
      </w:r>
      <w:proofErr w:type="spellEnd"/>
      <w:r>
        <w:rPr>
          <w:rFonts w:ascii="Arial" w:hAnsi="Arial" w:cs="Arial"/>
        </w:rPr>
        <w:t xml:space="preserve"> </w:t>
      </w:r>
      <w:proofErr w:type="spellStart"/>
      <w:r>
        <w:rPr>
          <w:rFonts w:ascii="Arial" w:hAnsi="Arial" w:cs="Arial"/>
        </w:rPr>
        <w:t>тиешелүү</w:t>
      </w:r>
      <w:proofErr w:type="spellEnd"/>
      <w:r>
        <w:rPr>
          <w:rFonts w:ascii="Arial" w:hAnsi="Arial" w:cs="Arial"/>
        </w:rPr>
        <w:t xml:space="preserve"> башка </w:t>
      </w:r>
      <w:proofErr w:type="spellStart"/>
      <w:r>
        <w:rPr>
          <w:rFonts w:ascii="Arial" w:hAnsi="Arial" w:cs="Arial"/>
        </w:rPr>
        <w:t>нормативдик</w:t>
      </w:r>
      <w:proofErr w:type="spellEnd"/>
      <w:r>
        <w:rPr>
          <w:rFonts w:ascii="Arial" w:hAnsi="Arial" w:cs="Arial"/>
        </w:rPr>
        <w:t xml:space="preserve"> </w:t>
      </w:r>
      <w:proofErr w:type="spellStart"/>
      <w:r>
        <w:rPr>
          <w:rFonts w:ascii="Arial" w:hAnsi="Arial" w:cs="Arial"/>
        </w:rPr>
        <w:t>укуктук</w:t>
      </w:r>
      <w:proofErr w:type="spellEnd"/>
      <w:r>
        <w:rPr>
          <w:rFonts w:ascii="Arial" w:hAnsi="Arial" w:cs="Arial"/>
        </w:rPr>
        <w:t xml:space="preserve"> </w:t>
      </w:r>
      <w:proofErr w:type="spellStart"/>
      <w:r>
        <w:rPr>
          <w:rFonts w:ascii="Arial" w:hAnsi="Arial" w:cs="Arial"/>
        </w:rPr>
        <w:t>актылар</w:t>
      </w:r>
      <w:proofErr w:type="spellEnd"/>
      <w:r>
        <w:rPr>
          <w:rFonts w:ascii="Arial" w:hAnsi="Arial" w:cs="Arial"/>
          <w:lang w:val="ky-KG"/>
        </w:rPr>
        <w:t>, эгерде Кыргыз Республикасы катышуучу болуп саналган, мыйзамдарда белгиленген тартипте күчүнө кирген эл аралык келишимдерде башкача каралбаса</w:t>
      </w:r>
      <w:r>
        <w:rPr>
          <w:rFonts w:ascii="Arial" w:hAnsi="Arial" w:cs="Arial"/>
        </w:rPr>
        <w:t xml:space="preserve"> </w:t>
      </w:r>
      <w:proofErr w:type="spellStart"/>
      <w:r>
        <w:rPr>
          <w:rFonts w:ascii="Arial" w:hAnsi="Arial" w:cs="Arial"/>
        </w:rPr>
        <w:t>ушул</w:t>
      </w:r>
      <w:proofErr w:type="spellEnd"/>
      <w:r>
        <w:rPr>
          <w:rFonts w:ascii="Arial" w:hAnsi="Arial" w:cs="Arial"/>
        </w:rPr>
        <w:t xml:space="preserve"> </w:t>
      </w:r>
      <w:proofErr w:type="spellStart"/>
      <w:r>
        <w:rPr>
          <w:rFonts w:ascii="Arial" w:hAnsi="Arial" w:cs="Arial"/>
        </w:rPr>
        <w:t>Эрежелердин</w:t>
      </w:r>
      <w:proofErr w:type="spellEnd"/>
      <w:r>
        <w:rPr>
          <w:rFonts w:ascii="Arial" w:hAnsi="Arial" w:cs="Arial"/>
        </w:rPr>
        <w:t xml:space="preserve"> </w:t>
      </w:r>
      <w:proofErr w:type="spellStart"/>
      <w:r>
        <w:rPr>
          <w:rFonts w:ascii="Arial" w:hAnsi="Arial" w:cs="Arial"/>
        </w:rPr>
        <w:t>талаптарына</w:t>
      </w:r>
      <w:proofErr w:type="spellEnd"/>
      <w:r>
        <w:rPr>
          <w:rFonts w:ascii="Arial" w:hAnsi="Arial" w:cs="Arial"/>
        </w:rPr>
        <w:t xml:space="preserve"> </w:t>
      </w:r>
      <w:proofErr w:type="spellStart"/>
      <w:r>
        <w:rPr>
          <w:rFonts w:ascii="Arial" w:hAnsi="Arial" w:cs="Arial"/>
        </w:rPr>
        <w:t>негизделүүгө</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аларга</w:t>
      </w:r>
      <w:proofErr w:type="spellEnd"/>
      <w:r>
        <w:rPr>
          <w:rFonts w:ascii="Arial" w:hAnsi="Arial" w:cs="Arial"/>
        </w:rPr>
        <w:t xml:space="preserve"> </w:t>
      </w:r>
      <w:proofErr w:type="spellStart"/>
      <w:r>
        <w:rPr>
          <w:rFonts w:ascii="Arial" w:hAnsi="Arial" w:cs="Arial"/>
        </w:rPr>
        <w:t>каршы</w:t>
      </w:r>
      <w:proofErr w:type="spellEnd"/>
      <w:r>
        <w:rPr>
          <w:rFonts w:ascii="Arial" w:hAnsi="Arial" w:cs="Arial"/>
        </w:rPr>
        <w:t xml:space="preserve"> </w:t>
      </w:r>
      <w:proofErr w:type="spellStart"/>
      <w:r>
        <w:rPr>
          <w:rFonts w:ascii="Arial" w:hAnsi="Arial" w:cs="Arial"/>
        </w:rPr>
        <w:t>келбөөгө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54A24618" w14:textId="77777777" w:rsidR="00D63984" w:rsidRDefault="005C71BB">
      <w:pPr>
        <w:spacing w:after="60" w:line="276" w:lineRule="auto"/>
        <w:ind w:firstLine="567"/>
        <w:jc w:val="both"/>
      </w:pPr>
      <w:r>
        <w:rPr>
          <w:rFonts w:ascii="Arial" w:hAnsi="Arial" w:cs="Arial"/>
          <w:i/>
          <w:iCs/>
        </w:rPr>
        <w:t xml:space="preserve">(КР </w:t>
      </w:r>
      <w:proofErr w:type="spellStart"/>
      <w:r>
        <w:rPr>
          <w:rFonts w:ascii="Arial" w:hAnsi="Arial" w:cs="Arial"/>
          <w:i/>
          <w:iCs/>
        </w:rPr>
        <w:t>Өкмөтүнүн</w:t>
      </w:r>
      <w:proofErr w:type="spellEnd"/>
      <w:r>
        <w:rPr>
          <w:rFonts w:ascii="Arial" w:hAnsi="Arial" w:cs="Arial"/>
          <w:i/>
          <w:iCs/>
        </w:rPr>
        <w:t xml:space="preserve"> </w:t>
      </w:r>
      <w:hyperlink r:id="rId24" w:tooltip="https://cbd.minjust.gov.kg/70077" w:history="1">
        <w:r>
          <w:rPr>
            <w:rStyle w:val="af1"/>
            <w:rFonts w:ascii="Arial" w:hAnsi="Arial" w:cs="Arial"/>
            <w:i/>
            <w:iCs/>
          </w:rPr>
          <w:t>2009-жылдын 3-мартындагы № 136</w:t>
        </w:r>
      </w:hyperlink>
      <w:r>
        <w:rPr>
          <w:rFonts w:ascii="Arial" w:hAnsi="Arial" w:cs="Arial"/>
          <w:i/>
          <w:iCs/>
        </w:rPr>
        <w:t xml:space="preserve">, </w:t>
      </w:r>
      <w:hyperlink r:id="rId25" w:tooltip="https://cbd.minjust.gov.kg/11611" w:history="1">
        <w:r>
          <w:rPr>
            <w:rStyle w:val="af1"/>
            <w:rFonts w:ascii="Arial" w:hAnsi="Arial" w:cs="Arial"/>
            <w:i/>
            <w:iCs/>
            <w:lang w:val="ky-KG"/>
          </w:rPr>
          <w:t>2017-жылдын 25-декабрындагы № 833</w:t>
        </w:r>
      </w:hyperlink>
      <w:r>
        <w:rPr>
          <w:rFonts w:ascii="Arial" w:hAnsi="Arial" w:cs="Arial"/>
          <w:i/>
          <w:iCs/>
          <w:lang w:val="ky-KG"/>
        </w:rPr>
        <w:t xml:space="preserve">, </w:t>
      </w:r>
      <w:hyperlink r:id="rId26" w:tooltip="https://cbd.minjust.gov.kg/157156" w:history="1">
        <w:r>
          <w:rPr>
            <w:rStyle w:val="af1"/>
            <w:rFonts w:ascii="Arial" w:hAnsi="Arial" w:cs="Arial"/>
            <w:i/>
            <w:iCs/>
            <w:lang w:val="ky-KG"/>
          </w:rPr>
          <w:t>2019-жылдын 7-октябрындагы № 522</w:t>
        </w:r>
      </w:hyperlink>
      <w:r>
        <w:rPr>
          <w:rFonts w:ascii="Arial" w:hAnsi="Arial" w:cs="Arial"/>
          <w:i/>
          <w:iCs/>
          <w:lang w:val="ky-KG"/>
        </w:rPr>
        <w:t xml:space="preserve"> </w:t>
      </w:r>
      <w:proofErr w:type="spellStart"/>
      <w:r>
        <w:rPr>
          <w:rFonts w:ascii="Arial" w:hAnsi="Arial" w:cs="Arial"/>
          <w:i/>
          <w:iCs/>
        </w:rPr>
        <w:t>токтомдорунун</w:t>
      </w:r>
      <w:proofErr w:type="spellEnd"/>
      <w:r>
        <w:rPr>
          <w:rFonts w:ascii="Arial" w:hAnsi="Arial" w:cs="Arial"/>
          <w:i/>
          <w:iCs/>
        </w:rPr>
        <w:t xml:space="preserve"> </w:t>
      </w:r>
      <w:proofErr w:type="spellStart"/>
      <w:r>
        <w:rPr>
          <w:rFonts w:ascii="Arial" w:hAnsi="Arial" w:cs="Arial"/>
          <w:i/>
          <w:iCs/>
        </w:rPr>
        <w:t>редакцияларына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7067EECB"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1.2. </w:t>
      </w: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Эрежелерде</w:t>
      </w:r>
      <w:proofErr w:type="spellEnd"/>
      <w:r>
        <w:rPr>
          <w:rFonts w:ascii="Arial" w:eastAsia="Arial" w:hAnsi="Arial" w:cs="Arial"/>
          <w:color w:val="000000"/>
        </w:rPr>
        <w:t xml:space="preserve"> </w:t>
      </w:r>
      <w:proofErr w:type="spellStart"/>
      <w:r>
        <w:rPr>
          <w:rFonts w:ascii="Arial" w:eastAsia="Arial" w:hAnsi="Arial" w:cs="Arial"/>
          <w:color w:val="000000"/>
        </w:rPr>
        <w:t>төмөнкүдөй</w:t>
      </w:r>
      <w:proofErr w:type="spellEnd"/>
      <w:r>
        <w:rPr>
          <w:rFonts w:ascii="Arial" w:eastAsia="Arial" w:hAnsi="Arial" w:cs="Arial"/>
          <w:color w:val="000000"/>
        </w:rPr>
        <w:t xml:space="preserve"> </w:t>
      </w:r>
      <w:proofErr w:type="spellStart"/>
      <w:r>
        <w:rPr>
          <w:rFonts w:ascii="Arial" w:eastAsia="Arial" w:hAnsi="Arial" w:cs="Arial"/>
          <w:color w:val="000000"/>
        </w:rPr>
        <w:t>негизги</w:t>
      </w:r>
      <w:proofErr w:type="spellEnd"/>
      <w:r>
        <w:rPr>
          <w:rFonts w:ascii="Arial" w:eastAsia="Arial" w:hAnsi="Arial" w:cs="Arial"/>
          <w:color w:val="000000"/>
        </w:rPr>
        <w:t xml:space="preserve"> </w:t>
      </w:r>
      <w:proofErr w:type="spellStart"/>
      <w:r>
        <w:rPr>
          <w:rFonts w:ascii="Arial" w:eastAsia="Arial" w:hAnsi="Arial" w:cs="Arial"/>
          <w:color w:val="000000"/>
        </w:rPr>
        <w:t>түшүнүктөр</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терминдер</w:t>
      </w:r>
      <w:proofErr w:type="spellEnd"/>
      <w:r>
        <w:rPr>
          <w:rFonts w:ascii="Arial" w:eastAsia="Arial" w:hAnsi="Arial" w:cs="Arial"/>
          <w:color w:val="000000"/>
        </w:rPr>
        <w:t xml:space="preserve"> </w:t>
      </w:r>
      <w:proofErr w:type="spellStart"/>
      <w:r>
        <w:rPr>
          <w:rFonts w:ascii="Arial" w:eastAsia="Arial" w:hAnsi="Arial" w:cs="Arial"/>
          <w:color w:val="000000"/>
        </w:rPr>
        <w:t>колдонулат</w:t>
      </w:r>
      <w:proofErr w:type="spellEnd"/>
      <w:r>
        <w:rPr>
          <w:rFonts w:ascii="Arial" w:eastAsia="Arial" w:hAnsi="Arial" w:cs="Arial"/>
          <w:color w:val="000000"/>
        </w:rPr>
        <w:t>:</w:t>
      </w:r>
    </w:p>
    <w:p w14:paraId="5E40C70C"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"Автомагистраль" - автотранспорт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ылдам</w:t>
      </w:r>
      <w:proofErr w:type="spellEnd"/>
      <w:r>
        <w:rPr>
          <w:rFonts w:ascii="Arial" w:eastAsia="Arial" w:hAnsi="Arial" w:cs="Arial"/>
          <w:color w:val="000000"/>
        </w:rPr>
        <w:t xml:space="preserve"> </w:t>
      </w:r>
      <w:proofErr w:type="spellStart"/>
      <w:r>
        <w:rPr>
          <w:rFonts w:ascii="Arial" w:eastAsia="Arial" w:hAnsi="Arial" w:cs="Arial"/>
          <w:color w:val="000000"/>
        </w:rPr>
        <w:t>жүрүшү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ар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багыт</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экиден</w:t>
      </w:r>
      <w:proofErr w:type="spellEnd"/>
      <w:r>
        <w:rPr>
          <w:rFonts w:ascii="Arial" w:eastAsia="Arial" w:hAnsi="Arial" w:cs="Arial"/>
          <w:color w:val="000000"/>
        </w:rPr>
        <w:t xml:space="preserve"> кем </w:t>
      </w:r>
      <w:proofErr w:type="spellStart"/>
      <w:r>
        <w:rPr>
          <w:rFonts w:ascii="Arial" w:eastAsia="Arial" w:hAnsi="Arial" w:cs="Arial"/>
          <w:color w:val="000000"/>
        </w:rPr>
        <w:t>эмес</w:t>
      </w:r>
      <w:proofErr w:type="spellEnd"/>
      <w:r>
        <w:rPr>
          <w:rFonts w:ascii="Arial" w:eastAsia="Arial" w:hAnsi="Arial" w:cs="Arial"/>
          <w:color w:val="000000"/>
        </w:rPr>
        <w:t xml:space="preserve">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тилкеси</w:t>
      </w:r>
      <w:proofErr w:type="spellEnd"/>
      <w:r>
        <w:rPr>
          <w:rFonts w:ascii="Arial" w:eastAsia="Arial" w:hAnsi="Arial" w:cs="Arial"/>
          <w:color w:val="000000"/>
        </w:rPr>
        <w:t xml:space="preserve"> бар, </w:t>
      </w:r>
      <w:proofErr w:type="spellStart"/>
      <w:r>
        <w:rPr>
          <w:rFonts w:ascii="Arial" w:eastAsia="Arial" w:hAnsi="Arial" w:cs="Arial"/>
          <w:color w:val="000000"/>
        </w:rPr>
        <w:t>бири-биринен</w:t>
      </w:r>
      <w:proofErr w:type="spellEnd"/>
      <w:r>
        <w:rPr>
          <w:rFonts w:ascii="Arial" w:eastAsia="Arial" w:hAnsi="Arial" w:cs="Arial"/>
          <w:color w:val="000000"/>
        </w:rPr>
        <w:t xml:space="preserve"> </w:t>
      </w:r>
      <w:proofErr w:type="spellStart"/>
      <w:r>
        <w:rPr>
          <w:rFonts w:ascii="Arial" w:eastAsia="Arial" w:hAnsi="Arial" w:cs="Arial"/>
          <w:color w:val="000000"/>
        </w:rPr>
        <w:t>бөлүүчү</w:t>
      </w:r>
      <w:proofErr w:type="spellEnd"/>
      <w:r>
        <w:rPr>
          <w:rFonts w:ascii="Arial" w:eastAsia="Arial" w:hAnsi="Arial" w:cs="Arial"/>
          <w:color w:val="000000"/>
        </w:rPr>
        <w:t xml:space="preserve"> </w:t>
      </w:r>
      <w:proofErr w:type="spellStart"/>
      <w:r>
        <w:rPr>
          <w:rFonts w:ascii="Arial" w:eastAsia="Arial" w:hAnsi="Arial" w:cs="Arial"/>
          <w:color w:val="000000"/>
        </w:rPr>
        <w:t>тилке</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ажыратылган</w:t>
      </w:r>
      <w:proofErr w:type="spellEnd"/>
      <w:r>
        <w:rPr>
          <w:rFonts w:ascii="Arial" w:eastAsia="Arial" w:hAnsi="Arial" w:cs="Arial"/>
          <w:color w:val="000000"/>
        </w:rPr>
        <w:t xml:space="preserve"> (ал жок </w:t>
      </w:r>
      <w:proofErr w:type="spellStart"/>
      <w:r>
        <w:rPr>
          <w:rFonts w:ascii="Arial" w:eastAsia="Arial" w:hAnsi="Arial" w:cs="Arial"/>
          <w:color w:val="000000"/>
        </w:rPr>
        <w:t>болсо</w:t>
      </w:r>
      <w:proofErr w:type="spellEnd"/>
      <w:r>
        <w:rPr>
          <w:rFonts w:ascii="Arial" w:eastAsia="Arial" w:hAnsi="Arial" w:cs="Arial"/>
          <w:color w:val="000000"/>
        </w:rPr>
        <w:t xml:space="preserve"> -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тосмосу</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башка </w:t>
      </w:r>
      <w:proofErr w:type="spellStart"/>
      <w:r>
        <w:rPr>
          <w:rFonts w:ascii="Arial" w:eastAsia="Arial" w:hAnsi="Arial" w:cs="Arial"/>
          <w:color w:val="000000"/>
        </w:rPr>
        <w:t>жолдор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темир</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же трамвай </w:t>
      </w:r>
      <w:proofErr w:type="spellStart"/>
      <w:r>
        <w:rPr>
          <w:rFonts w:ascii="Arial" w:eastAsia="Arial" w:hAnsi="Arial" w:cs="Arial"/>
          <w:color w:val="000000"/>
        </w:rPr>
        <w:t>жолдор</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же велосипед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жолдор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деңгээлде</w:t>
      </w:r>
      <w:proofErr w:type="spellEnd"/>
      <w:r>
        <w:rPr>
          <w:rFonts w:ascii="Arial" w:eastAsia="Arial" w:hAnsi="Arial" w:cs="Arial"/>
          <w:color w:val="000000"/>
        </w:rPr>
        <w:t xml:space="preserve"> </w:t>
      </w:r>
      <w:proofErr w:type="spellStart"/>
      <w:r>
        <w:rPr>
          <w:rFonts w:ascii="Arial" w:eastAsia="Arial" w:hAnsi="Arial" w:cs="Arial"/>
          <w:color w:val="000000"/>
        </w:rPr>
        <w:t>кесилишпеген</w:t>
      </w:r>
      <w:proofErr w:type="spellEnd"/>
      <w:r>
        <w:rPr>
          <w:rFonts w:ascii="Arial" w:eastAsia="Arial" w:hAnsi="Arial" w:cs="Arial"/>
          <w:color w:val="000000"/>
        </w:rPr>
        <w:t xml:space="preserve">, 5.1(**)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өткөрүү</w:t>
      </w:r>
      <w:proofErr w:type="spellEnd"/>
      <w:r>
        <w:rPr>
          <w:rFonts w:ascii="Arial" w:eastAsia="Arial" w:hAnsi="Arial" w:cs="Arial"/>
          <w:color w:val="000000"/>
        </w:rPr>
        <w:t xml:space="preserve"> </w:t>
      </w:r>
      <w:proofErr w:type="spellStart"/>
      <w:r>
        <w:rPr>
          <w:rFonts w:ascii="Arial" w:eastAsia="Arial" w:hAnsi="Arial" w:cs="Arial"/>
          <w:color w:val="000000"/>
        </w:rPr>
        <w:t>мүмкүнчүлүгү</w:t>
      </w:r>
      <w:proofErr w:type="spellEnd"/>
      <w:r>
        <w:rPr>
          <w:rFonts w:ascii="Arial" w:eastAsia="Arial" w:hAnsi="Arial" w:cs="Arial"/>
          <w:color w:val="000000"/>
        </w:rPr>
        <w:t xml:space="preserve"> </w:t>
      </w:r>
      <w:proofErr w:type="spellStart"/>
      <w:r>
        <w:rPr>
          <w:rFonts w:ascii="Arial" w:eastAsia="Arial" w:hAnsi="Arial" w:cs="Arial"/>
          <w:color w:val="000000"/>
        </w:rPr>
        <w:t>жогору</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w:t>
      </w:r>
    </w:p>
    <w:p w14:paraId="76210760"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Авариялык</w:t>
      </w:r>
      <w:proofErr w:type="spellEnd"/>
      <w:r>
        <w:rPr>
          <w:rFonts w:ascii="Arial" w:eastAsia="Arial" w:hAnsi="Arial" w:cs="Arial"/>
          <w:color w:val="000000"/>
        </w:rPr>
        <w:t xml:space="preserve"> </w:t>
      </w:r>
      <w:proofErr w:type="spellStart"/>
      <w:r>
        <w:rPr>
          <w:rFonts w:ascii="Arial" w:eastAsia="Arial" w:hAnsi="Arial" w:cs="Arial"/>
          <w:color w:val="000000"/>
        </w:rPr>
        <w:t>кырдаал</w:t>
      </w:r>
      <w:proofErr w:type="spellEnd"/>
      <w:r>
        <w:rPr>
          <w:rFonts w:ascii="Arial" w:eastAsia="Arial" w:hAnsi="Arial" w:cs="Arial"/>
          <w:color w:val="000000"/>
        </w:rPr>
        <w:t xml:space="preserve">" -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процессинде</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катышуучуларынын</w:t>
      </w:r>
      <w:proofErr w:type="spellEnd"/>
      <w:r>
        <w:rPr>
          <w:rFonts w:ascii="Arial" w:eastAsia="Arial" w:hAnsi="Arial" w:cs="Arial"/>
          <w:color w:val="000000"/>
        </w:rPr>
        <w:t xml:space="preserve"> </w:t>
      </w:r>
      <w:proofErr w:type="spellStart"/>
      <w:r>
        <w:rPr>
          <w:rFonts w:ascii="Arial" w:eastAsia="Arial" w:hAnsi="Arial" w:cs="Arial"/>
          <w:color w:val="000000"/>
        </w:rPr>
        <w:t>аракеттери</w:t>
      </w:r>
      <w:proofErr w:type="spellEnd"/>
      <w:r>
        <w:rPr>
          <w:rFonts w:ascii="Arial" w:eastAsia="Arial" w:hAnsi="Arial" w:cs="Arial"/>
          <w:color w:val="000000"/>
        </w:rPr>
        <w:t xml:space="preserve"> же </w:t>
      </w:r>
      <w:proofErr w:type="spellStart"/>
      <w:r>
        <w:rPr>
          <w:rFonts w:ascii="Arial" w:eastAsia="Arial" w:hAnsi="Arial" w:cs="Arial"/>
          <w:color w:val="000000"/>
        </w:rPr>
        <w:t>аракетсиздиги</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-транспорт </w:t>
      </w:r>
      <w:proofErr w:type="spellStart"/>
      <w:r>
        <w:rPr>
          <w:rFonts w:ascii="Arial" w:eastAsia="Arial" w:hAnsi="Arial" w:cs="Arial"/>
          <w:color w:val="000000"/>
        </w:rPr>
        <w:t>кырсыгынын</w:t>
      </w:r>
      <w:proofErr w:type="spellEnd"/>
      <w:r>
        <w:rPr>
          <w:rFonts w:ascii="Arial" w:eastAsia="Arial" w:hAnsi="Arial" w:cs="Arial"/>
          <w:color w:val="000000"/>
        </w:rPr>
        <w:t xml:space="preserve"> </w:t>
      </w:r>
      <w:proofErr w:type="spellStart"/>
      <w:r>
        <w:rPr>
          <w:rFonts w:ascii="Arial" w:eastAsia="Arial" w:hAnsi="Arial" w:cs="Arial"/>
          <w:color w:val="000000"/>
        </w:rPr>
        <w:t>келип</w:t>
      </w:r>
      <w:proofErr w:type="spellEnd"/>
      <w:r>
        <w:rPr>
          <w:rFonts w:ascii="Arial" w:eastAsia="Arial" w:hAnsi="Arial" w:cs="Arial"/>
          <w:color w:val="000000"/>
        </w:rPr>
        <w:t xml:space="preserve"> </w:t>
      </w:r>
      <w:proofErr w:type="spellStart"/>
      <w:r>
        <w:rPr>
          <w:rFonts w:ascii="Arial" w:eastAsia="Arial" w:hAnsi="Arial" w:cs="Arial"/>
          <w:color w:val="000000"/>
        </w:rPr>
        <w:t>чыгуу</w:t>
      </w:r>
      <w:proofErr w:type="spellEnd"/>
      <w:r>
        <w:rPr>
          <w:rFonts w:ascii="Arial" w:eastAsia="Arial" w:hAnsi="Arial" w:cs="Arial"/>
          <w:color w:val="000000"/>
        </w:rPr>
        <w:t xml:space="preserve"> </w:t>
      </w:r>
      <w:proofErr w:type="spellStart"/>
      <w:r>
        <w:rPr>
          <w:rFonts w:ascii="Arial" w:eastAsia="Arial" w:hAnsi="Arial" w:cs="Arial"/>
          <w:color w:val="000000"/>
        </w:rPr>
        <w:t>коркунучун</w:t>
      </w:r>
      <w:proofErr w:type="spellEnd"/>
      <w:r>
        <w:rPr>
          <w:rFonts w:ascii="Arial" w:eastAsia="Arial" w:hAnsi="Arial" w:cs="Arial"/>
          <w:color w:val="000000"/>
        </w:rPr>
        <w:t xml:space="preserve"> </w:t>
      </w:r>
      <w:proofErr w:type="spellStart"/>
      <w:r>
        <w:rPr>
          <w:rFonts w:ascii="Arial" w:eastAsia="Arial" w:hAnsi="Arial" w:cs="Arial"/>
          <w:color w:val="000000"/>
        </w:rPr>
        <w:t>жараткан</w:t>
      </w:r>
      <w:proofErr w:type="spellEnd"/>
      <w:r>
        <w:rPr>
          <w:rFonts w:ascii="Arial" w:eastAsia="Arial" w:hAnsi="Arial" w:cs="Arial"/>
          <w:color w:val="000000"/>
        </w:rPr>
        <w:t xml:space="preserve"> </w:t>
      </w:r>
      <w:proofErr w:type="spellStart"/>
      <w:r>
        <w:rPr>
          <w:rFonts w:ascii="Arial" w:eastAsia="Arial" w:hAnsi="Arial" w:cs="Arial"/>
          <w:color w:val="000000"/>
        </w:rPr>
        <w:t>кырдаал</w:t>
      </w:r>
      <w:proofErr w:type="spellEnd"/>
      <w:r>
        <w:rPr>
          <w:rFonts w:ascii="Arial" w:eastAsia="Arial" w:hAnsi="Arial" w:cs="Arial"/>
          <w:color w:val="000000"/>
        </w:rPr>
        <w:t>.</w:t>
      </w:r>
    </w:p>
    <w:p w14:paraId="6C24DCEB"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color w:val="000000"/>
        </w:rPr>
      </w:pPr>
      <w:r>
        <w:rPr>
          <w:rFonts w:ascii="Arial" w:eastAsia="Arial" w:hAnsi="Arial" w:cs="Arial"/>
          <w:color w:val="000000"/>
        </w:rPr>
        <w:t xml:space="preserve">"Автопоезд" - </w:t>
      </w:r>
      <w:proofErr w:type="spellStart"/>
      <w:r>
        <w:rPr>
          <w:rFonts w:ascii="Arial" w:eastAsia="Arial" w:hAnsi="Arial" w:cs="Arial"/>
          <w:color w:val="000000"/>
        </w:rPr>
        <w:t>чиркегич</w:t>
      </w:r>
      <w:proofErr w:type="spellEnd"/>
      <w:r>
        <w:rPr>
          <w:rFonts w:ascii="Arial" w:eastAsia="Arial" w:hAnsi="Arial" w:cs="Arial"/>
          <w:color w:val="000000"/>
        </w:rPr>
        <w:t xml:space="preserve"> (</w:t>
      </w:r>
      <w:proofErr w:type="spellStart"/>
      <w:r>
        <w:rPr>
          <w:rFonts w:ascii="Arial" w:eastAsia="Arial" w:hAnsi="Arial" w:cs="Arial"/>
          <w:color w:val="000000"/>
        </w:rPr>
        <w:t>чиркегичтер</w:t>
      </w:r>
      <w:proofErr w:type="spellEnd"/>
      <w:r>
        <w:rPr>
          <w:rFonts w:ascii="Arial" w:eastAsia="Arial" w:hAnsi="Arial" w:cs="Arial"/>
          <w:color w:val="000000"/>
        </w:rPr>
        <w:t xml:space="preserve">) </w:t>
      </w:r>
      <w:proofErr w:type="spellStart"/>
      <w:r>
        <w:rPr>
          <w:rFonts w:ascii="Arial" w:eastAsia="Arial" w:hAnsi="Arial" w:cs="Arial"/>
          <w:color w:val="000000"/>
        </w:rPr>
        <w:t>чиркелген</w:t>
      </w:r>
      <w:proofErr w:type="spellEnd"/>
      <w:r>
        <w:rPr>
          <w:rFonts w:ascii="Arial" w:eastAsia="Arial" w:hAnsi="Arial" w:cs="Arial"/>
          <w:color w:val="000000"/>
        </w:rPr>
        <w:t xml:space="preserve"> </w:t>
      </w:r>
      <w:proofErr w:type="spellStart"/>
      <w:r>
        <w:rPr>
          <w:rFonts w:ascii="Arial" w:eastAsia="Arial" w:hAnsi="Arial" w:cs="Arial"/>
          <w:color w:val="000000"/>
        </w:rPr>
        <w:t>механикалык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w:t>
      </w:r>
      <w:proofErr w:type="spellEnd"/>
      <w:r>
        <w:rPr>
          <w:rFonts w:ascii="Arial" w:eastAsia="Arial" w:hAnsi="Arial" w:cs="Arial"/>
          <w:color w:val="000000"/>
        </w:rPr>
        <w:t>.</w:t>
      </w:r>
    </w:p>
    <w:p w14:paraId="5D3C04B4"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эрежелерин</w:t>
      </w:r>
      <w:proofErr w:type="spellEnd"/>
      <w:r>
        <w:rPr>
          <w:rFonts w:ascii="Arial" w:eastAsia="Arial" w:hAnsi="Arial" w:cs="Arial"/>
          <w:color w:val="000000"/>
        </w:rPr>
        <w:t xml:space="preserve"> </w:t>
      </w:r>
      <w:proofErr w:type="spellStart"/>
      <w:r>
        <w:rPr>
          <w:rFonts w:ascii="Arial" w:eastAsia="Arial" w:hAnsi="Arial" w:cs="Arial"/>
          <w:color w:val="000000"/>
        </w:rPr>
        <w:t>бузууларды</w:t>
      </w:r>
      <w:proofErr w:type="spellEnd"/>
      <w:r>
        <w:rPr>
          <w:rFonts w:ascii="Arial" w:eastAsia="Arial" w:hAnsi="Arial" w:cs="Arial"/>
          <w:color w:val="000000"/>
        </w:rPr>
        <w:t xml:space="preserve"> фото-видео </w:t>
      </w:r>
      <w:proofErr w:type="spellStart"/>
      <w:r>
        <w:rPr>
          <w:rFonts w:ascii="Arial" w:eastAsia="Arial" w:hAnsi="Arial" w:cs="Arial"/>
          <w:color w:val="000000"/>
        </w:rPr>
        <w:t>фиксациялоо</w:t>
      </w:r>
      <w:proofErr w:type="spellEnd"/>
      <w:r>
        <w:rPr>
          <w:rFonts w:ascii="Arial" w:eastAsia="Arial" w:hAnsi="Arial" w:cs="Arial"/>
          <w:color w:val="000000"/>
        </w:rPr>
        <w:t xml:space="preserve"> </w:t>
      </w:r>
      <w:proofErr w:type="spellStart"/>
      <w:r>
        <w:rPr>
          <w:rFonts w:ascii="Arial" w:eastAsia="Arial" w:hAnsi="Arial" w:cs="Arial"/>
          <w:color w:val="000000"/>
        </w:rPr>
        <w:t>аппараттык-программалык</w:t>
      </w:r>
      <w:proofErr w:type="spellEnd"/>
      <w:r>
        <w:rPr>
          <w:rFonts w:ascii="Arial" w:eastAsia="Arial" w:hAnsi="Arial" w:cs="Arial"/>
          <w:color w:val="000000"/>
        </w:rPr>
        <w:t xml:space="preserve"> </w:t>
      </w:r>
      <w:proofErr w:type="spellStart"/>
      <w:r>
        <w:rPr>
          <w:rFonts w:ascii="Arial" w:eastAsia="Arial" w:hAnsi="Arial" w:cs="Arial"/>
          <w:color w:val="000000"/>
        </w:rPr>
        <w:t>комплекси</w:t>
      </w:r>
      <w:proofErr w:type="spellEnd"/>
      <w:r>
        <w:rPr>
          <w:rFonts w:ascii="Arial" w:eastAsia="Arial" w:hAnsi="Arial" w:cs="Arial"/>
          <w:color w:val="000000"/>
        </w:rPr>
        <w:t xml:space="preserve"> - фото </w:t>
      </w:r>
      <w:proofErr w:type="spellStart"/>
      <w:r>
        <w:rPr>
          <w:rFonts w:ascii="Arial" w:eastAsia="Arial" w:hAnsi="Arial" w:cs="Arial"/>
          <w:color w:val="000000"/>
        </w:rPr>
        <w:t>жана</w:t>
      </w:r>
      <w:proofErr w:type="spellEnd"/>
      <w:r>
        <w:rPr>
          <w:rFonts w:ascii="Arial" w:eastAsia="Arial" w:hAnsi="Arial" w:cs="Arial"/>
          <w:color w:val="000000"/>
        </w:rPr>
        <w:t xml:space="preserve"> кино </w:t>
      </w:r>
      <w:proofErr w:type="spellStart"/>
      <w:r>
        <w:rPr>
          <w:rFonts w:ascii="Arial" w:eastAsia="Arial" w:hAnsi="Arial" w:cs="Arial"/>
          <w:color w:val="000000"/>
        </w:rPr>
        <w:t>тартуу</w:t>
      </w:r>
      <w:proofErr w:type="spellEnd"/>
      <w:r>
        <w:rPr>
          <w:rFonts w:ascii="Arial" w:eastAsia="Arial" w:hAnsi="Arial" w:cs="Arial"/>
          <w:color w:val="000000"/>
        </w:rPr>
        <w:t xml:space="preserve">, видео </w:t>
      </w:r>
      <w:proofErr w:type="spellStart"/>
      <w:r>
        <w:rPr>
          <w:rFonts w:ascii="Arial" w:eastAsia="Arial" w:hAnsi="Arial" w:cs="Arial"/>
          <w:color w:val="000000"/>
        </w:rPr>
        <w:t>жазуу</w:t>
      </w:r>
      <w:proofErr w:type="spellEnd"/>
      <w:r>
        <w:rPr>
          <w:rFonts w:ascii="Arial" w:eastAsia="Arial" w:hAnsi="Arial" w:cs="Arial"/>
          <w:color w:val="000000"/>
        </w:rPr>
        <w:t xml:space="preserve"> </w:t>
      </w:r>
      <w:proofErr w:type="spellStart"/>
      <w:r>
        <w:rPr>
          <w:rFonts w:ascii="Arial" w:eastAsia="Arial" w:hAnsi="Arial" w:cs="Arial"/>
          <w:color w:val="000000"/>
        </w:rPr>
        <w:t>функциялары</w:t>
      </w:r>
      <w:proofErr w:type="spellEnd"/>
      <w:r>
        <w:rPr>
          <w:rFonts w:ascii="Arial" w:eastAsia="Arial" w:hAnsi="Arial" w:cs="Arial"/>
          <w:color w:val="000000"/>
        </w:rPr>
        <w:t xml:space="preserve"> бар </w:t>
      </w:r>
      <w:proofErr w:type="spellStart"/>
      <w:r>
        <w:rPr>
          <w:rFonts w:ascii="Arial" w:eastAsia="Arial" w:hAnsi="Arial" w:cs="Arial"/>
          <w:color w:val="000000"/>
        </w:rPr>
        <w:t>сертификацияланган</w:t>
      </w:r>
      <w:proofErr w:type="spellEnd"/>
      <w:r>
        <w:rPr>
          <w:rFonts w:ascii="Arial" w:eastAsia="Arial" w:hAnsi="Arial" w:cs="Arial"/>
          <w:color w:val="000000"/>
        </w:rPr>
        <w:t xml:space="preserve"> </w:t>
      </w:r>
      <w:proofErr w:type="spellStart"/>
      <w:r>
        <w:rPr>
          <w:rFonts w:ascii="Arial" w:eastAsia="Arial" w:hAnsi="Arial" w:cs="Arial"/>
          <w:color w:val="000000"/>
        </w:rPr>
        <w:t>атайын</w:t>
      </w:r>
      <w:proofErr w:type="spellEnd"/>
      <w:r>
        <w:rPr>
          <w:rFonts w:ascii="Arial" w:eastAsia="Arial" w:hAnsi="Arial" w:cs="Arial"/>
          <w:color w:val="000000"/>
        </w:rPr>
        <w:t xml:space="preserve"> </w:t>
      </w:r>
      <w:proofErr w:type="spellStart"/>
      <w:r>
        <w:rPr>
          <w:rFonts w:ascii="Arial" w:eastAsia="Arial" w:hAnsi="Arial" w:cs="Arial"/>
          <w:color w:val="000000"/>
        </w:rPr>
        <w:t>контролдук-өлчөөчү</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каражат</w:t>
      </w:r>
      <w:proofErr w:type="spellEnd"/>
      <w:r>
        <w:rPr>
          <w:rFonts w:ascii="Arial" w:eastAsia="Arial" w:hAnsi="Arial" w:cs="Arial"/>
          <w:color w:val="000000"/>
        </w:rPr>
        <w:t>.</w:t>
      </w:r>
    </w:p>
    <w:p w14:paraId="628D456E"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коопсуздугу</w:t>
      </w:r>
      <w:proofErr w:type="spellEnd"/>
      <w:r>
        <w:rPr>
          <w:rFonts w:ascii="Arial" w:eastAsia="Arial" w:hAnsi="Arial" w:cs="Arial"/>
          <w:color w:val="000000"/>
        </w:rPr>
        <w:t xml:space="preserve">" -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катышуучулардын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мамлекеттин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-транспорт </w:t>
      </w:r>
      <w:proofErr w:type="spellStart"/>
      <w:r>
        <w:rPr>
          <w:rFonts w:ascii="Arial" w:eastAsia="Arial" w:hAnsi="Arial" w:cs="Arial"/>
          <w:color w:val="000000"/>
        </w:rPr>
        <w:t>кырсыктарынан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алардын</w:t>
      </w:r>
      <w:proofErr w:type="spellEnd"/>
      <w:r>
        <w:rPr>
          <w:rFonts w:ascii="Arial" w:eastAsia="Arial" w:hAnsi="Arial" w:cs="Arial"/>
          <w:color w:val="000000"/>
        </w:rPr>
        <w:t xml:space="preserve"> </w:t>
      </w:r>
      <w:proofErr w:type="spellStart"/>
      <w:r>
        <w:rPr>
          <w:rFonts w:ascii="Arial" w:eastAsia="Arial" w:hAnsi="Arial" w:cs="Arial"/>
          <w:color w:val="000000"/>
        </w:rPr>
        <w:t>кесепеттеринен</w:t>
      </w:r>
      <w:proofErr w:type="spellEnd"/>
      <w:r>
        <w:rPr>
          <w:rFonts w:ascii="Arial" w:eastAsia="Arial" w:hAnsi="Arial" w:cs="Arial"/>
          <w:color w:val="000000"/>
        </w:rPr>
        <w:t xml:space="preserve"> </w:t>
      </w:r>
      <w:proofErr w:type="spellStart"/>
      <w:r>
        <w:rPr>
          <w:rFonts w:ascii="Arial" w:eastAsia="Arial" w:hAnsi="Arial" w:cs="Arial"/>
          <w:color w:val="000000"/>
        </w:rPr>
        <w:t>корголуу</w:t>
      </w:r>
      <w:proofErr w:type="spellEnd"/>
      <w:r>
        <w:rPr>
          <w:rFonts w:ascii="Arial" w:eastAsia="Arial" w:hAnsi="Arial" w:cs="Arial"/>
          <w:color w:val="000000"/>
        </w:rPr>
        <w:t xml:space="preserve"> </w:t>
      </w:r>
      <w:proofErr w:type="spellStart"/>
      <w:r>
        <w:rPr>
          <w:rFonts w:ascii="Arial" w:eastAsia="Arial" w:hAnsi="Arial" w:cs="Arial"/>
          <w:color w:val="000000"/>
        </w:rPr>
        <w:t>даражасын</w:t>
      </w:r>
      <w:proofErr w:type="spellEnd"/>
      <w:r>
        <w:rPr>
          <w:rFonts w:ascii="Arial" w:eastAsia="Arial" w:hAnsi="Arial" w:cs="Arial"/>
          <w:color w:val="000000"/>
        </w:rPr>
        <w:t xml:space="preserve"> </w:t>
      </w:r>
      <w:proofErr w:type="spellStart"/>
      <w:r>
        <w:rPr>
          <w:rFonts w:ascii="Arial" w:eastAsia="Arial" w:hAnsi="Arial" w:cs="Arial"/>
          <w:color w:val="000000"/>
        </w:rPr>
        <w:t>чагылдыруучу</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абалы</w:t>
      </w:r>
      <w:proofErr w:type="spellEnd"/>
      <w:r>
        <w:rPr>
          <w:rFonts w:ascii="Arial" w:eastAsia="Arial" w:hAnsi="Arial" w:cs="Arial"/>
          <w:color w:val="000000"/>
        </w:rPr>
        <w:t>.</w:t>
      </w:r>
    </w:p>
    <w:p w14:paraId="60AD7735"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Коопсуз</w:t>
      </w:r>
      <w:proofErr w:type="spellEnd"/>
      <w:r>
        <w:rPr>
          <w:rFonts w:ascii="Arial" w:eastAsia="Arial" w:hAnsi="Arial" w:cs="Arial"/>
          <w:color w:val="000000"/>
        </w:rPr>
        <w:t xml:space="preserve"> дистанция" - </w:t>
      </w:r>
      <w:proofErr w:type="spellStart"/>
      <w:r>
        <w:rPr>
          <w:rFonts w:ascii="Arial" w:eastAsia="Arial" w:hAnsi="Arial" w:cs="Arial"/>
          <w:color w:val="000000"/>
        </w:rPr>
        <w:t>ошол</w:t>
      </w:r>
      <w:proofErr w:type="spellEnd"/>
      <w:r>
        <w:rPr>
          <w:rFonts w:ascii="Arial" w:eastAsia="Arial" w:hAnsi="Arial" w:cs="Arial"/>
          <w:color w:val="000000"/>
        </w:rPr>
        <w:t xml:space="preserve"> эле </w:t>
      </w:r>
      <w:proofErr w:type="spellStart"/>
      <w:r>
        <w:rPr>
          <w:rFonts w:ascii="Arial" w:eastAsia="Arial" w:hAnsi="Arial" w:cs="Arial"/>
          <w:color w:val="000000"/>
        </w:rPr>
        <w:t>тилкеде</w:t>
      </w:r>
      <w:proofErr w:type="spellEnd"/>
      <w:r>
        <w:rPr>
          <w:rFonts w:ascii="Arial" w:eastAsia="Arial" w:hAnsi="Arial" w:cs="Arial"/>
          <w:color w:val="000000"/>
        </w:rPr>
        <w:t xml:space="preserve"> </w:t>
      </w:r>
      <w:proofErr w:type="spellStart"/>
      <w:r>
        <w:rPr>
          <w:rFonts w:ascii="Arial" w:eastAsia="Arial" w:hAnsi="Arial" w:cs="Arial"/>
          <w:color w:val="000000"/>
        </w:rPr>
        <w:t>алдыда</w:t>
      </w:r>
      <w:proofErr w:type="spellEnd"/>
      <w:r>
        <w:rPr>
          <w:rFonts w:ascii="Arial" w:eastAsia="Arial" w:hAnsi="Arial" w:cs="Arial"/>
          <w:color w:val="000000"/>
        </w:rPr>
        <w:t xml:space="preserve"> бара </w:t>
      </w:r>
      <w:proofErr w:type="spellStart"/>
      <w:r>
        <w:rPr>
          <w:rFonts w:ascii="Arial" w:eastAsia="Arial" w:hAnsi="Arial" w:cs="Arial"/>
          <w:color w:val="000000"/>
        </w:rPr>
        <w:t>жаткан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каражатына</w:t>
      </w:r>
      <w:proofErr w:type="spellEnd"/>
      <w:r>
        <w:rPr>
          <w:rFonts w:ascii="Arial" w:eastAsia="Arial" w:hAnsi="Arial" w:cs="Arial"/>
          <w:color w:val="000000"/>
        </w:rPr>
        <w:t xml:space="preserve"> </w:t>
      </w:r>
      <w:proofErr w:type="spellStart"/>
      <w:r>
        <w:rPr>
          <w:rFonts w:ascii="Arial" w:eastAsia="Arial" w:hAnsi="Arial" w:cs="Arial"/>
          <w:color w:val="000000"/>
        </w:rPr>
        <w:t>чейинки</w:t>
      </w:r>
      <w:proofErr w:type="spellEnd"/>
      <w:r>
        <w:rPr>
          <w:rFonts w:ascii="Arial" w:eastAsia="Arial" w:hAnsi="Arial" w:cs="Arial"/>
          <w:color w:val="000000"/>
        </w:rPr>
        <w:t xml:space="preserve">, ал </w:t>
      </w:r>
      <w:proofErr w:type="spellStart"/>
      <w:r>
        <w:rPr>
          <w:rFonts w:ascii="Arial" w:eastAsia="Arial" w:hAnsi="Arial" w:cs="Arial"/>
          <w:color w:val="000000"/>
        </w:rPr>
        <w:t>күтүүсүз</w:t>
      </w:r>
      <w:proofErr w:type="spellEnd"/>
      <w:r>
        <w:rPr>
          <w:rFonts w:ascii="Arial" w:eastAsia="Arial" w:hAnsi="Arial" w:cs="Arial"/>
          <w:color w:val="000000"/>
        </w:rPr>
        <w:t xml:space="preserve"> тормоз </w:t>
      </w:r>
      <w:proofErr w:type="spellStart"/>
      <w:r>
        <w:rPr>
          <w:rFonts w:ascii="Arial" w:eastAsia="Arial" w:hAnsi="Arial" w:cs="Arial"/>
          <w:color w:val="000000"/>
        </w:rPr>
        <w:t>берген</w:t>
      </w:r>
      <w:proofErr w:type="spellEnd"/>
      <w:r>
        <w:rPr>
          <w:rFonts w:ascii="Arial" w:eastAsia="Arial" w:hAnsi="Arial" w:cs="Arial"/>
          <w:color w:val="000000"/>
        </w:rPr>
        <w:t xml:space="preserve"> же </w:t>
      </w:r>
      <w:proofErr w:type="spellStart"/>
      <w:r>
        <w:rPr>
          <w:rFonts w:ascii="Arial" w:eastAsia="Arial" w:hAnsi="Arial" w:cs="Arial"/>
          <w:color w:val="000000"/>
        </w:rPr>
        <w:t>токтогон</w:t>
      </w:r>
      <w:proofErr w:type="spellEnd"/>
      <w:r>
        <w:rPr>
          <w:rFonts w:ascii="Arial" w:eastAsia="Arial" w:hAnsi="Arial" w:cs="Arial"/>
          <w:color w:val="000000"/>
        </w:rPr>
        <w:t xml:space="preserve"> </w:t>
      </w:r>
      <w:proofErr w:type="spellStart"/>
      <w:r>
        <w:rPr>
          <w:rFonts w:ascii="Arial" w:eastAsia="Arial" w:hAnsi="Arial" w:cs="Arial"/>
          <w:color w:val="000000"/>
        </w:rPr>
        <w:t>учурда</w:t>
      </w:r>
      <w:proofErr w:type="spellEnd"/>
      <w:r>
        <w:rPr>
          <w:rFonts w:ascii="Arial" w:eastAsia="Arial" w:hAnsi="Arial" w:cs="Arial"/>
          <w:color w:val="000000"/>
        </w:rPr>
        <w:t xml:space="preserve"> </w:t>
      </w:r>
      <w:proofErr w:type="spellStart"/>
      <w:r>
        <w:rPr>
          <w:rFonts w:ascii="Arial" w:eastAsia="Arial" w:hAnsi="Arial" w:cs="Arial"/>
          <w:color w:val="000000"/>
        </w:rPr>
        <w:t>артта</w:t>
      </w:r>
      <w:proofErr w:type="spellEnd"/>
      <w:r>
        <w:rPr>
          <w:rFonts w:ascii="Arial" w:eastAsia="Arial" w:hAnsi="Arial" w:cs="Arial"/>
          <w:color w:val="000000"/>
        </w:rPr>
        <w:t xml:space="preserve"> </w:t>
      </w:r>
      <w:proofErr w:type="spellStart"/>
      <w:r>
        <w:rPr>
          <w:rFonts w:ascii="Arial" w:eastAsia="Arial" w:hAnsi="Arial" w:cs="Arial"/>
          <w:color w:val="000000"/>
        </w:rPr>
        <w:t>келе</w:t>
      </w:r>
      <w:proofErr w:type="spellEnd"/>
      <w:r>
        <w:rPr>
          <w:rFonts w:ascii="Arial" w:eastAsia="Arial" w:hAnsi="Arial" w:cs="Arial"/>
          <w:color w:val="000000"/>
        </w:rPr>
        <w:t xml:space="preserve"> </w:t>
      </w:r>
      <w:proofErr w:type="spellStart"/>
      <w:r>
        <w:rPr>
          <w:rFonts w:ascii="Arial" w:eastAsia="Arial" w:hAnsi="Arial" w:cs="Arial"/>
          <w:color w:val="000000"/>
        </w:rPr>
        <w:t>жаткан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айдоочусуна</w:t>
      </w:r>
      <w:proofErr w:type="spellEnd"/>
      <w:r>
        <w:rPr>
          <w:rFonts w:ascii="Arial" w:eastAsia="Arial" w:hAnsi="Arial" w:cs="Arial"/>
          <w:color w:val="000000"/>
        </w:rPr>
        <w:t xml:space="preserve"> </w:t>
      </w:r>
      <w:proofErr w:type="spellStart"/>
      <w:r>
        <w:rPr>
          <w:rFonts w:ascii="Arial" w:eastAsia="Arial" w:hAnsi="Arial" w:cs="Arial"/>
          <w:color w:val="000000"/>
        </w:rPr>
        <w:t>шашылыш</w:t>
      </w:r>
      <w:proofErr w:type="spellEnd"/>
      <w:r>
        <w:rPr>
          <w:rFonts w:ascii="Arial" w:eastAsia="Arial" w:hAnsi="Arial" w:cs="Arial"/>
          <w:color w:val="000000"/>
        </w:rPr>
        <w:t xml:space="preserve"> тормоз </w:t>
      </w:r>
      <w:proofErr w:type="spellStart"/>
      <w:r>
        <w:rPr>
          <w:rFonts w:ascii="Arial" w:eastAsia="Arial" w:hAnsi="Arial" w:cs="Arial"/>
          <w:color w:val="000000"/>
        </w:rPr>
        <w:t>бербестен</w:t>
      </w:r>
      <w:proofErr w:type="spellEnd"/>
      <w:r>
        <w:rPr>
          <w:rFonts w:ascii="Arial" w:eastAsia="Arial" w:hAnsi="Arial" w:cs="Arial"/>
          <w:color w:val="000000"/>
        </w:rPr>
        <w:t xml:space="preserve"> </w:t>
      </w:r>
      <w:proofErr w:type="spellStart"/>
      <w:r>
        <w:rPr>
          <w:rFonts w:ascii="Arial" w:eastAsia="Arial" w:hAnsi="Arial" w:cs="Arial"/>
          <w:color w:val="000000"/>
        </w:rPr>
        <w:t>кагылышууну</w:t>
      </w:r>
      <w:proofErr w:type="spellEnd"/>
      <w:r>
        <w:rPr>
          <w:rFonts w:ascii="Arial" w:eastAsia="Arial" w:hAnsi="Arial" w:cs="Arial"/>
          <w:color w:val="000000"/>
        </w:rPr>
        <w:t xml:space="preserve"> </w:t>
      </w:r>
      <w:proofErr w:type="spellStart"/>
      <w:r>
        <w:rPr>
          <w:rFonts w:ascii="Arial" w:eastAsia="Arial" w:hAnsi="Arial" w:cs="Arial"/>
          <w:color w:val="000000"/>
        </w:rPr>
        <w:t>болтурбоого</w:t>
      </w:r>
      <w:proofErr w:type="spellEnd"/>
      <w:r>
        <w:rPr>
          <w:rFonts w:ascii="Arial" w:eastAsia="Arial" w:hAnsi="Arial" w:cs="Arial"/>
          <w:color w:val="000000"/>
        </w:rPr>
        <w:t xml:space="preserve"> </w:t>
      </w:r>
      <w:proofErr w:type="spellStart"/>
      <w:r>
        <w:rPr>
          <w:rFonts w:ascii="Arial" w:eastAsia="Arial" w:hAnsi="Arial" w:cs="Arial"/>
          <w:color w:val="000000"/>
        </w:rPr>
        <w:t>мүмкүндүк</w:t>
      </w:r>
      <w:proofErr w:type="spellEnd"/>
      <w:r>
        <w:rPr>
          <w:rFonts w:ascii="Arial" w:eastAsia="Arial" w:hAnsi="Arial" w:cs="Arial"/>
          <w:color w:val="000000"/>
        </w:rPr>
        <w:t xml:space="preserve"> </w:t>
      </w:r>
      <w:proofErr w:type="spellStart"/>
      <w:r>
        <w:rPr>
          <w:rFonts w:ascii="Arial" w:eastAsia="Arial" w:hAnsi="Arial" w:cs="Arial"/>
          <w:color w:val="000000"/>
        </w:rPr>
        <w:t>берүүчү</w:t>
      </w:r>
      <w:proofErr w:type="spellEnd"/>
      <w:r>
        <w:rPr>
          <w:rFonts w:ascii="Arial" w:eastAsia="Arial" w:hAnsi="Arial" w:cs="Arial"/>
          <w:color w:val="000000"/>
        </w:rPr>
        <w:t xml:space="preserve"> </w:t>
      </w:r>
      <w:proofErr w:type="spellStart"/>
      <w:r>
        <w:rPr>
          <w:rFonts w:ascii="Arial" w:eastAsia="Arial" w:hAnsi="Arial" w:cs="Arial"/>
          <w:color w:val="000000"/>
        </w:rPr>
        <w:t>аралык</w:t>
      </w:r>
      <w:proofErr w:type="spellEnd"/>
      <w:r>
        <w:rPr>
          <w:rFonts w:ascii="Arial" w:eastAsia="Arial" w:hAnsi="Arial" w:cs="Arial"/>
          <w:color w:val="000000"/>
        </w:rPr>
        <w:t>.</w:t>
      </w:r>
    </w:p>
    <w:p w14:paraId="79C31BD2"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Коопсуз</w:t>
      </w:r>
      <w:proofErr w:type="spellEnd"/>
      <w:r>
        <w:rPr>
          <w:rFonts w:ascii="Arial" w:eastAsia="Arial" w:hAnsi="Arial" w:cs="Arial"/>
          <w:color w:val="000000"/>
        </w:rPr>
        <w:t xml:space="preserve"> интервал" - </w:t>
      </w:r>
      <w:proofErr w:type="spellStart"/>
      <w:r>
        <w:rPr>
          <w:rFonts w:ascii="Arial" w:eastAsia="Arial" w:hAnsi="Arial" w:cs="Arial"/>
          <w:color w:val="000000"/>
        </w:rPr>
        <w:t>жүрүп</w:t>
      </w:r>
      <w:proofErr w:type="spellEnd"/>
      <w:r>
        <w:rPr>
          <w:rFonts w:ascii="Arial" w:eastAsia="Arial" w:hAnsi="Arial" w:cs="Arial"/>
          <w:color w:val="000000"/>
        </w:rPr>
        <w:t xml:space="preserve"> бара </w:t>
      </w:r>
      <w:proofErr w:type="spellStart"/>
      <w:r>
        <w:rPr>
          <w:rFonts w:ascii="Arial" w:eastAsia="Arial" w:hAnsi="Arial" w:cs="Arial"/>
          <w:color w:val="000000"/>
        </w:rPr>
        <w:t>жаткан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же </w:t>
      </w:r>
      <w:proofErr w:type="spellStart"/>
      <w:r>
        <w:rPr>
          <w:rFonts w:ascii="Arial" w:eastAsia="Arial" w:hAnsi="Arial" w:cs="Arial"/>
          <w:color w:val="000000"/>
        </w:rPr>
        <w:t>алар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башка </w:t>
      </w:r>
      <w:proofErr w:type="spellStart"/>
      <w:r>
        <w:rPr>
          <w:rFonts w:ascii="Arial" w:eastAsia="Arial" w:hAnsi="Arial" w:cs="Arial"/>
          <w:color w:val="000000"/>
        </w:rPr>
        <w:t>объекттердин</w:t>
      </w:r>
      <w:proofErr w:type="spellEnd"/>
      <w:r>
        <w:rPr>
          <w:rFonts w:ascii="Arial" w:eastAsia="Arial" w:hAnsi="Arial" w:cs="Arial"/>
          <w:color w:val="000000"/>
        </w:rPr>
        <w:t xml:space="preserve"> каптал </w:t>
      </w:r>
      <w:proofErr w:type="spellStart"/>
      <w:r>
        <w:rPr>
          <w:rFonts w:ascii="Arial" w:eastAsia="Arial" w:hAnsi="Arial" w:cs="Arial"/>
          <w:color w:val="000000"/>
        </w:rPr>
        <w:t>бөлүктөрүнүн</w:t>
      </w:r>
      <w:proofErr w:type="spellEnd"/>
      <w:r>
        <w:rPr>
          <w:rFonts w:ascii="Arial" w:eastAsia="Arial" w:hAnsi="Arial" w:cs="Arial"/>
          <w:color w:val="000000"/>
        </w:rPr>
        <w:t xml:space="preserve"> </w:t>
      </w:r>
      <w:proofErr w:type="spellStart"/>
      <w:r>
        <w:rPr>
          <w:rFonts w:ascii="Arial" w:eastAsia="Arial" w:hAnsi="Arial" w:cs="Arial"/>
          <w:color w:val="000000"/>
        </w:rPr>
        <w:t>арасындагы</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коопсуздугун</w:t>
      </w:r>
      <w:proofErr w:type="spellEnd"/>
      <w:r>
        <w:rPr>
          <w:rFonts w:ascii="Arial" w:eastAsia="Arial" w:hAnsi="Arial" w:cs="Arial"/>
          <w:color w:val="000000"/>
        </w:rPr>
        <w:t xml:space="preserve"> </w:t>
      </w:r>
      <w:proofErr w:type="spellStart"/>
      <w:r>
        <w:rPr>
          <w:rFonts w:ascii="Arial" w:eastAsia="Arial" w:hAnsi="Arial" w:cs="Arial"/>
          <w:color w:val="000000"/>
        </w:rPr>
        <w:t>камсыз</w:t>
      </w:r>
      <w:proofErr w:type="spellEnd"/>
      <w:r>
        <w:rPr>
          <w:rFonts w:ascii="Arial" w:eastAsia="Arial" w:hAnsi="Arial" w:cs="Arial"/>
          <w:color w:val="000000"/>
        </w:rPr>
        <w:t xml:space="preserve"> </w:t>
      </w:r>
      <w:proofErr w:type="spellStart"/>
      <w:r>
        <w:rPr>
          <w:rFonts w:ascii="Arial" w:eastAsia="Arial" w:hAnsi="Arial" w:cs="Arial"/>
          <w:color w:val="000000"/>
        </w:rPr>
        <w:t>кылуучу</w:t>
      </w:r>
      <w:proofErr w:type="spellEnd"/>
      <w:r>
        <w:rPr>
          <w:rFonts w:ascii="Arial" w:eastAsia="Arial" w:hAnsi="Arial" w:cs="Arial"/>
          <w:color w:val="000000"/>
        </w:rPr>
        <w:t xml:space="preserve"> </w:t>
      </w:r>
      <w:proofErr w:type="spellStart"/>
      <w:r>
        <w:rPr>
          <w:rFonts w:ascii="Arial" w:eastAsia="Arial" w:hAnsi="Arial" w:cs="Arial"/>
          <w:color w:val="000000"/>
        </w:rPr>
        <w:t>аралык</w:t>
      </w:r>
      <w:proofErr w:type="spellEnd"/>
      <w:r>
        <w:rPr>
          <w:rFonts w:ascii="Arial" w:eastAsia="Arial" w:hAnsi="Arial" w:cs="Arial"/>
          <w:color w:val="000000"/>
        </w:rPr>
        <w:t>.</w:t>
      </w:r>
    </w:p>
    <w:p w14:paraId="4D0F32E3"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Коопсуз</w:t>
      </w:r>
      <w:proofErr w:type="spellEnd"/>
      <w:r>
        <w:rPr>
          <w:rFonts w:ascii="Arial" w:eastAsia="Arial" w:hAnsi="Arial" w:cs="Arial"/>
          <w:color w:val="000000"/>
        </w:rPr>
        <w:t xml:space="preserve"> </w:t>
      </w:r>
      <w:proofErr w:type="spellStart"/>
      <w:r>
        <w:rPr>
          <w:rFonts w:ascii="Arial" w:eastAsia="Arial" w:hAnsi="Arial" w:cs="Arial"/>
          <w:color w:val="000000"/>
        </w:rPr>
        <w:t>ылдамдык</w:t>
      </w:r>
      <w:proofErr w:type="spellEnd"/>
      <w:r>
        <w:rPr>
          <w:rFonts w:ascii="Arial" w:eastAsia="Arial" w:hAnsi="Arial" w:cs="Arial"/>
          <w:color w:val="000000"/>
        </w:rPr>
        <w:t xml:space="preserve">" - </w:t>
      </w:r>
      <w:proofErr w:type="spellStart"/>
      <w:r>
        <w:rPr>
          <w:rFonts w:ascii="Arial" w:eastAsia="Arial" w:hAnsi="Arial" w:cs="Arial"/>
          <w:color w:val="000000"/>
        </w:rPr>
        <w:t>айдоочу</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w:t>
      </w:r>
      <w:proofErr w:type="spellEnd"/>
      <w:r>
        <w:rPr>
          <w:rFonts w:ascii="Arial" w:eastAsia="Arial" w:hAnsi="Arial" w:cs="Arial"/>
          <w:color w:val="000000"/>
        </w:rPr>
        <w:t xml:space="preserve"> </w:t>
      </w:r>
      <w:proofErr w:type="spellStart"/>
      <w:r>
        <w:rPr>
          <w:rFonts w:ascii="Arial" w:eastAsia="Arial" w:hAnsi="Arial" w:cs="Arial"/>
          <w:color w:val="000000"/>
        </w:rPr>
        <w:t>коопсуз</w:t>
      </w:r>
      <w:proofErr w:type="spellEnd"/>
      <w:r>
        <w:rPr>
          <w:rFonts w:ascii="Arial" w:eastAsia="Arial" w:hAnsi="Arial" w:cs="Arial"/>
          <w:color w:val="000000"/>
        </w:rPr>
        <w:t xml:space="preserve"> </w:t>
      </w:r>
      <w:proofErr w:type="spellStart"/>
      <w:r>
        <w:rPr>
          <w:rFonts w:ascii="Arial" w:eastAsia="Arial" w:hAnsi="Arial" w:cs="Arial"/>
          <w:color w:val="000000"/>
        </w:rPr>
        <w:t>башкарууга</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конкреттүү</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шарттарында</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w:t>
      </w:r>
      <w:proofErr w:type="spellStart"/>
      <w:r>
        <w:rPr>
          <w:rFonts w:ascii="Arial" w:eastAsia="Arial" w:hAnsi="Arial" w:cs="Arial"/>
          <w:color w:val="000000"/>
        </w:rPr>
        <w:t>кыймылын</w:t>
      </w:r>
      <w:proofErr w:type="spellEnd"/>
      <w:r>
        <w:rPr>
          <w:rFonts w:ascii="Arial" w:eastAsia="Arial" w:hAnsi="Arial" w:cs="Arial"/>
          <w:color w:val="000000"/>
        </w:rPr>
        <w:t xml:space="preserve"> </w:t>
      </w:r>
      <w:proofErr w:type="spellStart"/>
      <w:r>
        <w:rPr>
          <w:rFonts w:ascii="Arial" w:eastAsia="Arial" w:hAnsi="Arial" w:cs="Arial"/>
          <w:color w:val="000000"/>
        </w:rPr>
        <w:t>контролдоого</w:t>
      </w:r>
      <w:proofErr w:type="spellEnd"/>
      <w:r>
        <w:rPr>
          <w:rFonts w:ascii="Arial" w:eastAsia="Arial" w:hAnsi="Arial" w:cs="Arial"/>
          <w:color w:val="000000"/>
        </w:rPr>
        <w:t xml:space="preserve"> </w:t>
      </w:r>
      <w:proofErr w:type="spellStart"/>
      <w:r>
        <w:rPr>
          <w:rFonts w:ascii="Arial" w:eastAsia="Arial" w:hAnsi="Arial" w:cs="Arial"/>
          <w:color w:val="000000"/>
        </w:rPr>
        <w:t>мүмкүндүк</w:t>
      </w:r>
      <w:proofErr w:type="spellEnd"/>
      <w:r>
        <w:rPr>
          <w:rFonts w:ascii="Arial" w:eastAsia="Arial" w:hAnsi="Arial" w:cs="Arial"/>
          <w:color w:val="000000"/>
        </w:rPr>
        <w:t xml:space="preserve"> </w:t>
      </w:r>
      <w:proofErr w:type="spellStart"/>
      <w:r>
        <w:rPr>
          <w:rFonts w:ascii="Arial" w:eastAsia="Arial" w:hAnsi="Arial" w:cs="Arial"/>
          <w:color w:val="000000"/>
        </w:rPr>
        <w:t>алуучу</w:t>
      </w:r>
      <w:proofErr w:type="spellEnd"/>
      <w:r>
        <w:rPr>
          <w:rFonts w:ascii="Arial" w:eastAsia="Arial" w:hAnsi="Arial" w:cs="Arial"/>
          <w:color w:val="000000"/>
        </w:rPr>
        <w:t xml:space="preserve"> </w:t>
      </w:r>
      <w:proofErr w:type="spellStart"/>
      <w:r>
        <w:rPr>
          <w:rFonts w:ascii="Arial" w:eastAsia="Arial" w:hAnsi="Arial" w:cs="Arial"/>
          <w:color w:val="000000"/>
        </w:rPr>
        <w:t>ылдамдык</w:t>
      </w:r>
      <w:proofErr w:type="spellEnd"/>
      <w:r>
        <w:rPr>
          <w:rFonts w:ascii="Arial" w:eastAsia="Arial" w:hAnsi="Arial" w:cs="Arial"/>
          <w:color w:val="000000"/>
        </w:rPr>
        <w:t>.</w:t>
      </w:r>
    </w:p>
    <w:p w14:paraId="5B200202"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Буксирлөө</w:t>
      </w:r>
      <w:proofErr w:type="spellEnd"/>
      <w:r>
        <w:rPr>
          <w:rFonts w:ascii="Arial" w:eastAsia="Arial" w:hAnsi="Arial" w:cs="Arial"/>
          <w:color w:val="000000"/>
        </w:rPr>
        <w:t xml:space="preserve">" - </w:t>
      </w:r>
      <w:proofErr w:type="spellStart"/>
      <w:r>
        <w:rPr>
          <w:rFonts w:ascii="Arial" w:eastAsia="Arial" w:hAnsi="Arial" w:cs="Arial"/>
          <w:color w:val="000000"/>
        </w:rPr>
        <w:t>бир</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экинчи</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w:t>
      </w:r>
      <w:proofErr w:type="spellEnd"/>
      <w:r>
        <w:rPr>
          <w:rFonts w:ascii="Arial" w:eastAsia="Arial" w:hAnsi="Arial" w:cs="Arial"/>
          <w:color w:val="000000"/>
        </w:rPr>
        <w:t xml:space="preserve"> </w:t>
      </w:r>
      <w:proofErr w:type="spellStart"/>
      <w:r>
        <w:rPr>
          <w:rFonts w:ascii="Arial" w:eastAsia="Arial" w:hAnsi="Arial" w:cs="Arial"/>
          <w:color w:val="000000"/>
        </w:rPr>
        <w:t>катуу</w:t>
      </w:r>
      <w:proofErr w:type="spellEnd"/>
      <w:r>
        <w:rPr>
          <w:rFonts w:ascii="Arial" w:eastAsia="Arial" w:hAnsi="Arial" w:cs="Arial"/>
          <w:color w:val="000000"/>
        </w:rPr>
        <w:t xml:space="preserve"> же </w:t>
      </w:r>
      <w:proofErr w:type="spellStart"/>
      <w:r>
        <w:rPr>
          <w:rFonts w:ascii="Arial" w:eastAsia="Arial" w:hAnsi="Arial" w:cs="Arial"/>
          <w:color w:val="000000"/>
        </w:rPr>
        <w:t>ийилчээк</w:t>
      </w:r>
      <w:proofErr w:type="spellEnd"/>
      <w:r>
        <w:rPr>
          <w:rFonts w:ascii="Arial" w:eastAsia="Arial" w:hAnsi="Arial" w:cs="Arial"/>
          <w:color w:val="000000"/>
        </w:rPr>
        <w:t xml:space="preserve"> </w:t>
      </w:r>
      <w:proofErr w:type="spellStart"/>
      <w:r>
        <w:rPr>
          <w:rFonts w:ascii="Arial" w:eastAsia="Arial" w:hAnsi="Arial" w:cs="Arial"/>
          <w:color w:val="000000"/>
        </w:rPr>
        <w:t>илгич</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же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бөлүгүн</w:t>
      </w:r>
      <w:proofErr w:type="spellEnd"/>
      <w:r>
        <w:rPr>
          <w:rFonts w:ascii="Arial" w:eastAsia="Arial" w:hAnsi="Arial" w:cs="Arial"/>
          <w:color w:val="000000"/>
        </w:rPr>
        <w:t xml:space="preserve"> </w:t>
      </w:r>
      <w:proofErr w:type="spellStart"/>
      <w:r>
        <w:rPr>
          <w:rFonts w:ascii="Arial" w:eastAsia="Arial" w:hAnsi="Arial" w:cs="Arial"/>
          <w:color w:val="000000"/>
        </w:rPr>
        <w:t>платформага</w:t>
      </w:r>
      <w:proofErr w:type="spellEnd"/>
      <w:r>
        <w:rPr>
          <w:rFonts w:ascii="Arial" w:eastAsia="Arial" w:hAnsi="Arial" w:cs="Arial"/>
          <w:color w:val="000000"/>
        </w:rPr>
        <w:t xml:space="preserve"> же </w:t>
      </w:r>
      <w:proofErr w:type="spellStart"/>
      <w:r>
        <w:rPr>
          <w:rFonts w:ascii="Arial" w:eastAsia="Arial" w:hAnsi="Arial" w:cs="Arial"/>
          <w:color w:val="000000"/>
        </w:rPr>
        <w:t>атайын</w:t>
      </w:r>
      <w:proofErr w:type="spellEnd"/>
      <w:r>
        <w:rPr>
          <w:rFonts w:ascii="Arial" w:eastAsia="Arial" w:hAnsi="Arial" w:cs="Arial"/>
          <w:color w:val="000000"/>
        </w:rPr>
        <w:t xml:space="preserve"> </w:t>
      </w:r>
      <w:proofErr w:type="spellStart"/>
      <w:r>
        <w:rPr>
          <w:rFonts w:ascii="Arial" w:eastAsia="Arial" w:hAnsi="Arial" w:cs="Arial"/>
          <w:color w:val="000000"/>
        </w:rPr>
        <w:t>таяныч</w:t>
      </w:r>
      <w:proofErr w:type="spellEnd"/>
      <w:r>
        <w:rPr>
          <w:rFonts w:ascii="Arial" w:eastAsia="Arial" w:hAnsi="Arial" w:cs="Arial"/>
          <w:color w:val="000000"/>
        </w:rPr>
        <w:t xml:space="preserve"> </w:t>
      </w:r>
      <w:proofErr w:type="spellStart"/>
      <w:r>
        <w:rPr>
          <w:rFonts w:ascii="Arial" w:eastAsia="Arial" w:hAnsi="Arial" w:cs="Arial"/>
          <w:color w:val="000000"/>
        </w:rPr>
        <w:t>түзүлүшкө</w:t>
      </w:r>
      <w:proofErr w:type="spellEnd"/>
      <w:r>
        <w:rPr>
          <w:rFonts w:ascii="Arial" w:eastAsia="Arial" w:hAnsi="Arial" w:cs="Arial"/>
          <w:color w:val="000000"/>
        </w:rPr>
        <w:t xml:space="preserve"> </w:t>
      </w:r>
      <w:proofErr w:type="spellStart"/>
      <w:r>
        <w:rPr>
          <w:rFonts w:ascii="Arial" w:eastAsia="Arial" w:hAnsi="Arial" w:cs="Arial"/>
          <w:color w:val="000000"/>
        </w:rPr>
        <w:t>жүктөө</w:t>
      </w:r>
      <w:proofErr w:type="spellEnd"/>
      <w:r>
        <w:rPr>
          <w:rFonts w:ascii="Arial" w:eastAsia="Arial" w:hAnsi="Arial" w:cs="Arial"/>
          <w:color w:val="000000"/>
        </w:rPr>
        <w:t xml:space="preserve"> </w:t>
      </w:r>
      <w:proofErr w:type="spellStart"/>
      <w:r>
        <w:rPr>
          <w:rFonts w:ascii="Arial" w:eastAsia="Arial" w:hAnsi="Arial" w:cs="Arial"/>
          <w:color w:val="000000"/>
        </w:rPr>
        <w:t>ыкмасы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сүйрөө</w:t>
      </w:r>
      <w:proofErr w:type="spellEnd"/>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w:t>
      </w:r>
      <w:proofErr w:type="spellStart"/>
      <w:r>
        <w:rPr>
          <w:rFonts w:ascii="Arial" w:eastAsia="Arial" w:hAnsi="Arial" w:cs="Arial"/>
          <w:color w:val="000000"/>
        </w:rPr>
        <w:t>транспорттук</w:t>
      </w:r>
      <w:proofErr w:type="spellEnd"/>
      <w:r>
        <w:rPr>
          <w:rFonts w:ascii="Arial" w:eastAsia="Arial" w:hAnsi="Arial" w:cs="Arial"/>
          <w:color w:val="000000"/>
        </w:rPr>
        <w:t xml:space="preserve"> </w:t>
      </w:r>
      <w:proofErr w:type="spellStart"/>
      <w:r>
        <w:rPr>
          <w:rFonts w:ascii="Arial" w:eastAsia="Arial" w:hAnsi="Arial" w:cs="Arial"/>
          <w:color w:val="000000"/>
        </w:rPr>
        <w:t>составдарды</w:t>
      </w:r>
      <w:proofErr w:type="spellEnd"/>
      <w:r>
        <w:rPr>
          <w:rFonts w:ascii="Arial" w:eastAsia="Arial" w:hAnsi="Arial" w:cs="Arial"/>
          <w:color w:val="000000"/>
        </w:rPr>
        <w:t xml:space="preserve"> </w:t>
      </w:r>
      <w:proofErr w:type="spellStart"/>
      <w:r>
        <w:rPr>
          <w:rFonts w:ascii="Arial" w:eastAsia="Arial" w:hAnsi="Arial" w:cs="Arial"/>
          <w:color w:val="000000"/>
        </w:rPr>
        <w:t>эксплуатациялоого</w:t>
      </w:r>
      <w:proofErr w:type="spellEnd"/>
      <w:r>
        <w:rPr>
          <w:rFonts w:ascii="Arial" w:eastAsia="Arial" w:hAnsi="Arial" w:cs="Arial"/>
          <w:color w:val="000000"/>
        </w:rPr>
        <w:t xml:space="preserve"> </w:t>
      </w:r>
      <w:proofErr w:type="spellStart"/>
      <w:r>
        <w:rPr>
          <w:rFonts w:ascii="Arial" w:eastAsia="Arial" w:hAnsi="Arial" w:cs="Arial"/>
          <w:color w:val="000000"/>
        </w:rPr>
        <w:t>кирбейт</w:t>
      </w:r>
      <w:proofErr w:type="spellEnd"/>
      <w:r>
        <w:rPr>
          <w:rFonts w:ascii="Arial" w:eastAsia="Arial" w:hAnsi="Arial" w:cs="Arial"/>
          <w:color w:val="000000"/>
        </w:rPr>
        <w:t>.</w:t>
      </w:r>
    </w:p>
    <w:p w14:paraId="75F9F4DE"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lastRenderedPageBreak/>
        <w:t xml:space="preserve">"Велосипед" - </w:t>
      </w:r>
      <w:proofErr w:type="spellStart"/>
      <w:r>
        <w:rPr>
          <w:rFonts w:ascii="Arial" w:eastAsia="Arial" w:hAnsi="Arial" w:cs="Arial"/>
          <w:color w:val="000000"/>
        </w:rPr>
        <w:t>майыптар</w:t>
      </w:r>
      <w:proofErr w:type="spellEnd"/>
      <w:r>
        <w:rPr>
          <w:rFonts w:ascii="Arial" w:eastAsia="Arial" w:hAnsi="Arial" w:cs="Arial"/>
          <w:color w:val="000000"/>
        </w:rPr>
        <w:t xml:space="preserve"> </w:t>
      </w:r>
      <w:proofErr w:type="spellStart"/>
      <w:r>
        <w:rPr>
          <w:rFonts w:ascii="Arial" w:eastAsia="Arial" w:hAnsi="Arial" w:cs="Arial"/>
          <w:color w:val="000000"/>
        </w:rPr>
        <w:t>коляскаларынан</w:t>
      </w:r>
      <w:proofErr w:type="spellEnd"/>
      <w:r>
        <w:rPr>
          <w:rFonts w:ascii="Arial" w:eastAsia="Arial" w:hAnsi="Arial" w:cs="Arial"/>
          <w:color w:val="000000"/>
        </w:rPr>
        <w:t xml:space="preserve"> </w:t>
      </w:r>
      <w:proofErr w:type="spellStart"/>
      <w:r>
        <w:rPr>
          <w:rFonts w:ascii="Arial" w:eastAsia="Arial" w:hAnsi="Arial" w:cs="Arial"/>
          <w:color w:val="000000"/>
        </w:rPr>
        <w:t>тышкары</w:t>
      </w:r>
      <w:proofErr w:type="spellEnd"/>
      <w:r>
        <w:rPr>
          <w:rFonts w:ascii="Arial" w:eastAsia="Arial" w:hAnsi="Arial" w:cs="Arial"/>
          <w:color w:val="000000"/>
        </w:rPr>
        <w:t xml:space="preserve"> </w:t>
      </w:r>
      <w:proofErr w:type="spellStart"/>
      <w:r>
        <w:rPr>
          <w:rFonts w:ascii="Arial" w:eastAsia="Arial" w:hAnsi="Arial" w:cs="Arial"/>
          <w:color w:val="000000"/>
        </w:rPr>
        <w:t>эки</w:t>
      </w:r>
      <w:proofErr w:type="spellEnd"/>
      <w:r>
        <w:rPr>
          <w:rFonts w:ascii="Arial" w:eastAsia="Arial" w:hAnsi="Arial" w:cs="Arial"/>
          <w:color w:val="000000"/>
        </w:rPr>
        <w:t xml:space="preserve"> же </w:t>
      </w:r>
      <w:proofErr w:type="spellStart"/>
      <w:r>
        <w:rPr>
          <w:rFonts w:ascii="Arial" w:eastAsia="Arial" w:hAnsi="Arial" w:cs="Arial"/>
          <w:color w:val="000000"/>
        </w:rPr>
        <w:t>андан</w:t>
      </w:r>
      <w:proofErr w:type="spellEnd"/>
      <w:r>
        <w:rPr>
          <w:rFonts w:ascii="Arial" w:eastAsia="Arial" w:hAnsi="Arial" w:cs="Arial"/>
          <w:color w:val="000000"/>
        </w:rPr>
        <w:t xml:space="preserve"> </w:t>
      </w:r>
      <w:proofErr w:type="spellStart"/>
      <w:r>
        <w:rPr>
          <w:rFonts w:ascii="Arial" w:eastAsia="Arial" w:hAnsi="Arial" w:cs="Arial"/>
          <w:color w:val="000000"/>
        </w:rPr>
        <w:t>ашык</w:t>
      </w:r>
      <w:proofErr w:type="spellEnd"/>
      <w:r>
        <w:rPr>
          <w:rFonts w:ascii="Arial" w:eastAsia="Arial" w:hAnsi="Arial" w:cs="Arial"/>
          <w:color w:val="000000"/>
        </w:rPr>
        <w:t xml:space="preserve"> </w:t>
      </w:r>
      <w:proofErr w:type="spellStart"/>
      <w:r>
        <w:rPr>
          <w:rFonts w:ascii="Arial" w:eastAsia="Arial" w:hAnsi="Arial" w:cs="Arial"/>
          <w:color w:val="000000"/>
        </w:rPr>
        <w:t>дөңгөлөгү</w:t>
      </w:r>
      <w:proofErr w:type="spellEnd"/>
      <w:r>
        <w:rPr>
          <w:rFonts w:ascii="Arial" w:eastAsia="Arial" w:hAnsi="Arial" w:cs="Arial"/>
          <w:color w:val="000000"/>
        </w:rPr>
        <w:t xml:space="preserve"> бар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анда</w:t>
      </w:r>
      <w:proofErr w:type="spellEnd"/>
      <w:r>
        <w:rPr>
          <w:rFonts w:ascii="Arial" w:eastAsia="Arial" w:hAnsi="Arial" w:cs="Arial"/>
          <w:color w:val="000000"/>
        </w:rPr>
        <w:t xml:space="preserve"> </w:t>
      </w:r>
      <w:proofErr w:type="spellStart"/>
      <w:r>
        <w:rPr>
          <w:rFonts w:ascii="Arial" w:eastAsia="Arial" w:hAnsi="Arial" w:cs="Arial"/>
          <w:color w:val="000000"/>
        </w:rPr>
        <w:t>отурган</w:t>
      </w:r>
      <w:proofErr w:type="spellEnd"/>
      <w:r>
        <w:rPr>
          <w:rFonts w:ascii="Arial" w:eastAsia="Arial" w:hAnsi="Arial" w:cs="Arial"/>
          <w:color w:val="000000"/>
        </w:rPr>
        <w:t xml:space="preserve"> </w:t>
      </w:r>
      <w:proofErr w:type="spellStart"/>
      <w:r>
        <w:rPr>
          <w:rFonts w:ascii="Arial" w:eastAsia="Arial" w:hAnsi="Arial" w:cs="Arial"/>
          <w:color w:val="000000"/>
        </w:rPr>
        <w:t>адамдын</w:t>
      </w:r>
      <w:proofErr w:type="spellEnd"/>
      <w:r>
        <w:rPr>
          <w:rFonts w:ascii="Arial" w:eastAsia="Arial" w:hAnsi="Arial" w:cs="Arial"/>
          <w:color w:val="000000"/>
        </w:rPr>
        <w:t xml:space="preserve"> </w:t>
      </w:r>
      <w:proofErr w:type="spellStart"/>
      <w:r>
        <w:rPr>
          <w:rFonts w:ascii="Arial" w:eastAsia="Arial" w:hAnsi="Arial" w:cs="Arial"/>
          <w:color w:val="000000"/>
        </w:rPr>
        <w:t>булчуң</w:t>
      </w:r>
      <w:proofErr w:type="spellEnd"/>
      <w:r>
        <w:rPr>
          <w:rFonts w:ascii="Arial" w:eastAsia="Arial" w:hAnsi="Arial" w:cs="Arial"/>
          <w:color w:val="000000"/>
        </w:rPr>
        <w:t xml:space="preserve"> </w:t>
      </w:r>
      <w:proofErr w:type="spellStart"/>
      <w:r>
        <w:rPr>
          <w:rFonts w:ascii="Arial" w:eastAsia="Arial" w:hAnsi="Arial" w:cs="Arial"/>
          <w:color w:val="000000"/>
        </w:rPr>
        <w:t>күчү</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кыймылга</w:t>
      </w:r>
      <w:proofErr w:type="spellEnd"/>
      <w:r>
        <w:rPr>
          <w:rFonts w:ascii="Arial" w:eastAsia="Arial" w:hAnsi="Arial" w:cs="Arial"/>
          <w:color w:val="000000"/>
        </w:rPr>
        <w:t xml:space="preserve"> </w:t>
      </w:r>
      <w:proofErr w:type="spellStart"/>
      <w:r>
        <w:rPr>
          <w:rFonts w:ascii="Arial" w:eastAsia="Arial" w:hAnsi="Arial" w:cs="Arial"/>
          <w:color w:val="000000"/>
        </w:rPr>
        <w:t>келүүчү</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w:t>
      </w:r>
      <w:proofErr w:type="spellEnd"/>
      <w:r>
        <w:rPr>
          <w:rFonts w:ascii="Arial" w:eastAsia="Arial" w:hAnsi="Arial" w:cs="Arial"/>
          <w:color w:val="000000"/>
        </w:rPr>
        <w:t>.</w:t>
      </w:r>
    </w:p>
    <w:p w14:paraId="1133E94E"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"Велосипед </w:t>
      </w:r>
      <w:proofErr w:type="spellStart"/>
      <w:r>
        <w:rPr>
          <w:rFonts w:ascii="Arial" w:eastAsia="Arial" w:hAnsi="Arial" w:cs="Arial"/>
          <w:color w:val="000000"/>
        </w:rPr>
        <w:t>жолу</w:t>
      </w:r>
      <w:proofErr w:type="spellEnd"/>
      <w:r>
        <w:rPr>
          <w:rFonts w:ascii="Arial" w:eastAsia="Arial" w:hAnsi="Arial" w:cs="Arial"/>
          <w:color w:val="000000"/>
        </w:rPr>
        <w:t xml:space="preserve">" -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бөлүктөн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тротуардан</w:t>
      </w:r>
      <w:proofErr w:type="spellEnd"/>
      <w:r>
        <w:rPr>
          <w:rFonts w:ascii="Arial" w:eastAsia="Arial" w:hAnsi="Arial" w:cs="Arial"/>
          <w:color w:val="000000"/>
        </w:rPr>
        <w:t xml:space="preserve"> </w:t>
      </w:r>
      <w:proofErr w:type="spellStart"/>
      <w:r>
        <w:rPr>
          <w:rFonts w:ascii="Arial" w:eastAsia="Arial" w:hAnsi="Arial" w:cs="Arial"/>
          <w:color w:val="000000"/>
        </w:rPr>
        <w:t>конструкциялык</w:t>
      </w:r>
      <w:proofErr w:type="spellEnd"/>
      <w:r>
        <w:rPr>
          <w:rFonts w:ascii="Arial" w:eastAsia="Arial" w:hAnsi="Arial" w:cs="Arial"/>
          <w:color w:val="000000"/>
        </w:rPr>
        <w:t xml:space="preserve"> </w:t>
      </w:r>
      <w:proofErr w:type="spellStart"/>
      <w:r>
        <w:rPr>
          <w:rFonts w:ascii="Arial" w:eastAsia="Arial" w:hAnsi="Arial" w:cs="Arial"/>
          <w:color w:val="000000"/>
        </w:rPr>
        <w:t>жактан</w:t>
      </w:r>
      <w:proofErr w:type="spellEnd"/>
      <w:r>
        <w:rPr>
          <w:rFonts w:ascii="Arial" w:eastAsia="Arial" w:hAnsi="Arial" w:cs="Arial"/>
          <w:color w:val="000000"/>
        </w:rPr>
        <w:t xml:space="preserve"> </w:t>
      </w:r>
      <w:proofErr w:type="spellStart"/>
      <w:r>
        <w:rPr>
          <w:rFonts w:ascii="Arial" w:eastAsia="Arial" w:hAnsi="Arial" w:cs="Arial"/>
          <w:color w:val="000000"/>
        </w:rPr>
        <w:t>бөлүнгөн</w:t>
      </w:r>
      <w:proofErr w:type="spellEnd"/>
      <w:r>
        <w:rPr>
          <w:rFonts w:ascii="Arial" w:eastAsia="Arial" w:hAnsi="Arial" w:cs="Arial"/>
          <w:color w:val="000000"/>
        </w:rPr>
        <w:t xml:space="preserve">, </w:t>
      </w:r>
      <w:proofErr w:type="spellStart"/>
      <w:r>
        <w:rPr>
          <w:rFonts w:ascii="Arial" w:eastAsia="Arial" w:hAnsi="Arial" w:cs="Arial"/>
          <w:color w:val="000000"/>
        </w:rPr>
        <w:t>велосипедчилердин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колдонгон</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4.4.1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элементи</w:t>
      </w:r>
      <w:proofErr w:type="spellEnd"/>
      <w:r>
        <w:rPr>
          <w:rFonts w:ascii="Arial" w:eastAsia="Arial" w:hAnsi="Arial" w:cs="Arial"/>
          <w:color w:val="000000"/>
        </w:rPr>
        <w:t xml:space="preserve"> (же </w:t>
      </w:r>
      <w:proofErr w:type="spellStart"/>
      <w:r>
        <w:rPr>
          <w:rFonts w:ascii="Arial" w:eastAsia="Arial" w:hAnsi="Arial" w:cs="Arial"/>
          <w:color w:val="000000"/>
        </w:rPr>
        <w:t>өзүнчө</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w:t>
      </w:r>
    </w:p>
    <w:p w14:paraId="0F8A042B"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"Велосипед </w:t>
      </w:r>
      <w:proofErr w:type="spellStart"/>
      <w:r>
        <w:rPr>
          <w:rFonts w:ascii="Arial" w:eastAsia="Arial" w:hAnsi="Arial" w:cs="Arial"/>
          <w:color w:val="000000"/>
        </w:rPr>
        <w:t>зонасы</w:t>
      </w:r>
      <w:proofErr w:type="spellEnd"/>
      <w:r>
        <w:rPr>
          <w:rFonts w:ascii="Arial" w:eastAsia="Arial" w:hAnsi="Arial" w:cs="Arial"/>
          <w:color w:val="000000"/>
        </w:rPr>
        <w:t xml:space="preserve">" - </w:t>
      </w:r>
      <w:proofErr w:type="spellStart"/>
      <w:r>
        <w:rPr>
          <w:rFonts w:ascii="Arial" w:eastAsia="Arial" w:hAnsi="Arial" w:cs="Arial"/>
          <w:color w:val="000000"/>
        </w:rPr>
        <w:t>башталышы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аягы</w:t>
      </w:r>
      <w:proofErr w:type="spellEnd"/>
      <w:r>
        <w:rPr>
          <w:rFonts w:ascii="Arial" w:eastAsia="Arial" w:hAnsi="Arial" w:cs="Arial"/>
          <w:color w:val="000000"/>
        </w:rPr>
        <w:t xml:space="preserve"> </w:t>
      </w:r>
      <w:proofErr w:type="spellStart"/>
      <w:r>
        <w:rPr>
          <w:rFonts w:ascii="Arial" w:eastAsia="Arial" w:hAnsi="Arial" w:cs="Arial"/>
          <w:color w:val="000000"/>
        </w:rPr>
        <w:t>тиешелүү</w:t>
      </w:r>
      <w:proofErr w:type="spellEnd"/>
      <w:r>
        <w:rPr>
          <w:rFonts w:ascii="Arial" w:eastAsia="Arial" w:hAnsi="Arial" w:cs="Arial"/>
          <w:color w:val="000000"/>
        </w:rPr>
        <w:t xml:space="preserve"> 5.33.1 </w:t>
      </w:r>
      <w:proofErr w:type="spellStart"/>
      <w:r>
        <w:rPr>
          <w:rFonts w:ascii="Arial" w:eastAsia="Arial" w:hAnsi="Arial" w:cs="Arial"/>
          <w:color w:val="000000"/>
        </w:rPr>
        <w:t>жана</w:t>
      </w:r>
      <w:proofErr w:type="spellEnd"/>
      <w:r>
        <w:rPr>
          <w:rFonts w:ascii="Arial" w:eastAsia="Arial" w:hAnsi="Arial" w:cs="Arial"/>
          <w:color w:val="000000"/>
        </w:rPr>
        <w:t xml:space="preserve"> 5.34.1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велосипедчилердин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колдонгон</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аймак.</w:t>
      </w:r>
    </w:p>
    <w:p w14:paraId="3CCEAD41"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Көрүнөөлүк</w:t>
      </w:r>
      <w:proofErr w:type="spellEnd"/>
      <w:r>
        <w:rPr>
          <w:rFonts w:ascii="Arial" w:eastAsia="Arial" w:hAnsi="Arial" w:cs="Arial"/>
          <w:color w:val="000000"/>
        </w:rPr>
        <w:t xml:space="preserve">" - </w:t>
      </w:r>
      <w:proofErr w:type="spellStart"/>
      <w:r>
        <w:rPr>
          <w:rFonts w:ascii="Arial" w:eastAsia="Arial" w:hAnsi="Arial" w:cs="Arial"/>
          <w:color w:val="000000"/>
        </w:rPr>
        <w:t>айдоочунун</w:t>
      </w:r>
      <w:proofErr w:type="spellEnd"/>
      <w:r>
        <w:rPr>
          <w:rFonts w:ascii="Arial" w:eastAsia="Arial" w:hAnsi="Arial" w:cs="Arial"/>
          <w:color w:val="000000"/>
        </w:rPr>
        <w:t xml:space="preserve"> </w:t>
      </w:r>
      <w:proofErr w:type="spellStart"/>
      <w:r>
        <w:rPr>
          <w:rFonts w:ascii="Arial" w:eastAsia="Arial" w:hAnsi="Arial" w:cs="Arial"/>
          <w:color w:val="000000"/>
        </w:rPr>
        <w:t>ордунан</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элементтеринин</w:t>
      </w:r>
      <w:proofErr w:type="spellEnd"/>
      <w:r>
        <w:rPr>
          <w:rFonts w:ascii="Arial" w:eastAsia="Arial" w:hAnsi="Arial" w:cs="Arial"/>
          <w:color w:val="000000"/>
        </w:rPr>
        <w:t xml:space="preserve"> </w:t>
      </w:r>
      <w:proofErr w:type="spellStart"/>
      <w:r>
        <w:rPr>
          <w:rFonts w:ascii="Arial" w:eastAsia="Arial" w:hAnsi="Arial" w:cs="Arial"/>
          <w:color w:val="000000"/>
        </w:rPr>
        <w:t>чектерин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катышуучуларынын</w:t>
      </w:r>
      <w:proofErr w:type="spellEnd"/>
      <w:r>
        <w:rPr>
          <w:rFonts w:ascii="Arial" w:eastAsia="Arial" w:hAnsi="Arial" w:cs="Arial"/>
          <w:color w:val="000000"/>
        </w:rPr>
        <w:t xml:space="preserve"> </w:t>
      </w:r>
      <w:proofErr w:type="spellStart"/>
      <w:r>
        <w:rPr>
          <w:rFonts w:ascii="Arial" w:eastAsia="Arial" w:hAnsi="Arial" w:cs="Arial"/>
          <w:color w:val="000000"/>
        </w:rPr>
        <w:t>жайгашкан</w:t>
      </w:r>
      <w:proofErr w:type="spellEnd"/>
      <w:r>
        <w:rPr>
          <w:rFonts w:ascii="Arial" w:eastAsia="Arial" w:hAnsi="Arial" w:cs="Arial"/>
          <w:color w:val="000000"/>
        </w:rPr>
        <w:t xml:space="preserve"> </w:t>
      </w:r>
      <w:proofErr w:type="spellStart"/>
      <w:r>
        <w:rPr>
          <w:rFonts w:ascii="Arial" w:eastAsia="Arial" w:hAnsi="Arial" w:cs="Arial"/>
          <w:color w:val="000000"/>
        </w:rPr>
        <w:t>жерлерин</w:t>
      </w:r>
      <w:proofErr w:type="spellEnd"/>
      <w:r>
        <w:rPr>
          <w:rFonts w:ascii="Arial" w:eastAsia="Arial" w:hAnsi="Arial" w:cs="Arial"/>
          <w:color w:val="000000"/>
        </w:rPr>
        <w:t xml:space="preserve"> так </w:t>
      </w:r>
      <w:proofErr w:type="spellStart"/>
      <w:r>
        <w:rPr>
          <w:rFonts w:ascii="Arial" w:eastAsia="Arial" w:hAnsi="Arial" w:cs="Arial"/>
          <w:color w:val="000000"/>
        </w:rPr>
        <w:t>көрүүгө</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болуучу</w:t>
      </w:r>
      <w:proofErr w:type="spellEnd"/>
      <w:r>
        <w:rPr>
          <w:rFonts w:ascii="Arial" w:eastAsia="Arial" w:hAnsi="Arial" w:cs="Arial"/>
          <w:color w:val="000000"/>
        </w:rPr>
        <w:t xml:space="preserve"> </w:t>
      </w:r>
      <w:proofErr w:type="spellStart"/>
      <w:r>
        <w:rPr>
          <w:rFonts w:ascii="Arial" w:eastAsia="Arial" w:hAnsi="Arial" w:cs="Arial"/>
          <w:color w:val="000000"/>
        </w:rPr>
        <w:t>максималдуу</w:t>
      </w:r>
      <w:proofErr w:type="spellEnd"/>
      <w:r>
        <w:rPr>
          <w:rFonts w:ascii="Arial" w:eastAsia="Arial" w:hAnsi="Arial" w:cs="Arial"/>
          <w:color w:val="000000"/>
        </w:rPr>
        <w:t xml:space="preserve"> </w:t>
      </w:r>
      <w:proofErr w:type="spellStart"/>
      <w:r>
        <w:rPr>
          <w:rFonts w:ascii="Arial" w:eastAsia="Arial" w:hAnsi="Arial" w:cs="Arial"/>
          <w:color w:val="000000"/>
        </w:rPr>
        <w:t>аралык</w:t>
      </w:r>
      <w:proofErr w:type="spellEnd"/>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w:t>
      </w:r>
      <w:proofErr w:type="spellStart"/>
      <w:r>
        <w:rPr>
          <w:rFonts w:ascii="Arial" w:eastAsia="Arial" w:hAnsi="Arial" w:cs="Arial"/>
          <w:color w:val="000000"/>
        </w:rPr>
        <w:t>айдоочуга</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учурунда</w:t>
      </w:r>
      <w:proofErr w:type="spellEnd"/>
      <w:r>
        <w:rPr>
          <w:rFonts w:ascii="Arial" w:eastAsia="Arial" w:hAnsi="Arial" w:cs="Arial"/>
          <w:color w:val="000000"/>
        </w:rPr>
        <w:t xml:space="preserve"> </w:t>
      </w:r>
      <w:proofErr w:type="spellStart"/>
      <w:r>
        <w:rPr>
          <w:rFonts w:ascii="Arial" w:eastAsia="Arial" w:hAnsi="Arial" w:cs="Arial"/>
          <w:color w:val="000000"/>
        </w:rPr>
        <w:t>коопсуз</w:t>
      </w:r>
      <w:proofErr w:type="spellEnd"/>
      <w:r>
        <w:rPr>
          <w:rFonts w:ascii="Arial" w:eastAsia="Arial" w:hAnsi="Arial" w:cs="Arial"/>
          <w:color w:val="000000"/>
        </w:rPr>
        <w:t xml:space="preserve"> </w:t>
      </w:r>
      <w:proofErr w:type="spellStart"/>
      <w:r>
        <w:rPr>
          <w:rFonts w:ascii="Arial" w:eastAsia="Arial" w:hAnsi="Arial" w:cs="Arial"/>
          <w:color w:val="000000"/>
        </w:rPr>
        <w:t>ылдамдыкты</w:t>
      </w:r>
      <w:proofErr w:type="spellEnd"/>
      <w:r>
        <w:rPr>
          <w:rFonts w:ascii="Arial" w:eastAsia="Arial" w:hAnsi="Arial" w:cs="Arial"/>
          <w:color w:val="000000"/>
        </w:rPr>
        <w:t xml:space="preserve"> </w:t>
      </w:r>
      <w:proofErr w:type="spellStart"/>
      <w:r>
        <w:rPr>
          <w:rFonts w:ascii="Arial" w:eastAsia="Arial" w:hAnsi="Arial" w:cs="Arial"/>
          <w:color w:val="000000"/>
        </w:rPr>
        <w:t>тандоо</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коопсуз</w:t>
      </w:r>
      <w:proofErr w:type="spellEnd"/>
      <w:r>
        <w:rPr>
          <w:rFonts w:ascii="Arial" w:eastAsia="Arial" w:hAnsi="Arial" w:cs="Arial"/>
          <w:color w:val="000000"/>
        </w:rPr>
        <w:t xml:space="preserve"> маневр </w:t>
      </w:r>
      <w:proofErr w:type="spellStart"/>
      <w:r>
        <w:rPr>
          <w:rFonts w:ascii="Arial" w:eastAsia="Arial" w:hAnsi="Arial" w:cs="Arial"/>
          <w:color w:val="000000"/>
        </w:rPr>
        <w:t>жасоо</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багыт</w:t>
      </w:r>
      <w:proofErr w:type="spellEnd"/>
      <w:r>
        <w:rPr>
          <w:rFonts w:ascii="Arial" w:eastAsia="Arial" w:hAnsi="Arial" w:cs="Arial"/>
          <w:color w:val="000000"/>
        </w:rPr>
        <w:t xml:space="preserve"> </w:t>
      </w:r>
      <w:proofErr w:type="spellStart"/>
      <w:r>
        <w:rPr>
          <w:rFonts w:ascii="Arial" w:eastAsia="Arial" w:hAnsi="Arial" w:cs="Arial"/>
          <w:color w:val="000000"/>
        </w:rPr>
        <w:t>алууга</w:t>
      </w:r>
      <w:proofErr w:type="spellEnd"/>
      <w:r>
        <w:rPr>
          <w:rFonts w:ascii="Arial" w:eastAsia="Arial" w:hAnsi="Arial" w:cs="Arial"/>
          <w:color w:val="000000"/>
        </w:rPr>
        <w:t xml:space="preserve"> </w:t>
      </w:r>
      <w:proofErr w:type="spellStart"/>
      <w:r>
        <w:rPr>
          <w:rFonts w:ascii="Arial" w:eastAsia="Arial" w:hAnsi="Arial" w:cs="Arial"/>
          <w:color w:val="000000"/>
        </w:rPr>
        <w:t>мүмкүндүк</w:t>
      </w:r>
      <w:proofErr w:type="spellEnd"/>
      <w:r>
        <w:rPr>
          <w:rFonts w:ascii="Arial" w:eastAsia="Arial" w:hAnsi="Arial" w:cs="Arial"/>
          <w:color w:val="000000"/>
        </w:rPr>
        <w:t xml:space="preserve"> берет.</w:t>
      </w:r>
    </w:p>
    <w:p w14:paraId="5FD962F7"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ээси</w:t>
      </w:r>
      <w:proofErr w:type="spellEnd"/>
      <w:r>
        <w:rPr>
          <w:rFonts w:ascii="Arial" w:eastAsia="Arial" w:hAnsi="Arial" w:cs="Arial"/>
          <w:color w:val="000000"/>
        </w:rPr>
        <w:t xml:space="preserve">" - </w:t>
      </w:r>
      <w:proofErr w:type="spellStart"/>
      <w:r>
        <w:rPr>
          <w:rFonts w:ascii="Arial" w:eastAsia="Arial" w:hAnsi="Arial" w:cs="Arial"/>
          <w:color w:val="000000"/>
        </w:rPr>
        <w:t>балансында</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w:t>
      </w:r>
      <w:proofErr w:type="spellEnd"/>
      <w:r>
        <w:rPr>
          <w:rFonts w:ascii="Arial" w:eastAsia="Arial" w:hAnsi="Arial" w:cs="Arial"/>
          <w:color w:val="000000"/>
        </w:rPr>
        <w:t xml:space="preserve"> бар </w:t>
      </w:r>
      <w:proofErr w:type="spellStart"/>
      <w:r>
        <w:rPr>
          <w:rFonts w:ascii="Arial" w:eastAsia="Arial" w:hAnsi="Arial" w:cs="Arial"/>
          <w:color w:val="000000"/>
        </w:rPr>
        <w:t>юридикалык</w:t>
      </w:r>
      <w:proofErr w:type="spellEnd"/>
      <w:r>
        <w:rPr>
          <w:rFonts w:ascii="Arial" w:eastAsia="Arial" w:hAnsi="Arial" w:cs="Arial"/>
          <w:color w:val="000000"/>
        </w:rPr>
        <w:t xml:space="preserve"> </w:t>
      </w:r>
      <w:proofErr w:type="spellStart"/>
      <w:r>
        <w:rPr>
          <w:rFonts w:ascii="Arial" w:eastAsia="Arial" w:hAnsi="Arial" w:cs="Arial"/>
          <w:color w:val="000000"/>
        </w:rPr>
        <w:t>жак</w:t>
      </w:r>
      <w:proofErr w:type="spellEnd"/>
      <w:r>
        <w:rPr>
          <w:rFonts w:ascii="Arial" w:eastAsia="Arial" w:hAnsi="Arial" w:cs="Arial"/>
          <w:color w:val="000000"/>
        </w:rPr>
        <w:t xml:space="preserve"> </w:t>
      </w:r>
      <w:proofErr w:type="spellStart"/>
      <w:r>
        <w:rPr>
          <w:rFonts w:ascii="Arial" w:eastAsia="Arial" w:hAnsi="Arial" w:cs="Arial"/>
          <w:color w:val="000000"/>
        </w:rPr>
        <w:t>болуп</w:t>
      </w:r>
      <w:proofErr w:type="spellEnd"/>
      <w:r>
        <w:rPr>
          <w:rFonts w:ascii="Arial" w:eastAsia="Arial" w:hAnsi="Arial" w:cs="Arial"/>
          <w:color w:val="000000"/>
        </w:rPr>
        <w:t xml:space="preserve"> </w:t>
      </w:r>
      <w:proofErr w:type="spellStart"/>
      <w:r>
        <w:rPr>
          <w:rFonts w:ascii="Arial" w:eastAsia="Arial" w:hAnsi="Arial" w:cs="Arial"/>
          <w:color w:val="000000"/>
        </w:rPr>
        <w:t>саналган</w:t>
      </w:r>
      <w:proofErr w:type="spellEnd"/>
      <w:r>
        <w:rPr>
          <w:rFonts w:ascii="Arial" w:eastAsia="Arial" w:hAnsi="Arial" w:cs="Arial"/>
          <w:color w:val="000000"/>
        </w:rPr>
        <w:t xml:space="preserve"> </w:t>
      </w:r>
      <w:proofErr w:type="spellStart"/>
      <w:r>
        <w:rPr>
          <w:rFonts w:ascii="Arial" w:eastAsia="Arial" w:hAnsi="Arial" w:cs="Arial"/>
          <w:color w:val="000000"/>
        </w:rPr>
        <w:t>уюм</w:t>
      </w:r>
      <w:proofErr w:type="spellEnd"/>
      <w:r>
        <w:rPr>
          <w:rFonts w:ascii="Arial" w:eastAsia="Arial" w:hAnsi="Arial" w:cs="Arial"/>
          <w:color w:val="000000"/>
        </w:rPr>
        <w:t xml:space="preserve"> же транспорт </w:t>
      </w:r>
      <w:proofErr w:type="spellStart"/>
      <w:r>
        <w:rPr>
          <w:rFonts w:ascii="Arial" w:eastAsia="Arial" w:hAnsi="Arial" w:cs="Arial"/>
          <w:color w:val="000000"/>
        </w:rPr>
        <w:t>каражатына</w:t>
      </w:r>
      <w:proofErr w:type="spellEnd"/>
      <w:r>
        <w:rPr>
          <w:rFonts w:ascii="Arial" w:eastAsia="Arial" w:hAnsi="Arial" w:cs="Arial"/>
          <w:color w:val="000000"/>
        </w:rPr>
        <w:t xml:space="preserve"> </w:t>
      </w:r>
      <w:proofErr w:type="spellStart"/>
      <w:r>
        <w:rPr>
          <w:rFonts w:ascii="Arial" w:eastAsia="Arial" w:hAnsi="Arial" w:cs="Arial"/>
          <w:color w:val="000000"/>
        </w:rPr>
        <w:t>менчик</w:t>
      </w:r>
      <w:proofErr w:type="spellEnd"/>
      <w:r>
        <w:rPr>
          <w:rFonts w:ascii="Arial" w:eastAsia="Arial" w:hAnsi="Arial" w:cs="Arial"/>
          <w:color w:val="000000"/>
        </w:rPr>
        <w:t xml:space="preserve"> </w:t>
      </w:r>
      <w:proofErr w:type="spellStart"/>
      <w:r>
        <w:rPr>
          <w:rFonts w:ascii="Arial" w:eastAsia="Arial" w:hAnsi="Arial" w:cs="Arial"/>
          <w:color w:val="000000"/>
        </w:rPr>
        <w:t>укугу</w:t>
      </w:r>
      <w:proofErr w:type="spellEnd"/>
      <w:r>
        <w:rPr>
          <w:rFonts w:ascii="Arial" w:eastAsia="Arial" w:hAnsi="Arial" w:cs="Arial"/>
          <w:color w:val="000000"/>
        </w:rPr>
        <w:t xml:space="preserve"> бар </w:t>
      </w:r>
      <w:proofErr w:type="spellStart"/>
      <w:r>
        <w:rPr>
          <w:rFonts w:ascii="Arial" w:eastAsia="Arial" w:hAnsi="Arial" w:cs="Arial"/>
          <w:color w:val="000000"/>
        </w:rPr>
        <w:t>жеке</w:t>
      </w:r>
      <w:proofErr w:type="spellEnd"/>
      <w:r>
        <w:rPr>
          <w:rFonts w:ascii="Arial" w:eastAsia="Arial" w:hAnsi="Arial" w:cs="Arial"/>
          <w:color w:val="000000"/>
        </w:rPr>
        <w:t xml:space="preserve"> </w:t>
      </w:r>
      <w:proofErr w:type="spellStart"/>
      <w:r>
        <w:rPr>
          <w:rFonts w:ascii="Arial" w:eastAsia="Arial" w:hAnsi="Arial" w:cs="Arial"/>
          <w:color w:val="000000"/>
        </w:rPr>
        <w:t>адам</w:t>
      </w:r>
      <w:proofErr w:type="spellEnd"/>
      <w:r>
        <w:rPr>
          <w:rFonts w:ascii="Arial" w:eastAsia="Arial" w:hAnsi="Arial" w:cs="Arial"/>
          <w:color w:val="000000"/>
        </w:rPr>
        <w:t>.</w:t>
      </w:r>
    </w:p>
    <w:p w14:paraId="31B67B18"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Айдоочу</w:t>
      </w:r>
      <w:proofErr w:type="spellEnd"/>
      <w:r>
        <w:rPr>
          <w:rFonts w:ascii="Arial" w:eastAsia="Arial" w:hAnsi="Arial" w:cs="Arial"/>
          <w:color w:val="000000"/>
        </w:rPr>
        <w:t xml:space="preserve">" - </w:t>
      </w:r>
      <w:proofErr w:type="spellStart"/>
      <w:r>
        <w:rPr>
          <w:rFonts w:ascii="Arial" w:eastAsia="Arial" w:hAnsi="Arial" w:cs="Arial"/>
          <w:color w:val="000000"/>
        </w:rPr>
        <w:t>кандайдыр</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транспортту</w:t>
      </w:r>
      <w:proofErr w:type="spellEnd"/>
      <w:r>
        <w:rPr>
          <w:rFonts w:ascii="Arial" w:eastAsia="Arial" w:hAnsi="Arial" w:cs="Arial"/>
          <w:color w:val="000000"/>
        </w:rPr>
        <w:t xml:space="preserve"> </w:t>
      </w:r>
      <w:proofErr w:type="spellStart"/>
      <w:r>
        <w:rPr>
          <w:rFonts w:ascii="Arial" w:eastAsia="Arial" w:hAnsi="Arial" w:cs="Arial"/>
          <w:color w:val="000000"/>
        </w:rPr>
        <w:t>башкарган</w:t>
      </w:r>
      <w:proofErr w:type="spellEnd"/>
      <w:r>
        <w:rPr>
          <w:rFonts w:ascii="Arial" w:eastAsia="Arial" w:hAnsi="Arial" w:cs="Arial"/>
          <w:color w:val="000000"/>
        </w:rPr>
        <w:t xml:space="preserve">, </w:t>
      </w:r>
      <w:proofErr w:type="spellStart"/>
      <w:r>
        <w:rPr>
          <w:rFonts w:ascii="Arial" w:eastAsia="Arial" w:hAnsi="Arial" w:cs="Arial"/>
          <w:color w:val="000000"/>
        </w:rPr>
        <w:t>жолдо</w:t>
      </w:r>
      <w:proofErr w:type="spellEnd"/>
      <w:r>
        <w:rPr>
          <w:rFonts w:ascii="Arial" w:eastAsia="Arial" w:hAnsi="Arial" w:cs="Arial"/>
          <w:color w:val="000000"/>
        </w:rPr>
        <w:t xml:space="preserve">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ташуучу</w:t>
      </w:r>
      <w:proofErr w:type="spellEnd"/>
      <w:r>
        <w:rPr>
          <w:rFonts w:ascii="Arial" w:eastAsia="Arial" w:hAnsi="Arial" w:cs="Arial"/>
          <w:color w:val="000000"/>
        </w:rPr>
        <w:t xml:space="preserve">, </w:t>
      </w:r>
      <w:proofErr w:type="spellStart"/>
      <w:r>
        <w:rPr>
          <w:rFonts w:ascii="Arial" w:eastAsia="Arial" w:hAnsi="Arial" w:cs="Arial"/>
          <w:color w:val="000000"/>
        </w:rPr>
        <w:t>минүүчү</w:t>
      </w:r>
      <w:proofErr w:type="spellEnd"/>
      <w:r>
        <w:rPr>
          <w:rFonts w:ascii="Arial" w:eastAsia="Arial" w:hAnsi="Arial" w:cs="Arial"/>
          <w:color w:val="000000"/>
        </w:rPr>
        <w:t xml:space="preserve"> </w:t>
      </w:r>
      <w:proofErr w:type="spellStart"/>
      <w:r>
        <w:rPr>
          <w:rFonts w:ascii="Arial" w:eastAsia="Arial" w:hAnsi="Arial" w:cs="Arial"/>
          <w:color w:val="000000"/>
        </w:rPr>
        <w:t>жаныбарды</w:t>
      </w:r>
      <w:proofErr w:type="spellEnd"/>
      <w:r>
        <w:rPr>
          <w:rFonts w:ascii="Arial" w:eastAsia="Arial" w:hAnsi="Arial" w:cs="Arial"/>
          <w:color w:val="000000"/>
        </w:rPr>
        <w:t xml:space="preserve"> же </w:t>
      </w:r>
      <w:proofErr w:type="spellStart"/>
      <w:r>
        <w:rPr>
          <w:rFonts w:ascii="Arial" w:eastAsia="Arial" w:hAnsi="Arial" w:cs="Arial"/>
          <w:color w:val="000000"/>
        </w:rPr>
        <w:t>малды</w:t>
      </w:r>
      <w:proofErr w:type="spellEnd"/>
      <w:r>
        <w:rPr>
          <w:rFonts w:ascii="Arial" w:eastAsia="Arial" w:hAnsi="Arial" w:cs="Arial"/>
          <w:color w:val="000000"/>
        </w:rPr>
        <w:t xml:space="preserve"> </w:t>
      </w:r>
      <w:proofErr w:type="spellStart"/>
      <w:r>
        <w:rPr>
          <w:rFonts w:ascii="Arial" w:eastAsia="Arial" w:hAnsi="Arial" w:cs="Arial"/>
          <w:color w:val="000000"/>
        </w:rPr>
        <w:t>айдап</w:t>
      </w:r>
      <w:proofErr w:type="spellEnd"/>
      <w:r>
        <w:rPr>
          <w:rFonts w:ascii="Arial" w:eastAsia="Arial" w:hAnsi="Arial" w:cs="Arial"/>
          <w:color w:val="000000"/>
        </w:rPr>
        <w:t xml:space="preserve"> </w:t>
      </w:r>
      <w:proofErr w:type="spellStart"/>
      <w:r>
        <w:rPr>
          <w:rFonts w:ascii="Arial" w:eastAsia="Arial" w:hAnsi="Arial" w:cs="Arial"/>
          <w:color w:val="000000"/>
        </w:rPr>
        <w:t>бараткан</w:t>
      </w:r>
      <w:proofErr w:type="spellEnd"/>
      <w:r>
        <w:rPr>
          <w:rFonts w:ascii="Arial" w:eastAsia="Arial" w:hAnsi="Arial" w:cs="Arial"/>
          <w:color w:val="000000"/>
        </w:rPr>
        <w:t xml:space="preserve"> </w:t>
      </w:r>
      <w:proofErr w:type="spellStart"/>
      <w:r>
        <w:rPr>
          <w:rFonts w:ascii="Arial" w:eastAsia="Arial" w:hAnsi="Arial" w:cs="Arial"/>
          <w:color w:val="000000"/>
        </w:rPr>
        <w:t>адам</w:t>
      </w:r>
      <w:proofErr w:type="spellEnd"/>
      <w:r>
        <w:rPr>
          <w:rFonts w:ascii="Arial" w:eastAsia="Arial" w:hAnsi="Arial" w:cs="Arial"/>
          <w:color w:val="000000"/>
        </w:rPr>
        <w:t xml:space="preserve">. </w:t>
      </w:r>
      <w:proofErr w:type="spellStart"/>
      <w:r>
        <w:rPr>
          <w:rFonts w:ascii="Arial" w:eastAsia="Arial" w:hAnsi="Arial" w:cs="Arial"/>
          <w:color w:val="000000"/>
        </w:rPr>
        <w:t>Айдоону</w:t>
      </w:r>
      <w:proofErr w:type="spellEnd"/>
      <w:r>
        <w:rPr>
          <w:rFonts w:ascii="Arial" w:eastAsia="Arial" w:hAnsi="Arial" w:cs="Arial"/>
          <w:color w:val="000000"/>
        </w:rPr>
        <w:t xml:space="preserve"> </w:t>
      </w:r>
      <w:proofErr w:type="spellStart"/>
      <w:r>
        <w:rPr>
          <w:rFonts w:ascii="Arial" w:eastAsia="Arial" w:hAnsi="Arial" w:cs="Arial"/>
          <w:color w:val="000000"/>
        </w:rPr>
        <w:t>үйрөтүп</w:t>
      </w:r>
      <w:proofErr w:type="spellEnd"/>
      <w:r>
        <w:rPr>
          <w:rFonts w:ascii="Arial" w:eastAsia="Arial" w:hAnsi="Arial" w:cs="Arial"/>
          <w:color w:val="000000"/>
        </w:rPr>
        <w:t xml:space="preserve"> </w:t>
      </w:r>
      <w:proofErr w:type="spellStart"/>
      <w:r>
        <w:rPr>
          <w:rFonts w:ascii="Arial" w:eastAsia="Arial" w:hAnsi="Arial" w:cs="Arial"/>
          <w:color w:val="000000"/>
        </w:rPr>
        <w:t>жаткан</w:t>
      </w:r>
      <w:proofErr w:type="spellEnd"/>
      <w:r>
        <w:rPr>
          <w:rFonts w:ascii="Arial" w:eastAsia="Arial" w:hAnsi="Arial" w:cs="Arial"/>
          <w:color w:val="000000"/>
        </w:rPr>
        <w:t xml:space="preserve"> </w:t>
      </w:r>
      <w:proofErr w:type="spellStart"/>
      <w:r>
        <w:rPr>
          <w:rFonts w:ascii="Arial" w:eastAsia="Arial" w:hAnsi="Arial" w:cs="Arial"/>
          <w:color w:val="000000"/>
        </w:rPr>
        <w:t>адам</w:t>
      </w:r>
      <w:proofErr w:type="spellEnd"/>
      <w:r>
        <w:rPr>
          <w:rFonts w:ascii="Arial" w:eastAsia="Arial" w:hAnsi="Arial" w:cs="Arial"/>
          <w:color w:val="000000"/>
        </w:rPr>
        <w:t xml:space="preserve"> </w:t>
      </w:r>
      <w:proofErr w:type="spellStart"/>
      <w:r>
        <w:rPr>
          <w:rFonts w:ascii="Arial" w:eastAsia="Arial" w:hAnsi="Arial" w:cs="Arial"/>
          <w:color w:val="000000"/>
        </w:rPr>
        <w:t>айдоочуга</w:t>
      </w:r>
      <w:proofErr w:type="spellEnd"/>
      <w:r>
        <w:rPr>
          <w:rFonts w:ascii="Arial" w:eastAsia="Arial" w:hAnsi="Arial" w:cs="Arial"/>
          <w:color w:val="000000"/>
        </w:rPr>
        <w:t xml:space="preserve"> </w:t>
      </w:r>
      <w:proofErr w:type="spellStart"/>
      <w:r>
        <w:rPr>
          <w:rFonts w:ascii="Arial" w:eastAsia="Arial" w:hAnsi="Arial" w:cs="Arial"/>
          <w:color w:val="000000"/>
        </w:rPr>
        <w:t>теңештирилет</w:t>
      </w:r>
      <w:proofErr w:type="spellEnd"/>
      <w:r>
        <w:rPr>
          <w:rFonts w:ascii="Arial" w:eastAsia="Arial" w:hAnsi="Arial" w:cs="Arial"/>
          <w:color w:val="000000"/>
        </w:rPr>
        <w:t>.</w:t>
      </w:r>
    </w:p>
    <w:p w14:paraId="409D07A2"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Аргасыздан</w:t>
      </w:r>
      <w:proofErr w:type="spellEnd"/>
      <w:r>
        <w:rPr>
          <w:rFonts w:ascii="Arial" w:eastAsia="Arial" w:hAnsi="Arial" w:cs="Arial"/>
          <w:color w:val="000000"/>
        </w:rPr>
        <w:t xml:space="preserve"> </w:t>
      </w:r>
      <w:proofErr w:type="spellStart"/>
      <w:r>
        <w:rPr>
          <w:rFonts w:ascii="Arial" w:eastAsia="Arial" w:hAnsi="Arial" w:cs="Arial"/>
          <w:color w:val="000000"/>
        </w:rPr>
        <w:t>токтоо</w:t>
      </w:r>
      <w:proofErr w:type="spellEnd"/>
      <w:r>
        <w:rPr>
          <w:rFonts w:ascii="Arial" w:eastAsia="Arial" w:hAnsi="Arial" w:cs="Arial"/>
          <w:color w:val="000000"/>
        </w:rPr>
        <w:t xml:space="preserve">" -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жактан</w:t>
      </w:r>
      <w:proofErr w:type="spellEnd"/>
      <w:r>
        <w:rPr>
          <w:rFonts w:ascii="Arial" w:eastAsia="Arial" w:hAnsi="Arial" w:cs="Arial"/>
          <w:color w:val="000000"/>
        </w:rPr>
        <w:t xml:space="preserve"> </w:t>
      </w:r>
      <w:proofErr w:type="spellStart"/>
      <w:r>
        <w:rPr>
          <w:rFonts w:ascii="Arial" w:eastAsia="Arial" w:hAnsi="Arial" w:cs="Arial"/>
          <w:color w:val="000000"/>
        </w:rPr>
        <w:t>бузулушунан</w:t>
      </w:r>
      <w:proofErr w:type="spellEnd"/>
      <w:r>
        <w:rPr>
          <w:rFonts w:ascii="Arial" w:eastAsia="Arial" w:hAnsi="Arial" w:cs="Arial"/>
          <w:color w:val="000000"/>
        </w:rPr>
        <w:t xml:space="preserve"> же </w:t>
      </w:r>
      <w:proofErr w:type="spellStart"/>
      <w:r>
        <w:rPr>
          <w:rFonts w:ascii="Arial" w:eastAsia="Arial" w:hAnsi="Arial" w:cs="Arial"/>
          <w:color w:val="000000"/>
        </w:rPr>
        <w:t>ташылып</w:t>
      </w:r>
      <w:proofErr w:type="spellEnd"/>
      <w:r>
        <w:rPr>
          <w:rFonts w:ascii="Arial" w:eastAsia="Arial" w:hAnsi="Arial" w:cs="Arial"/>
          <w:color w:val="000000"/>
        </w:rPr>
        <w:t xml:space="preserve"> </w:t>
      </w:r>
      <w:proofErr w:type="spellStart"/>
      <w:r>
        <w:rPr>
          <w:rFonts w:ascii="Arial" w:eastAsia="Arial" w:hAnsi="Arial" w:cs="Arial"/>
          <w:color w:val="000000"/>
        </w:rPr>
        <w:t>жаткан</w:t>
      </w:r>
      <w:proofErr w:type="spellEnd"/>
      <w:r>
        <w:rPr>
          <w:rFonts w:ascii="Arial" w:eastAsia="Arial" w:hAnsi="Arial" w:cs="Arial"/>
          <w:color w:val="000000"/>
        </w:rPr>
        <w:t xml:space="preserve">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жараткан</w:t>
      </w:r>
      <w:proofErr w:type="spellEnd"/>
      <w:r>
        <w:rPr>
          <w:rFonts w:ascii="Arial" w:eastAsia="Arial" w:hAnsi="Arial" w:cs="Arial"/>
          <w:color w:val="000000"/>
        </w:rPr>
        <w:t xml:space="preserve"> </w:t>
      </w:r>
      <w:proofErr w:type="spellStart"/>
      <w:r>
        <w:rPr>
          <w:rFonts w:ascii="Arial" w:eastAsia="Arial" w:hAnsi="Arial" w:cs="Arial"/>
          <w:color w:val="000000"/>
        </w:rPr>
        <w:t>коркунучтан</w:t>
      </w:r>
      <w:proofErr w:type="spellEnd"/>
      <w:r>
        <w:rPr>
          <w:rFonts w:ascii="Arial" w:eastAsia="Arial" w:hAnsi="Arial" w:cs="Arial"/>
          <w:color w:val="000000"/>
        </w:rPr>
        <w:t xml:space="preserve">, </w:t>
      </w:r>
      <w:proofErr w:type="spellStart"/>
      <w:r>
        <w:rPr>
          <w:rFonts w:ascii="Arial" w:eastAsia="Arial" w:hAnsi="Arial" w:cs="Arial"/>
          <w:color w:val="000000"/>
        </w:rPr>
        <w:t>айдоочунун</w:t>
      </w:r>
      <w:proofErr w:type="spellEnd"/>
      <w:r>
        <w:rPr>
          <w:rFonts w:ascii="Arial" w:eastAsia="Arial" w:hAnsi="Arial" w:cs="Arial"/>
          <w:color w:val="000000"/>
        </w:rPr>
        <w:t xml:space="preserve"> (</w:t>
      </w:r>
      <w:proofErr w:type="spellStart"/>
      <w:r>
        <w:rPr>
          <w:rFonts w:ascii="Arial" w:eastAsia="Arial" w:hAnsi="Arial" w:cs="Arial"/>
          <w:color w:val="000000"/>
        </w:rPr>
        <w:t>жүргүнчүнүн</w:t>
      </w:r>
      <w:proofErr w:type="spellEnd"/>
      <w:r>
        <w:rPr>
          <w:rFonts w:ascii="Arial" w:eastAsia="Arial" w:hAnsi="Arial" w:cs="Arial"/>
          <w:color w:val="000000"/>
        </w:rPr>
        <w:t xml:space="preserve">) </w:t>
      </w:r>
      <w:proofErr w:type="spellStart"/>
      <w:r>
        <w:rPr>
          <w:rFonts w:ascii="Arial" w:eastAsia="Arial" w:hAnsi="Arial" w:cs="Arial"/>
          <w:color w:val="000000"/>
        </w:rPr>
        <w:t>абалынан</w:t>
      </w:r>
      <w:proofErr w:type="spellEnd"/>
      <w:r>
        <w:rPr>
          <w:rFonts w:ascii="Arial" w:eastAsia="Arial" w:hAnsi="Arial" w:cs="Arial"/>
          <w:color w:val="000000"/>
        </w:rPr>
        <w:t xml:space="preserve"> же </w:t>
      </w:r>
      <w:proofErr w:type="spellStart"/>
      <w:r>
        <w:rPr>
          <w:rFonts w:ascii="Arial" w:eastAsia="Arial" w:hAnsi="Arial" w:cs="Arial"/>
          <w:color w:val="000000"/>
        </w:rPr>
        <w:t>жолдо</w:t>
      </w:r>
      <w:proofErr w:type="spellEnd"/>
      <w:r>
        <w:rPr>
          <w:rFonts w:ascii="Arial" w:eastAsia="Arial" w:hAnsi="Arial" w:cs="Arial"/>
          <w:color w:val="000000"/>
        </w:rPr>
        <w:t xml:space="preserve"> </w:t>
      </w:r>
      <w:proofErr w:type="spellStart"/>
      <w:r>
        <w:rPr>
          <w:rFonts w:ascii="Arial" w:eastAsia="Arial" w:hAnsi="Arial" w:cs="Arial"/>
          <w:color w:val="000000"/>
        </w:rPr>
        <w:t>тоскоолдук</w:t>
      </w:r>
      <w:proofErr w:type="spellEnd"/>
      <w:r>
        <w:rPr>
          <w:rFonts w:ascii="Arial" w:eastAsia="Arial" w:hAnsi="Arial" w:cs="Arial"/>
          <w:color w:val="000000"/>
        </w:rPr>
        <w:t xml:space="preserve"> </w:t>
      </w:r>
      <w:proofErr w:type="spellStart"/>
      <w:r>
        <w:rPr>
          <w:rFonts w:ascii="Arial" w:eastAsia="Arial" w:hAnsi="Arial" w:cs="Arial"/>
          <w:color w:val="000000"/>
        </w:rPr>
        <w:t>пайда</w:t>
      </w:r>
      <w:proofErr w:type="spellEnd"/>
      <w:r>
        <w:rPr>
          <w:rFonts w:ascii="Arial" w:eastAsia="Arial" w:hAnsi="Arial" w:cs="Arial"/>
          <w:color w:val="000000"/>
        </w:rPr>
        <w:t xml:space="preserve"> </w:t>
      </w:r>
      <w:proofErr w:type="spellStart"/>
      <w:r>
        <w:rPr>
          <w:rFonts w:ascii="Arial" w:eastAsia="Arial" w:hAnsi="Arial" w:cs="Arial"/>
          <w:color w:val="000000"/>
        </w:rPr>
        <w:t>болушунан</w:t>
      </w:r>
      <w:proofErr w:type="spellEnd"/>
      <w:r>
        <w:rPr>
          <w:rFonts w:ascii="Arial" w:eastAsia="Arial" w:hAnsi="Arial" w:cs="Arial"/>
          <w:color w:val="000000"/>
        </w:rPr>
        <w:t xml:space="preserve"> </w:t>
      </w:r>
      <w:proofErr w:type="spellStart"/>
      <w:r>
        <w:rPr>
          <w:rFonts w:ascii="Arial" w:eastAsia="Arial" w:hAnsi="Arial" w:cs="Arial"/>
          <w:color w:val="000000"/>
        </w:rPr>
        <w:t>улам</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токтотулушу</w:t>
      </w:r>
      <w:proofErr w:type="spellEnd"/>
      <w:r>
        <w:rPr>
          <w:rFonts w:ascii="Arial" w:eastAsia="Arial" w:hAnsi="Arial" w:cs="Arial"/>
          <w:color w:val="000000"/>
        </w:rPr>
        <w:t>.</w:t>
      </w:r>
    </w:p>
    <w:p w14:paraId="633AA95E"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Башкы</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 </w:t>
      </w:r>
      <w:proofErr w:type="spellStart"/>
      <w:r>
        <w:rPr>
          <w:rFonts w:ascii="Arial" w:eastAsia="Arial" w:hAnsi="Arial" w:cs="Arial"/>
          <w:color w:val="000000"/>
        </w:rPr>
        <w:t>кесип</w:t>
      </w:r>
      <w:proofErr w:type="spellEnd"/>
      <w:r>
        <w:rPr>
          <w:rFonts w:ascii="Arial" w:eastAsia="Arial" w:hAnsi="Arial" w:cs="Arial"/>
          <w:color w:val="000000"/>
        </w:rPr>
        <w:t xml:space="preserve"> </w:t>
      </w:r>
      <w:proofErr w:type="spellStart"/>
      <w:r>
        <w:rPr>
          <w:rFonts w:ascii="Arial" w:eastAsia="Arial" w:hAnsi="Arial" w:cs="Arial"/>
          <w:color w:val="000000"/>
        </w:rPr>
        <w:t>өткөн</w:t>
      </w:r>
      <w:proofErr w:type="spellEnd"/>
      <w:r>
        <w:rPr>
          <w:rFonts w:ascii="Arial" w:eastAsia="Arial" w:hAnsi="Arial" w:cs="Arial"/>
          <w:color w:val="000000"/>
        </w:rPr>
        <w:t xml:space="preserve"> (</w:t>
      </w:r>
      <w:proofErr w:type="spellStart"/>
      <w:r>
        <w:rPr>
          <w:rFonts w:ascii="Arial" w:eastAsia="Arial" w:hAnsi="Arial" w:cs="Arial"/>
          <w:color w:val="000000"/>
        </w:rPr>
        <w:t>кошулган</w:t>
      </w:r>
      <w:proofErr w:type="spellEnd"/>
      <w:r>
        <w:rPr>
          <w:rFonts w:ascii="Arial" w:eastAsia="Arial" w:hAnsi="Arial" w:cs="Arial"/>
          <w:color w:val="000000"/>
        </w:rPr>
        <w:t xml:space="preserve">) </w:t>
      </w:r>
      <w:proofErr w:type="spellStart"/>
      <w:r>
        <w:rPr>
          <w:rFonts w:ascii="Arial" w:eastAsia="Arial" w:hAnsi="Arial" w:cs="Arial"/>
          <w:color w:val="000000"/>
        </w:rPr>
        <w:t>жолго</w:t>
      </w:r>
      <w:proofErr w:type="spellEnd"/>
      <w:r>
        <w:rPr>
          <w:rFonts w:ascii="Arial" w:eastAsia="Arial" w:hAnsi="Arial" w:cs="Arial"/>
          <w:color w:val="000000"/>
        </w:rPr>
        <w:t xml:space="preserve"> карата 2.1, 2.3.1-2.3.7 же 5.1-белгилери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же </w:t>
      </w:r>
      <w:proofErr w:type="spellStart"/>
      <w:r>
        <w:rPr>
          <w:rFonts w:ascii="Arial" w:eastAsia="Arial" w:hAnsi="Arial" w:cs="Arial"/>
          <w:color w:val="000000"/>
        </w:rPr>
        <w:t>топурак</w:t>
      </w:r>
      <w:proofErr w:type="spellEnd"/>
      <w:r>
        <w:rPr>
          <w:rFonts w:ascii="Arial" w:eastAsia="Arial" w:hAnsi="Arial" w:cs="Arial"/>
          <w:color w:val="000000"/>
        </w:rPr>
        <w:t xml:space="preserve"> </w:t>
      </w:r>
      <w:proofErr w:type="spellStart"/>
      <w:r>
        <w:rPr>
          <w:rFonts w:ascii="Arial" w:eastAsia="Arial" w:hAnsi="Arial" w:cs="Arial"/>
          <w:color w:val="000000"/>
        </w:rPr>
        <w:t>жолго</w:t>
      </w:r>
      <w:proofErr w:type="spellEnd"/>
      <w:r>
        <w:rPr>
          <w:rFonts w:ascii="Arial" w:eastAsia="Arial" w:hAnsi="Arial" w:cs="Arial"/>
          <w:color w:val="000000"/>
        </w:rPr>
        <w:t xml:space="preserve"> </w:t>
      </w:r>
      <w:proofErr w:type="spellStart"/>
      <w:r>
        <w:rPr>
          <w:rFonts w:ascii="Arial" w:eastAsia="Arial" w:hAnsi="Arial" w:cs="Arial"/>
          <w:color w:val="000000"/>
        </w:rPr>
        <w:t>салыштырмалуу</w:t>
      </w:r>
      <w:proofErr w:type="spellEnd"/>
      <w:r>
        <w:rPr>
          <w:rFonts w:ascii="Arial" w:eastAsia="Arial" w:hAnsi="Arial" w:cs="Arial"/>
          <w:color w:val="000000"/>
        </w:rPr>
        <w:t xml:space="preserve"> </w:t>
      </w:r>
      <w:proofErr w:type="spellStart"/>
      <w:r>
        <w:rPr>
          <w:rFonts w:ascii="Arial" w:eastAsia="Arial" w:hAnsi="Arial" w:cs="Arial"/>
          <w:color w:val="000000"/>
        </w:rPr>
        <w:t>катуу</w:t>
      </w:r>
      <w:proofErr w:type="spellEnd"/>
      <w:r>
        <w:rPr>
          <w:rFonts w:ascii="Arial" w:eastAsia="Arial" w:hAnsi="Arial" w:cs="Arial"/>
          <w:color w:val="000000"/>
        </w:rPr>
        <w:t xml:space="preserve"> </w:t>
      </w:r>
      <w:proofErr w:type="spellStart"/>
      <w:r>
        <w:rPr>
          <w:rFonts w:ascii="Arial" w:eastAsia="Arial" w:hAnsi="Arial" w:cs="Arial"/>
          <w:color w:val="000000"/>
        </w:rPr>
        <w:t>кыртыштуу</w:t>
      </w:r>
      <w:proofErr w:type="spellEnd"/>
      <w:r>
        <w:rPr>
          <w:rFonts w:ascii="Arial" w:eastAsia="Arial" w:hAnsi="Arial" w:cs="Arial"/>
          <w:color w:val="000000"/>
        </w:rPr>
        <w:t xml:space="preserve"> (асфальт- </w:t>
      </w:r>
      <w:proofErr w:type="spellStart"/>
      <w:r>
        <w:rPr>
          <w:rFonts w:ascii="Arial" w:eastAsia="Arial" w:hAnsi="Arial" w:cs="Arial"/>
          <w:color w:val="000000"/>
        </w:rPr>
        <w:t>жана</w:t>
      </w:r>
      <w:proofErr w:type="spellEnd"/>
      <w:r>
        <w:rPr>
          <w:rFonts w:ascii="Arial" w:eastAsia="Arial" w:hAnsi="Arial" w:cs="Arial"/>
          <w:color w:val="000000"/>
        </w:rPr>
        <w:t xml:space="preserve"> цемент бетон, </w:t>
      </w:r>
      <w:proofErr w:type="spellStart"/>
      <w:r>
        <w:rPr>
          <w:rFonts w:ascii="Arial" w:eastAsia="Arial" w:hAnsi="Arial" w:cs="Arial"/>
          <w:color w:val="000000"/>
        </w:rPr>
        <w:t>таш</w:t>
      </w:r>
      <w:proofErr w:type="spellEnd"/>
      <w:r>
        <w:rPr>
          <w:rFonts w:ascii="Arial" w:eastAsia="Arial" w:hAnsi="Arial" w:cs="Arial"/>
          <w:color w:val="000000"/>
        </w:rPr>
        <w:t xml:space="preserve"> </w:t>
      </w:r>
      <w:proofErr w:type="spellStart"/>
      <w:r>
        <w:rPr>
          <w:rFonts w:ascii="Arial" w:eastAsia="Arial" w:hAnsi="Arial" w:cs="Arial"/>
          <w:color w:val="000000"/>
        </w:rPr>
        <w:t>материалдар</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сыяктуулар</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же </w:t>
      </w:r>
      <w:proofErr w:type="spellStart"/>
      <w:r>
        <w:rPr>
          <w:rFonts w:ascii="Arial" w:eastAsia="Arial" w:hAnsi="Arial" w:cs="Arial"/>
          <w:color w:val="000000"/>
        </w:rPr>
        <w:t>жанаша</w:t>
      </w:r>
      <w:proofErr w:type="spellEnd"/>
      <w:r>
        <w:rPr>
          <w:rFonts w:ascii="Arial" w:eastAsia="Arial" w:hAnsi="Arial" w:cs="Arial"/>
          <w:color w:val="000000"/>
        </w:rPr>
        <w:t xml:space="preserve"> </w:t>
      </w:r>
      <w:proofErr w:type="spellStart"/>
      <w:r>
        <w:rPr>
          <w:rFonts w:ascii="Arial" w:eastAsia="Arial" w:hAnsi="Arial" w:cs="Arial"/>
          <w:color w:val="000000"/>
        </w:rPr>
        <w:t>жайгашкан</w:t>
      </w:r>
      <w:proofErr w:type="spellEnd"/>
      <w:r>
        <w:rPr>
          <w:rFonts w:ascii="Arial" w:eastAsia="Arial" w:hAnsi="Arial" w:cs="Arial"/>
          <w:color w:val="000000"/>
        </w:rPr>
        <w:t xml:space="preserve"> </w:t>
      </w:r>
      <w:proofErr w:type="spellStart"/>
      <w:r>
        <w:rPr>
          <w:rFonts w:ascii="Arial" w:eastAsia="Arial" w:hAnsi="Arial" w:cs="Arial"/>
          <w:color w:val="000000"/>
        </w:rPr>
        <w:t>аймактардан</w:t>
      </w:r>
      <w:proofErr w:type="spellEnd"/>
      <w:r>
        <w:rPr>
          <w:rFonts w:ascii="Arial" w:eastAsia="Arial" w:hAnsi="Arial" w:cs="Arial"/>
          <w:color w:val="000000"/>
        </w:rPr>
        <w:t xml:space="preserve"> </w:t>
      </w:r>
      <w:proofErr w:type="spellStart"/>
      <w:r>
        <w:rPr>
          <w:rFonts w:ascii="Arial" w:eastAsia="Arial" w:hAnsi="Arial" w:cs="Arial"/>
          <w:color w:val="000000"/>
        </w:rPr>
        <w:t>чыккан</w:t>
      </w:r>
      <w:proofErr w:type="spellEnd"/>
      <w:r>
        <w:rPr>
          <w:rFonts w:ascii="Arial" w:eastAsia="Arial" w:hAnsi="Arial" w:cs="Arial"/>
          <w:color w:val="000000"/>
        </w:rPr>
        <w:t xml:space="preserve"> </w:t>
      </w:r>
      <w:proofErr w:type="spellStart"/>
      <w:r>
        <w:rPr>
          <w:rFonts w:ascii="Arial" w:eastAsia="Arial" w:hAnsi="Arial" w:cs="Arial"/>
          <w:color w:val="000000"/>
        </w:rPr>
        <w:t>жолдорго</w:t>
      </w:r>
      <w:proofErr w:type="spellEnd"/>
      <w:r>
        <w:rPr>
          <w:rFonts w:ascii="Arial" w:eastAsia="Arial" w:hAnsi="Arial" w:cs="Arial"/>
          <w:color w:val="000000"/>
        </w:rPr>
        <w:t xml:space="preserve"> карата </w:t>
      </w:r>
      <w:proofErr w:type="spellStart"/>
      <w:r>
        <w:rPr>
          <w:rFonts w:ascii="Arial" w:eastAsia="Arial" w:hAnsi="Arial" w:cs="Arial"/>
          <w:color w:val="000000"/>
        </w:rPr>
        <w:t>кандай</w:t>
      </w:r>
      <w:proofErr w:type="spellEnd"/>
      <w:r>
        <w:rPr>
          <w:rFonts w:ascii="Arial" w:eastAsia="Arial" w:hAnsi="Arial" w:cs="Arial"/>
          <w:color w:val="000000"/>
        </w:rPr>
        <w:t xml:space="preserve"> </w:t>
      </w:r>
      <w:proofErr w:type="spellStart"/>
      <w:r>
        <w:rPr>
          <w:rFonts w:ascii="Arial" w:eastAsia="Arial" w:hAnsi="Arial" w:cs="Arial"/>
          <w:color w:val="000000"/>
        </w:rPr>
        <w:t>болбосун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Түздөн-түз</w:t>
      </w:r>
      <w:proofErr w:type="spellEnd"/>
      <w:r>
        <w:rPr>
          <w:rFonts w:ascii="Arial" w:eastAsia="Arial" w:hAnsi="Arial" w:cs="Arial"/>
          <w:color w:val="000000"/>
        </w:rPr>
        <w:t xml:space="preserve"> </w:t>
      </w:r>
      <w:proofErr w:type="spellStart"/>
      <w:r>
        <w:rPr>
          <w:rFonts w:ascii="Arial" w:eastAsia="Arial" w:hAnsi="Arial" w:cs="Arial"/>
          <w:color w:val="000000"/>
        </w:rPr>
        <w:t>кесилиштеги</w:t>
      </w:r>
      <w:proofErr w:type="spellEnd"/>
      <w:r>
        <w:rPr>
          <w:rFonts w:ascii="Arial" w:eastAsia="Arial" w:hAnsi="Arial" w:cs="Arial"/>
          <w:color w:val="000000"/>
        </w:rPr>
        <w:t xml:space="preserve"> </w:t>
      </w:r>
      <w:proofErr w:type="spellStart"/>
      <w:r>
        <w:rPr>
          <w:rFonts w:ascii="Arial" w:eastAsia="Arial" w:hAnsi="Arial" w:cs="Arial"/>
          <w:color w:val="000000"/>
        </w:rPr>
        <w:t>участоктун</w:t>
      </w:r>
      <w:proofErr w:type="spellEnd"/>
      <w:r>
        <w:rPr>
          <w:rFonts w:ascii="Arial" w:eastAsia="Arial" w:hAnsi="Arial" w:cs="Arial"/>
          <w:color w:val="000000"/>
        </w:rPr>
        <w:t xml:space="preserve"> </w:t>
      </w:r>
      <w:proofErr w:type="spellStart"/>
      <w:r>
        <w:rPr>
          <w:rFonts w:ascii="Arial" w:eastAsia="Arial" w:hAnsi="Arial" w:cs="Arial"/>
          <w:color w:val="000000"/>
        </w:rPr>
        <w:t>алдындагы</w:t>
      </w:r>
      <w:proofErr w:type="spellEnd"/>
      <w:r>
        <w:rPr>
          <w:rFonts w:ascii="Arial" w:eastAsia="Arial" w:hAnsi="Arial" w:cs="Arial"/>
          <w:color w:val="000000"/>
        </w:rPr>
        <w:t xml:space="preserve"> </w:t>
      </w:r>
      <w:proofErr w:type="spellStart"/>
      <w:r>
        <w:rPr>
          <w:rFonts w:ascii="Arial" w:eastAsia="Arial" w:hAnsi="Arial" w:cs="Arial"/>
          <w:color w:val="000000"/>
        </w:rPr>
        <w:t>экинчи</w:t>
      </w:r>
      <w:proofErr w:type="spellEnd"/>
      <w:r>
        <w:rPr>
          <w:rFonts w:ascii="Arial" w:eastAsia="Arial" w:hAnsi="Arial" w:cs="Arial"/>
          <w:color w:val="000000"/>
        </w:rPr>
        <w:t xml:space="preserve"> </w:t>
      </w:r>
      <w:proofErr w:type="spellStart"/>
      <w:r>
        <w:rPr>
          <w:rFonts w:ascii="Arial" w:eastAsia="Arial" w:hAnsi="Arial" w:cs="Arial"/>
          <w:color w:val="000000"/>
        </w:rPr>
        <w:t>даражадагы</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төшөлмө</w:t>
      </w:r>
      <w:proofErr w:type="spellEnd"/>
      <w:r>
        <w:rPr>
          <w:rFonts w:ascii="Arial" w:eastAsia="Arial" w:hAnsi="Arial" w:cs="Arial"/>
          <w:color w:val="000000"/>
        </w:rPr>
        <w:t xml:space="preserve"> </w:t>
      </w:r>
      <w:proofErr w:type="spellStart"/>
      <w:r>
        <w:rPr>
          <w:rFonts w:ascii="Arial" w:eastAsia="Arial" w:hAnsi="Arial" w:cs="Arial"/>
          <w:color w:val="000000"/>
        </w:rPr>
        <w:t>капталышы</w:t>
      </w:r>
      <w:proofErr w:type="spellEnd"/>
      <w:r>
        <w:rPr>
          <w:rFonts w:ascii="Arial" w:eastAsia="Arial" w:hAnsi="Arial" w:cs="Arial"/>
          <w:color w:val="000000"/>
        </w:rPr>
        <w:t xml:space="preserve"> </w:t>
      </w:r>
      <w:proofErr w:type="spellStart"/>
      <w:r>
        <w:rPr>
          <w:rFonts w:ascii="Arial" w:eastAsia="Arial" w:hAnsi="Arial" w:cs="Arial"/>
          <w:color w:val="000000"/>
        </w:rPr>
        <w:t>аны</w:t>
      </w:r>
      <w:proofErr w:type="spellEnd"/>
      <w:r>
        <w:rPr>
          <w:rFonts w:ascii="Arial" w:eastAsia="Arial" w:hAnsi="Arial" w:cs="Arial"/>
          <w:color w:val="000000"/>
        </w:rPr>
        <w:t xml:space="preserve"> </w:t>
      </w:r>
      <w:proofErr w:type="spellStart"/>
      <w:r>
        <w:rPr>
          <w:rFonts w:ascii="Arial" w:eastAsia="Arial" w:hAnsi="Arial" w:cs="Arial"/>
          <w:color w:val="000000"/>
        </w:rPr>
        <w:t>мааниси</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кесилишип</w:t>
      </w:r>
      <w:proofErr w:type="spellEnd"/>
      <w:r>
        <w:rPr>
          <w:rFonts w:ascii="Arial" w:eastAsia="Arial" w:hAnsi="Arial" w:cs="Arial"/>
          <w:color w:val="000000"/>
        </w:rPr>
        <w:t xml:space="preserve"> </w:t>
      </w:r>
      <w:proofErr w:type="spellStart"/>
      <w:r>
        <w:rPr>
          <w:rFonts w:ascii="Arial" w:eastAsia="Arial" w:hAnsi="Arial" w:cs="Arial"/>
          <w:color w:val="000000"/>
        </w:rPr>
        <w:t>жаткан</w:t>
      </w:r>
      <w:proofErr w:type="spellEnd"/>
      <w:r>
        <w:rPr>
          <w:rFonts w:ascii="Arial" w:eastAsia="Arial" w:hAnsi="Arial" w:cs="Arial"/>
          <w:color w:val="000000"/>
        </w:rPr>
        <w:t xml:space="preserve"> </w:t>
      </w:r>
      <w:proofErr w:type="spellStart"/>
      <w:r>
        <w:rPr>
          <w:rFonts w:ascii="Arial" w:eastAsia="Arial" w:hAnsi="Arial" w:cs="Arial"/>
          <w:color w:val="000000"/>
        </w:rPr>
        <w:t>жолго</w:t>
      </w:r>
      <w:proofErr w:type="spellEnd"/>
      <w:r>
        <w:rPr>
          <w:rFonts w:ascii="Arial" w:eastAsia="Arial" w:hAnsi="Arial" w:cs="Arial"/>
          <w:color w:val="000000"/>
        </w:rPr>
        <w:t xml:space="preserve"> карата </w:t>
      </w:r>
      <w:proofErr w:type="spellStart"/>
      <w:r>
        <w:rPr>
          <w:rFonts w:ascii="Arial" w:eastAsia="Arial" w:hAnsi="Arial" w:cs="Arial"/>
          <w:color w:val="000000"/>
        </w:rPr>
        <w:t>теңдеш</w:t>
      </w:r>
      <w:proofErr w:type="spellEnd"/>
      <w:r>
        <w:rPr>
          <w:rFonts w:ascii="Arial" w:eastAsia="Arial" w:hAnsi="Arial" w:cs="Arial"/>
          <w:color w:val="000000"/>
        </w:rPr>
        <w:t xml:space="preserve"> </w:t>
      </w:r>
      <w:proofErr w:type="spellStart"/>
      <w:r>
        <w:rPr>
          <w:rFonts w:ascii="Arial" w:eastAsia="Arial" w:hAnsi="Arial" w:cs="Arial"/>
          <w:color w:val="000000"/>
        </w:rPr>
        <w:t>кылбайт</w:t>
      </w:r>
      <w:proofErr w:type="spellEnd"/>
      <w:r>
        <w:rPr>
          <w:rFonts w:ascii="Arial" w:eastAsia="Arial" w:hAnsi="Arial" w:cs="Arial"/>
          <w:color w:val="000000"/>
        </w:rPr>
        <w:t>.</w:t>
      </w:r>
    </w:p>
    <w:p w14:paraId="5C805AFB"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Тоодогу</w:t>
      </w:r>
      <w:proofErr w:type="spellEnd"/>
      <w:r>
        <w:rPr>
          <w:rFonts w:ascii="Arial" w:eastAsia="Arial" w:hAnsi="Arial" w:cs="Arial"/>
          <w:color w:val="000000"/>
        </w:rPr>
        <w:t xml:space="preserve"> </w:t>
      </w:r>
      <w:proofErr w:type="spellStart"/>
      <w:r>
        <w:rPr>
          <w:rFonts w:ascii="Arial" w:eastAsia="Arial" w:hAnsi="Arial" w:cs="Arial"/>
          <w:color w:val="000000"/>
        </w:rPr>
        <w:t>жолдор</w:t>
      </w:r>
      <w:proofErr w:type="spellEnd"/>
      <w:r>
        <w:rPr>
          <w:rFonts w:ascii="Arial" w:eastAsia="Arial" w:hAnsi="Arial" w:cs="Arial"/>
          <w:color w:val="000000"/>
        </w:rPr>
        <w:t xml:space="preserve">" - </w:t>
      </w:r>
      <w:proofErr w:type="spellStart"/>
      <w:r>
        <w:rPr>
          <w:rFonts w:ascii="Arial" w:eastAsia="Arial" w:hAnsi="Arial" w:cs="Arial"/>
          <w:color w:val="000000"/>
        </w:rPr>
        <w:t>жүрүүнүн</w:t>
      </w:r>
      <w:proofErr w:type="spellEnd"/>
      <w:r>
        <w:rPr>
          <w:rFonts w:ascii="Arial" w:eastAsia="Arial" w:hAnsi="Arial" w:cs="Arial"/>
          <w:color w:val="000000"/>
        </w:rPr>
        <w:t xml:space="preserve"> </w:t>
      </w:r>
      <w:proofErr w:type="spellStart"/>
      <w:r>
        <w:rPr>
          <w:rFonts w:ascii="Arial" w:eastAsia="Arial" w:hAnsi="Arial" w:cs="Arial"/>
          <w:color w:val="000000"/>
        </w:rPr>
        <w:t>коопсуздугуна</w:t>
      </w:r>
      <w:proofErr w:type="spellEnd"/>
      <w:r>
        <w:rPr>
          <w:rFonts w:ascii="Arial" w:eastAsia="Arial" w:hAnsi="Arial" w:cs="Arial"/>
          <w:color w:val="000000"/>
        </w:rPr>
        <w:t xml:space="preserve"> </w:t>
      </w:r>
      <w:proofErr w:type="spellStart"/>
      <w:r>
        <w:rPr>
          <w:rFonts w:ascii="Arial" w:eastAsia="Arial" w:hAnsi="Arial" w:cs="Arial"/>
          <w:color w:val="000000"/>
        </w:rPr>
        <w:t>таасир</w:t>
      </w:r>
      <w:proofErr w:type="spellEnd"/>
      <w:r>
        <w:rPr>
          <w:rFonts w:ascii="Arial" w:eastAsia="Arial" w:hAnsi="Arial" w:cs="Arial"/>
          <w:color w:val="000000"/>
        </w:rPr>
        <w:t xml:space="preserve"> </w:t>
      </w:r>
      <w:proofErr w:type="spellStart"/>
      <w:r>
        <w:rPr>
          <w:rFonts w:ascii="Arial" w:eastAsia="Arial" w:hAnsi="Arial" w:cs="Arial"/>
          <w:color w:val="000000"/>
        </w:rPr>
        <w:t>этүүчү</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мүнөздөмөлөрү</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түз</w:t>
      </w:r>
      <w:proofErr w:type="spellEnd"/>
      <w:r>
        <w:rPr>
          <w:rFonts w:ascii="Arial" w:eastAsia="Arial" w:hAnsi="Arial" w:cs="Arial"/>
          <w:color w:val="000000"/>
        </w:rPr>
        <w:t xml:space="preserve"> </w:t>
      </w:r>
      <w:proofErr w:type="spellStart"/>
      <w:r>
        <w:rPr>
          <w:rFonts w:ascii="Arial" w:eastAsia="Arial" w:hAnsi="Arial" w:cs="Arial"/>
          <w:color w:val="000000"/>
        </w:rPr>
        <w:t>жолдордон</w:t>
      </w:r>
      <w:proofErr w:type="spellEnd"/>
      <w:r>
        <w:rPr>
          <w:rFonts w:ascii="Arial" w:eastAsia="Arial" w:hAnsi="Arial" w:cs="Arial"/>
          <w:color w:val="000000"/>
        </w:rPr>
        <w:t xml:space="preserve"> </w:t>
      </w:r>
      <w:proofErr w:type="spellStart"/>
      <w:r>
        <w:rPr>
          <w:rFonts w:ascii="Arial" w:eastAsia="Arial" w:hAnsi="Arial" w:cs="Arial"/>
          <w:color w:val="000000"/>
        </w:rPr>
        <w:t>айырмаланган</w:t>
      </w:r>
      <w:proofErr w:type="spellEnd"/>
      <w:r>
        <w:rPr>
          <w:rFonts w:ascii="Arial" w:eastAsia="Arial" w:hAnsi="Arial" w:cs="Arial"/>
          <w:color w:val="000000"/>
        </w:rPr>
        <w:t xml:space="preserve"> </w:t>
      </w:r>
      <w:proofErr w:type="spellStart"/>
      <w:r>
        <w:rPr>
          <w:rFonts w:ascii="Arial" w:eastAsia="Arial" w:hAnsi="Arial" w:cs="Arial"/>
          <w:color w:val="000000"/>
        </w:rPr>
        <w:t>жолдор</w:t>
      </w:r>
      <w:proofErr w:type="spellEnd"/>
      <w:r>
        <w:rPr>
          <w:rFonts w:ascii="Arial" w:eastAsia="Arial" w:hAnsi="Arial" w:cs="Arial"/>
          <w:color w:val="000000"/>
        </w:rPr>
        <w:t xml:space="preserve">: </w:t>
      </w:r>
      <w:proofErr w:type="spellStart"/>
      <w:r>
        <w:rPr>
          <w:rFonts w:ascii="Arial" w:eastAsia="Arial" w:hAnsi="Arial" w:cs="Arial"/>
          <w:color w:val="000000"/>
        </w:rPr>
        <w:t>деңиз</w:t>
      </w:r>
      <w:proofErr w:type="spellEnd"/>
      <w:r>
        <w:rPr>
          <w:rFonts w:ascii="Arial" w:eastAsia="Arial" w:hAnsi="Arial" w:cs="Arial"/>
          <w:color w:val="000000"/>
        </w:rPr>
        <w:t xml:space="preserve"> </w:t>
      </w:r>
      <w:proofErr w:type="spellStart"/>
      <w:r>
        <w:rPr>
          <w:rFonts w:ascii="Arial" w:eastAsia="Arial" w:hAnsi="Arial" w:cs="Arial"/>
          <w:color w:val="000000"/>
        </w:rPr>
        <w:t>деңгээлинен</w:t>
      </w:r>
      <w:proofErr w:type="spellEnd"/>
      <w:r>
        <w:rPr>
          <w:rFonts w:ascii="Arial" w:eastAsia="Arial" w:hAnsi="Arial" w:cs="Arial"/>
          <w:color w:val="000000"/>
        </w:rPr>
        <w:t xml:space="preserve"> </w:t>
      </w:r>
      <w:proofErr w:type="spellStart"/>
      <w:r>
        <w:rPr>
          <w:rFonts w:ascii="Arial" w:eastAsia="Arial" w:hAnsi="Arial" w:cs="Arial"/>
          <w:color w:val="000000"/>
        </w:rPr>
        <w:t>орчундуу</w:t>
      </w:r>
      <w:proofErr w:type="spellEnd"/>
      <w:r>
        <w:rPr>
          <w:rFonts w:ascii="Arial" w:eastAsia="Arial" w:hAnsi="Arial" w:cs="Arial"/>
          <w:color w:val="000000"/>
        </w:rPr>
        <w:t xml:space="preserve"> </w:t>
      </w:r>
      <w:proofErr w:type="spellStart"/>
      <w:r>
        <w:rPr>
          <w:rFonts w:ascii="Arial" w:eastAsia="Arial" w:hAnsi="Arial" w:cs="Arial"/>
          <w:color w:val="000000"/>
        </w:rPr>
        <w:t>бийиктиги</w:t>
      </w:r>
      <w:proofErr w:type="spellEnd"/>
      <w:r>
        <w:rPr>
          <w:rFonts w:ascii="Arial" w:eastAsia="Arial" w:hAnsi="Arial" w:cs="Arial"/>
          <w:color w:val="000000"/>
        </w:rPr>
        <w:t xml:space="preserve">, </w:t>
      </w:r>
      <w:proofErr w:type="spellStart"/>
      <w:r>
        <w:rPr>
          <w:rFonts w:ascii="Arial" w:eastAsia="Arial" w:hAnsi="Arial" w:cs="Arial"/>
          <w:color w:val="000000"/>
        </w:rPr>
        <w:t>кыйла</w:t>
      </w:r>
      <w:proofErr w:type="spellEnd"/>
      <w:r>
        <w:rPr>
          <w:rFonts w:ascii="Arial" w:eastAsia="Arial" w:hAnsi="Arial" w:cs="Arial"/>
          <w:color w:val="000000"/>
        </w:rPr>
        <w:t xml:space="preserve"> тик </w:t>
      </w:r>
      <w:proofErr w:type="spellStart"/>
      <w:r>
        <w:rPr>
          <w:rFonts w:ascii="Arial" w:eastAsia="Arial" w:hAnsi="Arial" w:cs="Arial"/>
          <w:color w:val="000000"/>
        </w:rPr>
        <w:t>эңкейиштер</w:t>
      </w:r>
      <w:proofErr w:type="spellEnd"/>
      <w:r>
        <w:rPr>
          <w:rFonts w:ascii="Arial" w:eastAsia="Arial" w:hAnsi="Arial" w:cs="Arial"/>
          <w:color w:val="000000"/>
        </w:rPr>
        <w:t xml:space="preserve">, </w:t>
      </w:r>
      <w:proofErr w:type="spellStart"/>
      <w:r>
        <w:rPr>
          <w:rFonts w:ascii="Arial" w:eastAsia="Arial" w:hAnsi="Arial" w:cs="Arial"/>
          <w:color w:val="000000"/>
        </w:rPr>
        <w:t>чукул</w:t>
      </w:r>
      <w:proofErr w:type="spellEnd"/>
      <w:r>
        <w:rPr>
          <w:rFonts w:ascii="Arial" w:eastAsia="Arial" w:hAnsi="Arial" w:cs="Arial"/>
          <w:color w:val="000000"/>
        </w:rPr>
        <w:t xml:space="preserve"> </w:t>
      </w:r>
      <w:proofErr w:type="spellStart"/>
      <w:r>
        <w:rPr>
          <w:rFonts w:ascii="Arial" w:eastAsia="Arial" w:hAnsi="Arial" w:cs="Arial"/>
          <w:color w:val="000000"/>
        </w:rPr>
        <w:t>радиустагы</w:t>
      </w:r>
      <w:proofErr w:type="spellEnd"/>
      <w:r>
        <w:rPr>
          <w:rFonts w:ascii="Arial" w:eastAsia="Arial" w:hAnsi="Arial" w:cs="Arial"/>
          <w:color w:val="000000"/>
        </w:rPr>
        <w:t xml:space="preserve"> </w:t>
      </w:r>
      <w:proofErr w:type="spellStart"/>
      <w:r>
        <w:rPr>
          <w:rFonts w:ascii="Arial" w:eastAsia="Arial" w:hAnsi="Arial" w:cs="Arial"/>
          <w:color w:val="000000"/>
        </w:rPr>
        <w:t>бурулуштары</w:t>
      </w:r>
      <w:proofErr w:type="spellEnd"/>
      <w:r>
        <w:rPr>
          <w:rFonts w:ascii="Arial" w:eastAsia="Arial" w:hAnsi="Arial" w:cs="Arial"/>
          <w:color w:val="000000"/>
        </w:rPr>
        <w:t xml:space="preserve">, </w:t>
      </w:r>
      <w:proofErr w:type="spellStart"/>
      <w:r>
        <w:rPr>
          <w:rFonts w:ascii="Arial" w:eastAsia="Arial" w:hAnsi="Arial" w:cs="Arial"/>
          <w:color w:val="000000"/>
        </w:rPr>
        <w:t>серпантини</w:t>
      </w:r>
      <w:proofErr w:type="spellEnd"/>
      <w:r>
        <w:rPr>
          <w:rFonts w:ascii="Arial" w:eastAsia="Arial" w:hAnsi="Arial" w:cs="Arial"/>
          <w:color w:val="000000"/>
        </w:rPr>
        <w:t xml:space="preserve">, </w:t>
      </w:r>
      <w:proofErr w:type="spellStart"/>
      <w:r>
        <w:rPr>
          <w:rFonts w:ascii="Arial" w:eastAsia="Arial" w:hAnsi="Arial" w:cs="Arial"/>
          <w:color w:val="000000"/>
        </w:rPr>
        <w:t>горизонталдык</w:t>
      </w:r>
      <w:proofErr w:type="spellEnd"/>
      <w:r>
        <w:rPr>
          <w:rFonts w:ascii="Arial" w:eastAsia="Arial" w:hAnsi="Arial" w:cs="Arial"/>
          <w:color w:val="000000"/>
        </w:rPr>
        <w:t xml:space="preserve"> </w:t>
      </w:r>
      <w:proofErr w:type="spellStart"/>
      <w:r>
        <w:rPr>
          <w:rFonts w:ascii="Arial" w:eastAsia="Arial" w:hAnsi="Arial" w:cs="Arial"/>
          <w:color w:val="000000"/>
        </w:rPr>
        <w:t>участоктордун</w:t>
      </w:r>
      <w:proofErr w:type="spellEnd"/>
      <w:r>
        <w:rPr>
          <w:rFonts w:ascii="Arial" w:eastAsia="Arial" w:hAnsi="Arial" w:cs="Arial"/>
          <w:color w:val="000000"/>
        </w:rPr>
        <w:t xml:space="preserve"> </w:t>
      </w:r>
      <w:proofErr w:type="spellStart"/>
      <w:r>
        <w:rPr>
          <w:rFonts w:ascii="Arial" w:eastAsia="Arial" w:hAnsi="Arial" w:cs="Arial"/>
          <w:color w:val="000000"/>
        </w:rPr>
        <w:t>кыскалыгы</w:t>
      </w:r>
      <w:proofErr w:type="spellEnd"/>
      <w:r>
        <w:rPr>
          <w:rFonts w:ascii="Arial" w:eastAsia="Arial" w:hAnsi="Arial" w:cs="Arial"/>
          <w:color w:val="000000"/>
        </w:rPr>
        <w:t xml:space="preserve">, </w:t>
      </w:r>
      <w:proofErr w:type="spellStart"/>
      <w:r>
        <w:rPr>
          <w:rFonts w:ascii="Arial" w:eastAsia="Arial" w:hAnsi="Arial" w:cs="Arial"/>
          <w:color w:val="000000"/>
        </w:rPr>
        <w:t>бүтөлүп</w:t>
      </w:r>
      <w:proofErr w:type="spellEnd"/>
      <w:r>
        <w:rPr>
          <w:rFonts w:ascii="Arial" w:eastAsia="Arial" w:hAnsi="Arial" w:cs="Arial"/>
          <w:color w:val="000000"/>
        </w:rPr>
        <w:t xml:space="preserve"> </w:t>
      </w:r>
      <w:proofErr w:type="spellStart"/>
      <w:r>
        <w:rPr>
          <w:rFonts w:ascii="Arial" w:eastAsia="Arial" w:hAnsi="Arial" w:cs="Arial"/>
          <w:color w:val="000000"/>
        </w:rPr>
        <w:t>калуу</w:t>
      </w:r>
      <w:proofErr w:type="spellEnd"/>
      <w:r>
        <w:rPr>
          <w:rFonts w:ascii="Arial" w:eastAsia="Arial" w:hAnsi="Arial" w:cs="Arial"/>
          <w:color w:val="000000"/>
        </w:rPr>
        <w:t xml:space="preserve">, </w:t>
      </w:r>
      <w:proofErr w:type="spellStart"/>
      <w:r>
        <w:rPr>
          <w:rFonts w:ascii="Arial" w:eastAsia="Arial" w:hAnsi="Arial" w:cs="Arial"/>
          <w:color w:val="000000"/>
        </w:rPr>
        <w:t>суу</w:t>
      </w:r>
      <w:proofErr w:type="spellEnd"/>
      <w:r>
        <w:rPr>
          <w:rFonts w:ascii="Arial" w:eastAsia="Arial" w:hAnsi="Arial" w:cs="Arial"/>
          <w:color w:val="000000"/>
        </w:rPr>
        <w:t xml:space="preserve"> </w:t>
      </w:r>
      <w:proofErr w:type="spellStart"/>
      <w:r>
        <w:rPr>
          <w:rFonts w:ascii="Arial" w:eastAsia="Arial" w:hAnsi="Arial" w:cs="Arial"/>
          <w:color w:val="000000"/>
        </w:rPr>
        <w:t>жеп</w:t>
      </w:r>
      <w:proofErr w:type="spellEnd"/>
      <w:r>
        <w:rPr>
          <w:rFonts w:ascii="Arial" w:eastAsia="Arial" w:hAnsi="Arial" w:cs="Arial"/>
          <w:color w:val="000000"/>
        </w:rPr>
        <w:t xml:space="preserve"> </w:t>
      </w:r>
      <w:proofErr w:type="spellStart"/>
      <w:r>
        <w:rPr>
          <w:rFonts w:ascii="Arial" w:eastAsia="Arial" w:hAnsi="Arial" w:cs="Arial"/>
          <w:color w:val="000000"/>
        </w:rPr>
        <w:t>кетүү</w:t>
      </w:r>
      <w:proofErr w:type="spellEnd"/>
      <w:r>
        <w:rPr>
          <w:rFonts w:ascii="Arial" w:eastAsia="Arial" w:hAnsi="Arial" w:cs="Arial"/>
          <w:color w:val="000000"/>
        </w:rPr>
        <w:t xml:space="preserve">, </w:t>
      </w:r>
      <w:proofErr w:type="spellStart"/>
      <w:r>
        <w:rPr>
          <w:rFonts w:ascii="Arial" w:eastAsia="Arial" w:hAnsi="Arial" w:cs="Arial"/>
          <w:color w:val="000000"/>
        </w:rPr>
        <w:t>таш</w:t>
      </w:r>
      <w:proofErr w:type="spellEnd"/>
      <w:r>
        <w:rPr>
          <w:rFonts w:ascii="Arial" w:eastAsia="Arial" w:hAnsi="Arial" w:cs="Arial"/>
          <w:color w:val="000000"/>
        </w:rPr>
        <w:t xml:space="preserve"> </w:t>
      </w:r>
      <w:proofErr w:type="spellStart"/>
      <w:r>
        <w:rPr>
          <w:rFonts w:ascii="Arial" w:eastAsia="Arial" w:hAnsi="Arial" w:cs="Arial"/>
          <w:color w:val="000000"/>
        </w:rPr>
        <w:t>кулоо</w:t>
      </w:r>
      <w:proofErr w:type="spellEnd"/>
      <w:r>
        <w:rPr>
          <w:rFonts w:ascii="Arial" w:eastAsia="Arial" w:hAnsi="Arial" w:cs="Arial"/>
          <w:color w:val="000000"/>
        </w:rPr>
        <w:t xml:space="preserve">, кар </w:t>
      </w:r>
      <w:proofErr w:type="spellStart"/>
      <w:r>
        <w:rPr>
          <w:rFonts w:ascii="Arial" w:eastAsia="Arial" w:hAnsi="Arial" w:cs="Arial"/>
          <w:color w:val="000000"/>
        </w:rPr>
        <w:t>көчкү</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мүмкүндүгү</w:t>
      </w:r>
      <w:proofErr w:type="spellEnd"/>
      <w:r>
        <w:rPr>
          <w:rFonts w:ascii="Arial" w:eastAsia="Arial" w:hAnsi="Arial" w:cs="Arial"/>
          <w:color w:val="000000"/>
        </w:rPr>
        <w:t xml:space="preserve">, </w:t>
      </w:r>
      <w:proofErr w:type="spellStart"/>
      <w:r>
        <w:rPr>
          <w:rFonts w:ascii="Arial" w:eastAsia="Arial" w:hAnsi="Arial" w:cs="Arial"/>
          <w:color w:val="000000"/>
        </w:rPr>
        <w:t>жолго</w:t>
      </w:r>
      <w:proofErr w:type="spellEnd"/>
      <w:r>
        <w:rPr>
          <w:rFonts w:ascii="Arial" w:eastAsia="Arial" w:hAnsi="Arial" w:cs="Arial"/>
          <w:color w:val="000000"/>
        </w:rPr>
        <w:t xml:space="preserve"> </w:t>
      </w:r>
      <w:proofErr w:type="spellStart"/>
      <w:r>
        <w:rPr>
          <w:rFonts w:ascii="Arial" w:eastAsia="Arial" w:hAnsi="Arial" w:cs="Arial"/>
          <w:color w:val="000000"/>
        </w:rPr>
        <w:t>жакын</w:t>
      </w:r>
      <w:proofErr w:type="spellEnd"/>
      <w:r>
        <w:rPr>
          <w:rFonts w:ascii="Arial" w:eastAsia="Arial" w:hAnsi="Arial" w:cs="Arial"/>
          <w:color w:val="000000"/>
        </w:rPr>
        <w:t xml:space="preserve"> </w:t>
      </w:r>
      <w:proofErr w:type="spellStart"/>
      <w:r>
        <w:rPr>
          <w:rFonts w:ascii="Arial" w:eastAsia="Arial" w:hAnsi="Arial" w:cs="Arial"/>
          <w:color w:val="000000"/>
        </w:rPr>
        <w:t>жарлар</w:t>
      </w:r>
      <w:proofErr w:type="spellEnd"/>
      <w:r>
        <w:rPr>
          <w:rFonts w:ascii="Arial" w:eastAsia="Arial" w:hAnsi="Arial" w:cs="Arial"/>
          <w:color w:val="000000"/>
        </w:rPr>
        <w:t xml:space="preserve"> </w:t>
      </w:r>
      <w:proofErr w:type="spellStart"/>
      <w:r>
        <w:rPr>
          <w:rFonts w:ascii="Arial" w:eastAsia="Arial" w:hAnsi="Arial" w:cs="Arial"/>
          <w:color w:val="000000"/>
        </w:rPr>
        <w:t>ж.б</w:t>
      </w:r>
      <w:proofErr w:type="spellEnd"/>
      <w:r>
        <w:rPr>
          <w:rFonts w:ascii="Arial" w:eastAsia="Arial" w:hAnsi="Arial" w:cs="Arial"/>
          <w:color w:val="000000"/>
        </w:rPr>
        <w:t xml:space="preserve">.; </w:t>
      </w:r>
      <w:proofErr w:type="spellStart"/>
      <w:r>
        <w:rPr>
          <w:rFonts w:ascii="Arial" w:eastAsia="Arial" w:hAnsi="Arial" w:cs="Arial"/>
          <w:color w:val="000000"/>
        </w:rPr>
        <w:t>аба</w:t>
      </w:r>
      <w:proofErr w:type="spellEnd"/>
      <w:r>
        <w:rPr>
          <w:rFonts w:ascii="Arial" w:eastAsia="Arial" w:hAnsi="Arial" w:cs="Arial"/>
          <w:color w:val="000000"/>
        </w:rPr>
        <w:t xml:space="preserve"> </w:t>
      </w:r>
      <w:proofErr w:type="spellStart"/>
      <w:r>
        <w:rPr>
          <w:rFonts w:ascii="Arial" w:eastAsia="Arial" w:hAnsi="Arial" w:cs="Arial"/>
          <w:color w:val="000000"/>
        </w:rPr>
        <w:t>ырайынын</w:t>
      </w:r>
      <w:proofErr w:type="spellEnd"/>
      <w:r>
        <w:rPr>
          <w:rFonts w:ascii="Arial" w:eastAsia="Arial" w:hAnsi="Arial" w:cs="Arial"/>
          <w:color w:val="000000"/>
        </w:rPr>
        <w:t xml:space="preserve"> </w:t>
      </w:r>
      <w:proofErr w:type="spellStart"/>
      <w:r>
        <w:rPr>
          <w:rFonts w:ascii="Arial" w:eastAsia="Arial" w:hAnsi="Arial" w:cs="Arial"/>
          <w:color w:val="000000"/>
        </w:rPr>
        <w:t>шартынын</w:t>
      </w:r>
      <w:proofErr w:type="spellEnd"/>
      <w:r>
        <w:rPr>
          <w:rFonts w:ascii="Arial" w:eastAsia="Arial" w:hAnsi="Arial" w:cs="Arial"/>
          <w:color w:val="000000"/>
        </w:rPr>
        <w:t xml:space="preserve"> тез </w:t>
      </w:r>
      <w:proofErr w:type="spellStart"/>
      <w:r>
        <w:rPr>
          <w:rFonts w:ascii="Arial" w:eastAsia="Arial" w:hAnsi="Arial" w:cs="Arial"/>
          <w:color w:val="000000"/>
        </w:rPr>
        <w:t>өзгөрүшүнүн</w:t>
      </w:r>
      <w:proofErr w:type="spellEnd"/>
      <w:r>
        <w:rPr>
          <w:rFonts w:ascii="Arial" w:eastAsia="Arial" w:hAnsi="Arial" w:cs="Arial"/>
          <w:color w:val="000000"/>
        </w:rPr>
        <w:t xml:space="preserve"> </w:t>
      </w:r>
      <w:proofErr w:type="spellStart"/>
      <w:r>
        <w:rPr>
          <w:rFonts w:ascii="Arial" w:eastAsia="Arial" w:hAnsi="Arial" w:cs="Arial"/>
          <w:color w:val="000000"/>
        </w:rPr>
        <w:t>спецификасы</w:t>
      </w:r>
      <w:proofErr w:type="spellEnd"/>
      <w:r>
        <w:rPr>
          <w:rFonts w:ascii="Arial" w:eastAsia="Arial" w:hAnsi="Arial" w:cs="Arial"/>
          <w:color w:val="000000"/>
        </w:rPr>
        <w:t xml:space="preserve"> (</w:t>
      </w:r>
      <w:proofErr w:type="spellStart"/>
      <w:r>
        <w:rPr>
          <w:rFonts w:ascii="Arial" w:eastAsia="Arial" w:hAnsi="Arial" w:cs="Arial"/>
          <w:color w:val="000000"/>
        </w:rPr>
        <w:t>жаан</w:t>
      </w:r>
      <w:proofErr w:type="spellEnd"/>
      <w:r>
        <w:rPr>
          <w:rFonts w:ascii="Arial" w:eastAsia="Arial" w:hAnsi="Arial" w:cs="Arial"/>
          <w:color w:val="000000"/>
        </w:rPr>
        <w:t xml:space="preserve">, кар, </w:t>
      </w:r>
      <w:proofErr w:type="spellStart"/>
      <w:r>
        <w:rPr>
          <w:rFonts w:ascii="Arial" w:eastAsia="Arial" w:hAnsi="Arial" w:cs="Arial"/>
          <w:color w:val="000000"/>
        </w:rPr>
        <w:t>суу</w:t>
      </w:r>
      <w:proofErr w:type="spellEnd"/>
      <w:r>
        <w:rPr>
          <w:rFonts w:ascii="Arial" w:eastAsia="Arial" w:hAnsi="Arial" w:cs="Arial"/>
          <w:color w:val="000000"/>
        </w:rPr>
        <w:t xml:space="preserve"> </w:t>
      </w:r>
      <w:proofErr w:type="spellStart"/>
      <w:r>
        <w:rPr>
          <w:rFonts w:ascii="Arial" w:eastAsia="Arial" w:hAnsi="Arial" w:cs="Arial"/>
          <w:color w:val="000000"/>
        </w:rPr>
        <w:t>ташкыны</w:t>
      </w:r>
      <w:proofErr w:type="spellEnd"/>
      <w:r>
        <w:rPr>
          <w:rFonts w:ascii="Arial" w:eastAsia="Arial" w:hAnsi="Arial" w:cs="Arial"/>
          <w:color w:val="000000"/>
        </w:rPr>
        <w:t xml:space="preserve">, туман </w:t>
      </w:r>
      <w:proofErr w:type="spellStart"/>
      <w:r>
        <w:rPr>
          <w:rFonts w:ascii="Arial" w:eastAsia="Arial" w:hAnsi="Arial" w:cs="Arial"/>
          <w:color w:val="000000"/>
        </w:rPr>
        <w:t>ж.б</w:t>
      </w:r>
      <w:proofErr w:type="spellEnd"/>
      <w:r>
        <w:rPr>
          <w:rFonts w:ascii="Arial" w:eastAsia="Arial" w:hAnsi="Arial" w:cs="Arial"/>
          <w:color w:val="000000"/>
        </w:rPr>
        <w:t>.).</w:t>
      </w:r>
    </w:p>
    <w:p w14:paraId="432F353C"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ташуучу</w:t>
      </w:r>
      <w:proofErr w:type="spellEnd"/>
      <w:r>
        <w:rPr>
          <w:rFonts w:ascii="Arial" w:eastAsia="Arial" w:hAnsi="Arial" w:cs="Arial"/>
          <w:color w:val="000000"/>
        </w:rPr>
        <w:t xml:space="preserve"> автомобиль" - </w:t>
      </w:r>
      <w:proofErr w:type="spellStart"/>
      <w:r>
        <w:rPr>
          <w:rFonts w:ascii="Arial" w:eastAsia="Arial" w:hAnsi="Arial" w:cs="Arial"/>
          <w:color w:val="000000"/>
        </w:rPr>
        <w:t>конструкциясы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жабдуулары</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жүктөрдү</w:t>
      </w:r>
      <w:proofErr w:type="spellEnd"/>
      <w:r>
        <w:rPr>
          <w:rFonts w:ascii="Arial" w:eastAsia="Arial" w:hAnsi="Arial" w:cs="Arial"/>
          <w:color w:val="000000"/>
        </w:rPr>
        <w:t xml:space="preserve"> </w:t>
      </w:r>
      <w:proofErr w:type="spellStart"/>
      <w:r>
        <w:rPr>
          <w:rFonts w:ascii="Arial" w:eastAsia="Arial" w:hAnsi="Arial" w:cs="Arial"/>
          <w:color w:val="000000"/>
        </w:rPr>
        <w:t>ташууга</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автомобиль.</w:t>
      </w:r>
    </w:p>
    <w:p w14:paraId="051A27C6"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"Араба (чана)" - </w:t>
      </w:r>
      <w:proofErr w:type="spellStart"/>
      <w:r>
        <w:rPr>
          <w:rFonts w:ascii="Arial" w:eastAsia="Arial" w:hAnsi="Arial" w:cs="Arial"/>
          <w:color w:val="000000"/>
        </w:rPr>
        <w:t>жаныбарлар</w:t>
      </w:r>
      <w:proofErr w:type="spellEnd"/>
      <w:r>
        <w:rPr>
          <w:rFonts w:ascii="Arial" w:eastAsia="Arial" w:hAnsi="Arial" w:cs="Arial"/>
          <w:color w:val="000000"/>
        </w:rPr>
        <w:t xml:space="preserve"> </w:t>
      </w:r>
      <w:proofErr w:type="spellStart"/>
      <w:r>
        <w:rPr>
          <w:rFonts w:ascii="Arial" w:eastAsia="Arial" w:hAnsi="Arial" w:cs="Arial"/>
          <w:color w:val="000000"/>
        </w:rPr>
        <w:t>чегилип</w:t>
      </w:r>
      <w:proofErr w:type="spellEnd"/>
      <w:r>
        <w:rPr>
          <w:rFonts w:ascii="Arial" w:eastAsia="Arial" w:hAnsi="Arial" w:cs="Arial"/>
          <w:color w:val="000000"/>
        </w:rPr>
        <w:t xml:space="preserve"> </w:t>
      </w:r>
      <w:proofErr w:type="spellStart"/>
      <w:r>
        <w:rPr>
          <w:rFonts w:ascii="Arial" w:eastAsia="Arial" w:hAnsi="Arial" w:cs="Arial"/>
          <w:color w:val="000000"/>
        </w:rPr>
        <w:t>кыймылга</w:t>
      </w:r>
      <w:proofErr w:type="spellEnd"/>
      <w:r>
        <w:rPr>
          <w:rFonts w:ascii="Arial" w:eastAsia="Arial" w:hAnsi="Arial" w:cs="Arial"/>
          <w:color w:val="000000"/>
        </w:rPr>
        <w:t xml:space="preserve"> </w:t>
      </w:r>
      <w:proofErr w:type="spellStart"/>
      <w:r>
        <w:rPr>
          <w:rFonts w:ascii="Arial" w:eastAsia="Arial" w:hAnsi="Arial" w:cs="Arial"/>
          <w:color w:val="000000"/>
        </w:rPr>
        <w:t>келүүчү</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w:t>
      </w:r>
      <w:proofErr w:type="spellEnd"/>
      <w:r>
        <w:rPr>
          <w:rFonts w:ascii="Arial" w:eastAsia="Arial" w:hAnsi="Arial" w:cs="Arial"/>
          <w:color w:val="000000"/>
        </w:rPr>
        <w:t>.</w:t>
      </w:r>
    </w:p>
    <w:p w14:paraId="57749CC3"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Кызмат</w:t>
      </w:r>
      <w:proofErr w:type="spellEnd"/>
      <w:r>
        <w:rPr>
          <w:rFonts w:ascii="Arial" w:eastAsia="Arial" w:hAnsi="Arial" w:cs="Arial"/>
          <w:color w:val="000000"/>
        </w:rPr>
        <w:t xml:space="preserve"> </w:t>
      </w:r>
      <w:proofErr w:type="spellStart"/>
      <w:r>
        <w:rPr>
          <w:rFonts w:ascii="Arial" w:eastAsia="Arial" w:hAnsi="Arial" w:cs="Arial"/>
          <w:color w:val="000000"/>
        </w:rPr>
        <w:t>адамдары</w:t>
      </w:r>
      <w:proofErr w:type="spellEnd"/>
      <w:r>
        <w:rPr>
          <w:rFonts w:ascii="Arial" w:eastAsia="Arial" w:hAnsi="Arial" w:cs="Arial"/>
          <w:color w:val="000000"/>
        </w:rPr>
        <w:t xml:space="preserve">" - </w:t>
      </w:r>
      <w:proofErr w:type="spellStart"/>
      <w:r>
        <w:rPr>
          <w:rFonts w:ascii="Arial" w:eastAsia="Arial" w:hAnsi="Arial" w:cs="Arial"/>
          <w:color w:val="000000"/>
        </w:rPr>
        <w:t>өзүнө</w:t>
      </w:r>
      <w:proofErr w:type="spellEnd"/>
      <w:r>
        <w:rPr>
          <w:rFonts w:ascii="Arial" w:eastAsia="Arial" w:hAnsi="Arial" w:cs="Arial"/>
          <w:color w:val="000000"/>
        </w:rPr>
        <w:t xml:space="preserve"> </w:t>
      </w:r>
      <w:proofErr w:type="spellStart"/>
      <w:r>
        <w:rPr>
          <w:rFonts w:ascii="Arial" w:eastAsia="Arial" w:hAnsi="Arial" w:cs="Arial"/>
          <w:color w:val="000000"/>
        </w:rPr>
        <w:t>кызматтан</w:t>
      </w:r>
      <w:proofErr w:type="spellEnd"/>
      <w:r>
        <w:rPr>
          <w:rFonts w:ascii="Arial" w:eastAsia="Arial" w:hAnsi="Arial" w:cs="Arial"/>
          <w:color w:val="000000"/>
        </w:rPr>
        <w:t xml:space="preserve"> </w:t>
      </w:r>
      <w:proofErr w:type="spellStart"/>
      <w:r>
        <w:rPr>
          <w:rFonts w:ascii="Arial" w:eastAsia="Arial" w:hAnsi="Arial" w:cs="Arial"/>
          <w:color w:val="000000"/>
        </w:rPr>
        <w:t>көз</w:t>
      </w:r>
      <w:proofErr w:type="spellEnd"/>
      <w:r>
        <w:rPr>
          <w:rFonts w:ascii="Arial" w:eastAsia="Arial" w:hAnsi="Arial" w:cs="Arial"/>
          <w:color w:val="000000"/>
        </w:rPr>
        <w:t xml:space="preserve"> </w:t>
      </w:r>
      <w:proofErr w:type="spellStart"/>
      <w:r>
        <w:rPr>
          <w:rFonts w:ascii="Arial" w:eastAsia="Arial" w:hAnsi="Arial" w:cs="Arial"/>
          <w:color w:val="000000"/>
        </w:rPr>
        <w:t>каранды</w:t>
      </w:r>
      <w:proofErr w:type="spellEnd"/>
      <w:r>
        <w:rPr>
          <w:rFonts w:ascii="Arial" w:eastAsia="Arial" w:hAnsi="Arial" w:cs="Arial"/>
          <w:color w:val="000000"/>
        </w:rPr>
        <w:t xml:space="preserve"> </w:t>
      </w:r>
      <w:proofErr w:type="spellStart"/>
      <w:r>
        <w:rPr>
          <w:rFonts w:ascii="Arial" w:eastAsia="Arial" w:hAnsi="Arial" w:cs="Arial"/>
          <w:color w:val="000000"/>
        </w:rPr>
        <w:t>эмес</w:t>
      </w:r>
      <w:proofErr w:type="spellEnd"/>
      <w:r>
        <w:rPr>
          <w:rFonts w:ascii="Arial" w:eastAsia="Arial" w:hAnsi="Arial" w:cs="Arial"/>
          <w:color w:val="000000"/>
        </w:rPr>
        <w:t xml:space="preserve"> </w:t>
      </w:r>
      <w:proofErr w:type="spellStart"/>
      <w:r>
        <w:rPr>
          <w:rFonts w:ascii="Arial" w:eastAsia="Arial" w:hAnsi="Arial" w:cs="Arial"/>
          <w:color w:val="000000"/>
        </w:rPr>
        <w:t>адамдарга</w:t>
      </w:r>
      <w:proofErr w:type="spellEnd"/>
      <w:r>
        <w:rPr>
          <w:rFonts w:ascii="Arial" w:eastAsia="Arial" w:hAnsi="Arial" w:cs="Arial"/>
          <w:color w:val="000000"/>
        </w:rPr>
        <w:t xml:space="preserve"> карата </w:t>
      </w:r>
      <w:proofErr w:type="spellStart"/>
      <w:r>
        <w:rPr>
          <w:rFonts w:ascii="Arial" w:eastAsia="Arial" w:hAnsi="Arial" w:cs="Arial"/>
          <w:color w:val="000000"/>
        </w:rPr>
        <w:t>туруктуу</w:t>
      </w:r>
      <w:proofErr w:type="spellEnd"/>
      <w:r>
        <w:rPr>
          <w:rFonts w:ascii="Arial" w:eastAsia="Arial" w:hAnsi="Arial" w:cs="Arial"/>
          <w:color w:val="000000"/>
        </w:rPr>
        <w:t xml:space="preserve">, </w:t>
      </w:r>
      <w:proofErr w:type="spellStart"/>
      <w:r>
        <w:rPr>
          <w:rFonts w:ascii="Arial" w:eastAsia="Arial" w:hAnsi="Arial" w:cs="Arial"/>
          <w:color w:val="000000"/>
        </w:rPr>
        <w:t>убактылуу</w:t>
      </w:r>
      <w:proofErr w:type="spellEnd"/>
      <w:r>
        <w:rPr>
          <w:rFonts w:ascii="Arial" w:eastAsia="Arial" w:hAnsi="Arial" w:cs="Arial"/>
          <w:color w:val="000000"/>
        </w:rPr>
        <w:t xml:space="preserve"> же </w:t>
      </w:r>
      <w:proofErr w:type="spellStart"/>
      <w:r>
        <w:rPr>
          <w:rFonts w:ascii="Arial" w:eastAsia="Arial" w:hAnsi="Arial" w:cs="Arial"/>
          <w:color w:val="000000"/>
        </w:rPr>
        <w:t>атайын</w:t>
      </w:r>
      <w:proofErr w:type="spellEnd"/>
      <w:r>
        <w:rPr>
          <w:rFonts w:ascii="Arial" w:eastAsia="Arial" w:hAnsi="Arial" w:cs="Arial"/>
          <w:color w:val="000000"/>
        </w:rPr>
        <w:t xml:space="preserve"> </w:t>
      </w:r>
      <w:proofErr w:type="spellStart"/>
      <w:r>
        <w:rPr>
          <w:rFonts w:ascii="Arial" w:eastAsia="Arial" w:hAnsi="Arial" w:cs="Arial"/>
          <w:color w:val="000000"/>
        </w:rPr>
        <w:t>ыйгарым</w:t>
      </w:r>
      <w:proofErr w:type="spellEnd"/>
      <w:r>
        <w:rPr>
          <w:rFonts w:ascii="Arial" w:eastAsia="Arial" w:hAnsi="Arial" w:cs="Arial"/>
          <w:color w:val="000000"/>
        </w:rPr>
        <w:t xml:space="preserve"> </w:t>
      </w:r>
      <w:proofErr w:type="spellStart"/>
      <w:r>
        <w:rPr>
          <w:rFonts w:ascii="Arial" w:eastAsia="Arial" w:hAnsi="Arial" w:cs="Arial"/>
          <w:color w:val="000000"/>
        </w:rPr>
        <w:t>укук</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мыйзамда</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тартипте</w:t>
      </w:r>
      <w:proofErr w:type="spellEnd"/>
      <w:r>
        <w:rPr>
          <w:rFonts w:ascii="Arial" w:eastAsia="Arial" w:hAnsi="Arial" w:cs="Arial"/>
          <w:color w:val="000000"/>
        </w:rPr>
        <w:t xml:space="preserve"> </w:t>
      </w:r>
      <w:proofErr w:type="spellStart"/>
      <w:r>
        <w:rPr>
          <w:rFonts w:ascii="Arial" w:eastAsia="Arial" w:hAnsi="Arial" w:cs="Arial"/>
          <w:color w:val="000000"/>
        </w:rPr>
        <w:t>тескөө</w:t>
      </w:r>
      <w:proofErr w:type="spellEnd"/>
      <w:r>
        <w:rPr>
          <w:rFonts w:ascii="Arial" w:eastAsia="Arial" w:hAnsi="Arial" w:cs="Arial"/>
          <w:color w:val="000000"/>
        </w:rPr>
        <w:t xml:space="preserve"> </w:t>
      </w:r>
      <w:proofErr w:type="spellStart"/>
      <w:r>
        <w:rPr>
          <w:rFonts w:ascii="Arial" w:eastAsia="Arial" w:hAnsi="Arial" w:cs="Arial"/>
          <w:color w:val="000000"/>
        </w:rPr>
        <w:t>ыйгарым</w:t>
      </w:r>
      <w:proofErr w:type="spellEnd"/>
      <w:r>
        <w:rPr>
          <w:rFonts w:ascii="Arial" w:eastAsia="Arial" w:hAnsi="Arial" w:cs="Arial"/>
          <w:color w:val="000000"/>
        </w:rPr>
        <w:t xml:space="preserve"> </w:t>
      </w:r>
      <w:proofErr w:type="spellStart"/>
      <w:r>
        <w:rPr>
          <w:rFonts w:ascii="Arial" w:eastAsia="Arial" w:hAnsi="Arial" w:cs="Arial"/>
          <w:color w:val="000000"/>
        </w:rPr>
        <w:t>укуктарын</w:t>
      </w:r>
      <w:proofErr w:type="spellEnd"/>
      <w:r>
        <w:rPr>
          <w:rFonts w:ascii="Arial" w:eastAsia="Arial" w:hAnsi="Arial" w:cs="Arial"/>
          <w:color w:val="000000"/>
        </w:rPr>
        <w:t xml:space="preserve"> </w:t>
      </w:r>
      <w:proofErr w:type="spellStart"/>
      <w:r>
        <w:rPr>
          <w:rFonts w:ascii="Arial" w:eastAsia="Arial" w:hAnsi="Arial" w:cs="Arial"/>
          <w:color w:val="000000"/>
        </w:rPr>
        <w:t>жүзөгө</w:t>
      </w:r>
      <w:proofErr w:type="spellEnd"/>
      <w:r>
        <w:rPr>
          <w:rFonts w:ascii="Arial" w:eastAsia="Arial" w:hAnsi="Arial" w:cs="Arial"/>
          <w:color w:val="000000"/>
        </w:rPr>
        <w:t xml:space="preserve"> </w:t>
      </w:r>
      <w:proofErr w:type="spellStart"/>
      <w:r>
        <w:rPr>
          <w:rFonts w:ascii="Arial" w:eastAsia="Arial" w:hAnsi="Arial" w:cs="Arial"/>
          <w:color w:val="000000"/>
        </w:rPr>
        <w:t>ашырган</w:t>
      </w:r>
      <w:proofErr w:type="spellEnd"/>
      <w:r>
        <w:rPr>
          <w:rFonts w:ascii="Arial" w:eastAsia="Arial" w:hAnsi="Arial" w:cs="Arial"/>
          <w:color w:val="000000"/>
        </w:rPr>
        <w:t xml:space="preserve"> же </w:t>
      </w:r>
      <w:proofErr w:type="spellStart"/>
      <w:r>
        <w:rPr>
          <w:rFonts w:ascii="Arial" w:eastAsia="Arial" w:hAnsi="Arial" w:cs="Arial"/>
          <w:color w:val="000000"/>
        </w:rPr>
        <w:t>мындай</w:t>
      </w:r>
      <w:proofErr w:type="spellEnd"/>
      <w:r>
        <w:rPr>
          <w:rFonts w:ascii="Arial" w:eastAsia="Arial" w:hAnsi="Arial" w:cs="Arial"/>
          <w:color w:val="000000"/>
        </w:rPr>
        <w:t xml:space="preserve"> </w:t>
      </w:r>
      <w:proofErr w:type="spellStart"/>
      <w:r>
        <w:rPr>
          <w:rFonts w:ascii="Arial" w:eastAsia="Arial" w:hAnsi="Arial" w:cs="Arial"/>
          <w:color w:val="000000"/>
        </w:rPr>
        <w:t>укук</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органдарда</w:t>
      </w:r>
      <w:proofErr w:type="spellEnd"/>
      <w:r>
        <w:rPr>
          <w:rFonts w:ascii="Arial" w:eastAsia="Arial" w:hAnsi="Arial" w:cs="Arial"/>
          <w:color w:val="000000"/>
        </w:rPr>
        <w:t xml:space="preserve"> </w:t>
      </w:r>
      <w:proofErr w:type="spellStart"/>
      <w:r>
        <w:rPr>
          <w:rFonts w:ascii="Arial" w:eastAsia="Arial" w:hAnsi="Arial" w:cs="Arial"/>
          <w:color w:val="000000"/>
        </w:rPr>
        <w:t>уюштуруу-тескөө</w:t>
      </w:r>
      <w:proofErr w:type="spellEnd"/>
      <w:r>
        <w:rPr>
          <w:rFonts w:ascii="Arial" w:eastAsia="Arial" w:hAnsi="Arial" w:cs="Arial"/>
          <w:color w:val="000000"/>
        </w:rPr>
        <w:t xml:space="preserve"> же </w:t>
      </w:r>
      <w:proofErr w:type="spellStart"/>
      <w:r>
        <w:rPr>
          <w:rFonts w:ascii="Arial" w:eastAsia="Arial" w:hAnsi="Arial" w:cs="Arial"/>
          <w:color w:val="000000"/>
        </w:rPr>
        <w:t>административдик-чарбалык</w:t>
      </w:r>
      <w:proofErr w:type="spellEnd"/>
      <w:r>
        <w:rPr>
          <w:rFonts w:ascii="Arial" w:eastAsia="Arial" w:hAnsi="Arial" w:cs="Arial"/>
          <w:color w:val="000000"/>
        </w:rPr>
        <w:t xml:space="preserve"> </w:t>
      </w:r>
      <w:proofErr w:type="spellStart"/>
      <w:r>
        <w:rPr>
          <w:rFonts w:ascii="Arial" w:eastAsia="Arial" w:hAnsi="Arial" w:cs="Arial"/>
          <w:color w:val="000000"/>
        </w:rPr>
        <w:t>функцияларды</w:t>
      </w:r>
      <w:proofErr w:type="spellEnd"/>
      <w:r>
        <w:rPr>
          <w:rFonts w:ascii="Arial" w:eastAsia="Arial" w:hAnsi="Arial" w:cs="Arial"/>
          <w:color w:val="000000"/>
        </w:rPr>
        <w:t xml:space="preserve"> </w:t>
      </w:r>
      <w:proofErr w:type="spellStart"/>
      <w:r>
        <w:rPr>
          <w:rFonts w:ascii="Arial" w:eastAsia="Arial" w:hAnsi="Arial" w:cs="Arial"/>
          <w:color w:val="000000"/>
        </w:rPr>
        <w:t>аткарган</w:t>
      </w:r>
      <w:proofErr w:type="spellEnd"/>
      <w:r>
        <w:rPr>
          <w:rFonts w:ascii="Arial" w:eastAsia="Arial" w:hAnsi="Arial" w:cs="Arial"/>
          <w:color w:val="000000"/>
        </w:rPr>
        <w:t xml:space="preserve"> </w:t>
      </w:r>
      <w:proofErr w:type="spellStart"/>
      <w:r>
        <w:rPr>
          <w:rFonts w:ascii="Arial" w:eastAsia="Arial" w:hAnsi="Arial" w:cs="Arial"/>
          <w:color w:val="000000"/>
        </w:rPr>
        <w:t>адамдарга</w:t>
      </w:r>
      <w:proofErr w:type="spellEnd"/>
      <w:r>
        <w:rPr>
          <w:rFonts w:ascii="Arial" w:eastAsia="Arial" w:hAnsi="Arial" w:cs="Arial"/>
          <w:color w:val="000000"/>
        </w:rPr>
        <w:t xml:space="preserve"> тете.</w:t>
      </w:r>
    </w:p>
    <w:p w14:paraId="2FAEC9C5"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lastRenderedPageBreak/>
        <w:t>"</w:t>
      </w:r>
      <w:proofErr w:type="spellStart"/>
      <w:r>
        <w:rPr>
          <w:rFonts w:ascii="Arial" w:eastAsia="Arial" w:hAnsi="Arial" w:cs="Arial"/>
          <w:color w:val="000000"/>
        </w:rPr>
        <w:t>Жол</w:t>
      </w:r>
      <w:proofErr w:type="spellEnd"/>
      <w:r>
        <w:rPr>
          <w:rFonts w:ascii="Arial" w:eastAsia="Arial" w:hAnsi="Arial" w:cs="Arial"/>
          <w:color w:val="000000"/>
        </w:rPr>
        <w:t xml:space="preserve">" -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кыймылы</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жасалган</w:t>
      </w:r>
      <w:proofErr w:type="spellEnd"/>
      <w:r>
        <w:rPr>
          <w:rFonts w:ascii="Arial" w:eastAsia="Arial" w:hAnsi="Arial" w:cs="Arial"/>
          <w:color w:val="000000"/>
        </w:rPr>
        <w:t xml:space="preserve"> же </w:t>
      </w:r>
      <w:proofErr w:type="spellStart"/>
      <w:r>
        <w:rPr>
          <w:rFonts w:ascii="Arial" w:eastAsia="Arial" w:hAnsi="Arial" w:cs="Arial"/>
          <w:color w:val="000000"/>
        </w:rPr>
        <w:t>ыңгайлаштырылган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пайдаланылган</w:t>
      </w:r>
      <w:proofErr w:type="spellEnd"/>
      <w:r>
        <w:rPr>
          <w:rFonts w:ascii="Arial" w:eastAsia="Arial" w:hAnsi="Arial" w:cs="Arial"/>
          <w:color w:val="000000"/>
        </w:rPr>
        <w:t xml:space="preserve"> </w:t>
      </w:r>
      <w:proofErr w:type="spellStart"/>
      <w:r>
        <w:rPr>
          <w:rFonts w:ascii="Arial" w:eastAsia="Arial" w:hAnsi="Arial" w:cs="Arial"/>
          <w:color w:val="000000"/>
        </w:rPr>
        <w:t>жер</w:t>
      </w:r>
      <w:proofErr w:type="spellEnd"/>
      <w:r>
        <w:rPr>
          <w:rFonts w:ascii="Arial" w:eastAsia="Arial" w:hAnsi="Arial" w:cs="Arial"/>
          <w:color w:val="000000"/>
        </w:rPr>
        <w:t xml:space="preserve"> </w:t>
      </w:r>
      <w:proofErr w:type="spellStart"/>
      <w:r>
        <w:rPr>
          <w:rFonts w:ascii="Arial" w:eastAsia="Arial" w:hAnsi="Arial" w:cs="Arial"/>
          <w:color w:val="000000"/>
        </w:rPr>
        <w:t>тилкеси</w:t>
      </w:r>
      <w:proofErr w:type="spellEnd"/>
      <w:r>
        <w:rPr>
          <w:rFonts w:ascii="Arial" w:eastAsia="Arial" w:hAnsi="Arial" w:cs="Arial"/>
          <w:color w:val="000000"/>
        </w:rPr>
        <w:t xml:space="preserve"> же </w:t>
      </w:r>
      <w:proofErr w:type="spellStart"/>
      <w:r>
        <w:rPr>
          <w:rFonts w:ascii="Arial" w:eastAsia="Arial" w:hAnsi="Arial" w:cs="Arial"/>
          <w:color w:val="000000"/>
        </w:rPr>
        <w:t>жасалма</w:t>
      </w:r>
      <w:proofErr w:type="spellEnd"/>
      <w:r>
        <w:rPr>
          <w:rFonts w:ascii="Arial" w:eastAsia="Arial" w:hAnsi="Arial" w:cs="Arial"/>
          <w:color w:val="000000"/>
        </w:rPr>
        <w:t xml:space="preserve"> </w:t>
      </w:r>
      <w:proofErr w:type="spellStart"/>
      <w:r>
        <w:rPr>
          <w:rFonts w:ascii="Arial" w:eastAsia="Arial" w:hAnsi="Arial" w:cs="Arial"/>
          <w:color w:val="000000"/>
        </w:rPr>
        <w:t>курулуштун</w:t>
      </w:r>
      <w:proofErr w:type="spellEnd"/>
      <w:r>
        <w:rPr>
          <w:rFonts w:ascii="Arial" w:eastAsia="Arial" w:hAnsi="Arial" w:cs="Arial"/>
          <w:color w:val="000000"/>
        </w:rPr>
        <w:t xml:space="preserve"> </w:t>
      </w:r>
      <w:proofErr w:type="spellStart"/>
      <w:r>
        <w:rPr>
          <w:rFonts w:ascii="Arial" w:eastAsia="Arial" w:hAnsi="Arial" w:cs="Arial"/>
          <w:color w:val="000000"/>
        </w:rPr>
        <w:t>үстүнкү</w:t>
      </w:r>
      <w:proofErr w:type="spellEnd"/>
      <w:r>
        <w:rPr>
          <w:rFonts w:ascii="Arial" w:eastAsia="Arial" w:hAnsi="Arial" w:cs="Arial"/>
          <w:color w:val="000000"/>
        </w:rPr>
        <w:t xml:space="preserve"> </w:t>
      </w:r>
      <w:proofErr w:type="spellStart"/>
      <w:r>
        <w:rPr>
          <w:rFonts w:ascii="Arial" w:eastAsia="Arial" w:hAnsi="Arial" w:cs="Arial"/>
          <w:color w:val="000000"/>
        </w:rPr>
        <w:t>бети</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өзүнө</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же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нече</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бөлүктөрдү</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трамвай </w:t>
      </w:r>
      <w:proofErr w:type="spellStart"/>
      <w:r>
        <w:rPr>
          <w:rFonts w:ascii="Arial" w:eastAsia="Arial" w:hAnsi="Arial" w:cs="Arial"/>
          <w:color w:val="000000"/>
        </w:rPr>
        <w:t>жолдорун</w:t>
      </w:r>
      <w:proofErr w:type="spellEnd"/>
      <w:r>
        <w:rPr>
          <w:rFonts w:ascii="Arial" w:eastAsia="Arial" w:hAnsi="Arial" w:cs="Arial"/>
          <w:color w:val="000000"/>
        </w:rPr>
        <w:t xml:space="preserve">, </w:t>
      </w:r>
      <w:proofErr w:type="spellStart"/>
      <w:r>
        <w:rPr>
          <w:rFonts w:ascii="Arial" w:eastAsia="Arial" w:hAnsi="Arial" w:cs="Arial"/>
          <w:color w:val="000000"/>
        </w:rPr>
        <w:t>тратуарларды</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жээгин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алар</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учурда</w:t>
      </w:r>
      <w:proofErr w:type="spellEnd"/>
      <w:r>
        <w:rPr>
          <w:rFonts w:ascii="Arial" w:eastAsia="Arial" w:hAnsi="Arial" w:cs="Arial"/>
          <w:color w:val="000000"/>
        </w:rPr>
        <w:t xml:space="preserve"> </w:t>
      </w:r>
      <w:proofErr w:type="spellStart"/>
      <w:r>
        <w:rPr>
          <w:rFonts w:ascii="Arial" w:eastAsia="Arial" w:hAnsi="Arial" w:cs="Arial"/>
          <w:color w:val="000000"/>
        </w:rPr>
        <w:t>аларды</w:t>
      </w:r>
      <w:proofErr w:type="spellEnd"/>
      <w:r>
        <w:rPr>
          <w:rFonts w:ascii="Arial" w:eastAsia="Arial" w:hAnsi="Arial" w:cs="Arial"/>
          <w:color w:val="000000"/>
        </w:rPr>
        <w:t xml:space="preserve"> </w:t>
      </w:r>
      <w:proofErr w:type="spellStart"/>
      <w:r>
        <w:rPr>
          <w:rFonts w:ascii="Arial" w:eastAsia="Arial" w:hAnsi="Arial" w:cs="Arial"/>
          <w:color w:val="000000"/>
        </w:rPr>
        <w:t>бөлүштүрүүчү</w:t>
      </w:r>
      <w:proofErr w:type="spellEnd"/>
      <w:r>
        <w:rPr>
          <w:rFonts w:ascii="Arial" w:eastAsia="Arial" w:hAnsi="Arial" w:cs="Arial"/>
          <w:color w:val="000000"/>
        </w:rPr>
        <w:t xml:space="preserve"> </w:t>
      </w:r>
      <w:proofErr w:type="spellStart"/>
      <w:r>
        <w:rPr>
          <w:rFonts w:ascii="Arial" w:eastAsia="Arial" w:hAnsi="Arial" w:cs="Arial"/>
          <w:color w:val="000000"/>
        </w:rPr>
        <w:t>сызыктарды</w:t>
      </w:r>
      <w:proofErr w:type="spellEnd"/>
      <w:r>
        <w:rPr>
          <w:rFonts w:ascii="Arial" w:eastAsia="Arial" w:hAnsi="Arial" w:cs="Arial"/>
          <w:color w:val="000000"/>
        </w:rPr>
        <w:t xml:space="preserve"> </w:t>
      </w:r>
      <w:proofErr w:type="spellStart"/>
      <w:r>
        <w:rPr>
          <w:rFonts w:ascii="Arial" w:eastAsia="Arial" w:hAnsi="Arial" w:cs="Arial"/>
          <w:color w:val="000000"/>
        </w:rPr>
        <w:t>камтыйт</w:t>
      </w:r>
      <w:proofErr w:type="spellEnd"/>
      <w:r>
        <w:rPr>
          <w:rFonts w:ascii="Arial" w:eastAsia="Arial" w:hAnsi="Arial" w:cs="Arial"/>
          <w:color w:val="000000"/>
        </w:rPr>
        <w:t>.</w:t>
      </w:r>
    </w:p>
    <w:p w14:paraId="5F7F57BE"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Жолдогу</w:t>
      </w:r>
      <w:proofErr w:type="spellEnd"/>
      <w:r>
        <w:rPr>
          <w:rFonts w:ascii="Arial" w:eastAsia="Arial" w:hAnsi="Arial" w:cs="Arial"/>
          <w:color w:val="000000"/>
        </w:rPr>
        <w:t xml:space="preserve"> </w:t>
      </w:r>
      <w:proofErr w:type="spellStart"/>
      <w:r>
        <w:rPr>
          <w:rFonts w:ascii="Arial" w:eastAsia="Arial" w:hAnsi="Arial" w:cs="Arial"/>
          <w:color w:val="000000"/>
        </w:rPr>
        <w:t>кырдаал</w:t>
      </w:r>
      <w:proofErr w:type="spellEnd"/>
      <w:r>
        <w:rPr>
          <w:rFonts w:ascii="Arial" w:eastAsia="Arial" w:hAnsi="Arial" w:cs="Arial"/>
          <w:color w:val="000000"/>
        </w:rPr>
        <w:t xml:space="preserve">" -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шарттары</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белгилүү</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участогунда</w:t>
      </w:r>
      <w:proofErr w:type="spellEnd"/>
      <w:r>
        <w:rPr>
          <w:rFonts w:ascii="Arial" w:eastAsia="Arial" w:hAnsi="Arial" w:cs="Arial"/>
          <w:color w:val="000000"/>
        </w:rPr>
        <w:t xml:space="preserve"> </w:t>
      </w:r>
      <w:proofErr w:type="spellStart"/>
      <w:r>
        <w:rPr>
          <w:rFonts w:ascii="Arial" w:eastAsia="Arial" w:hAnsi="Arial" w:cs="Arial"/>
          <w:color w:val="000000"/>
        </w:rPr>
        <w:t>тоскоолдуктардын</w:t>
      </w:r>
      <w:proofErr w:type="spellEnd"/>
      <w:r>
        <w:rPr>
          <w:rFonts w:ascii="Arial" w:eastAsia="Arial" w:hAnsi="Arial" w:cs="Arial"/>
          <w:color w:val="000000"/>
        </w:rPr>
        <w:t xml:space="preserve"> </w:t>
      </w:r>
      <w:proofErr w:type="spellStart"/>
      <w:r>
        <w:rPr>
          <w:rFonts w:ascii="Arial" w:eastAsia="Arial" w:hAnsi="Arial" w:cs="Arial"/>
          <w:color w:val="000000"/>
        </w:rPr>
        <w:t>болушу</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интенсивдүүлүгү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уюштурулуш</w:t>
      </w:r>
      <w:proofErr w:type="spellEnd"/>
      <w:r>
        <w:rPr>
          <w:rFonts w:ascii="Arial" w:eastAsia="Arial" w:hAnsi="Arial" w:cs="Arial"/>
          <w:color w:val="000000"/>
        </w:rPr>
        <w:t xml:space="preserve"> </w:t>
      </w:r>
      <w:proofErr w:type="spellStart"/>
      <w:r>
        <w:rPr>
          <w:rFonts w:ascii="Arial" w:eastAsia="Arial" w:hAnsi="Arial" w:cs="Arial"/>
          <w:color w:val="000000"/>
        </w:rPr>
        <w:t>деңгээли</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бетиндеги</w:t>
      </w:r>
      <w:proofErr w:type="spellEnd"/>
      <w:r>
        <w:rPr>
          <w:rFonts w:ascii="Arial" w:eastAsia="Arial" w:hAnsi="Arial" w:cs="Arial"/>
          <w:color w:val="000000"/>
        </w:rPr>
        <w:t xml:space="preserve"> </w:t>
      </w:r>
      <w:proofErr w:type="spellStart"/>
      <w:r>
        <w:rPr>
          <w:rFonts w:ascii="Arial" w:eastAsia="Arial" w:hAnsi="Arial" w:cs="Arial"/>
          <w:color w:val="000000"/>
        </w:rPr>
        <w:t>чийиндердин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белгилеринин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жабдууларынын</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w:t>
      </w:r>
      <w:proofErr w:type="spellStart"/>
      <w:r>
        <w:rPr>
          <w:rFonts w:ascii="Arial" w:eastAsia="Arial" w:hAnsi="Arial" w:cs="Arial"/>
          <w:color w:val="000000"/>
        </w:rPr>
        <w:t>ичинде</w:t>
      </w:r>
      <w:proofErr w:type="spellEnd"/>
      <w:r>
        <w:rPr>
          <w:rFonts w:ascii="Arial" w:eastAsia="Arial" w:hAnsi="Arial" w:cs="Arial"/>
          <w:color w:val="000000"/>
        </w:rPr>
        <w:t xml:space="preserve"> фото </w:t>
      </w:r>
      <w:proofErr w:type="spellStart"/>
      <w:r>
        <w:rPr>
          <w:rFonts w:ascii="Arial" w:eastAsia="Arial" w:hAnsi="Arial" w:cs="Arial"/>
          <w:color w:val="000000"/>
        </w:rPr>
        <w:t>жана</w:t>
      </w:r>
      <w:proofErr w:type="spellEnd"/>
      <w:r>
        <w:rPr>
          <w:rFonts w:ascii="Arial" w:eastAsia="Arial" w:hAnsi="Arial" w:cs="Arial"/>
          <w:color w:val="000000"/>
        </w:rPr>
        <w:t xml:space="preserve"> кино </w:t>
      </w:r>
      <w:proofErr w:type="spellStart"/>
      <w:r>
        <w:rPr>
          <w:rFonts w:ascii="Arial" w:eastAsia="Arial" w:hAnsi="Arial" w:cs="Arial"/>
          <w:color w:val="000000"/>
        </w:rPr>
        <w:t>тартуу</w:t>
      </w:r>
      <w:proofErr w:type="spellEnd"/>
      <w:r>
        <w:rPr>
          <w:rFonts w:ascii="Arial" w:eastAsia="Arial" w:hAnsi="Arial" w:cs="Arial"/>
          <w:color w:val="000000"/>
        </w:rPr>
        <w:t xml:space="preserve">, видео </w:t>
      </w:r>
      <w:proofErr w:type="spellStart"/>
      <w:r>
        <w:rPr>
          <w:rFonts w:ascii="Arial" w:eastAsia="Arial" w:hAnsi="Arial" w:cs="Arial"/>
          <w:color w:val="000000"/>
        </w:rPr>
        <w:t>жазуу</w:t>
      </w:r>
      <w:proofErr w:type="spellEnd"/>
      <w:r>
        <w:rPr>
          <w:rFonts w:ascii="Arial" w:eastAsia="Arial" w:hAnsi="Arial" w:cs="Arial"/>
          <w:color w:val="000000"/>
        </w:rPr>
        <w:t xml:space="preserve"> </w:t>
      </w:r>
      <w:proofErr w:type="spellStart"/>
      <w:r>
        <w:rPr>
          <w:rFonts w:ascii="Arial" w:eastAsia="Arial" w:hAnsi="Arial" w:cs="Arial"/>
          <w:color w:val="000000"/>
        </w:rPr>
        <w:t>функциялары</w:t>
      </w:r>
      <w:proofErr w:type="spellEnd"/>
      <w:r>
        <w:rPr>
          <w:rFonts w:ascii="Arial" w:eastAsia="Arial" w:hAnsi="Arial" w:cs="Arial"/>
          <w:color w:val="000000"/>
        </w:rPr>
        <w:t xml:space="preserve"> бар </w:t>
      </w:r>
      <w:proofErr w:type="spellStart"/>
      <w:r>
        <w:rPr>
          <w:rFonts w:ascii="Arial" w:eastAsia="Arial" w:hAnsi="Arial" w:cs="Arial"/>
          <w:color w:val="000000"/>
        </w:rPr>
        <w:t>сертификацияланган</w:t>
      </w:r>
      <w:proofErr w:type="spellEnd"/>
      <w:r>
        <w:rPr>
          <w:rFonts w:ascii="Arial" w:eastAsia="Arial" w:hAnsi="Arial" w:cs="Arial"/>
          <w:color w:val="000000"/>
        </w:rPr>
        <w:t xml:space="preserve"> </w:t>
      </w:r>
      <w:proofErr w:type="spellStart"/>
      <w:r>
        <w:rPr>
          <w:rFonts w:ascii="Arial" w:eastAsia="Arial" w:hAnsi="Arial" w:cs="Arial"/>
          <w:color w:val="000000"/>
        </w:rPr>
        <w:t>атайын</w:t>
      </w:r>
      <w:proofErr w:type="spellEnd"/>
      <w:r>
        <w:rPr>
          <w:rFonts w:ascii="Arial" w:eastAsia="Arial" w:hAnsi="Arial" w:cs="Arial"/>
          <w:color w:val="000000"/>
        </w:rPr>
        <w:t xml:space="preserve"> </w:t>
      </w:r>
      <w:proofErr w:type="spellStart"/>
      <w:r>
        <w:rPr>
          <w:rFonts w:ascii="Arial" w:eastAsia="Arial" w:hAnsi="Arial" w:cs="Arial"/>
          <w:color w:val="000000"/>
        </w:rPr>
        <w:t>контролдук-өлчөөчү</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каражаттардын</w:t>
      </w:r>
      <w:proofErr w:type="spellEnd"/>
      <w:r>
        <w:rPr>
          <w:rFonts w:ascii="Arial" w:eastAsia="Arial" w:hAnsi="Arial" w:cs="Arial"/>
          <w:color w:val="000000"/>
        </w:rPr>
        <w:t xml:space="preserve"> </w:t>
      </w:r>
      <w:proofErr w:type="spellStart"/>
      <w:r>
        <w:rPr>
          <w:rFonts w:ascii="Arial" w:eastAsia="Arial" w:hAnsi="Arial" w:cs="Arial"/>
          <w:color w:val="000000"/>
        </w:rPr>
        <w:t>болушу</w:t>
      </w:r>
      <w:proofErr w:type="spellEnd"/>
      <w:r>
        <w:rPr>
          <w:rFonts w:ascii="Arial" w:eastAsia="Arial" w:hAnsi="Arial" w:cs="Arial"/>
          <w:color w:val="000000"/>
        </w:rPr>
        <w:t xml:space="preserve">, </w:t>
      </w:r>
      <w:proofErr w:type="spellStart"/>
      <w:r>
        <w:rPr>
          <w:rFonts w:ascii="Arial" w:eastAsia="Arial" w:hAnsi="Arial" w:cs="Arial"/>
          <w:color w:val="000000"/>
        </w:rPr>
        <w:t>алардын</w:t>
      </w:r>
      <w:proofErr w:type="spellEnd"/>
      <w:r>
        <w:rPr>
          <w:rFonts w:ascii="Arial" w:eastAsia="Arial" w:hAnsi="Arial" w:cs="Arial"/>
          <w:color w:val="000000"/>
        </w:rPr>
        <w:t xml:space="preserve"> </w:t>
      </w:r>
      <w:proofErr w:type="spellStart"/>
      <w:r>
        <w:rPr>
          <w:rFonts w:ascii="Arial" w:eastAsia="Arial" w:hAnsi="Arial" w:cs="Arial"/>
          <w:color w:val="000000"/>
        </w:rPr>
        <w:t>абалы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мүнөздөлүүчү</w:t>
      </w:r>
      <w:proofErr w:type="spellEnd"/>
      <w:r>
        <w:rPr>
          <w:rFonts w:ascii="Arial" w:eastAsia="Arial" w:hAnsi="Arial" w:cs="Arial"/>
          <w:color w:val="000000"/>
        </w:rPr>
        <w:t xml:space="preserve"> </w:t>
      </w:r>
      <w:proofErr w:type="spellStart"/>
      <w:r>
        <w:rPr>
          <w:rFonts w:ascii="Arial" w:eastAsia="Arial" w:hAnsi="Arial" w:cs="Arial"/>
          <w:color w:val="000000"/>
        </w:rPr>
        <w:t>факторлордун</w:t>
      </w:r>
      <w:proofErr w:type="spellEnd"/>
      <w:r>
        <w:rPr>
          <w:rFonts w:ascii="Arial" w:eastAsia="Arial" w:hAnsi="Arial" w:cs="Arial"/>
          <w:color w:val="000000"/>
        </w:rPr>
        <w:t xml:space="preserve"> </w:t>
      </w:r>
      <w:proofErr w:type="spellStart"/>
      <w:r>
        <w:rPr>
          <w:rFonts w:ascii="Arial" w:eastAsia="Arial" w:hAnsi="Arial" w:cs="Arial"/>
          <w:color w:val="000000"/>
        </w:rPr>
        <w:t>жыйындысы</w:t>
      </w:r>
      <w:proofErr w:type="spellEnd"/>
      <w:r>
        <w:rPr>
          <w:rFonts w:ascii="Arial" w:eastAsia="Arial" w:hAnsi="Arial" w:cs="Arial"/>
          <w:color w:val="000000"/>
        </w:rPr>
        <w:t xml:space="preserve">, </w:t>
      </w:r>
      <w:proofErr w:type="spellStart"/>
      <w:r>
        <w:rPr>
          <w:rFonts w:ascii="Arial" w:eastAsia="Arial" w:hAnsi="Arial" w:cs="Arial"/>
          <w:color w:val="000000"/>
        </w:rPr>
        <w:t>алар</w:t>
      </w:r>
      <w:proofErr w:type="spellEnd"/>
      <w:r>
        <w:rPr>
          <w:rFonts w:ascii="Arial" w:eastAsia="Arial" w:hAnsi="Arial" w:cs="Arial"/>
          <w:color w:val="000000"/>
        </w:rPr>
        <w:t xml:space="preserve"> </w:t>
      </w:r>
      <w:proofErr w:type="spellStart"/>
      <w:r>
        <w:rPr>
          <w:rFonts w:ascii="Arial" w:eastAsia="Arial" w:hAnsi="Arial" w:cs="Arial"/>
          <w:color w:val="000000"/>
        </w:rPr>
        <w:t>айдоочу</w:t>
      </w:r>
      <w:proofErr w:type="spellEnd"/>
      <w:r>
        <w:rPr>
          <w:rFonts w:ascii="Arial" w:eastAsia="Arial" w:hAnsi="Arial" w:cs="Arial"/>
          <w:color w:val="000000"/>
        </w:rPr>
        <w:t xml:space="preserve"> </w:t>
      </w:r>
      <w:proofErr w:type="spellStart"/>
      <w:r>
        <w:rPr>
          <w:rFonts w:ascii="Arial" w:eastAsia="Arial" w:hAnsi="Arial" w:cs="Arial"/>
          <w:color w:val="000000"/>
        </w:rPr>
        <w:t>тарабынан</w:t>
      </w:r>
      <w:proofErr w:type="spellEnd"/>
      <w:r>
        <w:rPr>
          <w:rFonts w:ascii="Arial" w:eastAsia="Arial" w:hAnsi="Arial" w:cs="Arial"/>
          <w:color w:val="000000"/>
        </w:rPr>
        <w:t xml:space="preserve"> </w:t>
      </w:r>
      <w:proofErr w:type="spellStart"/>
      <w:r>
        <w:rPr>
          <w:rFonts w:ascii="Arial" w:eastAsia="Arial" w:hAnsi="Arial" w:cs="Arial"/>
          <w:color w:val="000000"/>
        </w:rPr>
        <w:t>ылдамдыкты</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тилкесин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ыкмаларын</w:t>
      </w:r>
      <w:proofErr w:type="spellEnd"/>
      <w:r>
        <w:rPr>
          <w:rFonts w:ascii="Arial" w:eastAsia="Arial" w:hAnsi="Arial" w:cs="Arial"/>
          <w:color w:val="000000"/>
        </w:rPr>
        <w:t xml:space="preserve"> </w:t>
      </w:r>
      <w:proofErr w:type="spellStart"/>
      <w:r>
        <w:rPr>
          <w:rFonts w:ascii="Arial" w:eastAsia="Arial" w:hAnsi="Arial" w:cs="Arial"/>
          <w:color w:val="000000"/>
        </w:rPr>
        <w:t>тандоодо</w:t>
      </w:r>
      <w:proofErr w:type="spellEnd"/>
      <w:r>
        <w:rPr>
          <w:rFonts w:ascii="Arial" w:eastAsia="Arial" w:hAnsi="Arial" w:cs="Arial"/>
          <w:color w:val="000000"/>
        </w:rPr>
        <w:t xml:space="preserve"> эске </w:t>
      </w:r>
      <w:proofErr w:type="spellStart"/>
      <w:r>
        <w:rPr>
          <w:rFonts w:ascii="Arial" w:eastAsia="Arial" w:hAnsi="Arial" w:cs="Arial"/>
          <w:color w:val="000000"/>
        </w:rPr>
        <w:t>алынууга</w:t>
      </w:r>
      <w:proofErr w:type="spellEnd"/>
      <w:r>
        <w:rPr>
          <w:rFonts w:ascii="Arial" w:eastAsia="Arial" w:hAnsi="Arial" w:cs="Arial"/>
          <w:color w:val="000000"/>
        </w:rPr>
        <w:t xml:space="preserve"> </w:t>
      </w:r>
      <w:proofErr w:type="spellStart"/>
      <w:r>
        <w:rPr>
          <w:rFonts w:ascii="Arial" w:eastAsia="Arial" w:hAnsi="Arial" w:cs="Arial"/>
          <w:color w:val="000000"/>
        </w:rPr>
        <w:t>тийиш</w:t>
      </w:r>
      <w:proofErr w:type="spellEnd"/>
      <w:r>
        <w:rPr>
          <w:rFonts w:ascii="Arial" w:eastAsia="Arial" w:hAnsi="Arial" w:cs="Arial"/>
          <w:color w:val="000000"/>
        </w:rPr>
        <w:t>.</w:t>
      </w:r>
    </w:p>
    <w:p w14:paraId="3355F14F"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Жол</w:t>
      </w:r>
      <w:proofErr w:type="spellEnd"/>
      <w:r>
        <w:rPr>
          <w:rFonts w:ascii="Arial" w:eastAsia="Arial" w:hAnsi="Arial" w:cs="Arial"/>
          <w:color w:val="000000"/>
        </w:rPr>
        <w:t xml:space="preserve">-транспорт </w:t>
      </w:r>
      <w:proofErr w:type="spellStart"/>
      <w:r>
        <w:rPr>
          <w:rFonts w:ascii="Arial" w:eastAsia="Arial" w:hAnsi="Arial" w:cs="Arial"/>
          <w:color w:val="000000"/>
        </w:rPr>
        <w:t>кырсыгы</w:t>
      </w:r>
      <w:proofErr w:type="spellEnd"/>
      <w:r>
        <w:rPr>
          <w:rFonts w:ascii="Arial" w:eastAsia="Arial" w:hAnsi="Arial" w:cs="Arial"/>
          <w:color w:val="000000"/>
        </w:rPr>
        <w:t xml:space="preserve">" -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процессинде</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w:t>
      </w:r>
      <w:proofErr w:type="spellStart"/>
      <w:r>
        <w:rPr>
          <w:rFonts w:ascii="Arial" w:eastAsia="Arial" w:hAnsi="Arial" w:cs="Arial"/>
          <w:color w:val="000000"/>
        </w:rPr>
        <w:t>катышуусу</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келип</w:t>
      </w:r>
      <w:proofErr w:type="spellEnd"/>
      <w:r>
        <w:rPr>
          <w:rFonts w:ascii="Arial" w:eastAsia="Arial" w:hAnsi="Arial" w:cs="Arial"/>
          <w:color w:val="000000"/>
        </w:rPr>
        <w:t xml:space="preserve"> </w:t>
      </w:r>
      <w:proofErr w:type="spellStart"/>
      <w:r>
        <w:rPr>
          <w:rFonts w:ascii="Arial" w:eastAsia="Arial" w:hAnsi="Arial" w:cs="Arial"/>
          <w:color w:val="000000"/>
        </w:rPr>
        <w:t>чыккан</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өлүмүнө</w:t>
      </w:r>
      <w:proofErr w:type="spellEnd"/>
      <w:r>
        <w:rPr>
          <w:rFonts w:ascii="Arial" w:eastAsia="Arial" w:hAnsi="Arial" w:cs="Arial"/>
          <w:color w:val="000000"/>
        </w:rPr>
        <w:t xml:space="preserve"> же </w:t>
      </w:r>
      <w:proofErr w:type="spellStart"/>
      <w:r>
        <w:rPr>
          <w:rFonts w:ascii="Arial" w:eastAsia="Arial" w:hAnsi="Arial" w:cs="Arial"/>
          <w:color w:val="000000"/>
        </w:rPr>
        <w:t>жарадар</w:t>
      </w:r>
      <w:proofErr w:type="spellEnd"/>
      <w:r>
        <w:rPr>
          <w:rFonts w:ascii="Arial" w:eastAsia="Arial" w:hAnsi="Arial" w:cs="Arial"/>
          <w:color w:val="000000"/>
        </w:rPr>
        <w:t xml:space="preserve"> </w:t>
      </w:r>
      <w:proofErr w:type="spellStart"/>
      <w:r>
        <w:rPr>
          <w:rFonts w:ascii="Arial" w:eastAsia="Arial" w:hAnsi="Arial" w:cs="Arial"/>
          <w:color w:val="000000"/>
        </w:rPr>
        <w:t>болушуна</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жүктүн</w:t>
      </w:r>
      <w:proofErr w:type="spellEnd"/>
      <w:r>
        <w:rPr>
          <w:rFonts w:ascii="Arial" w:eastAsia="Arial" w:hAnsi="Arial" w:cs="Arial"/>
          <w:color w:val="000000"/>
        </w:rPr>
        <w:t xml:space="preserve">, </w:t>
      </w:r>
      <w:proofErr w:type="spellStart"/>
      <w:r>
        <w:rPr>
          <w:rFonts w:ascii="Arial" w:eastAsia="Arial" w:hAnsi="Arial" w:cs="Arial"/>
          <w:color w:val="000000"/>
        </w:rPr>
        <w:t>курулуштун</w:t>
      </w:r>
      <w:proofErr w:type="spellEnd"/>
      <w:r>
        <w:rPr>
          <w:rFonts w:ascii="Arial" w:eastAsia="Arial" w:hAnsi="Arial" w:cs="Arial"/>
          <w:color w:val="000000"/>
        </w:rPr>
        <w:t xml:space="preserve"> </w:t>
      </w:r>
      <w:proofErr w:type="spellStart"/>
      <w:r>
        <w:rPr>
          <w:rFonts w:ascii="Arial" w:eastAsia="Arial" w:hAnsi="Arial" w:cs="Arial"/>
          <w:color w:val="000000"/>
        </w:rPr>
        <w:t>бузулушуна</w:t>
      </w:r>
      <w:proofErr w:type="spellEnd"/>
      <w:r>
        <w:rPr>
          <w:rFonts w:ascii="Arial" w:eastAsia="Arial" w:hAnsi="Arial" w:cs="Arial"/>
          <w:color w:val="000000"/>
        </w:rPr>
        <w:t xml:space="preserve"> же </w:t>
      </w:r>
      <w:proofErr w:type="spellStart"/>
      <w:r>
        <w:rPr>
          <w:rFonts w:ascii="Arial" w:eastAsia="Arial" w:hAnsi="Arial" w:cs="Arial"/>
          <w:color w:val="000000"/>
        </w:rPr>
        <w:t>материалдык</w:t>
      </w:r>
      <w:proofErr w:type="spellEnd"/>
      <w:r>
        <w:rPr>
          <w:rFonts w:ascii="Arial" w:eastAsia="Arial" w:hAnsi="Arial" w:cs="Arial"/>
          <w:color w:val="000000"/>
        </w:rPr>
        <w:t xml:space="preserve"> </w:t>
      </w:r>
      <w:proofErr w:type="spellStart"/>
      <w:r>
        <w:rPr>
          <w:rFonts w:ascii="Arial" w:eastAsia="Arial" w:hAnsi="Arial" w:cs="Arial"/>
          <w:color w:val="000000"/>
        </w:rPr>
        <w:t>зыянга</w:t>
      </w:r>
      <w:proofErr w:type="spellEnd"/>
      <w:r>
        <w:rPr>
          <w:rFonts w:ascii="Arial" w:eastAsia="Arial" w:hAnsi="Arial" w:cs="Arial"/>
          <w:color w:val="000000"/>
        </w:rPr>
        <w:t xml:space="preserve"> </w:t>
      </w:r>
      <w:proofErr w:type="spellStart"/>
      <w:r>
        <w:rPr>
          <w:rFonts w:ascii="Arial" w:eastAsia="Arial" w:hAnsi="Arial" w:cs="Arial"/>
          <w:color w:val="000000"/>
        </w:rPr>
        <w:t>алып</w:t>
      </w:r>
      <w:proofErr w:type="spellEnd"/>
      <w:r>
        <w:rPr>
          <w:rFonts w:ascii="Arial" w:eastAsia="Arial" w:hAnsi="Arial" w:cs="Arial"/>
          <w:color w:val="000000"/>
        </w:rPr>
        <w:t xml:space="preserve"> </w:t>
      </w:r>
      <w:proofErr w:type="spellStart"/>
      <w:r>
        <w:rPr>
          <w:rFonts w:ascii="Arial" w:eastAsia="Arial" w:hAnsi="Arial" w:cs="Arial"/>
          <w:color w:val="000000"/>
        </w:rPr>
        <w:t>келген</w:t>
      </w:r>
      <w:proofErr w:type="spellEnd"/>
      <w:r>
        <w:rPr>
          <w:rFonts w:ascii="Arial" w:eastAsia="Arial" w:hAnsi="Arial" w:cs="Arial"/>
          <w:color w:val="000000"/>
        </w:rPr>
        <w:t xml:space="preserve"> </w:t>
      </w:r>
      <w:proofErr w:type="spellStart"/>
      <w:r>
        <w:rPr>
          <w:rFonts w:ascii="Arial" w:eastAsia="Arial" w:hAnsi="Arial" w:cs="Arial"/>
          <w:color w:val="000000"/>
        </w:rPr>
        <w:t>окуя</w:t>
      </w:r>
      <w:proofErr w:type="spellEnd"/>
      <w:r>
        <w:rPr>
          <w:rFonts w:ascii="Arial" w:eastAsia="Arial" w:hAnsi="Arial" w:cs="Arial"/>
          <w:color w:val="000000"/>
        </w:rPr>
        <w:t>.</w:t>
      </w:r>
    </w:p>
    <w:p w14:paraId="03174303"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w:t>
      </w:r>
      <w:proofErr w:type="spellEnd"/>
      <w:r>
        <w:rPr>
          <w:rFonts w:ascii="Arial" w:eastAsia="Arial" w:hAnsi="Arial" w:cs="Arial"/>
          <w:color w:val="000000"/>
        </w:rPr>
        <w:t xml:space="preserve">" - </w:t>
      </w:r>
      <w:proofErr w:type="spellStart"/>
      <w:r>
        <w:rPr>
          <w:rFonts w:ascii="Arial" w:eastAsia="Arial" w:hAnsi="Arial" w:cs="Arial"/>
          <w:color w:val="000000"/>
        </w:rPr>
        <w:t>жолдордун</w:t>
      </w:r>
      <w:proofErr w:type="spellEnd"/>
      <w:r>
        <w:rPr>
          <w:rFonts w:ascii="Arial" w:eastAsia="Arial" w:hAnsi="Arial" w:cs="Arial"/>
          <w:color w:val="000000"/>
        </w:rPr>
        <w:t xml:space="preserve"> </w:t>
      </w:r>
      <w:proofErr w:type="spellStart"/>
      <w:r>
        <w:rPr>
          <w:rFonts w:ascii="Arial" w:eastAsia="Arial" w:hAnsi="Arial" w:cs="Arial"/>
          <w:color w:val="000000"/>
        </w:rPr>
        <w:t>бетинде</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жардамы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же </w:t>
      </w:r>
      <w:proofErr w:type="spellStart"/>
      <w:r>
        <w:rPr>
          <w:rFonts w:ascii="Arial" w:eastAsia="Arial" w:hAnsi="Arial" w:cs="Arial"/>
          <w:color w:val="000000"/>
        </w:rPr>
        <w:t>аларсыз</w:t>
      </w:r>
      <w:proofErr w:type="spellEnd"/>
      <w:r>
        <w:rPr>
          <w:rFonts w:ascii="Arial" w:eastAsia="Arial" w:hAnsi="Arial" w:cs="Arial"/>
          <w:color w:val="000000"/>
        </w:rPr>
        <w:t xml:space="preserve"> </w:t>
      </w:r>
      <w:proofErr w:type="spellStart"/>
      <w:r>
        <w:rPr>
          <w:rFonts w:ascii="Arial" w:eastAsia="Arial" w:hAnsi="Arial" w:cs="Arial"/>
          <w:color w:val="000000"/>
        </w:rPr>
        <w:t>адамдарды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жүктөрдү</w:t>
      </w:r>
      <w:proofErr w:type="spellEnd"/>
      <w:r>
        <w:rPr>
          <w:rFonts w:ascii="Arial" w:eastAsia="Arial" w:hAnsi="Arial" w:cs="Arial"/>
          <w:color w:val="000000"/>
        </w:rPr>
        <w:t xml:space="preserve"> </w:t>
      </w:r>
      <w:proofErr w:type="spellStart"/>
      <w:r>
        <w:rPr>
          <w:rFonts w:ascii="Arial" w:eastAsia="Arial" w:hAnsi="Arial" w:cs="Arial"/>
          <w:color w:val="000000"/>
        </w:rPr>
        <w:t>ташуу</w:t>
      </w:r>
      <w:proofErr w:type="spellEnd"/>
      <w:r>
        <w:rPr>
          <w:rFonts w:ascii="Arial" w:eastAsia="Arial" w:hAnsi="Arial" w:cs="Arial"/>
          <w:color w:val="000000"/>
        </w:rPr>
        <w:t xml:space="preserve"> </w:t>
      </w:r>
      <w:proofErr w:type="spellStart"/>
      <w:r>
        <w:rPr>
          <w:rFonts w:ascii="Arial" w:eastAsia="Arial" w:hAnsi="Arial" w:cs="Arial"/>
          <w:color w:val="000000"/>
        </w:rPr>
        <w:t>процессинде</w:t>
      </w:r>
      <w:proofErr w:type="spellEnd"/>
      <w:r>
        <w:rPr>
          <w:rFonts w:ascii="Arial" w:eastAsia="Arial" w:hAnsi="Arial" w:cs="Arial"/>
          <w:color w:val="000000"/>
        </w:rPr>
        <w:t xml:space="preserve"> </w:t>
      </w:r>
      <w:proofErr w:type="spellStart"/>
      <w:r>
        <w:rPr>
          <w:rFonts w:ascii="Arial" w:eastAsia="Arial" w:hAnsi="Arial" w:cs="Arial"/>
          <w:color w:val="000000"/>
        </w:rPr>
        <w:t>келип</w:t>
      </w:r>
      <w:proofErr w:type="spellEnd"/>
      <w:r>
        <w:rPr>
          <w:rFonts w:ascii="Arial" w:eastAsia="Arial" w:hAnsi="Arial" w:cs="Arial"/>
          <w:color w:val="000000"/>
        </w:rPr>
        <w:t xml:space="preserve"> </w:t>
      </w:r>
      <w:proofErr w:type="spellStart"/>
      <w:r>
        <w:rPr>
          <w:rFonts w:ascii="Arial" w:eastAsia="Arial" w:hAnsi="Arial" w:cs="Arial"/>
          <w:color w:val="000000"/>
        </w:rPr>
        <w:t>чыгуучу</w:t>
      </w:r>
      <w:proofErr w:type="spellEnd"/>
      <w:r>
        <w:rPr>
          <w:rFonts w:ascii="Arial" w:eastAsia="Arial" w:hAnsi="Arial" w:cs="Arial"/>
          <w:color w:val="000000"/>
        </w:rPr>
        <w:t xml:space="preserve"> </w:t>
      </w:r>
      <w:proofErr w:type="spellStart"/>
      <w:r>
        <w:rPr>
          <w:rFonts w:ascii="Arial" w:eastAsia="Arial" w:hAnsi="Arial" w:cs="Arial"/>
          <w:color w:val="000000"/>
        </w:rPr>
        <w:t>коомдук</w:t>
      </w:r>
      <w:proofErr w:type="spellEnd"/>
      <w:r>
        <w:rPr>
          <w:rFonts w:ascii="Arial" w:eastAsia="Arial" w:hAnsi="Arial" w:cs="Arial"/>
          <w:color w:val="000000"/>
        </w:rPr>
        <w:t xml:space="preserve"> </w:t>
      </w:r>
      <w:proofErr w:type="spellStart"/>
      <w:r>
        <w:rPr>
          <w:rFonts w:ascii="Arial" w:eastAsia="Arial" w:hAnsi="Arial" w:cs="Arial"/>
          <w:color w:val="000000"/>
        </w:rPr>
        <w:t>мамилелердин</w:t>
      </w:r>
      <w:proofErr w:type="spellEnd"/>
      <w:r>
        <w:rPr>
          <w:rFonts w:ascii="Arial" w:eastAsia="Arial" w:hAnsi="Arial" w:cs="Arial"/>
          <w:color w:val="000000"/>
        </w:rPr>
        <w:t xml:space="preserve"> </w:t>
      </w:r>
      <w:proofErr w:type="spellStart"/>
      <w:r>
        <w:rPr>
          <w:rFonts w:ascii="Arial" w:eastAsia="Arial" w:hAnsi="Arial" w:cs="Arial"/>
          <w:color w:val="000000"/>
        </w:rPr>
        <w:t>жыйындысы</w:t>
      </w:r>
      <w:proofErr w:type="spellEnd"/>
      <w:r>
        <w:rPr>
          <w:rFonts w:ascii="Arial" w:eastAsia="Arial" w:hAnsi="Arial" w:cs="Arial"/>
          <w:color w:val="000000"/>
        </w:rPr>
        <w:t>.</w:t>
      </w:r>
    </w:p>
    <w:p w14:paraId="2E727F5E"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шарттары</w:t>
      </w:r>
      <w:proofErr w:type="spellEnd"/>
      <w:r>
        <w:rPr>
          <w:rFonts w:ascii="Arial" w:eastAsia="Arial" w:hAnsi="Arial" w:cs="Arial"/>
          <w:color w:val="000000"/>
        </w:rPr>
        <w:t xml:space="preserve">" -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багытында</w:t>
      </w:r>
      <w:proofErr w:type="spellEnd"/>
      <w:r>
        <w:rPr>
          <w:rFonts w:ascii="Arial" w:eastAsia="Arial" w:hAnsi="Arial" w:cs="Arial"/>
          <w:color w:val="000000"/>
        </w:rPr>
        <w:t xml:space="preserve"> </w:t>
      </w:r>
      <w:proofErr w:type="spellStart"/>
      <w:r>
        <w:rPr>
          <w:rFonts w:ascii="Arial" w:eastAsia="Arial" w:hAnsi="Arial" w:cs="Arial"/>
          <w:color w:val="000000"/>
        </w:rPr>
        <w:t>көрүнүүнү</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бөлүгүнүн</w:t>
      </w:r>
      <w:proofErr w:type="spellEnd"/>
      <w:r>
        <w:rPr>
          <w:rFonts w:ascii="Arial" w:eastAsia="Arial" w:hAnsi="Arial" w:cs="Arial"/>
          <w:color w:val="000000"/>
        </w:rPr>
        <w:t xml:space="preserve"> </w:t>
      </w:r>
      <w:proofErr w:type="spellStart"/>
      <w:r>
        <w:rPr>
          <w:rFonts w:ascii="Arial" w:eastAsia="Arial" w:hAnsi="Arial" w:cs="Arial"/>
          <w:color w:val="000000"/>
        </w:rPr>
        <w:t>абалын</w:t>
      </w:r>
      <w:proofErr w:type="spellEnd"/>
      <w:r>
        <w:rPr>
          <w:rFonts w:ascii="Arial" w:eastAsia="Arial" w:hAnsi="Arial" w:cs="Arial"/>
          <w:color w:val="000000"/>
        </w:rPr>
        <w:t xml:space="preserve"> (</w:t>
      </w:r>
      <w:proofErr w:type="spellStart"/>
      <w:r>
        <w:rPr>
          <w:rFonts w:ascii="Arial" w:eastAsia="Arial" w:hAnsi="Arial" w:cs="Arial"/>
          <w:color w:val="000000"/>
        </w:rPr>
        <w:t>тазалыгын</w:t>
      </w:r>
      <w:proofErr w:type="spellEnd"/>
      <w:r>
        <w:rPr>
          <w:rFonts w:ascii="Arial" w:eastAsia="Arial" w:hAnsi="Arial" w:cs="Arial"/>
          <w:color w:val="000000"/>
        </w:rPr>
        <w:t xml:space="preserve">, </w:t>
      </w:r>
      <w:proofErr w:type="spellStart"/>
      <w:r>
        <w:rPr>
          <w:rFonts w:ascii="Arial" w:eastAsia="Arial" w:hAnsi="Arial" w:cs="Arial"/>
          <w:color w:val="000000"/>
        </w:rPr>
        <w:t>тегиздигин</w:t>
      </w:r>
      <w:proofErr w:type="spellEnd"/>
      <w:r>
        <w:rPr>
          <w:rFonts w:ascii="Arial" w:eastAsia="Arial" w:hAnsi="Arial" w:cs="Arial"/>
          <w:color w:val="000000"/>
        </w:rPr>
        <w:t xml:space="preserve">, </w:t>
      </w:r>
      <w:proofErr w:type="spellStart"/>
      <w:r>
        <w:rPr>
          <w:rFonts w:ascii="Arial" w:eastAsia="Arial" w:hAnsi="Arial" w:cs="Arial"/>
          <w:color w:val="000000"/>
        </w:rPr>
        <w:t>бүдүрлүүлүгүн</w:t>
      </w:r>
      <w:proofErr w:type="spellEnd"/>
      <w:r>
        <w:rPr>
          <w:rFonts w:ascii="Arial" w:eastAsia="Arial" w:hAnsi="Arial" w:cs="Arial"/>
          <w:color w:val="000000"/>
        </w:rPr>
        <w:t xml:space="preserve">, </w:t>
      </w:r>
      <w:proofErr w:type="spellStart"/>
      <w:r>
        <w:rPr>
          <w:rFonts w:ascii="Arial" w:eastAsia="Arial" w:hAnsi="Arial" w:cs="Arial"/>
          <w:color w:val="000000"/>
        </w:rPr>
        <w:t>кармашын</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анын</w:t>
      </w:r>
      <w:proofErr w:type="spellEnd"/>
      <w:r>
        <w:rPr>
          <w:rFonts w:ascii="Arial" w:eastAsia="Arial" w:hAnsi="Arial" w:cs="Arial"/>
          <w:color w:val="000000"/>
        </w:rPr>
        <w:t xml:space="preserve"> </w:t>
      </w:r>
      <w:proofErr w:type="spellStart"/>
      <w:r>
        <w:rPr>
          <w:rFonts w:ascii="Arial" w:eastAsia="Arial" w:hAnsi="Arial" w:cs="Arial"/>
          <w:color w:val="000000"/>
        </w:rPr>
        <w:t>кеңдигин</w:t>
      </w:r>
      <w:proofErr w:type="spellEnd"/>
      <w:r>
        <w:rPr>
          <w:rFonts w:ascii="Arial" w:eastAsia="Arial" w:hAnsi="Arial" w:cs="Arial"/>
          <w:color w:val="000000"/>
        </w:rPr>
        <w:t xml:space="preserve">, </w:t>
      </w:r>
      <w:proofErr w:type="spellStart"/>
      <w:r>
        <w:rPr>
          <w:rFonts w:ascii="Arial" w:eastAsia="Arial" w:hAnsi="Arial" w:cs="Arial"/>
          <w:color w:val="000000"/>
        </w:rPr>
        <w:t>түшүүлөрдөгү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көтөрүлүүлөрдөгү</w:t>
      </w:r>
      <w:proofErr w:type="spellEnd"/>
      <w:r>
        <w:rPr>
          <w:rFonts w:ascii="Arial" w:eastAsia="Arial" w:hAnsi="Arial" w:cs="Arial"/>
          <w:color w:val="000000"/>
        </w:rPr>
        <w:t xml:space="preserve"> </w:t>
      </w:r>
      <w:proofErr w:type="spellStart"/>
      <w:r>
        <w:rPr>
          <w:rFonts w:ascii="Arial" w:eastAsia="Arial" w:hAnsi="Arial" w:cs="Arial"/>
          <w:color w:val="000000"/>
        </w:rPr>
        <w:t>эңкейиштердин</w:t>
      </w:r>
      <w:proofErr w:type="spellEnd"/>
      <w:r>
        <w:rPr>
          <w:rFonts w:ascii="Arial" w:eastAsia="Arial" w:hAnsi="Arial" w:cs="Arial"/>
          <w:color w:val="000000"/>
        </w:rPr>
        <w:t xml:space="preserve"> </w:t>
      </w:r>
      <w:proofErr w:type="spellStart"/>
      <w:r>
        <w:rPr>
          <w:rFonts w:ascii="Arial" w:eastAsia="Arial" w:hAnsi="Arial" w:cs="Arial"/>
          <w:color w:val="000000"/>
        </w:rPr>
        <w:t>чоңдугун</w:t>
      </w:r>
      <w:proofErr w:type="spellEnd"/>
      <w:r>
        <w:rPr>
          <w:rFonts w:ascii="Arial" w:eastAsia="Arial" w:hAnsi="Arial" w:cs="Arial"/>
          <w:color w:val="000000"/>
        </w:rPr>
        <w:t xml:space="preserve">, </w:t>
      </w:r>
      <w:proofErr w:type="spellStart"/>
      <w:r>
        <w:rPr>
          <w:rFonts w:ascii="Arial" w:eastAsia="Arial" w:hAnsi="Arial" w:cs="Arial"/>
          <w:color w:val="000000"/>
        </w:rPr>
        <w:t>бурулуштарды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тегеректөөлөрдү</w:t>
      </w:r>
      <w:proofErr w:type="spellEnd"/>
      <w:r>
        <w:rPr>
          <w:rFonts w:ascii="Arial" w:eastAsia="Arial" w:hAnsi="Arial" w:cs="Arial"/>
          <w:color w:val="000000"/>
        </w:rPr>
        <w:t xml:space="preserve">, </w:t>
      </w:r>
      <w:proofErr w:type="spellStart"/>
      <w:r>
        <w:rPr>
          <w:rFonts w:ascii="Arial" w:eastAsia="Arial" w:hAnsi="Arial" w:cs="Arial"/>
          <w:color w:val="000000"/>
        </w:rPr>
        <w:t>тротуарлардын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четинин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w:t>
      </w:r>
      <w:proofErr w:type="spellEnd"/>
      <w:r>
        <w:rPr>
          <w:rFonts w:ascii="Arial" w:eastAsia="Arial" w:hAnsi="Arial" w:cs="Arial"/>
          <w:color w:val="000000"/>
        </w:rPr>
        <w:t xml:space="preserve"> </w:t>
      </w:r>
      <w:proofErr w:type="spellStart"/>
      <w:r>
        <w:rPr>
          <w:rFonts w:ascii="Arial" w:eastAsia="Arial" w:hAnsi="Arial" w:cs="Arial"/>
          <w:color w:val="000000"/>
        </w:rPr>
        <w:t>уюштуруучу</w:t>
      </w:r>
      <w:proofErr w:type="spellEnd"/>
      <w:r>
        <w:rPr>
          <w:rFonts w:ascii="Arial" w:eastAsia="Arial" w:hAnsi="Arial" w:cs="Arial"/>
          <w:color w:val="000000"/>
        </w:rPr>
        <w:t xml:space="preserve"> </w:t>
      </w:r>
      <w:proofErr w:type="spellStart"/>
      <w:r>
        <w:rPr>
          <w:rFonts w:ascii="Arial" w:eastAsia="Arial" w:hAnsi="Arial" w:cs="Arial"/>
          <w:color w:val="000000"/>
        </w:rPr>
        <w:t>каражаттардын</w:t>
      </w:r>
      <w:proofErr w:type="spellEnd"/>
      <w:r>
        <w:rPr>
          <w:rFonts w:ascii="Arial" w:eastAsia="Arial" w:hAnsi="Arial" w:cs="Arial"/>
          <w:color w:val="000000"/>
        </w:rPr>
        <w:t xml:space="preserve"> </w:t>
      </w:r>
      <w:proofErr w:type="spellStart"/>
      <w:r>
        <w:rPr>
          <w:rFonts w:ascii="Arial" w:eastAsia="Arial" w:hAnsi="Arial" w:cs="Arial"/>
          <w:color w:val="000000"/>
        </w:rPr>
        <w:t>болушун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алардын</w:t>
      </w:r>
      <w:proofErr w:type="spellEnd"/>
      <w:r>
        <w:rPr>
          <w:rFonts w:ascii="Arial" w:eastAsia="Arial" w:hAnsi="Arial" w:cs="Arial"/>
          <w:color w:val="000000"/>
        </w:rPr>
        <w:t xml:space="preserve"> </w:t>
      </w:r>
      <w:proofErr w:type="spellStart"/>
      <w:r>
        <w:rPr>
          <w:rFonts w:ascii="Arial" w:eastAsia="Arial" w:hAnsi="Arial" w:cs="Arial"/>
          <w:color w:val="000000"/>
        </w:rPr>
        <w:t>абалын</w:t>
      </w:r>
      <w:proofErr w:type="spellEnd"/>
      <w:r>
        <w:rPr>
          <w:rFonts w:ascii="Arial" w:eastAsia="Arial" w:hAnsi="Arial" w:cs="Arial"/>
          <w:color w:val="000000"/>
        </w:rPr>
        <w:t xml:space="preserve"> </w:t>
      </w:r>
      <w:proofErr w:type="spellStart"/>
      <w:r>
        <w:rPr>
          <w:rFonts w:ascii="Arial" w:eastAsia="Arial" w:hAnsi="Arial" w:cs="Arial"/>
          <w:color w:val="000000"/>
        </w:rPr>
        <w:t>мүнөздөгөн</w:t>
      </w:r>
      <w:proofErr w:type="spellEnd"/>
      <w:r>
        <w:rPr>
          <w:rFonts w:ascii="Arial" w:eastAsia="Arial" w:hAnsi="Arial" w:cs="Arial"/>
          <w:color w:val="000000"/>
        </w:rPr>
        <w:t xml:space="preserve"> (</w:t>
      </w:r>
      <w:proofErr w:type="spellStart"/>
      <w:r>
        <w:rPr>
          <w:rFonts w:ascii="Arial" w:eastAsia="Arial" w:hAnsi="Arial" w:cs="Arial"/>
          <w:color w:val="000000"/>
        </w:rPr>
        <w:t>жыл</w:t>
      </w:r>
      <w:proofErr w:type="spellEnd"/>
      <w:r>
        <w:rPr>
          <w:rFonts w:ascii="Arial" w:eastAsia="Arial" w:hAnsi="Arial" w:cs="Arial"/>
          <w:color w:val="000000"/>
        </w:rPr>
        <w:t xml:space="preserve"> </w:t>
      </w:r>
      <w:proofErr w:type="spellStart"/>
      <w:r>
        <w:rPr>
          <w:rFonts w:ascii="Arial" w:eastAsia="Arial" w:hAnsi="Arial" w:cs="Arial"/>
          <w:color w:val="000000"/>
        </w:rPr>
        <w:t>мезгилин</w:t>
      </w:r>
      <w:proofErr w:type="spellEnd"/>
      <w:r>
        <w:rPr>
          <w:rFonts w:ascii="Arial" w:eastAsia="Arial" w:hAnsi="Arial" w:cs="Arial"/>
          <w:color w:val="000000"/>
        </w:rPr>
        <w:t xml:space="preserve">, </w:t>
      </w:r>
      <w:proofErr w:type="spellStart"/>
      <w:r>
        <w:rPr>
          <w:rFonts w:ascii="Arial" w:eastAsia="Arial" w:hAnsi="Arial" w:cs="Arial"/>
          <w:color w:val="000000"/>
        </w:rPr>
        <w:t>сутканын</w:t>
      </w:r>
      <w:proofErr w:type="spellEnd"/>
      <w:r>
        <w:rPr>
          <w:rFonts w:ascii="Arial" w:eastAsia="Arial" w:hAnsi="Arial" w:cs="Arial"/>
          <w:color w:val="000000"/>
        </w:rPr>
        <w:t xml:space="preserve"> </w:t>
      </w:r>
      <w:proofErr w:type="spellStart"/>
      <w:r>
        <w:rPr>
          <w:rFonts w:ascii="Arial" w:eastAsia="Arial" w:hAnsi="Arial" w:cs="Arial"/>
          <w:color w:val="000000"/>
        </w:rPr>
        <w:t>мезгилин</w:t>
      </w:r>
      <w:proofErr w:type="spellEnd"/>
      <w:r>
        <w:rPr>
          <w:rFonts w:ascii="Arial" w:eastAsia="Arial" w:hAnsi="Arial" w:cs="Arial"/>
          <w:color w:val="000000"/>
        </w:rPr>
        <w:t xml:space="preserve">, </w:t>
      </w:r>
      <w:proofErr w:type="spellStart"/>
      <w:r>
        <w:rPr>
          <w:rFonts w:ascii="Arial" w:eastAsia="Arial" w:hAnsi="Arial" w:cs="Arial"/>
          <w:color w:val="000000"/>
        </w:rPr>
        <w:t>атмосфералык</w:t>
      </w:r>
      <w:proofErr w:type="spellEnd"/>
      <w:r>
        <w:rPr>
          <w:rFonts w:ascii="Arial" w:eastAsia="Arial" w:hAnsi="Arial" w:cs="Arial"/>
          <w:color w:val="000000"/>
        </w:rPr>
        <w:t xml:space="preserve"> </w:t>
      </w:r>
      <w:proofErr w:type="spellStart"/>
      <w:r>
        <w:rPr>
          <w:rFonts w:ascii="Arial" w:eastAsia="Arial" w:hAnsi="Arial" w:cs="Arial"/>
          <w:color w:val="000000"/>
        </w:rPr>
        <w:t>кубулуштарды</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жарыктандыруусун</w:t>
      </w:r>
      <w:proofErr w:type="spellEnd"/>
      <w:r>
        <w:rPr>
          <w:rFonts w:ascii="Arial" w:eastAsia="Arial" w:hAnsi="Arial" w:cs="Arial"/>
          <w:color w:val="000000"/>
        </w:rPr>
        <w:t xml:space="preserve"> эске </w:t>
      </w:r>
      <w:proofErr w:type="spellStart"/>
      <w:r>
        <w:rPr>
          <w:rFonts w:ascii="Arial" w:eastAsia="Arial" w:hAnsi="Arial" w:cs="Arial"/>
          <w:color w:val="000000"/>
        </w:rPr>
        <w:t>алуу</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факторлордун</w:t>
      </w:r>
      <w:proofErr w:type="spellEnd"/>
      <w:r>
        <w:rPr>
          <w:rFonts w:ascii="Arial" w:eastAsia="Arial" w:hAnsi="Arial" w:cs="Arial"/>
          <w:color w:val="000000"/>
        </w:rPr>
        <w:t xml:space="preserve"> </w:t>
      </w:r>
      <w:proofErr w:type="spellStart"/>
      <w:r>
        <w:rPr>
          <w:rFonts w:ascii="Arial" w:eastAsia="Arial" w:hAnsi="Arial" w:cs="Arial"/>
          <w:color w:val="000000"/>
        </w:rPr>
        <w:t>жыйындысы</w:t>
      </w:r>
      <w:proofErr w:type="spellEnd"/>
      <w:r>
        <w:rPr>
          <w:rFonts w:ascii="Arial" w:eastAsia="Arial" w:hAnsi="Arial" w:cs="Arial"/>
          <w:color w:val="000000"/>
        </w:rPr>
        <w:t>.</w:t>
      </w:r>
    </w:p>
    <w:p w14:paraId="798CF23E"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"Темир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өткөөлү</w:t>
      </w:r>
      <w:proofErr w:type="spellEnd"/>
      <w:r>
        <w:rPr>
          <w:rFonts w:ascii="Arial" w:eastAsia="Arial" w:hAnsi="Arial" w:cs="Arial"/>
          <w:color w:val="000000"/>
        </w:rPr>
        <w:t xml:space="preserve">" -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темир</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деңгээлде</w:t>
      </w:r>
      <w:proofErr w:type="spellEnd"/>
      <w:r>
        <w:rPr>
          <w:rFonts w:ascii="Arial" w:eastAsia="Arial" w:hAnsi="Arial" w:cs="Arial"/>
          <w:color w:val="000000"/>
        </w:rPr>
        <w:t xml:space="preserve"> </w:t>
      </w:r>
      <w:proofErr w:type="spellStart"/>
      <w:r>
        <w:rPr>
          <w:rFonts w:ascii="Arial" w:eastAsia="Arial" w:hAnsi="Arial" w:cs="Arial"/>
          <w:color w:val="000000"/>
        </w:rPr>
        <w:t>кесилишкен</w:t>
      </w:r>
      <w:proofErr w:type="spellEnd"/>
      <w:r>
        <w:rPr>
          <w:rFonts w:ascii="Arial" w:eastAsia="Arial" w:hAnsi="Arial" w:cs="Arial"/>
          <w:color w:val="000000"/>
        </w:rPr>
        <w:t xml:space="preserve"> </w:t>
      </w:r>
      <w:proofErr w:type="spellStart"/>
      <w:r>
        <w:rPr>
          <w:rFonts w:ascii="Arial" w:eastAsia="Arial" w:hAnsi="Arial" w:cs="Arial"/>
          <w:color w:val="000000"/>
        </w:rPr>
        <w:t>жери</w:t>
      </w:r>
      <w:proofErr w:type="spellEnd"/>
      <w:r>
        <w:rPr>
          <w:rFonts w:ascii="Arial" w:eastAsia="Arial" w:hAnsi="Arial" w:cs="Arial"/>
          <w:color w:val="000000"/>
        </w:rPr>
        <w:t>.</w:t>
      </w:r>
    </w:p>
    <w:p w14:paraId="2F36351A"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Турак</w:t>
      </w:r>
      <w:proofErr w:type="spellEnd"/>
      <w:r>
        <w:rPr>
          <w:rFonts w:ascii="Arial" w:eastAsia="Arial" w:hAnsi="Arial" w:cs="Arial"/>
          <w:color w:val="000000"/>
        </w:rPr>
        <w:t xml:space="preserve"> </w:t>
      </w:r>
      <w:proofErr w:type="spellStart"/>
      <w:r>
        <w:rPr>
          <w:rFonts w:ascii="Arial" w:eastAsia="Arial" w:hAnsi="Arial" w:cs="Arial"/>
          <w:color w:val="000000"/>
        </w:rPr>
        <w:t>жай</w:t>
      </w:r>
      <w:proofErr w:type="spellEnd"/>
      <w:r>
        <w:rPr>
          <w:rFonts w:ascii="Arial" w:eastAsia="Arial" w:hAnsi="Arial" w:cs="Arial"/>
          <w:color w:val="000000"/>
        </w:rPr>
        <w:t xml:space="preserve"> зона" -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конуштагы</w:t>
      </w:r>
      <w:proofErr w:type="spellEnd"/>
      <w:r>
        <w:rPr>
          <w:rFonts w:ascii="Arial" w:eastAsia="Arial" w:hAnsi="Arial" w:cs="Arial"/>
          <w:color w:val="000000"/>
        </w:rPr>
        <w:t xml:space="preserve"> 5.21 </w:t>
      </w:r>
      <w:proofErr w:type="spellStart"/>
      <w:r>
        <w:rPr>
          <w:rFonts w:ascii="Arial" w:eastAsia="Arial" w:hAnsi="Arial" w:cs="Arial"/>
          <w:color w:val="000000"/>
        </w:rPr>
        <w:t>жана</w:t>
      </w:r>
      <w:proofErr w:type="spellEnd"/>
      <w:r>
        <w:rPr>
          <w:rFonts w:ascii="Arial" w:eastAsia="Arial" w:hAnsi="Arial" w:cs="Arial"/>
          <w:color w:val="000000"/>
        </w:rPr>
        <w:t xml:space="preserve"> 5.22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аймак.</w:t>
      </w:r>
    </w:p>
    <w:p w14:paraId="4D9FF498"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Жасалма</w:t>
      </w:r>
      <w:proofErr w:type="spellEnd"/>
      <w:r>
        <w:rPr>
          <w:rFonts w:ascii="Arial" w:eastAsia="Arial" w:hAnsi="Arial" w:cs="Arial"/>
          <w:color w:val="000000"/>
        </w:rPr>
        <w:t xml:space="preserve"> </w:t>
      </w:r>
      <w:proofErr w:type="spellStart"/>
      <w:r>
        <w:rPr>
          <w:rFonts w:ascii="Arial" w:eastAsia="Arial" w:hAnsi="Arial" w:cs="Arial"/>
          <w:color w:val="000000"/>
        </w:rPr>
        <w:t>курулмалар</w:t>
      </w:r>
      <w:proofErr w:type="spellEnd"/>
      <w:r>
        <w:rPr>
          <w:rFonts w:ascii="Arial" w:eastAsia="Arial" w:hAnsi="Arial" w:cs="Arial"/>
          <w:color w:val="000000"/>
        </w:rPr>
        <w:t xml:space="preserve">" - </w:t>
      </w:r>
      <w:proofErr w:type="spellStart"/>
      <w:r>
        <w:rPr>
          <w:rFonts w:ascii="Arial" w:eastAsia="Arial" w:hAnsi="Arial" w:cs="Arial"/>
          <w:color w:val="000000"/>
        </w:rPr>
        <w:t>жолдор</w:t>
      </w:r>
      <w:proofErr w:type="spellEnd"/>
      <w:r>
        <w:rPr>
          <w:rFonts w:ascii="Arial" w:eastAsia="Arial" w:hAnsi="Arial" w:cs="Arial"/>
          <w:color w:val="000000"/>
        </w:rPr>
        <w:t xml:space="preserve"> </w:t>
      </w:r>
      <w:proofErr w:type="spellStart"/>
      <w:r>
        <w:rPr>
          <w:rFonts w:ascii="Arial" w:eastAsia="Arial" w:hAnsi="Arial" w:cs="Arial"/>
          <w:color w:val="000000"/>
        </w:rPr>
        <w:t>дарыялар</w:t>
      </w:r>
      <w:proofErr w:type="spellEnd"/>
      <w:r>
        <w:rPr>
          <w:rFonts w:ascii="Arial" w:eastAsia="Arial" w:hAnsi="Arial" w:cs="Arial"/>
          <w:color w:val="000000"/>
        </w:rPr>
        <w:t xml:space="preserve">, </w:t>
      </w:r>
      <w:proofErr w:type="spellStart"/>
      <w:r>
        <w:rPr>
          <w:rFonts w:ascii="Arial" w:eastAsia="Arial" w:hAnsi="Arial" w:cs="Arial"/>
          <w:color w:val="000000"/>
        </w:rPr>
        <w:t>жарлар</w:t>
      </w:r>
      <w:proofErr w:type="spellEnd"/>
      <w:r>
        <w:rPr>
          <w:rFonts w:ascii="Arial" w:eastAsia="Arial" w:hAnsi="Arial" w:cs="Arial"/>
          <w:color w:val="000000"/>
        </w:rPr>
        <w:t xml:space="preserve">, </w:t>
      </w:r>
      <w:proofErr w:type="spellStart"/>
      <w:r>
        <w:rPr>
          <w:rFonts w:ascii="Arial" w:eastAsia="Arial" w:hAnsi="Arial" w:cs="Arial"/>
          <w:color w:val="000000"/>
        </w:rPr>
        <w:t>тоо</w:t>
      </w:r>
      <w:proofErr w:type="spellEnd"/>
      <w:r>
        <w:rPr>
          <w:rFonts w:ascii="Arial" w:eastAsia="Arial" w:hAnsi="Arial" w:cs="Arial"/>
          <w:color w:val="000000"/>
        </w:rPr>
        <w:t xml:space="preserve"> </w:t>
      </w:r>
      <w:proofErr w:type="spellStart"/>
      <w:r>
        <w:rPr>
          <w:rFonts w:ascii="Arial" w:eastAsia="Arial" w:hAnsi="Arial" w:cs="Arial"/>
          <w:color w:val="000000"/>
        </w:rPr>
        <w:t>кыркалары</w:t>
      </w:r>
      <w:proofErr w:type="spellEnd"/>
      <w:r>
        <w:rPr>
          <w:rFonts w:ascii="Arial" w:eastAsia="Arial" w:hAnsi="Arial" w:cs="Arial"/>
          <w:color w:val="000000"/>
        </w:rPr>
        <w:t xml:space="preserve">, </w:t>
      </w:r>
      <w:proofErr w:type="spellStart"/>
      <w:r>
        <w:rPr>
          <w:rFonts w:ascii="Arial" w:eastAsia="Arial" w:hAnsi="Arial" w:cs="Arial"/>
          <w:color w:val="000000"/>
        </w:rPr>
        <w:t>жолдор</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башка </w:t>
      </w:r>
      <w:proofErr w:type="spellStart"/>
      <w:r>
        <w:rPr>
          <w:rFonts w:ascii="Arial" w:eastAsia="Arial" w:hAnsi="Arial" w:cs="Arial"/>
          <w:color w:val="000000"/>
        </w:rPr>
        <w:t>тоскоолдуктар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кесилишкенде</w:t>
      </w:r>
      <w:proofErr w:type="spellEnd"/>
      <w:r>
        <w:rPr>
          <w:rFonts w:ascii="Arial" w:eastAsia="Arial" w:hAnsi="Arial" w:cs="Arial"/>
          <w:color w:val="000000"/>
        </w:rPr>
        <w:t xml:space="preserve"> </w:t>
      </w:r>
      <w:proofErr w:type="spellStart"/>
      <w:r>
        <w:rPr>
          <w:rFonts w:ascii="Arial" w:eastAsia="Arial" w:hAnsi="Arial" w:cs="Arial"/>
          <w:color w:val="000000"/>
        </w:rPr>
        <w:t>жасалуучу</w:t>
      </w:r>
      <w:proofErr w:type="spellEnd"/>
      <w:r>
        <w:rPr>
          <w:rFonts w:ascii="Arial" w:eastAsia="Arial" w:hAnsi="Arial" w:cs="Arial"/>
          <w:color w:val="000000"/>
        </w:rPr>
        <w:t xml:space="preserve">, кардан, </w:t>
      </w:r>
      <w:proofErr w:type="spellStart"/>
      <w:r>
        <w:rPr>
          <w:rFonts w:ascii="Arial" w:eastAsia="Arial" w:hAnsi="Arial" w:cs="Arial"/>
          <w:color w:val="000000"/>
        </w:rPr>
        <w:t>кулоолордон</w:t>
      </w:r>
      <w:proofErr w:type="spellEnd"/>
      <w:r>
        <w:rPr>
          <w:rFonts w:ascii="Arial" w:eastAsia="Arial" w:hAnsi="Arial" w:cs="Arial"/>
          <w:color w:val="000000"/>
        </w:rPr>
        <w:t xml:space="preserve"> </w:t>
      </w:r>
      <w:proofErr w:type="spellStart"/>
      <w:r>
        <w:rPr>
          <w:rFonts w:ascii="Arial" w:eastAsia="Arial" w:hAnsi="Arial" w:cs="Arial"/>
          <w:color w:val="000000"/>
        </w:rPr>
        <w:t>тосуучу</w:t>
      </w:r>
      <w:proofErr w:type="spellEnd"/>
      <w:r>
        <w:rPr>
          <w:rFonts w:ascii="Arial" w:eastAsia="Arial" w:hAnsi="Arial" w:cs="Arial"/>
          <w:color w:val="000000"/>
        </w:rPr>
        <w:t xml:space="preserve"> </w:t>
      </w:r>
      <w:proofErr w:type="spellStart"/>
      <w:r>
        <w:rPr>
          <w:rFonts w:ascii="Arial" w:eastAsia="Arial" w:hAnsi="Arial" w:cs="Arial"/>
          <w:color w:val="000000"/>
        </w:rPr>
        <w:t>курулмалар</w:t>
      </w:r>
      <w:proofErr w:type="spellEnd"/>
      <w:r>
        <w:rPr>
          <w:rFonts w:ascii="Arial" w:eastAsia="Arial" w:hAnsi="Arial" w:cs="Arial"/>
          <w:color w:val="000000"/>
        </w:rPr>
        <w:t xml:space="preserve">. Автомобиль </w:t>
      </w:r>
      <w:proofErr w:type="spellStart"/>
      <w:r>
        <w:rPr>
          <w:rFonts w:ascii="Arial" w:eastAsia="Arial" w:hAnsi="Arial" w:cs="Arial"/>
          <w:color w:val="000000"/>
        </w:rPr>
        <w:t>жолдорундагы</w:t>
      </w:r>
      <w:proofErr w:type="spellEnd"/>
      <w:r>
        <w:rPr>
          <w:rFonts w:ascii="Arial" w:eastAsia="Arial" w:hAnsi="Arial" w:cs="Arial"/>
          <w:color w:val="000000"/>
        </w:rPr>
        <w:t xml:space="preserve"> </w:t>
      </w:r>
      <w:proofErr w:type="spellStart"/>
      <w:r>
        <w:rPr>
          <w:rFonts w:ascii="Arial" w:eastAsia="Arial" w:hAnsi="Arial" w:cs="Arial"/>
          <w:color w:val="000000"/>
        </w:rPr>
        <w:t>негизги</w:t>
      </w:r>
      <w:proofErr w:type="spellEnd"/>
      <w:r>
        <w:rPr>
          <w:rFonts w:ascii="Arial" w:eastAsia="Arial" w:hAnsi="Arial" w:cs="Arial"/>
          <w:color w:val="000000"/>
        </w:rPr>
        <w:t xml:space="preserve"> </w:t>
      </w:r>
      <w:proofErr w:type="spellStart"/>
      <w:r>
        <w:rPr>
          <w:rFonts w:ascii="Arial" w:eastAsia="Arial" w:hAnsi="Arial" w:cs="Arial"/>
          <w:color w:val="000000"/>
        </w:rPr>
        <w:t>жасалма</w:t>
      </w:r>
      <w:proofErr w:type="spellEnd"/>
      <w:r>
        <w:rPr>
          <w:rFonts w:ascii="Arial" w:eastAsia="Arial" w:hAnsi="Arial" w:cs="Arial"/>
          <w:color w:val="000000"/>
        </w:rPr>
        <w:t xml:space="preserve"> </w:t>
      </w:r>
      <w:proofErr w:type="spellStart"/>
      <w:r>
        <w:rPr>
          <w:rFonts w:ascii="Arial" w:eastAsia="Arial" w:hAnsi="Arial" w:cs="Arial"/>
          <w:color w:val="000000"/>
        </w:rPr>
        <w:t>курулмалар</w:t>
      </w:r>
      <w:proofErr w:type="spellEnd"/>
      <w:r>
        <w:rPr>
          <w:rFonts w:ascii="Arial" w:eastAsia="Arial" w:hAnsi="Arial" w:cs="Arial"/>
          <w:color w:val="000000"/>
        </w:rPr>
        <w:t xml:space="preserve">: </w:t>
      </w:r>
      <w:proofErr w:type="spellStart"/>
      <w:r>
        <w:rPr>
          <w:rFonts w:ascii="Arial" w:eastAsia="Arial" w:hAnsi="Arial" w:cs="Arial"/>
          <w:color w:val="000000"/>
        </w:rPr>
        <w:t>көпүрөлөр</w:t>
      </w:r>
      <w:proofErr w:type="spellEnd"/>
      <w:r>
        <w:rPr>
          <w:rFonts w:ascii="Arial" w:eastAsia="Arial" w:hAnsi="Arial" w:cs="Arial"/>
          <w:color w:val="000000"/>
        </w:rPr>
        <w:t xml:space="preserve">, </w:t>
      </w:r>
      <w:proofErr w:type="spellStart"/>
      <w:r>
        <w:rPr>
          <w:rFonts w:ascii="Arial" w:eastAsia="Arial" w:hAnsi="Arial" w:cs="Arial"/>
          <w:color w:val="000000"/>
        </w:rPr>
        <w:t>кабат</w:t>
      </w:r>
      <w:proofErr w:type="spellEnd"/>
      <w:r>
        <w:rPr>
          <w:rFonts w:ascii="Arial" w:eastAsia="Arial" w:hAnsi="Arial" w:cs="Arial"/>
          <w:color w:val="000000"/>
        </w:rPr>
        <w:t xml:space="preserve"> </w:t>
      </w:r>
      <w:proofErr w:type="spellStart"/>
      <w:r>
        <w:rPr>
          <w:rFonts w:ascii="Arial" w:eastAsia="Arial" w:hAnsi="Arial" w:cs="Arial"/>
          <w:color w:val="000000"/>
        </w:rPr>
        <w:t>жолдор</w:t>
      </w:r>
      <w:proofErr w:type="spellEnd"/>
      <w:r>
        <w:rPr>
          <w:rFonts w:ascii="Arial" w:eastAsia="Arial" w:hAnsi="Arial" w:cs="Arial"/>
          <w:color w:val="000000"/>
        </w:rPr>
        <w:t xml:space="preserve">, </w:t>
      </w:r>
      <w:proofErr w:type="spellStart"/>
      <w:r>
        <w:rPr>
          <w:rFonts w:ascii="Arial" w:eastAsia="Arial" w:hAnsi="Arial" w:cs="Arial"/>
          <w:color w:val="000000"/>
        </w:rPr>
        <w:t>тоннелдер</w:t>
      </w:r>
      <w:proofErr w:type="spellEnd"/>
      <w:r>
        <w:rPr>
          <w:rFonts w:ascii="Arial" w:eastAsia="Arial" w:hAnsi="Arial" w:cs="Arial"/>
          <w:color w:val="000000"/>
        </w:rPr>
        <w:t xml:space="preserve">, </w:t>
      </w:r>
      <w:proofErr w:type="spellStart"/>
      <w:r>
        <w:rPr>
          <w:rFonts w:ascii="Arial" w:eastAsia="Arial" w:hAnsi="Arial" w:cs="Arial"/>
          <w:color w:val="000000"/>
        </w:rPr>
        <w:t>эстакадалар</w:t>
      </w:r>
      <w:proofErr w:type="spellEnd"/>
      <w:r>
        <w:rPr>
          <w:rFonts w:ascii="Arial" w:eastAsia="Arial" w:hAnsi="Arial" w:cs="Arial"/>
          <w:color w:val="000000"/>
        </w:rPr>
        <w:t xml:space="preserve">, </w:t>
      </w:r>
      <w:proofErr w:type="spellStart"/>
      <w:r>
        <w:rPr>
          <w:rFonts w:ascii="Arial" w:eastAsia="Arial" w:hAnsi="Arial" w:cs="Arial"/>
          <w:color w:val="000000"/>
        </w:rPr>
        <w:t>түтүктөр</w:t>
      </w:r>
      <w:proofErr w:type="spellEnd"/>
      <w:r>
        <w:rPr>
          <w:rFonts w:ascii="Arial" w:eastAsia="Arial" w:hAnsi="Arial" w:cs="Arial"/>
          <w:color w:val="000000"/>
        </w:rPr>
        <w:t xml:space="preserve">, </w:t>
      </w:r>
      <w:proofErr w:type="spellStart"/>
      <w:r>
        <w:rPr>
          <w:rFonts w:ascii="Arial" w:eastAsia="Arial" w:hAnsi="Arial" w:cs="Arial"/>
          <w:color w:val="000000"/>
        </w:rPr>
        <w:t>сууну</w:t>
      </w:r>
      <w:proofErr w:type="spellEnd"/>
      <w:r>
        <w:rPr>
          <w:rFonts w:ascii="Arial" w:eastAsia="Arial" w:hAnsi="Arial" w:cs="Arial"/>
          <w:color w:val="000000"/>
        </w:rPr>
        <w:t xml:space="preserve"> </w:t>
      </w:r>
      <w:proofErr w:type="spellStart"/>
      <w:r>
        <w:rPr>
          <w:rFonts w:ascii="Arial" w:eastAsia="Arial" w:hAnsi="Arial" w:cs="Arial"/>
          <w:color w:val="000000"/>
        </w:rPr>
        <w:t>агызуучу</w:t>
      </w:r>
      <w:proofErr w:type="spellEnd"/>
      <w:r>
        <w:rPr>
          <w:rFonts w:ascii="Arial" w:eastAsia="Arial" w:hAnsi="Arial" w:cs="Arial"/>
          <w:color w:val="000000"/>
        </w:rPr>
        <w:t xml:space="preserve"> </w:t>
      </w:r>
      <w:proofErr w:type="spellStart"/>
      <w:r>
        <w:rPr>
          <w:rFonts w:ascii="Arial" w:eastAsia="Arial" w:hAnsi="Arial" w:cs="Arial"/>
          <w:color w:val="000000"/>
        </w:rPr>
        <w:t>түзүлүштөр</w:t>
      </w:r>
      <w:proofErr w:type="spellEnd"/>
      <w:r>
        <w:rPr>
          <w:rFonts w:ascii="Arial" w:eastAsia="Arial" w:hAnsi="Arial" w:cs="Arial"/>
          <w:color w:val="000000"/>
        </w:rPr>
        <w:t xml:space="preserve">, </w:t>
      </w:r>
      <w:proofErr w:type="spellStart"/>
      <w:r>
        <w:rPr>
          <w:rFonts w:ascii="Arial" w:eastAsia="Arial" w:hAnsi="Arial" w:cs="Arial"/>
          <w:color w:val="000000"/>
        </w:rPr>
        <w:t>галереялар</w:t>
      </w:r>
      <w:proofErr w:type="spellEnd"/>
      <w:r>
        <w:rPr>
          <w:rFonts w:ascii="Arial" w:eastAsia="Arial" w:hAnsi="Arial" w:cs="Arial"/>
          <w:color w:val="000000"/>
        </w:rPr>
        <w:t xml:space="preserve">, </w:t>
      </w:r>
      <w:proofErr w:type="spellStart"/>
      <w:r>
        <w:rPr>
          <w:rFonts w:ascii="Arial" w:eastAsia="Arial" w:hAnsi="Arial" w:cs="Arial"/>
          <w:color w:val="000000"/>
        </w:rPr>
        <w:t>тирөөчү</w:t>
      </w:r>
      <w:proofErr w:type="spellEnd"/>
      <w:r>
        <w:rPr>
          <w:rFonts w:ascii="Arial" w:eastAsia="Arial" w:hAnsi="Arial" w:cs="Arial"/>
          <w:color w:val="000000"/>
        </w:rPr>
        <w:t xml:space="preserve"> </w:t>
      </w:r>
      <w:proofErr w:type="spellStart"/>
      <w:r>
        <w:rPr>
          <w:rFonts w:ascii="Arial" w:eastAsia="Arial" w:hAnsi="Arial" w:cs="Arial"/>
          <w:color w:val="000000"/>
        </w:rPr>
        <w:t>дубалдар</w:t>
      </w:r>
      <w:proofErr w:type="spellEnd"/>
      <w:r>
        <w:rPr>
          <w:rFonts w:ascii="Arial" w:eastAsia="Arial" w:hAnsi="Arial" w:cs="Arial"/>
          <w:color w:val="000000"/>
        </w:rPr>
        <w:t xml:space="preserve"> </w:t>
      </w:r>
      <w:proofErr w:type="spellStart"/>
      <w:r>
        <w:rPr>
          <w:rFonts w:ascii="Arial" w:eastAsia="Arial" w:hAnsi="Arial" w:cs="Arial"/>
          <w:color w:val="000000"/>
        </w:rPr>
        <w:t>ж.б</w:t>
      </w:r>
      <w:proofErr w:type="spellEnd"/>
      <w:r>
        <w:rPr>
          <w:rFonts w:ascii="Arial" w:eastAsia="Arial" w:hAnsi="Arial" w:cs="Arial"/>
          <w:color w:val="000000"/>
        </w:rPr>
        <w:t>.</w:t>
      </w:r>
    </w:p>
    <w:p w14:paraId="0C77565F"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чети" - </w:t>
      </w:r>
      <w:proofErr w:type="spellStart"/>
      <w:r>
        <w:rPr>
          <w:rFonts w:ascii="Arial" w:eastAsia="Arial" w:hAnsi="Arial" w:cs="Arial"/>
          <w:color w:val="000000"/>
        </w:rPr>
        <w:t>белгилөө</w:t>
      </w:r>
      <w:proofErr w:type="spellEnd"/>
      <w:r>
        <w:rPr>
          <w:rFonts w:ascii="Arial" w:eastAsia="Arial" w:hAnsi="Arial" w:cs="Arial"/>
          <w:color w:val="000000"/>
        </w:rPr>
        <w:t xml:space="preserve"> </w:t>
      </w:r>
      <w:proofErr w:type="spellStart"/>
      <w:r>
        <w:rPr>
          <w:rFonts w:ascii="Arial" w:eastAsia="Arial" w:hAnsi="Arial" w:cs="Arial"/>
          <w:color w:val="000000"/>
        </w:rPr>
        <w:t>линиясы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ал жок </w:t>
      </w:r>
      <w:proofErr w:type="spellStart"/>
      <w:r>
        <w:rPr>
          <w:rFonts w:ascii="Arial" w:eastAsia="Arial" w:hAnsi="Arial" w:cs="Arial"/>
          <w:color w:val="000000"/>
        </w:rPr>
        <w:t>болсо</w:t>
      </w:r>
      <w:proofErr w:type="spellEnd"/>
      <w:r>
        <w:rPr>
          <w:rFonts w:ascii="Arial" w:eastAsia="Arial" w:hAnsi="Arial" w:cs="Arial"/>
          <w:color w:val="000000"/>
        </w:rPr>
        <w:t xml:space="preserve"> -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бетинин</w:t>
      </w:r>
      <w:proofErr w:type="spellEnd"/>
      <w:r>
        <w:rPr>
          <w:rFonts w:ascii="Arial" w:eastAsia="Arial" w:hAnsi="Arial" w:cs="Arial"/>
          <w:color w:val="000000"/>
        </w:rPr>
        <w:t xml:space="preserve"> </w:t>
      </w:r>
      <w:proofErr w:type="spellStart"/>
      <w:r>
        <w:rPr>
          <w:rFonts w:ascii="Arial" w:eastAsia="Arial" w:hAnsi="Arial" w:cs="Arial"/>
          <w:color w:val="000000"/>
        </w:rPr>
        <w:t>жээги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өткөн</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w:t>
      </w:r>
      <w:proofErr w:type="spellEnd"/>
      <w:r>
        <w:rPr>
          <w:rFonts w:ascii="Arial" w:eastAsia="Arial" w:hAnsi="Arial" w:cs="Arial"/>
          <w:color w:val="000000"/>
        </w:rPr>
        <w:t xml:space="preserve"> трамвай </w:t>
      </w:r>
      <w:proofErr w:type="spellStart"/>
      <w:r>
        <w:rPr>
          <w:rFonts w:ascii="Arial" w:eastAsia="Arial" w:hAnsi="Arial" w:cs="Arial"/>
          <w:color w:val="000000"/>
        </w:rPr>
        <w:t>жолу</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кошулган</w:t>
      </w:r>
      <w:proofErr w:type="spellEnd"/>
      <w:r>
        <w:rPr>
          <w:rFonts w:ascii="Arial" w:eastAsia="Arial" w:hAnsi="Arial" w:cs="Arial"/>
          <w:color w:val="000000"/>
        </w:rPr>
        <w:t xml:space="preserve"> </w:t>
      </w:r>
      <w:proofErr w:type="spellStart"/>
      <w:r>
        <w:rPr>
          <w:rFonts w:ascii="Arial" w:eastAsia="Arial" w:hAnsi="Arial" w:cs="Arial"/>
          <w:color w:val="000000"/>
        </w:rPr>
        <w:t>жерде</w:t>
      </w:r>
      <w:proofErr w:type="spellEnd"/>
      <w:r>
        <w:rPr>
          <w:rFonts w:ascii="Arial" w:eastAsia="Arial" w:hAnsi="Arial" w:cs="Arial"/>
          <w:color w:val="000000"/>
        </w:rPr>
        <w:t xml:space="preserve"> </w:t>
      </w:r>
      <w:proofErr w:type="spellStart"/>
      <w:r>
        <w:rPr>
          <w:rFonts w:ascii="Arial" w:eastAsia="Arial" w:hAnsi="Arial" w:cs="Arial"/>
          <w:color w:val="000000"/>
        </w:rPr>
        <w:t>шарттуу</w:t>
      </w:r>
      <w:proofErr w:type="spellEnd"/>
      <w:r>
        <w:rPr>
          <w:rFonts w:ascii="Arial" w:eastAsia="Arial" w:hAnsi="Arial" w:cs="Arial"/>
          <w:color w:val="000000"/>
        </w:rPr>
        <w:t xml:space="preserve"> линия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аныкталат</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бетинин</w:t>
      </w:r>
      <w:proofErr w:type="spellEnd"/>
      <w:r>
        <w:rPr>
          <w:rFonts w:ascii="Arial" w:eastAsia="Arial" w:hAnsi="Arial" w:cs="Arial"/>
          <w:color w:val="000000"/>
        </w:rPr>
        <w:t xml:space="preserve"> </w:t>
      </w:r>
      <w:proofErr w:type="spellStart"/>
      <w:r>
        <w:rPr>
          <w:rFonts w:ascii="Arial" w:eastAsia="Arial" w:hAnsi="Arial" w:cs="Arial"/>
          <w:color w:val="000000"/>
        </w:rPr>
        <w:t>жээгин</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w:t>
      </w:r>
      <w:proofErr w:type="spellStart"/>
      <w:r>
        <w:rPr>
          <w:rFonts w:ascii="Arial" w:eastAsia="Arial" w:hAnsi="Arial" w:cs="Arial"/>
          <w:color w:val="000000"/>
        </w:rPr>
        <w:t>ичинде</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шарттары</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аныктоого</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эмес</w:t>
      </w:r>
      <w:proofErr w:type="spellEnd"/>
      <w:r>
        <w:rPr>
          <w:rFonts w:ascii="Arial" w:eastAsia="Arial" w:hAnsi="Arial" w:cs="Arial"/>
          <w:color w:val="000000"/>
        </w:rPr>
        <w:t xml:space="preserve"> </w:t>
      </w:r>
      <w:proofErr w:type="spellStart"/>
      <w:r>
        <w:rPr>
          <w:rFonts w:ascii="Arial" w:eastAsia="Arial" w:hAnsi="Arial" w:cs="Arial"/>
          <w:color w:val="000000"/>
        </w:rPr>
        <w:t>болсо</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w:t>
      </w:r>
      <w:proofErr w:type="spellStart"/>
      <w:r>
        <w:rPr>
          <w:rFonts w:ascii="Arial" w:eastAsia="Arial" w:hAnsi="Arial" w:cs="Arial"/>
          <w:color w:val="000000"/>
        </w:rPr>
        <w:t>четин</w:t>
      </w:r>
      <w:proofErr w:type="spellEnd"/>
      <w:r>
        <w:rPr>
          <w:rFonts w:ascii="Arial" w:eastAsia="Arial" w:hAnsi="Arial" w:cs="Arial"/>
          <w:color w:val="000000"/>
        </w:rPr>
        <w:t xml:space="preserve"> </w:t>
      </w:r>
      <w:proofErr w:type="spellStart"/>
      <w:r>
        <w:rPr>
          <w:rFonts w:ascii="Arial" w:eastAsia="Arial" w:hAnsi="Arial" w:cs="Arial"/>
          <w:color w:val="000000"/>
        </w:rPr>
        <w:t>айдоочу</w:t>
      </w:r>
      <w:proofErr w:type="spellEnd"/>
      <w:r>
        <w:rPr>
          <w:rFonts w:ascii="Arial" w:eastAsia="Arial" w:hAnsi="Arial" w:cs="Arial"/>
          <w:color w:val="000000"/>
        </w:rPr>
        <w:t xml:space="preserve"> </w:t>
      </w:r>
      <w:proofErr w:type="spellStart"/>
      <w:r>
        <w:rPr>
          <w:rFonts w:ascii="Arial" w:eastAsia="Arial" w:hAnsi="Arial" w:cs="Arial"/>
          <w:color w:val="000000"/>
        </w:rPr>
        <w:t>өзү</w:t>
      </w:r>
      <w:proofErr w:type="spellEnd"/>
      <w:r>
        <w:rPr>
          <w:rFonts w:ascii="Arial" w:eastAsia="Arial" w:hAnsi="Arial" w:cs="Arial"/>
          <w:color w:val="000000"/>
        </w:rPr>
        <w:t xml:space="preserve"> </w:t>
      </w:r>
      <w:proofErr w:type="spellStart"/>
      <w:r>
        <w:rPr>
          <w:rFonts w:ascii="Arial" w:eastAsia="Arial" w:hAnsi="Arial" w:cs="Arial"/>
          <w:color w:val="000000"/>
        </w:rPr>
        <w:t>тапталган</w:t>
      </w:r>
      <w:proofErr w:type="spellEnd"/>
      <w:r>
        <w:rPr>
          <w:rFonts w:ascii="Arial" w:eastAsia="Arial" w:hAnsi="Arial" w:cs="Arial"/>
          <w:color w:val="000000"/>
        </w:rPr>
        <w:t xml:space="preserve"> </w:t>
      </w:r>
      <w:proofErr w:type="spellStart"/>
      <w:r>
        <w:rPr>
          <w:rFonts w:ascii="Arial" w:eastAsia="Arial" w:hAnsi="Arial" w:cs="Arial"/>
          <w:color w:val="000000"/>
        </w:rPr>
        <w:t>тилкенин</w:t>
      </w:r>
      <w:proofErr w:type="spellEnd"/>
      <w:r>
        <w:rPr>
          <w:rFonts w:ascii="Arial" w:eastAsia="Arial" w:hAnsi="Arial" w:cs="Arial"/>
          <w:color w:val="000000"/>
        </w:rPr>
        <w:t xml:space="preserve"> чети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аныктайт</w:t>
      </w:r>
      <w:proofErr w:type="spellEnd"/>
      <w:r>
        <w:rPr>
          <w:rFonts w:ascii="Arial" w:eastAsia="Arial" w:hAnsi="Arial" w:cs="Arial"/>
          <w:color w:val="000000"/>
        </w:rPr>
        <w:t>.</w:t>
      </w:r>
    </w:p>
    <w:p w14:paraId="5939243F"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бөлүктөгү</w:t>
      </w:r>
      <w:proofErr w:type="spellEnd"/>
      <w:r>
        <w:rPr>
          <w:rFonts w:ascii="Arial" w:eastAsia="Arial" w:hAnsi="Arial" w:cs="Arial"/>
          <w:color w:val="000000"/>
        </w:rPr>
        <w:t xml:space="preserve"> четки </w:t>
      </w:r>
      <w:proofErr w:type="spellStart"/>
      <w:r>
        <w:rPr>
          <w:rFonts w:ascii="Arial" w:eastAsia="Arial" w:hAnsi="Arial" w:cs="Arial"/>
          <w:color w:val="000000"/>
        </w:rPr>
        <w:t>абал</w:t>
      </w:r>
      <w:proofErr w:type="spellEnd"/>
      <w:r>
        <w:rPr>
          <w:rFonts w:ascii="Arial" w:eastAsia="Arial" w:hAnsi="Arial" w:cs="Arial"/>
          <w:color w:val="000000"/>
        </w:rPr>
        <w:t xml:space="preserve">" -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w:t>
      </w:r>
      <w:proofErr w:type="spellStart"/>
      <w:r>
        <w:rPr>
          <w:rFonts w:ascii="Arial" w:eastAsia="Arial" w:hAnsi="Arial" w:cs="Arial"/>
          <w:color w:val="000000"/>
        </w:rPr>
        <w:t>четинен</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w:t>
      </w:r>
      <w:proofErr w:type="spellStart"/>
      <w:r>
        <w:rPr>
          <w:rFonts w:ascii="Arial" w:eastAsia="Arial" w:hAnsi="Arial" w:cs="Arial"/>
          <w:color w:val="000000"/>
        </w:rPr>
        <w:t>ортосуна</w:t>
      </w:r>
      <w:proofErr w:type="spellEnd"/>
      <w:r>
        <w:rPr>
          <w:rFonts w:ascii="Arial" w:eastAsia="Arial" w:hAnsi="Arial" w:cs="Arial"/>
          <w:color w:val="000000"/>
        </w:rPr>
        <w:t xml:space="preserve"> же </w:t>
      </w:r>
      <w:proofErr w:type="spellStart"/>
      <w:r>
        <w:rPr>
          <w:rFonts w:ascii="Arial" w:eastAsia="Arial" w:hAnsi="Arial" w:cs="Arial"/>
          <w:color w:val="000000"/>
        </w:rPr>
        <w:t>бөлүүчү</w:t>
      </w:r>
      <w:proofErr w:type="spellEnd"/>
      <w:r>
        <w:rPr>
          <w:rFonts w:ascii="Arial" w:eastAsia="Arial" w:hAnsi="Arial" w:cs="Arial"/>
          <w:color w:val="000000"/>
        </w:rPr>
        <w:t xml:space="preserve"> </w:t>
      </w:r>
      <w:proofErr w:type="spellStart"/>
      <w:r>
        <w:rPr>
          <w:rFonts w:ascii="Arial" w:eastAsia="Arial" w:hAnsi="Arial" w:cs="Arial"/>
          <w:color w:val="000000"/>
        </w:rPr>
        <w:t>тилкеге</w:t>
      </w:r>
      <w:proofErr w:type="spellEnd"/>
      <w:r>
        <w:rPr>
          <w:rFonts w:ascii="Arial" w:eastAsia="Arial" w:hAnsi="Arial" w:cs="Arial"/>
          <w:color w:val="000000"/>
        </w:rPr>
        <w:t xml:space="preserve"> карата </w:t>
      </w:r>
      <w:proofErr w:type="spellStart"/>
      <w:r>
        <w:rPr>
          <w:rFonts w:ascii="Arial" w:eastAsia="Arial" w:hAnsi="Arial" w:cs="Arial"/>
          <w:color w:val="000000"/>
        </w:rPr>
        <w:t>абалы</w:t>
      </w:r>
      <w:proofErr w:type="spellEnd"/>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w:t>
      </w:r>
      <w:proofErr w:type="spellStart"/>
      <w:r>
        <w:rPr>
          <w:rFonts w:ascii="Arial" w:eastAsia="Arial" w:hAnsi="Arial" w:cs="Arial"/>
          <w:color w:val="000000"/>
        </w:rPr>
        <w:t>удаалаш</w:t>
      </w:r>
      <w:proofErr w:type="spellEnd"/>
      <w:r>
        <w:rPr>
          <w:rFonts w:ascii="Arial" w:eastAsia="Arial" w:hAnsi="Arial" w:cs="Arial"/>
          <w:color w:val="000000"/>
        </w:rPr>
        <w:t xml:space="preserve"> </w:t>
      </w:r>
      <w:proofErr w:type="spellStart"/>
      <w:r>
        <w:rPr>
          <w:rFonts w:ascii="Arial" w:eastAsia="Arial" w:hAnsi="Arial" w:cs="Arial"/>
          <w:color w:val="000000"/>
        </w:rPr>
        <w:t>бараткан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каражатына</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w:t>
      </w:r>
      <w:proofErr w:type="spellStart"/>
      <w:r>
        <w:rPr>
          <w:rFonts w:ascii="Arial" w:eastAsia="Arial" w:hAnsi="Arial" w:cs="Arial"/>
          <w:color w:val="000000"/>
        </w:rPr>
        <w:t>ичинде</w:t>
      </w:r>
      <w:proofErr w:type="spellEnd"/>
      <w:r>
        <w:rPr>
          <w:rFonts w:ascii="Arial" w:eastAsia="Arial" w:hAnsi="Arial" w:cs="Arial"/>
          <w:color w:val="000000"/>
        </w:rPr>
        <w:t xml:space="preserve"> </w:t>
      </w:r>
      <w:proofErr w:type="spellStart"/>
      <w:r>
        <w:rPr>
          <w:rFonts w:ascii="Arial" w:eastAsia="Arial" w:hAnsi="Arial" w:cs="Arial"/>
          <w:color w:val="000000"/>
        </w:rPr>
        <w:t>эки</w:t>
      </w:r>
      <w:proofErr w:type="spellEnd"/>
      <w:r>
        <w:rPr>
          <w:rFonts w:ascii="Arial" w:eastAsia="Arial" w:hAnsi="Arial" w:cs="Arial"/>
          <w:color w:val="000000"/>
        </w:rPr>
        <w:t xml:space="preserve"> </w:t>
      </w:r>
      <w:proofErr w:type="spellStart"/>
      <w:r>
        <w:rPr>
          <w:rFonts w:ascii="Arial" w:eastAsia="Arial" w:hAnsi="Arial" w:cs="Arial"/>
          <w:color w:val="000000"/>
        </w:rPr>
        <w:t>дөңгөлөктүү</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каражатына</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w:t>
      </w:r>
      <w:proofErr w:type="spellStart"/>
      <w:r>
        <w:rPr>
          <w:rFonts w:ascii="Arial" w:eastAsia="Arial" w:hAnsi="Arial" w:cs="Arial"/>
          <w:color w:val="000000"/>
        </w:rPr>
        <w:t>четине</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w:t>
      </w:r>
      <w:proofErr w:type="spellStart"/>
      <w:r>
        <w:rPr>
          <w:rFonts w:ascii="Arial" w:eastAsia="Arial" w:hAnsi="Arial" w:cs="Arial"/>
          <w:color w:val="000000"/>
        </w:rPr>
        <w:t>ортосуна</w:t>
      </w:r>
      <w:proofErr w:type="spellEnd"/>
      <w:r>
        <w:rPr>
          <w:rFonts w:ascii="Arial" w:eastAsia="Arial" w:hAnsi="Arial" w:cs="Arial"/>
          <w:color w:val="000000"/>
        </w:rPr>
        <w:t xml:space="preserve"> же </w:t>
      </w:r>
      <w:proofErr w:type="spellStart"/>
      <w:r>
        <w:rPr>
          <w:rFonts w:ascii="Arial" w:eastAsia="Arial" w:hAnsi="Arial" w:cs="Arial"/>
          <w:color w:val="000000"/>
        </w:rPr>
        <w:t>бөлүүчү</w:t>
      </w:r>
      <w:proofErr w:type="spellEnd"/>
      <w:r>
        <w:rPr>
          <w:rFonts w:ascii="Arial" w:eastAsia="Arial" w:hAnsi="Arial" w:cs="Arial"/>
          <w:color w:val="000000"/>
        </w:rPr>
        <w:t xml:space="preserve"> </w:t>
      </w:r>
      <w:proofErr w:type="spellStart"/>
      <w:r>
        <w:rPr>
          <w:rFonts w:ascii="Arial" w:eastAsia="Arial" w:hAnsi="Arial" w:cs="Arial"/>
          <w:color w:val="000000"/>
        </w:rPr>
        <w:t>тилкеге</w:t>
      </w:r>
      <w:proofErr w:type="spellEnd"/>
      <w:r>
        <w:rPr>
          <w:rFonts w:ascii="Arial" w:eastAsia="Arial" w:hAnsi="Arial" w:cs="Arial"/>
          <w:color w:val="000000"/>
        </w:rPr>
        <w:t xml:space="preserve"> </w:t>
      </w:r>
      <w:proofErr w:type="spellStart"/>
      <w:r>
        <w:rPr>
          <w:rFonts w:ascii="Arial" w:eastAsia="Arial" w:hAnsi="Arial" w:cs="Arial"/>
          <w:color w:val="000000"/>
        </w:rPr>
        <w:t>андан</w:t>
      </w:r>
      <w:proofErr w:type="spellEnd"/>
      <w:r>
        <w:rPr>
          <w:rFonts w:ascii="Arial" w:eastAsia="Arial" w:hAnsi="Arial" w:cs="Arial"/>
          <w:color w:val="000000"/>
        </w:rPr>
        <w:t xml:space="preserve"> да </w:t>
      </w:r>
      <w:proofErr w:type="spellStart"/>
      <w:r>
        <w:rPr>
          <w:rFonts w:ascii="Arial" w:eastAsia="Arial" w:hAnsi="Arial" w:cs="Arial"/>
          <w:color w:val="000000"/>
        </w:rPr>
        <w:t>жакыныраак</w:t>
      </w:r>
      <w:proofErr w:type="spellEnd"/>
      <w:r>
        <w:rPr>
          <w:rFonts w:ascii="Arial" w:eastAsia="Arial" w:hAnsi="Arial" w:cs="Arial"/>
          <w:color w:val="000000"/>
        </w:rPr>
        <w:t xml:space="preserve"> </w:t>
      </w:r>
      <w:proofErr w:type="spellStart"/>
      <w:r>
        <w:rPr>
          <w:rFonts w:ascii="Arial" w:eastAsia="Arial" w:hAnsi="Arial" w:cs="Arial"/>
          <w:color w:val="000000"/>
        </w:rPr>
        <w:t>жүрүүгө</w:t>
      </w:r>
      <w:proofErr w:type="spellEnd"/>
      <w:r>
        <w:rPr>
          <w:rFonts w:ascii="Arial" w:eastAsia="Arial" w:hAnsi="Arial" w:cs="Arial"/>
          <w:color w:val="000000"/>
        </w:rPr>
        <w:t xml:space="preserve"> </w:t>
      </w:r>
      <w:proofErr w:type="spellStart"/>
      <w:r>
        <w:rPr>
          <w:rFonts w:ascii="Arial" w:eastAsia="Arial" w:hAnsi="Arial" w:cs="Arial"/>
          <w:color w:val="000000"/>
        </w:rPr>
        <w:t>мүмкүндүк</w:t>
      </w:r>
      <w:proofErr w:type="spellEnd"/>
      <w:r>
        <w:rPr>
          <w:rFonts w:ascii="Arial" w:eastAsia="Arial" w:hAnsi="Arial" w:cs="Arial"/>
          <w:color w:val="000000"/>
        </w:rPr>
        <w:t xml:space="preserve"> </w:t>
      </w:r>
      <w:proofErr w:type="spellStart"/>
      <w:r>
        <w:rPr>
          <w:rFonts w:ascii="Arial" w:eastAsia="Arial" w:hAnsi="Arial" w:cs="Arial"/>
          <w:color w:val="000000"/>
        </w:rPr>
        <w:t>бербейт</w:t>
      </w:r>
      <w:proofErr w:type="spellEnd"/>
      <w:r>
        <w:rPr>
          <w:rFonts w:ascii="Arial" w:eastAsia="Arial" w:hAnsi="Arial" w:cs="Arial"/>
          <w:color w:val="000000"/>
        </w:rPr>
        <w:t>.</w:t>
      </w:r>
    </w:p>
    <w:p w14:paraId="00306566"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Жеңил</w:t>
      </w:r>
      <w:proofErr w:type="spellEnd"/>
      <w:r>
        <w:rPr>
          <w:rFonts w:ascii="Arial" w:eastAsia="Arial" w:hAnsi="Arial" w:cs="Arial"/>
          <w:color w:val="000000"/>
        </w:rPr>
        <w:t xml:space="preserve"> автомобиль" -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максималдуу</w:t>
      </w:r>
      <w:proofErr w:type="spellEnd"/>
      <w:r>
        <w:rPr>
          <w:rFonts w:ascii="Arial" w:eastAsia="Arial" w:hAnsi="Arial" w:cs="Arial"/>
          <w:color w:val="000000"/>
        </w:rPr>
        <w:t xml:space="preserve"> </w:t>
      </w:r>
      <w:proofErr w:type="spellStart"/>
      <w:r>
        <w:rPr>
          <w:rFonts w:ascii="Arial" w:eastAsia="Arial" w:hAnsi="Arial" w:cs="Arial"/>
          <w:color w:val="000000"/>
        </w:rPr>
        <w:t>массасы</w:t>
      </w:r>
      <w:proofErr w:type="spellEnd"/>
      <w:r>
        <w:rPr>
          <w:rFonts w:ascii="Arial" w:eastAsia="Arial" w:hAnsi="Arial" w:cs="Arial"/>
          <w:color w:val="000000"/>
        </w:rPr>
        <w:t xml:space="preserve"> 3500 (</w:t>
      </w:r>
      <w:proofErr w:type="spellStart"/>
      <w:r>
        <w:rPr>
          <w:rFonts w:ascii="Arial" w:eastAsia="Arial" w:hAnsi="Arial" w:cs="Arial"/>
          <w:color w:val="000000"/>
        </w:rPr>
        <w:t>үч</w:t>
      </w:r>
      <w:proofErr w:type="spellEnd"/>
      <w:r>
        <w:rPr>
          <w:rFonts w:ascii="Arial" w:eastAsia="Arial" w:hAnsi="Arial" w:cs="Arial"/>
          <w:color w:val="000000"/>
        </w:rPr>
        <w:t xml:space="preserve"> </w:t>
      </w:r>
      <w:proofErr w:type="spellStart"/>
      <w:r>
        <w:rPr>
          <w:rFonts w:ascii="Arial" w:eastAsia="Arial" w:hAnsi="Arial" w:cs="Arial"/>
          <w:color w:val="000000"/>
        </w:rPr>
        <w:t>миң</w:t>
      </w:r>
      <w:proofErr w:type="spellEnd"/>
      <w:r>
        <w:rPr>
          <w:rFonts w:ascii="Arial" w:eastAsia="Arial" w:hAnsi="Arial" w:cs="Arial"/>
          <w:color w:val="000000"/>
        </w:rPr>
        <w:t xml:space="preserve"> </w:t>
      </w:r>
      <w:proofErr w:type="spellStart"/>
      <w:r>
        <w:rPr>
          <w:rFonts w:ascii="Arial" w:eastAsia="Arial" w:hAnsi="Arial" w:cs="Arial"/>
          <w:color w:val="000000"/>
        </w:rPr>
        <w:t>беш</w:t>
      </w:r>
      <w:proofErr w:type="spellEnd"/>
      <w:r>
        <w:rPr>
          <w:rFonts w:ascii="Arial" w:eastAsia="Arial" w:hAnsi="Arial" w:cs="Arial"/>
          <w:color w:val="000000"/>
        </w:rPr>
        <w:t xml:space="preserve"> </w:t>
      </w:r>
      <w:proofErr w:type="spellStart"/>
      <w:r>
        <w:rPr>
          <w:rFonts w:ascii="Arial" w:eastAsia="Arial" w:hAnsi="Arial" w:cs="Arial"/>
          <w:color w:val="000000"/>
        </w:rPr>
        <w:t>жүз</w:t>
      </w:r>
      <w:proofErr w:type="spellEnd"/>
      <w:r>
        <w:rPr>
          <w:rFonts w:ascii="Arial" w:eastAsia="Arial" w:hAnsi="Arial" w:cs="Arial"/>
          <w:color w:val="000000"/>
        </w:rPr>
        <w:t xml:space="preserve">) кг </w:t>
      </w:r>
      <w:proofErr w:type="spellStart"/>
      <w:r>
        <w:rPr>
          <w:rFonts w:ascii="Arial" w:eastAsia="Arial" w:hAnsi="Arial" w:cs="Arial"/>
          <w:color w:val="000000"/>
        </w:rPr>
        <w:t>ашпаган</w:t>
      </w:r>
      <w:proofErr w:type="spellEnd"/>
      <w:r>
        <w:rPr>
          <w:rFonts w:ascii="Arial" w:eastAsia="Arial" w:hAnsi="Arial" w:cs="Arial"/>
          <w:color w:val="000000"/>
        </w:rPr>
        <w:t xml:space="preserve">, </w:t>
      </w:r>
      <w:proofErr w:type="spellStart"/>
      <w:r>
        <w:rPr>
          <w:rFonts w:ascii="Arial" w:eastAsia="Arial" w:hAnsi="Arial" w:cs="Arial"/>
          <w:color w:val="000000"/>
        </w:rPr>
        <w:t>айдоочунун</w:t>
      </w:r>
      <w:proofErr w:type="spellEnd"/>
      <w:r>
        <w:rPr>
          <w:rFonts w:ascii="Arial" w:eastAsia="Arial" w:hAnsi="Arial" w:cs="Arial"/>
          <w:color w:val="000000"/>
        </w:rPr>
        <w:t xml:space="preserve"> </w:t>
      </w:r>
      <w:proofErr w:type="spellStart"/>
      <w:r>
        <w:rPr>
          <w:rFonts w:ascii="Arial" w:eastAsia="Arial" w:hAnsi="Arial" w:cs="Arial"/>
          <w:color w:val="000000"/>
        </w:rPr>
        <w:t>орундугунан</w:t>
      </w:r>
      <w:proofErr w:type="spellEnd"/>
      <w:r>
        <w:rPr>
          <w:rFonts w:ascii="Arial" w:eastAsia="Arial" w:hAnsi="Arial" w:cs="Arial"/>
          <w:color w:val="000000"/>
        </w:rPr>
        <w:t xml:space="preserve"> </w:t>
      </w:r>
      <w:proofErr w:type="spellStart"/>
      <w:r>
        <w:rPr>
          <w:rFonts w:ascii="Arial" w:eastAsia="Arial" w:hAnsi="Arial" w:cs="Arial"/>
          <w:color w:val="000000"/>
        </w:rPr>
        <w:t>тышкары</w:t>
      </w:r>
      <w:proofErr w:type="spellEnd"/>
      <w:r>
        <w:rPr>
          <w:rFonts w:ascii="Arial" w:eastAsia="Arial" w:hAnsi="Arial" w:cs="Arial"/>
          <w:color w:val="000000"/>
        </w:rPr>
        <w:t xml:space="preserve"> </w:t>
      </w:r>
      <w:proofErr w:type="spellStart"/>
      <w:r>
        <w:rPr>
          <w:rFonts w:ascii="Arial" w:eastAsia="Arial" w:hAnsi="Arial" w:cs="Arial"/>
          <w:color w:val="000000"/>
        </w:rPr>
        <w:t>отуруучу</w:t>
      </w:r>
      <w:proofErr w:type="spellEnd"/>
      <w:r>
        <w:rPr>
          <w:rFonts w:ascii="Arial" w:eastAsia="Arial" w:hAnsi="Arial" w:cs="Arial"/>
          <w:color w:val="000000"/>
        </w:rPr>
        <w:t xml:space="preserve"> </w:t>
      </w:r>
      <w:proofErr w:type="spellStart"/>
      <w:r>
        <w:rPr>
          <w:rFonts w:ascii="Arial" w:eastAsia="Arial" w:hAnsi="Arial" w:cs="Arial"/>
          <w:color w:val="000000"/>
        </w:rPr>
        <w:t>орундардын</w:t>
      </w:r>
      <w:proofErr w:type="spellEnd"/>
      <w:r>
        <w:rPr>
          <w:rFonts w:ascii="Arial" w:eastAsia="Arial" w:hAnsi="Arial" w:cs="Arial"/>
          <w:color w:val="000000"/>
        </w:rPr>
        <w:t xml:space="preserve"> саны </w:t>
      </w:r>
      <w:proofErr w:type="spellStart"/>
      <w:r>
        <w:rPr>
          <w:rFonts w:ascii="Arial" w:eastAsia="Arial" w:hAnsi="Arial" w:cs="Arial"/>
          <w:color w:val="000000"/>
        </w:rPr>
        <w:lastRenderedPageBreak/>
        <w:t>сегизден</w:t>
      </w:r>
      <w:proofErr w:type="spellEnd"/>
      <w:r>
        <w:rPr>
          <w:rFonts w:ascii="Arial" w:eastAsia="Arial" w:hAnsi="Arial" w:cs="Arial"/>
          <w:color w:val="000000"/>
        </w:rPr>
        <w:t xml:space="preserve"> </w:t>
      </w:r>
      <w:proofErr w:type="spellStart"/>
      <w:r>
        <w:rPr>
          <w:rFonts w:ascii="Arial" w:eastAsia="Arial" w:hAnsi="Arial" w:cs="Arial"/>
          <w:color w:val="000000"/>
        </w:rPr>
        <w:t>ашпаган</w:t>
      </w:r>
      <w:proofErr w:type="spellEnd"/>
      <w:r>
        <w:rPr>
          <w:rFonts w:ascii="Arial" w:eastAsia="Arial" w:hAnsi="Arial" w:cs="Arial"/>
          <w:color w:val="000000"/>
        </w:rPr>
        <w:t xml:space="preserve">, </w:t>
      </w:r>
      <w:proofErr w:type="spellStart"/>
      <w:r>
        <w:rPr>
          <w:rFonts w:ascii="Arial" w:eastAsia="Arial" w:hAnsi="Arial" w:cs="Arial"/>
          <w:color w:val="000000"/>
        </w:rPr>
        <w:t>конструкциясы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жабдылышы</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зарыл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ыңгайлуулукту</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коопсуздукту</w:t>
      </w:r>
      <w:proofErr w:type="spellEnd"/>
      <w:r>
        <w:rPr>
          <w:rFonts w:ascii="Arial" w:eastAsia="Arial" w:hAnsi="Arial" w:cs="Arial"/>
          <w:color w:val="000000"/>
        </w:rPr>
        <w:t xml:space="preserve"> </w:t>
      </w:r>
      <w:proofErr w:type="spellStart"/>
      <w:r>
        <w:rPr>
          <w:rFonts w:ascii="Arial" w:eastAsia="Arial" w:hAnsi="Arial" w:cs="Arial"/>
          <w:color w:val="000000"/>
        </w:rPr>
        <w:t>камсыздоо</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жүргүнчүлөрдү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алардын</w:t>
      </w:r>
      <w:proofErr w:type="spellEnd"/>
      <w:r>
        <w:rPr>
          <w:rFonts w:ascii="Arial" w:eastAsia="Arial" w:hAnsi="Arial" w:cs="Arial"/>
          <w:color w:val="000000"/>
        </w:rPr>
        <w:t xml:space="preserve"> </w:t>
      </w:r>
      <w:proofErr w:type="spellStart"/>
      <w:r>
        <w:rPr>
          <w:rFonts w:ascii="Arial" w:eastAsia="Arial" w:hAnsi="Arial" w:cs="Arial"/>
          <w:color w:val="000000"/>
        </w:rPr>
        <w:t>жүктөрүн</w:t>
      </w:r>
      <w:proofErr w:type="spellEnd"/>
      <w:r>
        <w:rPr>
          <w:rFonts w:ascii="Arial" w:eastAsia="Arial" w:hAnsi="Arial" w:cs="Arial"/>
          <w:color w:val="000000"/>
        </w:rPr>
        <w:t xml:space="preserve"> </w:t>
      </w:r>
      <w:proofErr w:type="spellStart"/>
      <w:r>
        <w:rPr>
          <w:rFonts w:ascii="Arial" w:eastAsia="Arial" w:hAnsi="Arial" w:cs="Arial"/>
          <w:color w:val="000000"/>
        </w:rPr>
        <w:t>ташууга</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w:t>
      </w:r>
      <w:proofErr w:type="spellEnd"/>
      <w:r>
        <w:rPr>
          <w:rFonts w:ascii="Arial" w:eastAsia="Arial" w:hAnsi="Arial" w:cs="Arial"/>
          <w:color w:val="000000"/>
        </w:rPr>
        <w:t>.</w:t>
      </w:r>
    </w:p>
    <w:p w14:paraId="5BAEABBB"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"Маневр </w:t>
      </w:r>
      <w:proofErr w:type="spellStart"/>
      <w:r>
        <w:rPr>
          <w:rFonts w:ascii="Arial" w:eastAsia="Arial" w:hAnsi="Arial" w:cs="Arial"/>
          <w:color w:val="000000"/>
        </w:rPr>
        <w:t>жасоо</w:t>
      </w:r>
      <w:proofErr w:type="spellEnd"/>
      <w:r>
        <w:rPr>
          <w:rFonts w:ascii="Arial" w:eastAsia="Arial" w:hAnsi="Arial" w:cs="Arial"/>
          <w:color w:val="000000"/>
        </w:rPr>
        <w:t xml:space="preserve">" -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жүрүп</w:t>
      </w:r>
      <w:proofErr w:type="spellEnd"/>
      <w:r>
        <w:rPr>
          <w:rFonts w:ascii="Arial" w:eastAsia="Arial" w:hAnsi="Arial" w:cs="Arial"/>
          <w:color w:val="000000"/>
        </w:rPr>
        <w:t xml:space="preserve"> </w:t>
      </w:r>
      <w:proofErr w:type="spellStart"/>
      <w:r>
        <w:rPr>
          <w:rFonts w:ascii="Arial" w:eastAsia="Arial" w:hAnsi="Arial" w:cs="Arial"/>
          <w:color w:val="000000"/>
        </w:rPr>
        <w:t>башташы</w:t>
      </w:r>
      <w:proofErr w:type="spellEnd"/>
      <w:r>
        <w:rPr>
          <w:rFonts w:ascii="Arial" w:eastAsia="Arial" w:hAnsi="Arial" w:cs="Arial"/>
          <w:color w:val="000000"/>
        </w:rPr>
        <w:t xml:space="preserve">, </w:t>
      </w:r>
      <w:proofErr w:type="spellStart"/>
      <w:r>
        <w:rPr>
          <w:rFonts w:ascii="Arial" w:eastAsia="Arial" w:hAnsi="Arial" w:cs="Arial"/>
          <w:color w:val="000000"/>
        </w:rPr>
        <w:t>токтошу</w:t>
      </w:r>
      <w:proofErr w:type="spellEnd"/>
      <w:r>
        <w:rPr>
          <w:rFonts w:ascii="Arial" w:eastAsia="Arial" w:hAnsi="Arial" w:cs="Arial"/>
          <w:color w:val="000000"/>
        </w:rPr>
        <w:t xml:space="preserve">, </w:t>
      </w:r>
      <w:proofErr w:type="spellStart"/>
      <w:r>
        <w:rPr>
          <w:rFonts w:ascii="Arial" w:eastAsia="Arial" w:hAnsi="Arial" w:cs="Arial"/>
          <w:color w:val="000000"/>
        </w:rPr>
        <w:t>токтоп</w:t>
      </w:r>
      <w:proofErr w:type="spellEnd"/>
      <w:r>
        <w:rPr>
          <w:rFonts w:ascii="Arial" w:eastAsia="Arial" w:hAnsi="Arial" w:cs="Arial"/>
          <w:color w:val="000000"/>
        </w:rPr>
        <w:t xml:space="preserve"> турушу, </w:t>
      </w:r>
      <w:proofErr w:type="spellStart"/>
      <w:r>
        <w:rPr>
          <w:rFonts w:ascii="Arial" w:eastAsia="Arial" w:hAnsi="Arial" w:cs="Arial"/>
          <w:color w:val="000000"/>
        </w:rPr>
        <w:t>бурулушу</w:t>
      </w:r>
      <w:proofErr w:type="spellEnd"/>
      <w:r>
        <w:rPr>
          <w:rFonts w:ascii="Arial" w:eastAsia="Arial" w:hAnsi="Arial" w:cs="Arial"/>
          <w:color w:val="000000"/>
        </w:rPr>
        <w:t xml:space="preserve"> (</w:t>
      </w:r>
      <w:proofErr w:type="spellStart"/>
      <w:r>
        <w:rPr>
          <w:rFonts w:ascii="Arial" w:eastAsia="Arial" w:hAnsi="Arial" w:cs="Arial"/>
          <w:color w:val="000000"/>
        </w:rPr>
        <w:t>кайрылышы</w:t>
      </w:r>
      <w:proofErr w:type="spellEnd"/>
      <w:r>
        <w:rPr>
          <w:rFonts w:ascii="Arial" w:eastAsia="Arial" w:hAnsi="Arial" w:cs="Arial"/>
          <w:color w:val="000000"/>
        </w:rPr>
        <w:t xml:space="preserve">), орун </w:t>
      </w:r>
      <w:proofErr w:type="spellStart"/>
      <w:r>
        <w:rPr>
          <w:rFonts w:ascii="Arial" w:eastAsia="Arial" w:hAnsi="Arial" w:cs="Arial"/>
          <w:color w:val="000000"/>
        </w:rPr>
        <w:t>которуусу</w:t>
      </w:r>
      <w:proofErr w:type="spellEnd"/>
      <w:r>
        <w:rPr>
          <w:rFonts w:ascii="Arial" w:eastAsia="Arial" w:hAnsi="Arial" w:cs="Arial"/>
          <w:color w:val="000000"/>
        </w:rPr>
        <w:t xml:space="preserve">, тормоз </w:t>
      </w:r>
      <w:proofErr w:type="spellStart"/>
      <w:r>
        <w:rPr>
          <w:rFonts w:ascii="Arial" w:eastAsia="Arial" w:hAnsi="Arial" w:cs="Arial"/>
          <w:color w:val="000000"/>
        </w:rPr>
        <w:t>бериши</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артка</w:t>
      </w:r>
      <w:proofErr w:type="spellEnd"/>
      <w:r>
        <w:rPr>
          <w:rFonts w:ascii="Arial" w:eastAsia="Arial" w:hAnsi="Arial" w:cs="Arial"/>
          <w:color w:val="000000"/>
        </w:rPr>
        <w:t xml:space="preserve"> </w:t>
      </w:r>
      <w:proofErr w:type="spellStart"/>
      <w:r>
        <w:rPr>
          <w:rFonts w:ascii="Arial" w:eastAsia="Arial" w:hAnsi="Arial" w:cs="Arial"/>
          <w:color w:val="000000"/>
        </w:rPr>
        <w:t>жүрүшү</w:t>
      </w:r>
      <w:proofErr w:type="spellEnd"/>
      <w:r>
        <w:rPr>
          <w:rFonts w:ascii="Arial" w:eastAsia="Arial" w:hAnsi="Arial" w:cs="Arial"/>
          <w:color w:val="000000"/>
        </w:rPr>
        <w:t>.</w:t>
      </w:r>
    </w:p>
    <w:p w14:paraId="56FF0F2F"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Маршруттук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w:t>
      </w:r>
      <w:proofErr w:type="spellEnd"/>
      <w:r>
        <w:rPr>
          <w:rFonts w:ascii="Arial" w:eastAsia="Arial" w:hAnsi="Arial" w:cs="Arial"/>
          <w:color w:val="000000"/>
        </w:rPr>
        <w:t xml:space="preserve">" - </w:t>
      </w:r>
      <w:proofErr w:type="spellStart"/>
      <w:r>
        <w:rPr>
          <w:rFonts w:ascii="Arial" w:eastAsia="Arial" w:hAnsi="Arial" w:cs="Arial"/>
          <w:color w:val="000000"/>
        </w:rPr>
        <w:t>жолдор</w:t>
      </w:r>
      <w:proofErr w:type="spellEnd"/>
      <w:r>
        <w:rPr>
          <w:rFonts w:ascii="Arial" w:eastAsia="Arial" w:hAnsi="Arial" w:cs="Arial"/>
          <w:color w:val="000000"/>
        </w:rPr>
        <w:t xml:space="preserve"> </w:t>
      </w:r>
      <w:proofErr w:type="spellStart"/>
      <w:r>
        <w:rPr>
          <w:rFonts w:ascii="Arial" w:eastAsia="Arial" w:hAnsi="Arial" w:cs="Arial"/>
          <w:color w:val="000000"/>
        </w:rPr>
        <w:t>аркылуу</w:t>
      </w:r>
      <w:proofErr w:type="spellEnd"/>
      <w:r>
        <w:rPr>
          <w:rFonts w:ascii="Arial" w:eastAsia="Arial" w:hAnsi="Arial" w:cs="Arial"/>
          <w:color w:val="000000"/>
        </w:rPr>
        <w:t xml:space="preserve"> </w:t>
      </w:r>
      <w:proofErr w:type="spellStart"/>
      <w:r>
        <w:rPr>
          <w:rFonts w:ascii="Arial" w:eastAsia="Arial" w:hAnsi="Arial" w:cs="Arial"/>
          <w:color w:val="000000"/>
        </w:rPr>
        <w:t>адамдарды</w:t>
      </w:r>
      <w:proofErr w:type="spellEnd"/>
      <w:r>
        <w:rPr>
          <w:rFonts w:ascii="Arial" w:eastAsia="Arial" w:hAnsi="Arial" w:cs="Arial"/>
          <w:color w:val="000000"/>
        </w:rPr>
        <w:t xml:space="preserve"> </w:t>
      </w:r>
      <w:proofErr w:type="spellStart"/>
      <w:r>
        <w:rPr>
          <w:rFonts w:ascii="Arial" w:eastAsia="Arial" w:hAnsi="Arial" w:cs="Arial"/>
          <w:color w:val="000000"/>
        </w:rPr>
        <w:t>ташууга</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токтоочу</w:t>
      </w:r>
      <w:proofErr w:type="spellEnd"/>
      <w:r>
        <w:rPr>
          <w:rFonts w:ascii="Arial" w:eastAsia="Arial" w:hAnsi="Arial" w:cs="Arial"/>
          <w:color w:val="000000"/>
        </w:rPr>
        <w:t xml:space="preserve"> </w:t>
      </w:r>
      <w:proofErr w:type="spellStart"/>
      <w:r>
        <w:rPr>
          <w:rFonts w:ascii="Arial" w:eastAsia="Arial" w:hAnsi="Arial" w:cs="Arial"/>
          <w:color w:val="000000"/>
        </w:rPr>
        <w:t>пункттары</w:t>
      </w:r>
      <w:proofErr w:type="spellEnd"/>
      <w:r>
        <w:rPr>
          <w:rFonts w:ascii="Arial" w:eastAsia="Arial" w:hAnsi="Arial" w:cs="Arial"/>
          <w:color w:val="000000"/>
        </w:rPr>
        <w:t xml:space="preserve"> (</w:t>
      </w:r>
      <w:proofErr w:type="spellStart"/>
      <w:r>
        <w:rPr>
          <w:rFonts w:ascii="Arial" w:eastAsia="Arial" w:hAnsi="Arial" w:cs="Arial"/>
          <w:color w:val="000000"/>
        </w:rPr>
        <w:t>аялдамасы</w:t>
      </w:r>
      <w:proofErr w:type="spellEnd"/>
      <w:r>
        <w:rPr>
          <w:rFonts w:ascii="Arial" w:eastAsia="Arial" w:hAnsi="Arial" w:cs="Arial"/>
          <w:color w:val="000000"/>
        </w:rPr>
        <w:t xml:space="preserve">) бар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багыт</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жүргөн</w:t>
      </w:r>
      <w:proofErr w:type="spellEnd"/>
      <w:r>
        <w:rPr>
          <w:rFonts w:ascii="Arial" w:eastAsia="Arial" w:hAnsi="Arial" w:cs="Arial"/>
          <w:color w:val="000000"/>
        </w:rPr>
        <w:t xml:space="preserve"> </w:t>
      </w:r>
      <w:proofErr w:type="spellStart"/>
      <w:r>
        <w:rPr>
          <w:rFonts w:ascii="Arial" w:eastAsia="Arial" w:hAnsi="Arial" w:cs="Arial"/>
          <w:color w:val="000000"/>
        </w:rPr>
        <w:t>жалпы</w:t>
      </w:r>
      <w:proofErr w:type="spellEnd"/>
      <w:r>
        <w:rPr>
          <w:rFonts w:ascii="Arial" w:eastAsia="Arial" w:hAnsi="Arial" w:cs="Arial"/>
          <w:color w:val="000000"/>
        </w:rPr>
        <w:t xml:space="preserve"> </w:t>
      </w:r>
      <w:proofErr w:type="spellStart"/>
      <w:r>
        <w:rPr>
          <w:rFonts w:ascii="Arial" w:eastAsia="Arial" w:hAnsi="Arial" w:cs="Arial"/>
          <w:color w:val="000000"/>
        </w:rPr>
        <w:t>пайдалануудагы</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w:t>
      </w:r>
      <w:proofErr w:type="spellEnd"/>
      <w:r>
        <w:rPr>
          <w:rFonts w:ascii="Arial" w:eastAsia="Arial" w:hAnsi="Arial" w:cs="Arial"/>
          <w:color w:val="000000"/>
        </w:rPr>
        <w:t xml:space="preserve"> (автобус, троллейбус, трамвай, </w:t>
      </w:r>
      <w:proofErr w:type="spellStart"/>
      <w:r>
        <w:rPr>
          <w:rFonts w:ascii="Arial" w:eastAsia="Arial" w:hAnsi="Arial" w:cs="Arial"/>
          <w:color w:val="000000"/>
        </w:rPr>
        <w:t>маршруттук</w:t>
      </w:r>
      <w:proofErr w:type="spellEnd"/>
      <w:r>
        <w:rPr>
          <w:rFonts w:ascii="Arial" w:eastAsia="Arial" w:hAnsi="Arial" w:cs="Arial"/>
          <w:color w:val="000000"/>
        </w:rPr>
        <w:t xml:space="preserve"> такси).</w:t>
      </w:r>
    </w:p>
    <w:p w14:paraId="11F655AB"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Механикалык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w:t>
      </w:r>
      <w:proofErr w:type="spellEnd"/>
      <w:r>
        <w:rPr>
          <w:rFonts w:ascii="Arial" w:eastAsia="Arial" w:hAnsi="Arial" w:cs="Arial"/>
          <w:color w:val="000000"/>
        </w:rPr>
        <w:t xml:space="preserve">" - </w:t>
      </w:r>
      <w:proofErr w:type="spellStart"/>
      <w:r>
        <w:rPr>
          <w:rFonts w:ascii="Arial" w:eastAsia="Arial" w:hAnsi="Arial" w:cs="Arial"/>
          <w:color w:val="000000"/>
        </w:rPr>
        <w:t>мопедден</w:t>
      </w:r>
      <w:proofErr w:type="spellEnd"/>
      <w:r>
        <w:rPr>
          <w:rFonts w:ascii="Arial" w:eastAsia="Arial" w:hAnsi="Arial" w:cs="Arial"/>
          <w:color w:val="000000"/>
        </w:rPr>
        <w:t xml:space="preserve"> </w:t>
      </w:r>
      <w:proofErr w:type="spellStart"/>
      <w:r>
        <w:rPr>
          <w:rFonts w:ascii="Arial" w:eastAsia="Arial" w:hAnsi="Arial" w:cs="Arial"/>
          <w:color w:val="000000"/>
        </w:rPr>
        <w:t>тышкары</w:t>
      </w:r>
      <w:proofErr w:type="spellEnd"/>
      <w:r>
        <w:rPr>
          <w:rFonts w:ascii="Arial" w:eastAsia="Arial" w:hAnsi="Arial" w:cs="Arial"/>
          <w:color w:val="000000"/>
        </w:rPr>
        <w:t xml:space="preserve"> </w:t>
      </w:r>
      <w:proofErr w:type="spellStart"/>
      <w:r>
        <w:rPr>
          <w:rFonts w:ascii="Arial" w:eastAsia="Arial" w:hAnsi="Arial" w:cs="Arial"/>
          <w:color w:val="000000"/>
        </w:rPr>
        <w:t>кыймылдаткыч</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w:t>
      </w:r>
      <w:proofErr w:type="spellEnd"/>
      <w:r>
        <w:rPr>
          <w:rFonts w:ascii="Arial" w:eastAsia="Arial" w:hAnsi="Arial" w:cs="Arial"/>
          <w:color w:val="000000"/>
        </w:rPr>
        <w:t xml:space="preserve">. Термин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ар </w:t>
      </w:r>
      <w:proofErr w:type="spellStart"/>
      <w:r>
        <w:rPr>
          <w:rFonts w:ascii="Arial" w:eastAsia="Arial" w:hAnsi="Arial" w:cs="Arial"/>
          <w:color w:val="000000"/>
        </w:rPr>
        <w:t>кандай</w:t>
      </w:r>
      <w:proofErr w:type="spellEnd"/>
      <w:r>
        <w:rPr>
          <w:rFonts w:ascii="Arial" w:eastAsia="Arial" w:hAnsi="Arial" w:cs="Arial"/>
          <w:color w:val="000000"/>
        </w:rPr>
        <w:t xml:space="preserve"> </w:t>
      </w:r>
      <w:proofErr w:type="spellStart"/>
      <w:r>
        <w:rPr>
          <w:rFonts w:ascii="Arial" w:eastAsia="Arial" w:hAnsi="Arial" w:cs="Arial"/>
          <w:color w:val="000000"/>
        </w:rPr>
        <w:t>тракторлорго</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өзү</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машиналарга</w:t>
      </w:r>
      <w:proofErr w:type="spellEnd"/>
      <w:r>
        <w:rPr>
          <w:rFonts w:ascii="Arial" w:eastAsia="Arial" w:hAnsi="Arial" w:cs="Arial"/>
          <w:color w:val="000000"/>
        </w:rPr>
        <w:t xml:space="preserve"> </w:t>
      </w:r>
      <w:proofErr w:type="spellStart"/>
      <w:r>
        <w:rPr>
          <w:rFonts w:ascii="Arial" w:eastAsia="Arial" w:hAnsi="Arial" w:cs="Arial"/>
          <w:color w:val="000000"/>
        </w:rPr>
        <w:t>жайылтылат</w:t>
      </w:r>
      <w:proofErr w:type="spellEnd"/>
      <w:r>
        <w:rPr>
          <w:rFonts w:ascii="Arial" w:eastAsia="Arial" w:hAnsi="Arial" w:cs="Arial"/>
          <w:color w:val="000000"/>
        </w:rPr>
        <w:t>.</w:t>
      </w:r>
    </w:p>
    <w:p w14:paraId="32414190"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Түндүк</w:t>
      </w:r>
      <w:proofErr w:type="spellEnd"/>
      <w:r>
        <w:rPr>
          <w:rFonts w:ascii="Arial" w:eastAsia="Arial" w:hAnsi="Arial" w:cs="Arial"/>
          <w:color w:val="000000"/>
        </w:rPr>
        <w:t xml:space="preserve">" </w:t>
      </w:r>
      <w:proofErr w:type="spellStart"/>
      <w:r>
        <w:rPr>
          <w:rFonts w:ascii="Arial" w:eastAsia="Arial" w:hAnsi="Arial" w:cs="Arial"/>
          <w:color w:val="000000"/>
        </w:rPr>
        <w:t>мобилдик</w:t>
      </w:r>
      <w:proofErr w:type="spellEnd"/>
      <w:r>
        <w:rPr>
          <w:rFonts w:ascii="Arial" w:eastAsia="Arial" w:hAnsi="Arial" w:cs="Arial"/>
          <w:color w:val="000000"/>
        </w:rPr>
        <w:t xml:space="preserve"> </w:t>
      </w:r>
      <w:proofErr w:type="spellStart"/>
      <w:r>
        <w:rPr>
          <w:rFonts w:ascii="Arial" w:eastAsia="Arial" w:hAnsi="Arial" w:cs="Arial"/>
          <w:color w:val="000000"/>
        </w:rPr>
        <w:t>тиркемеси</w:t>
      </w:r>
      <w:proofErr w:type="spellEnd"/>
      <w:r>
        <w:rPr>
          <w:rFonts w:ascii="Arial" w:eastAsia="Arial" w:hAnsi="Arial" w:cs="Arial"/>
          <w:color w:val="000000"/>
        </w:rPr>
        <w:t xml:space="preserve"> - </w:t>
      </w:r>
      <w:proofErr w:type="spellStart"/>
      <w:r>
        <w:rPr>
          <w:rFonts w:ascii="Arial" w:eastAsia="Arial" w:hAnsi="Arial" w:cs="Arial"/>
          <w:color w:val="000000"/>
        </w:rPr>
        <w:t>Электрондук</w:t>
      </w:r>
      <w:proofErr w:type="spellEnd"/>
      <w:r>
        <w:rPr>
          <w:rFonts w:ascii="Arial" w:eastAsia="Arial" w:hAnsi="Arial" w:cs="Arial"/>
          <w:color w:val="000000"/>
        </w:rPr>
        <w:t xml:space="preserve"> </w:t>
      </w:r>
      <w:proofErr w:type="spellStart"/>
      <w:r>
        <w:rPr>
          <w:rFonts w:ascii="Arial" w:eastAsia="Arial" w:hAnsi="Arial" w:cs="Arial"/>
          <w:color w:val="000000"/>
        </w:rPr>
        <w:t>кызмат</w:t>
      </w:r>
      <w:proofErr w:type="spellEnd"/>
      <w:r>
        <w:rPr>
          <w:rFonts w:ascii="Arial" w:eastAsia="Arial" w:hAnsi="Arial" w:cs="Arial"/>
          <w:color w:val="000000"/>
        </w:rPr>
        <w:t xml:space="preserve"> </w:t>
      </w:r>
      <w:proofErr w:type="spellStart"/>
      <w:r>
        <w:rPr>
          <w:rFonts w:ascii="Arial" w:eastAsia="Arial" w:hAnsi="Arial" w:cs="Arial"/>
          <w:color w:val="000000"/>
        </w:rPr>
        <w:t>көрсөтүүлөрдүн</w:t>
      </w:r>
      <w:proofErr w:type="spellEnd"/>
      <w:r>
        <w:rPr>
          <w:rFonts w:ascii="Arial" w:eastAsia="Arial" w:hAnsi="Arial" w:cs="Arial"/>
          <w:color w:val="000000"/>
        </w:rPr>
        <w:t xml:space="preserve">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порталынын</w:t>
      </w:r>
      <w:proofErr w:type="spellEnd"/>
      <w:r>
        <w:rPr>
          <w:rFonts w:ascii="Arial" w:eastAsia="Arial" w:hAnsi="Arial" w:cs="Arial"/>
          <w:color w:val="000000"/>
        </w:rPr>
        <w:t xml:space="preserve"> </w:t>
      </w:r>
      <w:proofErr w:type="spellStart"/>
      <w:r>
        <w:rPr>
          <w:rFonts w:ascii="Arial" w:eastAsia="Arial" w:hAnsi="Arial" w:cs="Arial"/>
          <w:color w:val="000000"/>
        </w:rPr>
        <w:t>бөлүгү</w:t>
      </w:r>
      <w:proofErr w:type="spellEnd"/>
      <w:r>
        <w:rPr>
          <w:rFonts w:ascii="Arial" w:eastAsia="Arial" w:hAnsi="Arial" w:cs="Arial"/>
          <w:color w:val="000000"/>
        </w:rPr>
        <w:t xml:space="preserve"> </w:t>
      </w:r>
      <w:proofErr w:type="spellStart"/>
      <w:r>
        <w:rPr>
          <w:rFonts w:ascii="Arial" w:eastAsia="Arial" w:hAnsi="Arial" w:cs="Arial"/>
          <w:color w:val="000000"/>
        </w:rPr>
        <w:t>болуп</w:t>
      </w:r>
      <w:proofErr w:type="spellEnd"/>
      <w:r>
        <w:rPr>
          <w:rFonts w:ascii="Arial" w:eastAsia="Arial" w:hAnsi="Arial" w:cs="Arial"/>
          <w:color w:val="000000"/>
        </w:rPr>
        <w:t xml:space="preserve"> </w:t>
      </w:r>
      <w:proofErr w:type="spellStart"/>
      <w:r>
        <w:rPr>
          <w:rFonts w:ascii="Arial" w:eastAsia="Arial" w:hAnsi="Arial" w:cs="Arial"/>
          <w:color w:val="000000"/>
        </w:rPr>
        <w:t>саналган</w:t>
      </w:r>
      <w:proofErr w:type="spellEnd"/>
      <w:r>
        <w:rPr>
          <w:rFonts w:ascii="Arial" w:eastAsia="Arial" w:hAnsi="Arial" w:cs="Arial"/>
          <w:color w:val="000000"/>
        </w:rPr>
        <w:t xml:space="preserve">,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муниципалдык</w:t>
      </w:r>
      <w:proofErr w:type="spellEnd"/>
      <w:r>
        <w:rPr>
          <w:rFonts w:ascii="Arial" w:eastAsia="Arial" w:hAnsi="Arial" w:cs="Arial"/>
          <w:color w:val="000000"/>
        </w:rPr>
        <w:t xml:space="preserve"> </w:t>
      </w:r>
      <w:proofErr w:type="spellStart"/>
      <w:r>
        <w:rPr>
          <w:rFonts w:ascii="Arial" w:eastAsia="Arial" w:hAnsi="Arial" w:cs="Arial"/>
          <w:color w:val="000000"/>
        </w:rPr>
        <w:t>кызмат</w:t>
      </w:r>
      <w:proofErr w:type="spellEnd"/>
      <w:r>
        <w:rPr>
          <w:rFonts w:ascii="Arial" w:eastAsia="Arial" w:hAnsi="Arial" w:cs="Arial"/>
          <w:color w:val="000000"/>
        </w:rPr>
        <w:t xml:space="preserve"> </w:t>
      </w:r>
      <w:proofErr w:type="spellStart"/>
      <w:r>
        <w:rPr>
          <w:rFonts w:ascii="Arial" w:eastAsia="Arial" w:hAnsi="Arial" w:cs="Arial"/>
          <w:color w:val="000000"/>
        </w:rPr>
        <w:t>көрсөтүүлөрдү</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сервистерди</w:t>
      </w:r>
      <w:proofErr w:type="spellEnd"/>
      <w:r>
        <w:rPr>
          <w:rFonts w:ascii="Arial" w:eastAsia="Arial" w:hAnsi="Arial" w:cs="Arial"/>
          <w:color w:val="000000"/>
        </w:rPr>
        <w:t xml:space="preserve"> </w:t>
      </w:r>
      <w:proofErr w:type="spellStart"/>
      <w:r>
        <w:rPr>
          <w:rFonts w:ascii="Arial" w:eastAsia="Arial" w:hAnsi="Arial" w:cs="Arial"/>
          <w:color w:val="000000"/>
        </w:rPr>
        <w:t>электрондук</w:t>
      </w:r>
      <w:proofErr w:type="spellEnd"/>
      <w:r>
        <w:rPr>
          <w:rFonts w:ascii="Arial" w:eastAsia="Arial" w:hAnsi="Arial" w:cs="Arial"/>
          <w:color w:val="000000"/>
        </w:rPr>
        <w:t xml:space="preserve"> </w:t>
      </w:r>
      <w:proofErr w:type="spellStart"/>
      <w:r>
        <w:rPr>
          <w:rFonts w:ascii="Arial" w:eastAsia="Arial" w:hAnsi="Arial" w:cs="Arial"/>
          <w:color w:val="000000"/>
        </w:rPr>
        <w:t>формада</w:t>
      </w:r>
      <w:proofErr w:type="spellEnd"/>
      <w:r>
        <w:rPr>
          <w:rFonts w:ascii="Arial" w:eastAsia="Arial" w:hAnsi="Arial" w:cs="Arial"/>
          <w:color w:val="000000"/>
        </w:rPr>
        <w:t xml:space="preserve"> </w:t>
      </w:r>
      <w:proofErr w:type="spellStart"/>
      <w:r>
        <w:rPr>
          <w:rFonts w:ascii="Arial" w:eastAsia="Arial" w:hAnsi="Arial" w:cs="Arial"/>
          <w:color w:val="000000"/>
        </w:rPr>
        <w:t>берүүнү</w:t>
      </w:r>
      <w:proofErr w:type="spellEnd"/>
      <w:r>
        <w:rPr>
          <w:rFonts w:ascii="Arial" w:eastAsia="Arial" w:hAnsi="Arial" w:cs="Arial"/>
          <w:color w:val="000000"/>
        </w:rPr>
        <w:t xml:space="preserve"> </w:t>
      </w:r>
      <w:proofErr w:type="spellStart"/>
      <w:r>
        <w:rPr>
          <w:rFonts w:ascii="Arial" w:eastAsia="Arial" w:hAnsi="Arial" w:cs="Arial"/>
          <w:color w:val="000000"/>
        </w:rPr>
        <w:t>камсыз</w:t>
      </w:r>
      <w:proofErr w:type="spellEnd"/>
      <w:r>
        <w:rPr>
          <w:rFonts w:ascii="Arial" w:eastAsia="Arial" w:hAnsi="Arial" w:cs="Arial"/>
          <w:color w:val="000000"/>
        </w:rPr>
        <w:t xml:space="preserve"> </w:t>
      </w:r>
      <w:proofErr w:type="spellStart"/>
      <w:r>
        <w:rPr>
          <w:rFonts w:ascii="Arial" w:eastAsia="Arial" w:hAnsi="Arial" w:cs="Arial"/>
          <w:color w:val="000000"/>
        </w:rPr>
        <w:t>кылуучу</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w:t>
      </w:r>
      <w:proofErr w:type="spellStart"/>
      <w:r>
        <w:rPr>
          <w:rFonts w:ascii="Arial" w:eastAsia="Arial" w:hAnsi="Arial" w:cs="Arial"/>
          <w:color w:val="000000"/>
        </w:rPr>
        <w:t>ичинде</w:t>
      </w:r>
      <w:proofErr w:type="spellEnd"/>
      <w:r>
        <w:rPr>
          <w:rFonts w:ascii="Arial" w:eastAsia="Arial" w:hAnsi="Arial" w:cs="Arial"/>
          <w:color w:val="000000"/>
        </w:rPr>
        <w:t xml:space="preserve"> </w:t>
      </w:r>
      <w:proofErr w:type="spellStart"/>
      <w:r>
        <w:rPr>
          <w:rFonts w:ascii="Arial" w:eastAsia="Arial" w:hAnsi="Arial" w:cs="Arial"/>
          <w:color w:val="000000"/>
        </w:rPr>
        <w:t>документтерди</w:t>
      </w:r>
      <w:proofErr w:type="spellEnd"/>
      <w:r>
        <w:rPr>
          <w:rFonts w:ascii="Arial" w:eastAsia="Arial" w:hAnsi="Arial" w:cs="Arial"/>
          <w:color w:val="000000"/>
        </w:rPr>
        <w:t xml:space="preserve"> </w:t>
      </w:r>
      <w:proofErr w:type="spellStart"/>
      <w:r>
        <w:rPr>
          <w:rFonts w:ascii="Arial" w:eastAsia="Arial" w:hAnsi="Arial" w:cs="Arial"/>
          <w:color w:val="000000"/>
        </w:rPr>
        <w:t>санариптик</w:t>
      </w:r>
      <w:proofErr w:type="spellEnd"/>
      <w:r>
        <w:rPr>
          <w:rFonts w:ascii="Arial" w:eastAsia="Arial" w:hAnsi="Arial" w:cs="Arial"/>
          <w:color w:val="000000"/>
        </w:rPr>
        <w:t xml:space="preserve"> </w:t>
      </w:r>
      <w:proofErr w:type="spellStart"/>
      <w:r>
        <w:rPr>
          <w:rFonts w:ascii="Arial" w:eastAsia="Arial" w:hAnsi="Arial" w:cs="Arial"/>
          <w:color w:val="000000"/>
        </w:rPr>
        <w:t>форматта</w:t>
      </w:r>
      <w:proofErr w:type="spellEnd"/>
      <w:r>
        <w:rPr>
          <w:rFonts w:ascii="Arial" w:eastAsia="Arial" w:hAnsi="Arial" w:cs="Arial"/>
          <w:color w:val="000000"/>
        </w:rPr>
        <w:t xml:space="preserve"> </w:t>
      </w:r>
      <w:proofErr w:type="spellStart"/>
      <w:r>
        <w:rPr>
          <w:rFonts w:ascii="Arial" w:eastAsia="Arial" w:hAnsi="Arial" w:cs="Arial"/>
          <w:color w:val="000000"/>
        </w:rPr>
        <w:t>берүүчү</w:t>
      </w:r>
      <w:proofErr w:type="spellEnd"/>
      <w:r>
        <w:rPr>
          <w:rFonts w:ascii="Arial" w:eastAsia="Arial" w:hAnsi="Arial" w:cs="Arial"/>
          <w:color w:val="000000"/>
        </w:rPr>
        <w:t xml:space="preserve"> </w:t>
      </w:r>
      <w:proofErr w:type="spellStart"/>
      <w:r>
        <w:rPr>
          <w:rFonts w:ascii="Arial" w:eastAsia="Arial" w:hAnsi="Arial" w:cs="Arial"/>
          <w:color w:val="000000"/>
        </w:rPr>
        <w:t>мобилдик</w:t>
      </w:r>
      <w:proofErr w:type="spellEnd"/>
      <w:r>
        <w:rPr>
          <w:rFonts w:ascii="Arial" w:eastAsia="Arial" w:hAnsi="Arial" w:cs="Arial"/>
          <w:color w:val="000000"/>
        </w:rPr>
        <w:t xml:space="preserve"> </w:t>
      </w:r>
      <w:proofErr w:type="spellStart"/>
      <w:r>
        <w:rPr>
          <w:rFonts w:ascii="Arial" w:eastAsia="Arial" w:hAnsi="Arial" w:cs="Arial"/>
          <w:color w:val="000000"/>
        </w:rPr>
        <w:t>түзүлүштөрдө</w:t>
      </w:r>
      <w:proofErr w:type="spellEnd"/>
      <w:r>
        <w:rPr>
          <w:rFonts w:ascii="Arial" w:eastAsia="Arial" w:hAnsi="Arial" w:cs="Arial"/>
          <w:color w:val="000000"/>
        </w:rPr>
        <w:t xml:space="preserve"> </w:t>
      </w:r>
      <w:proofErr w:type="spellStart"/>
      <w:r>
        <w:rPr>
          <w:rFonts w:ascii="Arial" w:eastAsia="Arial" w:hAnsi="Arial" w:cs="Arial"/>
          <w:color w:val="000000"/>
        </w:rPr>
        <w:t>жеткиликтүү</w:t>
      </w:r>
      <w:proofErr w:type="spellEnd"/>
      <w:r>
        <w:rPr>
          <w:rFonts w:ascii="Arial" w:eastAsia="Arial" w:hAnsi="Arial" w:cs="Arial"/>
          <w:color w:val="000000"/>
        </w:rPr>
        <w:t xml:space="preserve"> </w:t>
      </w:r>
      <w:proofErr w:type="spellStart"/>
      <w:r>
        <w:rPr>
          <w:rFonts w:ascii="Arial" w:eastAsia="Arial" w:hAnsi="Arial" w:cs="Arial"/>
          <w:color w:val="000000"/>
        </w:rPr>
        <w:t>программалык</w:t>
      </w:r>
      <w:proofErr w:type="spellEnd"/>
      <w:r>
        <w:rPr>
          <w:rFonts w:ascii="Arial" w:eastAsia="Arial" w:hAnsi="Arial" w:cs="Arial"/>
          <w:color w:val="000000"/>
        </w:rPr>
        <w:t xml:space="preserve"> </w:t>
      </w:r>
      <w:proofErr w:type="spellStart"/>
      <w:r>
        <w:rPr>
          <w:rFonts w:ascii="Arial" w:eastAsia="Arial" w:hAnsi="Arial" w:cs="Arial"/>
          <w:color w:val="000000"/>
        </w:rPr>
        <w:t>камсыздоо</w:t>
      </w:r>
      <w:proofErr w:type="spellEnd"/>
      <w:r>
        <w:rPr>
          <w:rFonts w:ascii="Arial" w:eastAsia="Arial" w:hAnsi="Arial" w:cs="Arial"/>
          <w:color w:val="000000"/>
        </w:rPr>
        <w:t>.</w:t>
      </w:r>
    </w:p>
    <w:p w14:paraId="0C7CECE2"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"Мопед" - 50 куб. см </w:t>
      </w:r>
      <w:proofErr w:type="spellStart"/>
      <w:r>
        <w:rPr>
          <w:rFonts w:ascii="Arial" w:eastAsia="Arial" w:hAnsi="Arial" w:cs="Arial"/>
          <w:color w:val="000000"/>
        </w:rPr>
        <w:t>ашпаган</w:t>
      </w:r>
      <w:proofErr w:type="spellEnd"/>
      <w:r>
        <w:rPr>
          <w:rFonts w:ascii="Arial" w:eastAsia="Arial" w:hAnsi="Arial" w:cs="Arial"/>
          <w:color w:val="000000"/>
        </w:rPr>
        <w:t xml:space="preserve"> </w:t>
      </w:r>
      <w:proofErr w:type="spellStart"/>
      <w:r>
        <w:rPr>
          <w:rFonts w:ascii="Arial" w:eastAsia="Arial" w:hAnsi="Arial" w:cs="Arial"/>
          <w:color w:val="000000"/>
        </w:rPr>
        <w:t>жумушчу</w:t>
      </w:r>
      <w:proofErr w:type="spellEnd"/>
      <w:r>
        <w:rPr>
          <w:rFonts w:ascii="Arial" w:eastAsia="Arial" w:hAnsi="Arial" w:cs="Arial"/>
          <w:color w:val="000000"/>
        </w:rPr>
        <w:t xml:space="preserve"> </w:t>
      </w:r>
      <w:proofErr w:type="spellStart"/>
      <w:r>
        <w:rPr>
          <w:rFonts w:ascii="Arial" w:eastAsia="Arial" w:hAnsi="Arial" w:cs="Arial"/>
          <w:color w:val="000000"/>
        </w:rPr>
        <w:t>көлөмүндө</w:t>
      </w:r>
      <w:proofErr w:type="spellEnd"/>
      <w:r>
        <w:rPr>
          <w:rFonts w:ascii="Arial" w:eastAsia="Arial" w:hAnsi="Arial" w:cs="Arial"/>
          <w:color w:val="000000"/>
        </w:rPr>
        <w:t xml:space="preserve"> </w:t>
      </w:r>
      <w:proofErr w:type="spellStart"/>
      <w:r>
        <w:rPr>
          <w:rFonts w:ascii="Arial" w:eastAsia="Arial" w:hAnsi="Arial" w:cs="Arial"/>
          <w:color w:val="000000"/>
        </w:rPr>
        <w:t>кыймылдаткыч</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кыймылга</w:t>
      </w:r>
      <w:proofErr w:type="spellEnd"/>
      <w:r>
        <w:rPr>
          <w:rFonts w:ascii="Arial" w:eastAsia="Arial" w:hAnsi="Arial" w:cs="Arial"/>
          <w:color w:val="000000"/>
        </w:rPr>
        <w:t xml:space="preserve"> </w:t>
      </w:r>
      <w:proofErr w:type="spellStart"/>
      <w:r>
        <w:rPr>
          <w:rFonts w:ascii="Arial" w:eastAsia="Arial" w:hAnsi="Arial" w:cs="Arial"/>
          <w:color w:val="000000"/>
        </w:rPr>
        <w:t>келүүчү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максималдуу</w:t>
      </w:r>
      <w:proofErr w:type="spellEnd"/>
      <w:r>
        <w:rPr>
          <w:rFonts w:ascii="Arial" w:eastAsia="Arial" w:hAnsi="Arial" w:cs="Arial"/>
          <w:color w:val="000000"/>
        </w:rPr>
        <w:t xml:space="preserve"> </w:t>
      </w:r>
      <w:proofErr w:type="spellStart"/>
      <w:r>
        <w:rPr>
          <w:rFonts w:ascii="Arial" w:eastAsia="Arial" w:hAnsi="Arial" w:cs="Arial"/>
          <w:color w:val="000000"/>
        </w:rPr>
        <w:t>конструкциялык</w:t>
      </w:r>
      <w:proofErr w:type="spellEnd"/>
      <w:r>
        <w:rPr>
          <w:rFonts w:ascii="Arial" w:eastAsia="Arial" w:hAnsi="Arial" w:cs="Arial"/>
          <w:color w:val="000000"/>
        </w:rPr>
        <w:t xml:space="preserve"> </w:t>
      </w:r>
      <w:proofErr w:type="spellStart"/>
      <w:r>
        <w:rPr>
          <w:rFonts w:ascii="Arial" w:eastAsia="Arial" w:hAnsi="Arial" w:cs="Arial"/>
          <w:color w:val="000000"/>
        </w:rPr>
        <w:t>ылдамдыгы</w:t>
      </w:r>
      <w:proofErr w:type="spellEnd"/>
      <w:r>
        <w:rPr>
          <w:rFonts w:ascii="Arial" w:eastAsia="Arial" w:hAnsi="Arial" w:cs="Arial"/>
          <w:color w:val="000000"/>
        </w:rPr>
        <w:t xml:space="preserve"> </w:t>
      </w:r>
      <w:proofErr w:type="spellStart"/>
      <w:r>
        <w:rPr>
          <w:rFonts w:ascii="Arial" w:eastAsia="Arial" w:hAnsi="Arial" w:cs="Arial"/>
          <w:color w:val="000000"/>
        </w:rPr>
        <w:t>саатына</w:t>
      </w:r>
      <w:proofErr w:type="spellEnd"/>
      <w:r>
        <w:rPr>
          <w:rFonts w:ascii="Arial" w:eastAsia="Arial" w:hAnsi="Arial" w:cs="Arial"/>
          <w:color w:val="000000"/>
        </w:rPr>
        <w:t xml:space="preserve"> 50 км </w:t>
      </w:r>
      <w:proofErr w:type="spellStart"/>
      <w:r>
        <w:rPr>
          <w:rFonts w:ascii="Arial" w:eastAsia="Arial" w:hAnsi="Arial" w:cs="Arial"/>
          <w:color w:val="000000"/>
        </w:rPr>
        <w:t>ашпаган</w:t>
      </w:r>
      <w:proofErr w:type="spellEnd"/>
      <w:r>
        <w:rPr>
          <w:rFonts w:ascii="Arial" w:eastAsia="Arial" w:hAnsi="Arial" w:cs="Arial"/>
          <w:color w:val="000000"/>
        </w:rPr>
        <w:t xml:space="preserve"> </w:t>
      </w:r>
      <w:proofErr w:type="spellStart"/>
      <w:r>
        <w:rPr>
          <w:rFonts w:ascii="Arial" w:eastAsia="Arial" w:hAnsi="Arial" w:cs="Arial"/>
          <w:color w:val="000000"/>
        </w:rPr>
        <w:t>эки</w:t>
      </w:r>
      <w:proofErr w:type="spellEnd"/>
      <w:r>
        <w:rPr>
          <w:rFonts w:ascii="Arial" w:eastAsia="Arial" w:hAnsi="Arial" w:cs="Arial"/>
          <w:color w:val="000000"/>
        </w:rPr>
        <w:t xml:space="preserve"> же </w:t>
      </w:r>
      <w:proofErr w:type="spellStart"/>
      <w:r>
        <w:rPr>
          <w:rFonts w:ascii="Arial" w:eastAsia="Arial" w:hAnsi="Arial" w:cs="Arial"/>
          <w:color w:val="000000"/>
        </w:rPr>
        <w:t>үч</w:t>
      </w:r>
      <w:proofErr w:type="spellEnd"/>
      <w:r>
        <w:rPr>
          <w:rFonts w:ascii="Arial" w:eastAsia="Arial" w:hAnsi="Arial" w:cs="Arial"/>
          <w:color w:val="000000"/>
        </w:rPr>
        <w:t xml:space="preserve"> </w:t>
      </w:r>
      <w:proofErr w:type="spellStart"/>
      <w:r>
        <w:rPr>
          <w:rFonts w:ascii="Arial" w:eastAsia="Arial" w:hAnsi="Arial" w:cs="Arial"/>
          <w:color w:val="000000"/>
        </w:rPr>
        <w:t>дөңгөлөктүү</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w:t>
      </w:r>
      <w:proofErr w:type="spellEnd"/>
      <w:r>
        <w:rPr>
          <w:rFonts w:ascii="Arial" w:eastAsia="Arial" w:hAnsi="Arial" w:cs="Arial"/>
          <w:color w:val="000000"/>
        </w:rPr>
        <w:t xml:space="preserve">. </w:t>
      </w:r>
      <w:proofErr w:type="spellStart"/>
      <w:r>
        <w:rPr>
          <w:rFonts w:ascii="Arial" w:eastAsia="Arial" w:hAnsi="Arial" w:cs="Arial"/>
          <w:color w:val="000000"/>
        </w:rPr>
        <w:t>Орнотулуучу</w:t>
      </w:r>
      <w:proofErr w:type="spellEnd"/>
      <w:r>
        <w:rPr>
          <w:rFonts w:ascii="Arial" w:eastAsia="Arial" w:hAnsi="Arial" w:cs="Arial"/>
          <w:color w:val="000000"/>
        </w:rPr>
        <w:t xml:space="preserve"> </w:t>
      </w:r>
      <w:proofErr w:type="spellStart"/>
      <w:r>
        <w:rPr>
          <w:rFonts w:ascii="Arial" w:eastAsia="Arial" w:hAnsi="Arial" w:cs="Arial"/>
          <w:color w:val="000000"/>
        </w:rPr>
        <w:t>кыймылдаткычы</w:t>
      </w:r>
      <w:proofErr w:type="spellEnd"/>
      <w:r>
        <w:rPr>
          <w:rFonts w:ascii="Arial" w:eastAsia="Arial" w:hAnsi="Arial" w:cs="Arial"/>
          <w:color w:val="000000"/>
        </w:rPr>
        <w:t xml:space="preserve"> бар </w:t>
      </w:r>
      <w:proofErr w:type="spellStart"/>
      <w:r>
        <w:rPr>
          <w:rFonts w:ascii="Arial" w:eastAsia="Arial" w:hAnsi="Arial" w:cs="Arial"/>
          <w:color w:val="000000"/>
        </w:rPr>
        <w:t>велосипеддер</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ушундай</w:t>
      </w:r>
      <w:proofErr w:type="spellEnd"/>
      <w:r>
        <w:rPr>
          <w:rFonts w:ascii="Arial" w:eastAsia="Arial" w:hAnsi="Arial" w:cs="Arial"/>
          <w:color w:val="000000"/>
        </w:rPr>
        <w:t xml:space="preserve"> </w:t>
      </w:r>
      <w:proofErr w:type="spellStart"/>
      <w:r>
        <w:rPr>
          <w:rFonts w:ascii="Arial" w:eastAsia="Arial" w:hAnsi="Arial" w:cs="Arial"/>
          <w:color w:val="000000"/>
        </w:rPr>
        <w:t>мүнөздөмөсү</w:t>
      </w:r>
      <w:proofErr w:type="spellEnd"/>
      <w:r>
        <w:rPr>
          <w:rFonts w:ascii="Arial" w:eastAsia="Arial" w:hAnsi="Arial" w:cs="Arial"/>
          <w:color w:val="000000"/>
        </w:rPr>
        <w:t xml:space="preserve"> бар башка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мопедге</w:t>
      </w:r>
      <w:proofErr w:type="spellEnd"/>
      <w:r>
        <w:rPr>
          <w:rFonts w:ascii="Arial" w:eastAsia="Arial" w:hAnsi="Arial" w:cs="Arial"/>
          <w:color w:val="000000"/>
        </w:rPr>
        <w:t xml:space="preserve"> </w:t>
      </w:r>
      <w:proofErr w:type="spellStart"/>
      <w:r>
        <w:rPr>
          <w:rFonts w:ascii="Arial" w:eastAsia="Arial" w:hAnsi="Arial" w:cs="Arial"/>
          <w:color w:val="000000"/>
        </w:rPr>
        <w:t>теңештирилет</w:t>
      </w:r>
      <w:proofErr w:type="spellEnd"/>
      <w:r>
        <w:rPr>
          <w:rFonts w:ascii="Arial" w:eastAsia="Arial" w:hAnsi="Arial" w:cs="Arial"/>
          <w:color w:val="000000"/>
        </w:rPr>
        <w:t>.</w:t>
      </w:r>
    </w:p>
    <w:p w14:paraId="2F985D17"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Көпүрө</w:t>
      </w:r>
      <w:proofErr w:type="spellEnd"/>
      <w:r>
        <w:rPr>
          <w:rFonts w:ascii="Arial" w:eastAsia="Arial" w:hAnsi="Arial" w:cs="Arial"/>
          <w:color w:val="000000"/>
        </w:rPr>
        <w:t xml:space="preserve">" - </w:t>
      </w:r>
      <w:proofErr w:type="spellStart"/>
      <w:r>
        <w:rPr>
          <w:rFonts w:ascii="Arial" w:eastAsia="Arial" w:hAnsi="Arial" w:cs="Arial"/>
          <w:color w:val="000000"/>
        </w:rPr>
        <w:t>дарыя</w:t>
      </w:r>
      <w:proofErr w:type="spellEnd"/>
      <w:r>
        <w:rPr>
          <w:rFonts w:ascii="Arial" w:eastAsia="Arial" w:hAnsi="Arial" w:cs="Arial"/>
          <w:color w:val="000000"/>
        </w:rPr>
        <w:t xml:space="preserve">, жар </w:t>
      </w:r>
      <w:proofErr w:type="spellStart"/>
      <w:r>
        <w:rPr>
          <w:rFonts w:ascii="Arial" w:eastAsia="Arial" w:hAnsi="Arial" w:cs="Arial"/>
          <w:color w:val="000000"/>
        </w:rPr>
        <w:t>жана</w:t>
      </w:r>
      <w:proofErr w:type="spellEnd"/>
      <w:r>
        <w:rPr>
          <w:rFonts w:ascii="Arial" w:eastAsia="Arial" w:hAnsi="Arial" w:cs="Arial"/>
          <w:color w:val="000000"/>
        </w:rPr>
        <w:t xml:space="preserve"> башка </w:t>
      </w:r>
      <w:proofErr w:type="spellStart"/>
      <w:r>
        <w:rPr>
          <w:rFonts w:ascii="Arial" w:eastAsia="Arial" w:hAnsi="Arial" w:cs="Arial"/>
          <w:color w:val="000000"/>
        </w:rPr>
        <w:t>тоскоолдуктар</w:t>
      </w:r>
      <w:proofErr w:type="spellEnd"/>
      <w:r>
        <w:rPr>
          <w:rFonts w:ascii="Arial" w:eastAsia="Arial" w:hAnsi="Arial" w:cs="Arial"/>
          <w:color w:val="000000"/>
        </w:rPr>
        <w:t xml:space="preserve"> </w:t>
      </w:r>
      <w:proofErr w:type="spellStart"/>
      <w:r>
        <w:rPr>
          <w:rFonts w:ascii="Arial" w:eastAsia="Arial" w:hAnsi="Arial" w:cs="Arial"/>
          <w:color w:val="000000"/>
        </w:rPr>
        <w:t>аркылуу</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w:t>
      </w:r>
      <w:proofErr w:type="spellStart"/>
      <w:r>
        <w:rPr>
          <w:rFonts w:ascii="Arial" w:eastAsia="Arial" w:hAnsi="Arial" w:cs="Arial"/>
          <w:color w:val="000000"/>
        </w:rPr>
        <w:t>курулма</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w:t>
      </w:r>
      <w:proofErr w:type="spellStart"/>
      <w:r>
        <w:rPr>
          <w:rFonts w:ascii="Arial" w:eastAsia="Arial" w:hAnsi="Arial" w:cs="Arial"/>
          <w:color w:val="000000"/>
        </w:rPr>
        <w:t>чектери</w:t>
      </w:r>
      <w:proofErr w:type="spellEnd"/>
      <w:r>
        <w:rPr>
          <w:rFonts w:ascii="Arial" w:eastAsia="Arial" w:hAnsi="Arial" w:cs="Arial"/>
          <w:color w:val="000000"/>
        </w:rPr>
        <w:t xml:space="preserve"> </w:t>
      </w:r>
      <w:proofErr w:type="spellStart"/>
      <w:r>
        <w:rPr>
          <w:rFonts w:ascii="Arial" w:eastAsia="Arial" w:hAnsi="Arial" w:cs="Arial"/>
          <w:color w:val="000000"/>
        </w:rPr>
        <w:t>өткөрүүчү</w:t>
      </w:r>
      <w:proofErr w:type="spellEnd"/>
      <w:r>
        <w:rPr>
          <w:rFonts w:ascii="Arial" w:eastAsia="Arial" w:hAnsi="Arial" w:cs="Arial"/>
          <w:color w:val="000000"/>
        </w:rPr>
        <w:t xml:space="preserve"> </w:t>
      </w:r>
      <w:proofErr w:type="spellStart"/>
      <w:r>
        <w:rPr>
          <w:rFonts w:ascii="Arial" w:eastAsia="Arial" w:hAnsi="Arial" w:cs="Arial"/>
          <w:color w:val="000000"/>
        </w:rPr>
        <w:t>курулмалардын</w:t>
      </w:r>
      <w:proofErr w:type="spellEnd"/>
      <w:r>
        <w:rPr>
          <w:rFonts w:ascii="Arial" w:eastAsia="Arial" w:hAnsi="Arial" w:cs="Arial"/>
          <w:color w:val="000000"/>
        </w:rPr>
        <w:t xml:space="preserve"> </w:t>
      </w:r>
      <w:proofErr w:type="spellStart"/>
      <w:r>
        <w:rPr>
          <w:rFonts w:ascii="Arial" w:eastAsia="Arial" w:hAnsi="Arial" w:cs="Arial"/>
          <w:color w:val="000000"/>
        </w:rPr>
        <w:t>башталышы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аягы</w:t>
      </w:r>
      <w:proofErr w:type="spellEnd"/>
      <w:r>
        <w:rPr>
          <w:rFonts w:ascii="Arial" w:eastAsia="Arial" w:hAnsi="Arial" w:cs="Arial"/>
          <w:color w:val="000000"/>
        </w:rPr>
        <w:t xml:space="preserve"> </w:t>
      </w:r>
      <w:proofErr w:type="spellStart"/>
      <w:r>
        <w:rPr>
          <w:rFonts w:ascii="Arial" w:eastAsia="Arial" w:hAnsi="Arial" w:cs="Arial"/>
          <w:color w:val="000000"/>
        </w:rPr>
        <w:t>болуп</w:t>
      </w:r>
      <w:proofErr w:type="spellEnd"/>
      <w:r>
        <w:rPr>
          <w:rFonts w:ascii="Arial" w:eastAsia="Arial" w:hAnsi="Arial" w:cs="Arial"/>
          <w:color w:val="000000"/>
        </w:rPr>
        <w:t xml:space="preserve"> </w:t>
      </w:r>
      <w:proofErr w:type="spellStart"/>
      <w:r>
        <w:rPr>
          <w:rFonts w:ascii="Arial" w:eastAsia="Arial" w:hAnsi="Arial" w:cs="Arial"/>
          <w:color w:val="000000"/>
        </w:rPr>
        <w:t>эсептелет</w:t>
      </w:r>
      <w:proofErr w:type="spellEnd"/>
      <w:r>
        <w:rPr>
          <w:rFonts w:ascii="Arial" w:eastAsia="Arial" w:hAnsi="Arial" w:cs="Arial"/>
          <w:color w:val="000000"/>
        </w:rPr>
        <w:t>.</w:t>
      </w:r>
    </w:p>
    <w:p w14:paraId="0337FDAC"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"Мотоцикл" - </w:t>
      </w:r>
      <w:proofErr w:type="spellStart"/>
      <w:r>
        <w:rPr>
          <w:rFonts w:ascii="Arial" w:eastAsia="Arial" w:hAnsi="Arial" w:cs="Arial"/>
          <w:color w:val="000000"/>
        </w:rPr>
        <w:t>капталында</w:t>
      </w:r>
      <w:proofErr w:type="spellEnd"/>
      <w:r>
        <w:rPr>
          <w:rFonts w:ascii="Arial" w:eastAsia="Arial" w:hAnsi="Arial" w:cs="Arial"/>
          <w:color w:val="000000"/>
        </w:rPr>
        <w:t xml:space="preserve"> </w:t>
      </w:r>
      <w:proofErr w:type="spellStart"/>
      <w:r>
        <w:rPr>
          <w:rFonts w:ascii="Arial" w:eastAsia="Arial" w:hAnsi="Arial" w:cs="Arial"/>
          <w:color w:val="000000"/>
        </w:rPr>
        <w:t>чиркегичи</w:t>
      </w:r>
      <w:proofErr w:type="spellEnd"/>
      <w:r>
        <w:rPr>
          <w:rFonts w:ascii="Arial" w:eastAsia="Arial" w:hAnsi="Arial" w:cs="Arial"/>
          <w:color w:val="000000"/>
        </w:rPr>
        <w:t xml:space="preserve"> бар же </w:t>
      </w:r>
      <w:proofErr w:type="spellStart"/>
      <w:r>
        <w:rPr>
          <w:rFonts w:ascii="Arial" w:eastAsia="Arial" w:hAnsi="Arial" w:cs="Arial"/>
          <w:color w:val="000000"/>
        </w:rPr>
        <w:t>анысы</w:t>
      </w:r>
      <w:proofErr w:type="spellEnd"/>
      <w:r>
        <w:rPr>
          <w:rFonts w:ascii="Arial" w:eastAsia="Arial" w:hAnsi="Arial" w:cs="Arial"/>
          <w:color w:val="000000"/>
        </w:rPr>
        <w:t xml:space="preserve"> жок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эки</w:t>
      </w:r>
      <w:proofErr w:type="spellEnd"/>
      <w:r>
        <w:rPr>
          <w:rFonts w:ascii="Arial" w:eastAsia="Arial" w:hAnsi="Arial" w:cs="Arial"/>
          <w:color w:val="000000"/>
        </w:rPr>
        <w:t xml:space="preserve"> </w:t>
      </w:r>
      <w:proofErr w:type="spellStart"/>
      <w:r>
        <w:rPr>
          <w:rFonts w:ascii="Arial" w:eastAsia="Arial" w:hAnsi="Arial" w:cs="Arial"/>
          <w:color w:val="000000"/>
        </w:rPr>
        <w:t>дөңгөлөктүү</w:t>
      </w:r>
      <w:proofErr w:type="spellEnd"/>
      <w:r>
        <w:rPr>
          <w:rFonts w:ascii="Arial" w:eastAsia="Arial" w:hAnsi="Arial" w:cs="Arial"/>
          <w:color w:val="000000"/>
        </w:rPr>
        <w:t xml:space="preserve"> </w:t>
      </w:r>
      <w:proofErr w:type="spellStart"/>
      <w:r>
        <w:rPr>
          <w:rFonts w:ascii="Arial" w:eastAsia="Arial" w:hAnsi="Arial" w:cs="Arial"/>
          <w:color w:val="000000"/>
        </w:rPr>
        <w:t>механикалык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w:t>
      </w:r>
      <w:proofErr w:type="spellEnd"/>
      <w:r>
        <w:rPr>
          <w:rFonts w:ascii="Arial" w:eastAsia="Arial" w:hAnsi="Arial" w:cs="Arial"/>
          <w:color w:val="000000"/>
        </w:rPr>
        <w:t xml:space="preserve">. </w:t>
      </w:r>
      <w:proofErr w:type="spellStart"/>
      <w:r>
        <w:rPr>
          <w:rFonts w:ascii="Arial" w:eastAsia="Arial" w:hAnsi="Arial" w:cs="Arial"/>
          <w:color w:val="000000"/>
        </w:rPr>
        <w:t>Жүктөлгөн</w:t>
      </w:r>
      <w:proofErr w:type="spellEnd"/>
      <w:r>
        <w:rPr>
          <w:rFonts w:ascii="Arial" w:eastAsia="Arial" w:hAnsi="Arial" w:cs="Arial"/>
          <w:color w:val="000000"/>
        </w:rPr>
        <w:t xml:space="preserve"> </w:t>
      </w:r>
      <w:proofErr w:type="spellStart"/>
      <w:r>
        <w:rPr>
          <w:rFonts w:ascii="Arial" w:eastAsia="Arial" w:hAnsi="Arial" w:cs="Arial"/>
          <w:color w:val="000000"/>
        </w:rPr>
        <w:t>абалда</w:t>
      </w:r>
      <w:proofErr w:type="spellEnd"/>
      <w:r>
        <w:rPr>
          <w:rFonts w:ascii="Arial" w:eastAsia="Arial" w:hAnsi="Arial" w:cs="Arial"/>
          <w:color w:val="000000"/>
        </w:rPr>
        <w:t xml:space="preserve"> </w:t>
      </w:r>
      <w:proofErr w:type="spellStart"/>
      <w:r>
        <w:rPr>
          <w:rFonts w:ascii="Arial" w:eastAsia="Arial" w:hAnsi="Arial" w:cs="Arial"/>
          <w:color w:val="000000"/>
        </w:rPr>
        <w:t>массасы</w:t>
      </w:r>
      <w:proofErr w:type="spellEnd"/>
      <w:r>
        <w:rPr>
          <w:rFonts w:ascii="Arial" w:eastAsia="Arial" w:hAnsi="Arial" w:cs="Arial"/>
          <w:color w:val="000000"/>
        </w:rPr>
        <w:t xml:space="preserve"> 400 кг </w:t>
      </w:r>
      <w:proofErr w:type="spellStart"/>
      <w:r>
        <w:rPr>
          <w:rFonts w:ascii="Arial" w:eastAsia="Arial" w:hAnsi="Arial" w:cs="Arial"/>
          <w:color w:val="000000"/>
        </w:rPr>
        <w:t>ашпаган</w:t>
      </w:r>
      <w:proofErr w:type="spellEnd"/>
      <w:r>
        <w:rPr>
          <w:rFonts w:ascii="Arial" w:eastAsia="Arial" w:hAnsi="Arial" w:cs="Arial"/>
          <w:color w:val="000000"/>
        </w:rPr>
        <w:t xml:space="preserve"> </w:t>
      </w:r>
      <w:proofErr w:type="spellStart"/>
      <w:r>
        <w:rPr>
          <w:rFonts w:ascii="Arial" w:eastAsia="Arial" w:hAnsi="Arial" w:cs="Arial"/>
          <w:color w:val="000000"/>
        </w:rPr>
        <w:t>үч</w:t>
      </w:r>
      <w:proofErr w:type="spellEnd"/>
      <w:r>
        <w:rPr>
          <w:rFonts w:ascii="Arial" w:eastAsia="Arial" w:hAnsi="Arial" w:cs="Arial"/>
          <w:color w:val="000000"/>
        </w:rPr>
        <w:t xml:space="preserve"> же </w:t>
      </w:r>
      <w:proofErr w:type="spellStart"/>
      <w:r>
        <w:rPr>
          <w:rFonts w:ascii="Arial" w:eastAsia="Arial" w:hAnsi="Arial" w:cs="Arial"/>
          <w:color w:val="000000"/>
        </w:rPr>
        <w:t>төрт</w:t>
      </w:r>
      <w:proofErr w:type="spellEnd"/>
      <w:r>
        <w:rPr>
          <w:rFonts w:ascii="Arial" w:eastAsia="Arial" w:hAnsi="Arial" w:cs="Arial"/>
          <w:color w:val="000000"/>
        </w:rPr>
        <w:t xml:space="preserve"> </w:t>
      </w:r>
      <w:proofErr w:type="spellStart"/>
      <w:r>
        <w:rPr>
          <w:rFonts w:ascii="Arial" w:eastAsia="Arial" w:hAnsi="Arial" w:cs="Arial"/>
          <w:color w:val="000000"/>
        </w:rPr>
        <w:t>дөңгөлөктүү</w:t>
      </w:r>
      <w:proofErr w:type="spellEnd"/>
      <w:r>
        <w:rPr>
          <w:rFonts w:ascii="Arial" w:eastAsia="Arial" w:hAnsi="Arial" w:cs="Arial"/>
          <w:color w:val="000000"/>
        </w:rPr>
        <w:t xml:space="preserve"> </w:t>
      </w:r>
      <w:proofErr w:type="spellStart"/>
      <w:r>
        <w:rPr>
          <w:rFonts w:ascii="Arial" w:eastAsia="Arial" w:hAnsi="Arial" w:cs="Arial"/>
          <w:color w:val="000000"/>
        </w:rPr>
        <w:t>механикалык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мотоциклдерге</w:t>
      </w:r>
      <w:proofErr w:type="spellEnd"/>
      <w:r>
        <w:rPr>
          <w:rFonts w:ascii="Arial" w:eastAsia="Arial" w:hAnsi="Arial" w:cs="Arial"/>
          <w:color w:val="000000"/>
        </w:rPr>
        <w:t xml:space="preserve"> </w:t>
      </w:r>
      <w:proofErr w:type="spellStart"/>
      <w:r>
        <w:rPr>
          <w:rFonts w:ascii="Arial" w:eastAsia="Arial" w:hAnsi="Arial" w:cs="Arial"/>
          <w:color w:val="000000"/>
        </w:rPr>
        <w:t>теңештирилет</w:t>
      </w:r>
      <w:proofErr w:type="spellEnd"/>
      <w:r>
        <w:rPr>
          <w:rFonts w:ascii="Arial" w:eastAsia="Arial" w:hAnsi="Arial" w:cs="Arial"/>
          <w:color w:val="000000"/>
        </w:rPr>
        <w:t>.</w:t>
      </w:r>
    </w:p>
    <w:p w14:paraId="160B5972"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w:t>
      </w:r>
      <w:proofErr w:type="spellEnd"/>
      <w:r>
        <w:rPr>
          <w:rFonts w:ascii="Arial" w:eastAsia="Arial" w:hAnsi="Arial" w:cs="Arial"/>
          <w:color w:val="000000"/>
        </w:rPr>
        <w:t xml:space="preserve">" - </w:t>
      </w:r>
      <w:proofErr w:type="spellStart"/>
      <w:r>
        <w:rPr>
          <w:rFonts w:ascii="Arial" w:eastAsia="Arial" w:hAnsi="Arial" w:cs="Arial"/>
          <w:color w:val="000000"/>
        </w:rPr>
        <w:t>курулуштары</w:t>
      </w:r>
      <w:proofErr w:type="spellEnd"/>
      <w:r>
        <w:rPr>
          <w:rFonts w:ascii="Arial" w:eastAsia="Arial" w:hAnsi="Arial" w:cs="Arial"/>
          <w:color w:val="000000"/>
        </w:rPr>
        <w:t xml:space="preserve"> бар аймак, ага </w:t>
      </w:r>
      <w:proofErr w:type="spellStart"/>
      <w:r>
        <w:rPr>
          <w:rFonts w:ascii="Arial" w:eastAsia="Arial" w:hAnsi="Arial" w:cs="Arial"/>
          <w:color w:val="000000"/>
        </w:rPr>
        <w:t>кире</w:t>
      </w:r>
      <w:proofErr w:type="spellEnd"/>
      <w:r>
        <w:rPr>
          <w:rFonts w:ascii="Arial" w:eastAsia="Arial" w:hAnsi="Arial" w:cs="Arial"/>
          <w:color w:val="000000"/>
        </w:rPr>
        <w:t xml:space="preserve"> </w:t>
      </w:r>
      <w:proofErr w:type="spellStart"/>
      <w:r>
        <w:rPr>
          <w:rFonts w:ascii="Arial" w:eastAsia="Arial" w:hAnsi="Arial" w:cs="Arial"/>
          <w:color w:val="000000"/>
        </w:rPr>
        <w:t>бериште</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андан</w:t>
      </w:r>
      <w:proofErr w:type="spellEnd"/>
      <w:r>
        <w:rPr>
          <w:rFonts w:ascii="Arial" w:eastAsia="Arial" w:hAnsi="Arial" w:cs="Arial"/>
          <w:color w:val="000000"/>
        </w:rPr>
        <w:t xml:space="preserve"> </w:t>
      </w:r>
      <w:proofErr w:type="spellStart"/>
      <w:r>
        <w:rPr>
          <w:rFonts w:ascii="Arial" w:eastAsia="Arial" w:hAnsi="Arial" w:cs="Arial"/>
          <w:color w:val="000000"/>
        </w:rPr>
        <w:t>чыккан</w:t>
      </w:r>
      <w:proofErr w:type="spellEnd"/>
      <w:r>
        <w:rPr>
          <w:rFonts w:ascii="Arial" w:eastAsia="Arial" w:hAnsi="Arial" w:cs="Arial"/>
          <w:color w:val="000000"/>
        </w:rPr>
        <w:t xml:space="preserve"> </w:t>
      </w:r>
      <w:proofErr w:type="spellStart"/>
      <w:r>
        <w:rPr>
          <w:rFonts w:ascii="Arial" w:eastAsia="Arial" w:hAnsi="Arial" w:cs="Arial"/>
          <w:color w:val="000000"/>
        </w:rPr>
        <w:t>жолдор</w:t>
      </w:r>
      <w:proofErr w:type="spellEnd"/>
      <w:r>
        <w:rPr>
          <w:rFonts w:ascii="Arial" w:eastAsia="Arial" w:hAnsi="Arial" w:cs="Arial"/>
          <w:color w:val="000000"/>
        </w:rPr>
        <w:t xml:space="preserve"> 5.23.1, 5.23.2, 5.24.1, 5.24.2, 5.25, 5.26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w:t>
      </w:r>
    </w:p>
    <w:p w14:paraId="4C733977"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Начар</w:t>
      </w:r>
      <w:proofErr w:type="spellEnd"/>
      <w:r>
        <w:rPr>
          <w:rFonts w:ascii="Arial" w:eastAsia="Arial" w:hAnsi="Arial" w:cs="Arial"/>
          <w:color w:val="000000"/>
        </w:rPr>
        <w:t xml:space="preserve"> </w:t>
      </w:r>
      <w:proofErr w:type="spellStart"/>
      <w:r>
        <w:rPr>
          <w:rFonts w:ascii="Arial" w:eastAsia="Arial" w:hAnsi="Arial" w:cs="Arial"/>
          <w:color w:val="000000"/>
        </w:rPr>
        <w:t>көрүнүү</w:t>
      </w:r>
      <w:proofErr w:type="spellEnd"/>
      <w:r>
        <w:rPr>
          <w:rFonts w:ascii="Arial" w:eastAsia="Arial" w:hAnsi="Arial" w:cs="Arial"/>
          <w:color w:val="000000"/>
        </w:rPr>
        <w:t xml:space="preserve">" - </w:t>
      </w:r>
      <w:proofErr w:type="spellStart"/>
      <w:r>
        <w:rPr>
          <w:rFonts w:ascii="Arial" w:eastAsia="Arial" w:hAnsi="Arial" w:cs="Arial"/>
          <w:color w:val="000000"/>
        </w:rPr>
        <w:t>туманда</w:t>
      </w:r>
      <w:proofErr w:type="spellEnd"/>
      <w:r>
        <w:rPr>
          <w:rFonts w:ascii="Arial" w:eastAsia="Arial" w:hAnsi="Arial" w:cs="Arial"/>
          <w:color w:val="000000"/>
        </w:rPr>
        <w:t xml:space="preserve">, </w:t>
      </w:r>
      <w:proofErr w:type="spellStart"/>
      <w:r>
        <w:rPr>
          <w:rFonts w:ascii="Arial" w:eastAsia="Arial" w:hAnsi="Arial" w:cs="Arial"/>
          <w:color w:val="000000"/>
        </w:rPr>
        <w:t>жамгыр</w:t>
      </w:r>
      <w:proofErr w:type="spellEnd"/>
      <w:r>
        <w:rPr>
          <w:rFonts w:ascii="Arial" w:eastAsia="Arial" w:hAnsi="Arial" w:cs="Arial"/>
          <w:color w:val="000000"/>
        </w:rPr>
        <w:t xml:space="preserve">, кар </w:t>
      </w:r>
      <w:proofErr w:type="spellStart"/>
      <w:r>
        <w:rPr>
          <w:rFonts w:ascii="Arial" w:eastAsia="Arial" w:hAnsi="Arial" w:cs="Arial"/>
          <w:color w:val="000000"/>
        </w:rPr>
        <w:t>жааганда</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ушуга</w:t>
      </w:r>
      <w:proofErr w:type="spellEnd"/>
      <w:r>
        <w:rPr>
          <w:rFonts w:ascii="Arial" w:eastAsia="Arial" w:hAnsi="Arial" w:cs="Arial"/>
          <w:color w:val="000000"/>
        </w:rPr>
        <w:t xml:space="preserve"> </w:t>
      </w:r>
      <w:proofErr w:type="spellStart"/>
      <w:r>
        <w:rPr>
          <w:rFonts w:ascii="Arial" w:eastAsia="Arial" w:hAnsi="Arial" w:cs="Arial"/>
          <w:color w:val="000000"/>
        </w:rPr>
        <w:t>окшош</w:t>
      </w:r>
      <w:proofErr w:type="spellEnd"/>
      <w:r>
        <w:rPr>
          <w:rFonts w:ascii="Arial" w:eastAsia="Arial" w:hAnsi="Arial" w:cs="Arial"/>
          <w:color w:val="000000"/>
        </w:rPr>
        <w:t xml:space="preserve"> </w:t>
      </w:r>
      <w:proofErr w:type="spellStart"/>
      <w:r>
        <w:rPr>
          <w:rFonts w:ascii="Arial" w:eastAsia="Arial" w:hAnsi="Arial" w:cs="Arial"/>
          <w:color w:val="000000"/>
        </w:rPr>
        <w:t>шарттарда</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күүгүмдө</w:t>
      </w:r>
      <w:proofErr w:type="spellEnd"/>
      <w:r>
        <w:rPr>
          <w:rFonts w:ascii="Arial" w:eastAsia="Arial" w:hAnsi="Arial" w:cs="Arial"/>
          <w:color w:val="000000"/>
        </w:rPr>
        <w:t xml:space="preserve"> </w:t>
      </w:r>
      <w:proofErr w:type="spellStart"/>
      <w:r>
        <w:rPr>
          <w:rFonts w:ascii="Arial" w:eastAsia="Arial" w:hAnsi="Arial" w:cs="Arial"/>
          <w:color w:val="000000"/>
        </w:rPr>
        <w:t>алдыдагы</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300 м ары </w:t>
      </w:r>
      <w:proofErr w:type="spellStart"/>
      <w:r>
        <w:rPr>
          <w:rFonts w:ascii="Arial" w:eastAsia="Arial" w:hAnsi="Arial" w:cs="Arial"/>
          <w:color w:val="000000"/>
        </w:rPr>
        <w:t>көрүнбөшү</w:t>
      </w:r>
      <w:proofErr w:type="spellEnd"/>
      <w:r>
        <w:rPr>
          <w:rFonts w:ascii="Arial" w:eastAsia="Arial" w:hAnsi="Arial" w:cs="Arial"/>
          <w:color w:val="000000"/>
        </w:rPr>
        <w:t>.</w:t>
      </w:r>
    </w:p>
    <w:p w14:paraId="7B706CE8"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Кулоо</w:t>
      </w:r>
      <w:proofErr w:type="spellEnd"/>
      <w:r>
        <w:rPr>
          <w:rFonts w:ascii="Arial" w:eastAsia="Arial" w:hAnsi="Arial" w:cs="Arial"/>
          <w:color w:val="000000"/>
        </w:rPr>
        <w:t xml:space="preserve">" - тик </w:t>
      </w:r>
      <w:proofErr w:type="spellStart"/>
      <w:r>
        <w:rPr>
          <w:rFonts w:ascii="Arial" w:eastAsia="Arial" w:hAnsi="Arial" w:cs="Arial"/>
          <w:color w:val="000000"/>
        </w:rPr>
        <w:t>беттерден</w:t>
      </w:r>
      <w:proofErr w:type="spellEnd"/>
      <w:r>
        <w:rPr>
          <w:rFonts w:ascii="Arial" w:eastAsia="Arial" w:hAnsi="Arial" w:cs="Arial"/>
          <w:color w:val="000000"/>
        </w:rPr>
        <w:t xml:space="preserve"> </w:t>
      </w:r>
      <w:proofErr w:type="spellStart"/>
      <w:r>
        <w:rPr>
          <w:rFonts w:ascii="Arial" w:eastAsia="Arial" w:hAnsi="Arial" w:cs="Arial"/>
          <w:color w:val="000000"/>
        </w:rPr>
        <w:t>таштардын</w:t>
      </w:r>
      <w:proofErr w:type="spellEnd"/>
      <w:r>
        <w:rPr>
          <w:rFonts w:ascii="Arial" w:eastAsia="Arial" w:hAnsi="Arial" w:cs="Arial"/>
          <w:color w:val="000000"/>
        </w:rPr>
        <w:t xml:space="preserve">, </w:t>
      </w:r>
      <w:proofErr w:type="spellStart"/>
      <w:r>
        <w:rPr>
          <w:rFonts w:ascii="Arial" w:eastAsia="Arial" w:hAnsi="Arial" w:cs="Arial"/>
          <w:color w:val="000000"/>
        </w:rPr>
        <w:t>шагылдын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асканын</w:t>
      </w:r>
      <w:proofErr w:type="spellEnd"/>
      <w:r>
        <w:rPr>
          <w:rFonts w:ascii="Arial" w:eastAsia="Arial" w:hAnsi="Arial" w:cs="Arial"/>
          <w:color w:val="000000"/>
        </w:rPr>
        <w:t xml:space="preserve"> </w:t>
      </w:r>
      <w:proofErr w:type="spellStart"/>
      <w:r>
        <w:rPr>
          <w:rFonts w:ascii="Arial" w:eastAsia="Arial" w:hAnsi="Arial" w:cs="Arial"/>
          <w:color w:val="000000"/>
        </w:rPr>
        <w:t>чоң</w:t>
      </w:r>
      <w:proofErr w:type="spellEnd"/>
      <w:r>
        <w:rPr>
          <w:rFonts w:ascii="Arial" w:eastAsia="Arial" w:hAnsi="Arial" w:cs="Arial"/>
          <w:color w:val="000000"/>
        </w:rPr>
        <w:t xml:space="preserve"> </w:t>
      </w:r>
      <w:proofErr w:type="spellStart"/>
      <w:r>
        <w:rPr>
          <w:rFonts w:ascii="Arial" w:eastAsia="Arial" w:hAnsi="Arial" w:cs="Arial"/>
          <w:color w:val="000000"/>
        </w:rPr>
        <w:t>бөлүктөрүнүн</w:t>
      </w:r>
      <w:proofErr w:type="spellEnd"/>
      <w:r>
        <w:rPr>
          <w:rFonts w:ascii="Arial" w:eastAsia="Arial" w:hAnsi="Arial" w:cs="Arial"/>
          <w:color w:val="000000"/>
        </w:rPr>
        <w:t xml:space="preserve"> </w:t>
      </w:r>
      <w:proofErr w:type="spellStart"/>
      <w:r>
        <w:rPr>
          <w:rFonts w:ascii="Arial" w:eastAsia="Arial" w:hAnsi="Arial" w:cs="Arial"/>
          <w:color w:val="000000"/>
        </w:rPr>
        <w:t>күтүүсүз</w:t>
      </w:r>
      <w:proofErr w:type="spellEnd"/>
      <w:r>
        <w:rPr>
          <w:rFonts w:ascii="Arial" w:eastAsia="Arial" w:hAnsi="Arial" w:cs="Arial"/>
          <w:color w:val="000000"/>
        </w:rPr>
        <w:t xml:space="preserve"> </w:t>
      </w:r>
      <w:proofErr w:type="spellStart"/>
      <w:r>
        <w:rPr>
          <w:rFonts w:ascii="Arial" w:eastAsia="Arial" w:hAnsi="Arial" w:cs="Arial"/>
          <w:color w:val="000000"/>
        </w:rPr>
        <w:t>кулап</w:t>
      </w:r>
      <w:proofErr w:type="spellEnd"/>
      <w:r>
        <w:rPr>
          <w:rFonts w:ascii="Arial" w:eastAsia="Arial" w:hAnsi="Arial" w:cs="Arial"/>
          <w:color w:val="000000"/>
        </w:rPr>
        <w:t xml:space="preserve"> </w:t>
      </w:r>
      <w:proofErr w:type="spellStart"/>
      <w:r>
        <w:rPr>
          <w:rFonts w:ascii="Arial" w:eastAsia="Arial" w:hAnsi="Arial" w:cs="Arial"/>
          <w:color w:val="000000"/>
        </w:rPr>
        <w:t>түшүүсү</w:t>
      </w:r>
      <w:proofErr w:type="spellEnd"/>
      <w:r>
        <w:rPr>
          <w:rFonts w:ascii="Arial" w:eastAsia="Arial" w:hAnsi="Arial" w:cs="Arial"/>
          <w:color w:val="000000"/>
        </w:rPr>
        <w:t>.</w:t>
      </w:r>
    </w:p>
    <w:p w14:paraId="230F08F4"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Ашып</w:t>
      </w:r>
      <w:proofErr w:type="spellEnd"/>
      <w:r>
        <w:rPr>
          <w:rFonts w:ascii="Arial" w:eastAsia="Arial" w:hAnsi="Arial" w:cs="Arial"/>
          <w:color w:val="000000"/>
        </w:rPr>
        <w:t xml:space="preserve"> </w:t>
      </w:r>
      <w:proofErr w:type="spellStart"/>
      <w:r>
        <w:rPr>
          <w:rFonts w:ascii="Arial" w:eastAsia="Arial" w:hAnsi="Arial" w:cs="Arial"/>
          <w:color w:val="000000"/>
        </w:rPr>
        <w:t>өтүү</w:t>
      </w:r>
      <w:proofErr w:type="spellEnd"/>
      <w:r>
        <w:rPr>
          <w:rFonts w:ascii="Arial" w:eastAsia="Arial" w:hAnsi="Arial" w:cs="Arial"/>
          <w:color w:val="000000"/>
        </w:rPr>
        <w:t xml:space="preserve">" - </w:t>
      </w:r>
      <w:proofErr w:type="spellStart"/>
      <w:r>
        <w:rPr>
          <w:rFonts w:ascii="Arial" w:eastAsia="Arial" w:hAnsi="Arial" w:cs="Arial"/>
          <w:color w:val="000000"/>
        </w:rPr>
        <w:t>жүрүп</w:t>
      </w:r>
      <w:proofErr w:type="spellEnd"/>
      <w:r>
        <w:rPr>
          <w:rFonts w:ascii="Arial" w:eastAsia="Arial" w:hAnsi="Arial" w:cs="Arial"/>
          <w:color w:val="000000"/>
        </w:rPr>
        <w:t xml:space="preserve"> бара </w:t>
      </w:r>
      <w:proofErr w:type="spellStart"/>
      <w:r>
        <w:rPr>
          <w:rFonts w:ascii="Arial" w:eastAsia="Arial" w:hAnsi="Arial" w:cs="Arial"/>
          <w:color w:val="000000"/>
        </w:rPr>
        <w:t>жаткан</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же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нече</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w:t>
      </w:r>
      <w:proofErr w:type="spellEnd"/>
      <w:r>
        <w:rPr>
          <w:rFonts w:ascii="Arial" w:eastAsia="Arial" w:hAnsi="Arial" w:cs="Arial"/>
          <w:color w:val="000000"/>
        </w:rPr>
        <w:t xml:space="preserve"> башка транспорт </w:t>
      </w:r>
      <w:proofErr w:type="spellStart"/>
      <w:r>
        <w:rPr>
          <w:rFonts w:ascii="Arial" w:eastAsia="Arial" w:hAnsi="Arial" w:cs="Arial"/>
          <w:color w:val="000000"/>
        </w:rPr>
        <w:t>каражаты</w:t>
      </w:r>
      <w:proofErr w:type="spellEnd"/>
      <w:r>
        <w:rPr>
          <w:rFonts w:ascii="Arial" w:eastAsia="Arial" w:hAnsi="Arial" w:cs="Arial"/>
          <w:color w:val="000000"/>
        </w:rPr>
        <w:t xml:space="preserve"> </w:t>
      </w:r>
      <w:proofErr w:type="spellStart"/>
      <w:r>
        <w:rPr>
          <w:rFonts w:ascii="Arial" w:eastAsia="Arial" w:hAnsi="Arial" w:cs="Arial"/>
          <w:color w:val="000000"/>
        </w:rPr>
        <w:t>ээлеген</w:t>
      </w:r>
      <w:proofErr w:type="spellEnd"/>
      <w:r>
        <w:rPr>
          <w:rFonts w:ascii="Arial" w:eastAsia="Arial" w:hAnsi="Arial" w:cs="Arial"/>
          <w:color w:val="000000"/>
        </w:rPr>
        <w:t xml:space="preserve"> </w:t>
      </w:r>
      <w:proofErr w:type="spellStart"/>
      <w:r>
        <w:rPr>
          <w:rFonts w:ascii="Arial" w:eastAsia="Arial" w:hAnsi="Arial" w:cs="Arial"/>
          <w:color w:val="000000"/>
        </w:rPr>
        <w:t>тилкесинен</w:t>
      </w:r>
      <w:proofErr w:type="spellEnd"/>
      <w:r>
        <w:rPr>
          <w:rFonts w:ascii="Arial" w:eastAsia="Arial" w:hAnsi="Arial" w:cs="Arial"/>
          <w:color w:val="000000"/>
        </w:rPr>
        <w:t xml:space="preserve"> </w:t>
      </w:r>
      <w:proofErr w:type="spellStart"/>
      <w:r>
        <w:rPr>
          <w:rFonts w:ascii="Arial" w:eastAsia="Arial" w:hAnsi="Arial" w:cs="Arial"/>
          <w:color w:val="000000"/>
        </w:rPr>
        <w:t>чыгуу</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w:t>
      </w:r>
      <w:proofErr w:type="spellStart"/>
      <w:r>
        <w:rPr>
          <w:rFonts w:ascii="Arial" w:eastAsia="Arial" w:hAnsi="Arial" w:cs="Arial"/>
          <w:color w:val="000000"/>
        </w:rPr>
        <w:t>ичинде</w:t>
      </w:r>
      <w:proofErr w:type="spellEnd"/>
      <w:r>
        <w:rPr>
          <w:rFonts w:ascii="Arial" w:eastAsia="Arial" w:hAnsi="Arial" w:cs="Arial"/>
          <w:color w:val="000000"/>
        </w:rPr>
        <w:t xml:space="preserve"> </w:t>
      </w:r>
      <w:proofErr w:type="spellStart"/>
      <w:r>
        <w:rPr>
          <w:rFonts w:ascii="Arial" w:eastAsia="Arial" w:hAnsi="Arial" w:cs="Arial"/>
          <w:color w:val="000000"/>
        </w:rPr>
        <w:t>каршы</w:t>
      </w:r>
      <w:proofErr w:type="spellEnd"/>
      <w:r>
        <w:rPr>
          <w:rFonts w:ascii="Arial" w:eastAsia="Arial" w:hAnsi="Arial" w:cs="Arial"/>
          <w:color w:val="000000"/>
        </w:rPr>
        <w:t xml:space="preserve"> </w:t>
      </w:r>
      <w:proofErr w:type="spellStart"/>
      <w:r>
        <w:rPr>
          <w:rFonts w:ascii="Arial" w:eastAsia="Arial" w:hAnsi="Arial" w:cs="Arial"/>
          <w:color w:val="000000"/>
        </w:rPr>
        <w:t>тилкеге</w:t>
      </w:r>
      <w:proofErr w:type="spellEnd"/>
      <w:r>
        <w:rPr>
          <w:rFonts w:ascii="Arial" w:eastAsia="Arial" w:hAnsi="Arial" w:cs="Arial"/>
          <w:color w:val="000000"/>
        </w:rPr>
        <w:t xml:space="preserve"> </w:t>
      </w:r>
      <w:proofErr w:type="spellStart"/>
      <w:r>
        <w:rPr>
          <w:rFonts w:ascii="Arial" w:eastAsia="Arial" w:hAnsi="Arial" w:cs="Arial"/>
          <w:color w:val="000000"/>
        </w:rPr>
        <w:t>чыгуу</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ашып</w:t>
      </w:r>
      <w:proofErr w:type="spellEnd"/>
      <w:r>
        <w:rPr>
          <w:rFonts w:ascii="Arial" w:eastAsia="Arial" w:hAnsi="Arial" w:cs="Arial"/>
          <w:color w:val="000000"/>
        </w:rPr>
        <w:t xml:space="preserve"> </w:t>
      </w:r>
      <w:proofErr w:type="spellStart"/>
      <w:r>
        <w:rPr>
          <w:rFonts w:ascii="Arial" w:eastAsia="Arial" w:hAnsi="Arial" w:cs="Arial"/>
          <w:color w:val="000000"/>
        </w:rPr>
        <w:t>өтүшү</w:t>
      </w:r>
      <w:proofErr w:type="spellEnd"/>
      <w:r>
        <w:rPr>
          <w:rFonts w:ascii="Arial" w:eastAsia="Arial" w:hAnsi="Arial" w:cs="Arial"/>
          <w:color w:val="000000"/>
        </w:rPr>
        <w:t>.</w:t>
      </w:r>
    </w:p>
    <w:p w14:paraId="12D7381C"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Жолдун</w:t>
      </w:r>
      <w:proofErr w:type="spellEnd"/>
      <w:r>
        <w:rPr>
          <w:rFonts w:ascii="Arial" w:eastAsia="Arial" w:hAnsi="Arial" w:cs="Arial"/>
          <w:color w:val="000000"/>
        </w:rPr>
        <w:t xml:space="preserve"> чети" -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түздөн-түз</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бөлүгүнө</w:t>
      </w:r>
      <w:proofErr w:type="spellEnd"/>
      <w:r>
        <w:rPr>
          <w:rFonts w:ascii="Arial" w:eastAsia="Arial" w:hAnsi="Arial" w:cs="Arial"/>
          <w:color w:val="000000"/>
        </w:rPr>
        <w:t xml:space="preserve"> </w:t>
      </w:r>
      <w:proofErr w:type="spellStart"/>
      <w:r>
        <w:rPr>
          <w:rFonts w:ascii="Arial" w:eastAsia="Arial" w:hAnsi="Arial" w:cs="Arial"/>
          <w:color w:val="000000"/>
        </w:rPr>
        <w:t>туташ</w:t>
      </w:r>
      <w:proofErr w:type="spellEnd"/>
      <w:r>
        <w:rPr>
          <w:rFonts w:ascii="Arial" w:eastAsia="Arial" w:hAnsi="Arial" w:cs="Arial"/>
          <w:color w:val="000000"/>
        </w:rPr>
        <w:t xml:space="preserve">, </w:t>
      </w:r>
      <w:proofErr w:type="spellStart"/>
      <w:r>
        <w:rPr>
          <w:rFonts w:ascii="Arial" w:eastAsia="Arial" w:hAnsi="Arial" w:cs="Arial"/>
          <w:color w:val="000000"/>
        </w:rPr>
        <w:t>аны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деңгээлдеги</w:t>
      </w:r>
      <w:proofErr w:type="spellEnd"/>
      <w:r>
        <w:rPr>
          <w:rFonts w:ascii="Arial" w:eastAsia="Arial" w:hAnsi="Arial" w:cs="Arial"/>
          <w:color w:val="000000"/>
        </w:rPr>
        <w:t xml:space="preserve">, </w:t>
      </w:r>
      <w:proofErr w:type="spellStart"/>
      <w:r>
        <w:rPr>
          <w:rFonts w:ascii="Arial" w:eastAsia="Arial" w:hAnsi="Arial" w:cs="Arial"/>
          <w:color w:val="000000"/>
        </w:rPr>
        <w:t>бетинин</w:t>
      </w:r>
      <w:proofErr w:type="spellEnd"/>
      <w:r>
        <w:rPr>
          <w:rFonts w:ascii="Arial" w:eastAsia="Arial" w:hAnsi="Arial" w:cs="Arial"/>
          <w:color w:val="000000"/>
        </w:rPr>
        <w:t xml:space="preserve"> </w:t>
      </w:r>
      <w:proofErr w:type="spellStart"/>
      <w:r>
        <w:rPr>
          <w:rFonts w:ascii="Arial" w:eastAsia="Arial" w:hAnsi="Arial" w:cs="Arial"/>
          <w:color w:val="000000"/>
        </w:rPr>
        <w:t>капталышы</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айырмаланган</w:t>
      </w:r>
      <w:proofErr w:type="spellEnd"/>
      <w:r>
        <w:rPr>
          <w:rFonts w:ascii="Arial" w:eastAsia="Arial" w:hAnsi="Arial" w:cs="Arial"/>
          <w:color w:val="000000"/>
        </w:rPr>
        <w:t xml:space="preserve"> же 1.2.1 </w:t>
      </w:r>
      <w:proofErr w:type="spellStart"/>
      <w:r>
        <w:rPr>
          <w:rFonts w:ascii="Arial" w:eastAsia="Arial" w:hAnsi="Arial" w:cs="Arial"/>
          <w:color w:val="000000"/>
        </w:rPr>
        <w:t>чийиндин</w:t>
      </w:r>
      <w:proofErr w:type="spellEnd"/>
      <w:r>
        <w:rPr>
          <w:rFonts w:ascii="Arial" w:eastAsia="Arial" w:hAnsi="Arial" w:cs="Arial"/>
          <w:color w:val="000000"/>
        </w:rPr>
        <w:t xml:space="preserve"> </w:t>
      </w:r>
      <w:proofErr w:type="spellStart"/>
      <w:r>
        <w:rPr>
          <w:rFonts w:ascii="Arial" w:eastAsia="Arial" w:hAnsi="Arial" w:cs="Arial"/>
          <w:color w:val="000000"/>
        </w:rPr>
        <w:t>жардамы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бөлүнгөн</w:t>
      </w:r>
      <w:proofErr w:type="spellEnd"/>
      <w:r>
        <w:rPr>
          <w:rFonts w:ascii="Arial" w:eastAsia="Arial" w:hAnsi="Arial" w:cs="Arial"/>
          <w:color w:val="000000"/>
        </w:rPr>
        <w:t xml:space="preserve"> </w:t>
      </w:r>
      <w:proofErr w:type="spellStart"/>
      <w:r>
        <w:rPr>
          <w:rFonts w:ascii="Arial" w:eastAsia="Arial" w:hAnsi="Arial" w:cs="Arial"/>
          <w:color w:val="000000"/>
        </w:rPr>
        <w:t>элементи</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чети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аялдамасы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токтотулушу</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мопеддердин</w:t>
      </w:r>
      <w:proofErr w:type="spellEnd"/>
      <w:r>
        <w:rPr>
          <w:rFonts w:ascii="Arial" w:eastAsia="Arial" w:hAnsi="Arial" w:cs="Arial"/>
          <w:color w:val="000000"/>
        </w:rPr>
        <w:t xml:space="preserve">, </w:t>
      </w:r>
      <w:proofErr w:type="spellStart"/>
      <w:r>
        <w:rPr>
          <w:rFonts w:ascii="Arial" w:eastAsia="Arial" w:hAnsi="Arial" w:cs="Arial"/>
          <w:color w:val="000000"/>
        </w:rPr>
        <w:t>велосипеддердин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тротуарлар</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w:t>
      </w:r>
      <w:proofErr w:type="spellEnd"/>
      <w:r>
        <w:rPr>
          <w:rFonts w:ascii="Arial" w:eastAsia="Arial" w:hAnsi="Arial" w:cs="Arial"/>
          <w:color w:val="000000"/>
        </w:rPr>
        <w:t xml:space="preserve">, велосипед </w:t>
      </w:r>
      <w:proofErr w:type="spellStart"/>
      <w:r>
        <w:rPr>
          <w:rFonts w:ascii="Arial" w:eastAsia="Arial" w:hAnsi="Arial" w:cs="Arial"/>
          <w:color w:val="000000"/>
        </w:rPr>
        <w:t>жолдору</w:t>
      </w:r>
      <w:proofErr w:type="spellEnd"/>
      <w:r>
        <w:rPr>
          <w:rFonts w:ascii="Arial" w:eastAsia="Arial" w:hAnsi="Arial" w:cs="Arial"/>
          <w:color w:val="000000"/>
        </w:rPr>
        <w:t xml:space="preserve"> жок же </w:t>
      </w:r>
      <w:proofErr w:type="spellStart"/>
      <w:r>
        <w:rPr>
          <w:rFonts w:ascii="Arial" w:eastAsia="Arial" w:hAnsi="Arial" w:cs="Arial"/>
          <w:color w:val="000000"/>
        </w:rPr>
        <w:t>алар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эмес</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учурда</w:t>
      </w:r>
      <w:proofErr w:type="spellEnd"/>
      <w:r>
        <w:rPr>
          <w:rFonts w:ascii="Arial" w:eastAsia="Arial" w:hAnsi="Arial" w:cs="Arial"/>
          <w:color w:val="000000"/>
        </w:rPr>
        <w:t xml:space="preserve">), </w:t>
      </w:r>
      <w:proofErr w:type="spellStart"/>
      <w:r>
        <w:rPr>
          <w:rFonts w:ascii="Arial" w:eastAsia="Arial" w:hAnsi="Arial" w:cs="Arial"/>
          <w:color w:val="000000"/>
        </w:rPr>
        <w:t>арабалар</w:t>
      </w:r>
      <w:proofErr w:type="spellEnd"/>
      <w:r>
        <w:rPr>
          <w:rFonts w:ascii="Arial" w:eastAsia="Arial" w:hAnsi="Arial" w:cs="Arial"/>
          <w:color w:val="000000"/>
        </w:rPr>
        <w:t xml:space="preserve"> (</w:t>
      </w:r>
      <w:proofErr w:type="spellStart"/>
      <w:r>
        <w:rPr>
          <w:rFonts w:ascii="Arial" w:eastAsia="Arial" w:hAnsi="Arial" w:cs="Arial"/>
          <w:color w:val="000000"/>
        </w:rPr>
        <w:t>чаналар</w:t>
      </w:r>
      <w:proofErr w:type="spellEnd"/>
      <w:r>
        <w:rPr>
          <w:rFonts w:ascii="Arial" w:eastAsia="Arial" w:hAnsi="Arial" w:cs="Arial"/>
          <w:color w:val="000000"/>
        </w:rPr>
        <w:t xml:space="preserve">) </w:t>
      </w:r>
      <w:proofErr w:type="spellStart"/>
      <w:r>
        <w:rPr>
          <w:rFonts w:ascii="Arial" w:eastAsia="Arial" w:hAnsi="Arial" w:cs="Arial"/>
          <w:color w:val="000000"/>
        </w:rPr>
        <w:t>жүрүшү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пайдаланылышы</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w:t>
      </w:r>
    </w:p>
    <w:p w14:paraId="659037E0"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lastRenderedPageBreak/>
        <w:t>"</w:t>
      </w:r>
      <w:proofErr w:type="spellStart"/>
      <w:r>
        <w:rPr>
          <w:rFonts w:ascii="Arial" w:eastAsia="Arial" w:hAnsi="Arial" w:cs="Arial"/>
          <w:color w:val="000000"/>
        </w:rPr>
        <w:t>Айдоого</w:t>
      </w:r>
      <w:proofErr w:type="spellEnd"/>
      <w:r>
        <w:rPr>
          <w:rFonts w:ascii="Arial" w:eastAsia="Arial" w:hAnsi="Arial" w:cs="Arial"/>
          <w:color w:val="000000"/>
        </w:rPr>
        <w:t xml:space="preserve"> </w:t>
      </w:r>
      <w:proofErr w:type="spellStart"/>
      <w:r>
        <w:rPr>
          <w:rFonts w:ascii="Arial" w:eastAsia="Arial" w:hAnsi="Arial" w:cs="Arial"/>
          <w:color w:val="000000"/>
        </w:rPr>
        <w:t>үйрөтүүчү</w:t>
      </w:r>
      <w:proofErr w:type="spellEnd"/>
      <w:r>
        <w:rPr>
          <w:rFonts w:ascii="Arial" w:eastAsia="Arial" w:hAnsi="Arial" w:cs="Arial"/>
          <w:color w:val="000000"/>
        </w:rPr>
        <w:t xml:space="preserve">" - </w:t>
      </w:r>
      <w:proofErr w:type="spellStart"/>
      <w:r>
        <w:rPr>
          <w:rFonts w:ascii="Arial" w:eastAsia="Arial" w:hAnsi="Arial" w:cs="Arial"/>
          <w:color w:val="000000"/>
        </w:rPr>
        <w:t>билим</w:t>
      </w:r>
      <w:proofErr w:type="spellEnd"/>
      <w:r>
        <w:rPr>
          <w:rFonts w:ascii="Arial" w:eastAsia="Arial" w:hAnsi="Arial" w:cs="Arial"/>
          <w:color w:val="000000"/>
        </w:rPr>
        <w:t xml:space="preserve"> </w:t>
      </w:r>
      <w:proofErr w:type="spellStart"/>
      <w:r>
        <w:rPr>
          <w:rFonts w:ascii="Arial" w:eastAsia="Arial" w:hAnsi="Arial" w:cs="Arial"/>
          <w:color w:val="000000"/>
        </w:rPr>
        <w:t>берүү</w:t>
      </w:r>
      <w:proofErr w:type="spellEnd"/>
      <w:r>
        <w:rPr>
          <w:rFonts w:ascii="Arial" w:eastAsia="Arial" w:hAnsi="Arial" w:cs="Arial"/>
          <w:color w:val="000000"/>
        </w:rPr>
        <w:t xml:space="preserve"> </w:t>
      </w:r>
      <w:proofErr w:type="spellStart"/>
      <w:r>
        <w:rPr>
          <w:rFonts w:ascii="Arial" w:eastAsia="Arial" w:hAnsi="Arial" w:cs="Arial"/>
          <w:color w:val="000000"/>
        </w:rPr>
        <w:t>ишин</w:t>
      </w:r>
      <w:proofErr w:type="spellEnd"/>
      <w:r>
        <w:rPr>
          <w:rFonts w:ascii="Arial" w:eastAsia="Arial" w:hAnsi="Arial" w:cs="Arial"/>
          <w:color w:val="000000"/>
        </w:rPr>
        <w:t xml:space="preserve"> </w:t>
      </w:r>
      <w:proofErr w:type="spellStart"/>
      <w:r>
        <w:rPr>
          <w:rFonts w:ascii="Arial" w:eastAsia="Arial" w:hAnsi="Arial" w:cs="Arial"/>
          <w:color w:val="000000"/>
        </w:rPr>
        <w:t>жүзөгө</w:t>
      </w:r>
      <w:proofErr w:type="spellEnd"/>
      <w:r>
        <w:rPr>
          <w:rFonts w:ascii="Arial" w:eastAsia="Arial" w:hAnsi="Arial" w:cs="Arial"/>
          <w:color w:val="000000"/>
        </w:rPr>
        <w:t xml:space="preserve"> </w:t>
      </w:r>
      <w:proofErr w:type="spellStart"/>
      <w:r>
        <w:rPr>
          <w:rFonts w:ascii="Arial" w:eastAsia="Arial" w:hAnsi="Arial" w:cs="Arial"/>
          <w:color w:val="000000"/>
        </w:rPr>
        <w:t>ашыруучу</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тиешелүү</w:t>
      </w:r>
      <w:proofErr w:type="spellEnd"/>
      <w:r>
        <w:rPr>
          <w:rFonts w:ascii="Arial" w:eastAsia="Arial" w:hAnsi="Arial" w:cs="Arial"/>
          <w:color w:val="000000"/>
        </w:rPr>
        <w:t xml:space="preserve"> </w:t>
      </w:r>
      <w:proofErr w:type="spellStart"/>
      <w:r>
        <w:rPr>
          <w:rFonts w:ascii="Arial" w:eastAsia="Arial" w:hAnsi="Arial" w:cs="Arial"/>
          <w:color w:val="000000"/>
        </w:rPr>
        <w:t>категориялардагы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кичи</w:t>
      </w:r>
      <w:proofErr w:type="spellEnd"/>
      <w:r>
        <w:rPr>
          <w:rFonts w:ascii="Arial" w:eastAsia="Arial" w:hAnsi="Arial" w:cs="Arial"/>
          <w:color w:val="000000"/>
        </w:rPr>
        <w:t xml:space="preserve"> </w:t>
      </w:r>
      <w:proofErr w:type="spellStart"/>
      <w:r>
        <w:rPr>
          <w:rFonts w:ascii="Arial" w:eastAsia="Arial" w:hAnsi="Arial" w:cs="Arial"/>
          <w:color w:val="000000"/>
        </w:rPr>
        <w:t>категориялардагы</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айдоочуларын</w:t>
      </w:r>
      <w:proofErr w:type="spellEnd"/>
      <w:r>
        <w:rPr>
          <w:rFonts w:ascii="Arial" w:eastAsia="Arial" w:hAnsi="Arial" w:cs="Arial"/>
          <w:color w:val="000000"/>
        </w:rPr>
        <w:t xml:space="preserve"> </w:t>
      </w:r>
      <w:proofErr w:type="spellStart"/>
      <w:r>
        <w:rPr>
          <w:rFonts w:ascii="Arial" w:eastAsia="Arial" w:hAnsi="Arial" w:cs="Arial"/>
          <w:color w:val="000000"/>
        </w:rPr>
        <w:t>кесиптик</w:t>
      </w:r>
      <w:proofErr w:type="spellEnd"/>
      <w:r>
        <w:rPr>
          <w:rFonts w:ascii="Arial" w:eastAsia="Arial" w:hAnsi="Arial" w:cs="Arial"/>
          <w:color w:val="000000"/>
        </w:rPr>
        <w:t xml:space="preserve"> </w:t>
      </w:r>
      <w:proofErr w:type="spellStart"/>
      <w:r>
        <w:rPr>
          <w:rFonts w:ascii="Arial" w:eastAsia="Arial" w:hAnsi="Arial" w:cs="Arial"/>
          <w:color w:val="000000"/>
        </w:rPr>
        <w:t>окутуунун</w:t>
      </w:r>
      <w:proofErr w:type="spellEnd"/>
      <w:r>
        <w:rPr>
          <w:rFonts w:ascii="Arial" w:eastAsia="Arial" w:hAnsi="Arial" w:cs="Arial"/>
          <w:color w:val="000000"/>
        </w:rPr>
        <w:t xml:space="preserve"> </w:t>
      </w:r>
      <w:proofErr w:type="spellStart"/>
      <w:r>
        <w:rPr>
          <w:rFonts w:ascii="Arial" w:eastAsia="Arial" w:hAnsi="Arial" w:cs="Arial"/>
          <w:color w:val="000000"/>
        </w:rPr>
        <w:t>негизги</w:t>
      </w:r>
      <w:proofErr w:type="spellEnd"/>
      <w:r>
        <w:rPr>
          <w:rFonts w:ascii="Arial" w:eastAsia="Arial" w:hAnsi="Arial" w:cs="Arial"/>
          <w:color w:val="000000"/>
        </w:rPr>
        <w:t xml:space="preserve"> </w:t>
      </w:r>
      <w:proofErr w:type="spellStart"/>
      <w:r>
        <w:rPr>
          <w:rFonts w:ascii="Arial" w:eastAsia="Arial" w:hAnsi="Arial" w:cs="Arial"/>
          <w:color w:val="000000"/>
        </w:rPr>
        <w:t>программаларын</w:t>
      </w:r>
      <w:proofErr w:type="spellEnd"/>
      <w:r>
        <w:rPr>
          <w:rFonts w:ascii="Arial" w:eastAsia="Arial" w:hAnsi="Arial" w:cs="Arial"/>
          <w:color w:val="000000"/>
        </w:rPr>
        <w:t xml:space="preserve"> </w:t>
      </w:r>
      <w:proofErr w:type="spellStart"/>
      <w:r>
        <w:rPr>
          <w:rFonts w:ascii="Arial" w:eastAsia="Arial" w:hAnsi="Arial" w:cs="Arial"/>
          <w:color w:val="000000"/>
        </w:rPr>
        <w:t>ишке</w:t>
      </w:r>
      <w:proofErr w:type="spellEnd"/>
      <w:r>
        <w:rPr>
          <w:rFonts w:ascii="Arial" w:eastAsia="Arial" w:hAnsi="Arial" w:cs="Arial"/>
          <w:color w:val="000000"/>
        </w:rPr>
        <w:t xml:space="preserve"> </w:t>
      </w:r>
      <w:proofErr w:type="spellStart"/>
      <w:r>
        <w:rPr>
          <w:rFonts w:ascii="Arial" w:eastAsia="Arial" w:hAnsi="Arial" w:cs="Arial"/>
          <w:color w:val="000000"/>
        </w:rPr>
        <w:t>ашыруучу</w:t>
      </w:r>
      <w:proofErr w:type="spellEnd"/>
      <w:r>
        <w:rPr>
          <w:rFonts w:ascii="Arial" w:eastAsia="Arial" w:hAnsi="Arial" w:cs="Arial"/>
          <w:color w:val="000000"/>
        </w:rPr>
        <w:t xml:space="preserve"> </w:t>
      </w:r>
      <w:proofErr w:type="spellStart"/>
      <w:r>
        <w:rPr>
          <w:rFonts w:ascii="Arial" w:eastAsia="Arial" w:hAnsi="Arial" w:cs="Arial"/>
          <w:color w:val="000000"/>
        </w:rPr>
        <w:t>уюмдун</w:t>
      </w:r>
      <w:proofErr w:type="spellEnd"/>
      <w:r>
        <w:rPr>
          <w:rFonts w:ascii="Arial" w:eastAsia="Arial" w:hAnsi="Arial" w:cs="Arial"/>
          <w:color w:val="000000"/>
        </w:rPr>
        <w:t xml:space="preserve"> </w:t>
      </w:r>
      <w:proofErr w:type="spellStart"/>
      <w:r>
        <w:rPr>
          <w:rFonts w:ascii="Arial" w:eastAsia="Arial" w:hAnsi="Arial" w:cs="Arial"/>
          <w:color w:val="000000"/>
        </w:rPr>
        <w:t>педагогикалык</w:t>
      </w:r>
      <w:proofErr w:type="spellEnd"/>
      <w:r>
        <w:rPr>
          <w:rFonts w:ascii="Arial" w:eastAsia="Arial" w:hAnsi="Arial" w:cs="Arial"/>
          <w:color w:val="000000"/>
        </w:rPr>
        <w:t xml:space="preserve"> </w:t>
      </w:r>
      <w:proofErr w:type="spellStart"/>
      <w:r>
        <w:rPr>
          <w:rFonts w:ascii="Arial" w:eastAsia="Arial" w:hAnsi="Arial" w:cs="Arial"/>
          <w:color w:val="000000"/>
        </w:rPr>
        <w:t>кызматкери</w:t>
      </w:r>
      <w:proofErr w:type="spellEnd"/>
      <w:r>
        <w:rPr>
          <w:rFonts w:ascii="Arial" w:eastAsia="Arial" w:hAnsi="Arial" w:cs="Arial"/>
          <w:color w:val="000000"/>
        </w:rPr>
        <w:t>.</w:t>
      </w:r>
    </w:p>
    <w:p w14:paraId="68BC84EF"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Айдоону</w:t>
      </w:r>
      <w:proofErr w:type="spellEnd"/>
      <w:r>
        <w:rPr>
          <w:rFonts w:ascii="Arial" w:eastAsia="Arial" w:hAnsi="Arial" w:cs="Arial"/>
          <w:color w:val="000000"/>
        </w:rPr>
        <w:t xml:space="preserve"> </w:t>
      </w:r>
      <w:proofErr w:type="spellStart"/>
      <w:r>
        <w:rPr>
          <w:rFonts w:ascii="Arial" w:eastAsia="Arial" w:hAnsi="Arial" w:cs="Arial"/>
          <w:color w:val="000000"/>
        </w:rPr>
        <w:t>үйрөнүүчү</w:t>
      </w:r>
      <w:proofErr w:type="spellEnd"/>
      <w:r>
        <w:rPr>
          <w:rFonts w:ascii="Arial" w:eastAsia="Arial" w:hAnsi="Arial" w:cs="Arial"/>
          <w:color w:val="000000"/>
        </w:rPr>
        <w:t xml:space="preserve">" - </w:t>
      </w:r>
      <w:proofErr w:type="spellStart"/>
      <w:r>
        <w:rPr>
          <w:rFonts w:ascii="Arial" w:eastAsia="Arial" w:hAnsi="Arial" w:cs="Arial"/>
          <w:color w:val="000000"/>
        </w:rPr>
        <w:t>билим</w:t>
      </w:r>
      <w:proofErr w:type="spellEnd"/>
      <w:r>
        <w:rPr>
          <w:rFonts w:ascii="Arial" w:eastAsia="Arial" w:hAnsi="Arial" w:cs="Arial"/>
          <w:color w:val="000000"/>
        </w:rPr>
        <w:t xml:space="preserve"> </w:t>
      </w:r>
      <w:proofErr w:type="spellStart"/>
      <w:r>
        <w:rPr>
          <w:rFonts w:ascii="Arial" w:eastAsia="Arial" w:hAnsi="Arial" w:cs="Arial"/>
          <w:color w:val="000000"/>
        </w:rPr>
        <w:t>берүү</w:t>
      </w:r>
      <w:proofErr w:type="spellEnd"/>
      <w:r>
        <w:rPr>
          <w:rFonts w:ascii="Arial" w:eastAsia="Arial" w:hAnsi="Arial" w:cs="Arial"/>
          <w:color w:val="000000"/>
        </w:rPr>
        <w:t xml:space="preserve"> </w:t>
      </w:r>
      <w:proofErr w:type="spellStart"/>
      <w:r>
        <w:rPr>
          <w:rFonts w:ascii="Arial" w:eastAsia="Arial" w:hAnsi="Arial" w:cs="Arial"/>
          <w:color w:val="000000"/>
        </w:rPr>
        <w:t>ишин</w:t>
      </w:r>
      <w:proofErr w:type="spellEnd"/>
      <w:r>
        <w:rPr>
          <w:rFonts w:ascii="Arial" w:eastAsia="Arial" w:hAnsi="Arial" w:cs="Arial"/>
          <w:color w:val="000000"/>
        </w:rPr>
        <w:t xml:space="preserve"> </w:t>
      </w:r>
      <w:proofErr w:type="spellStart"/>
      <w:r>
        <w:rPr>
          <w:rFonts w:ascii="Arial" w:eastAsia="Arial" w:hAnsi="Arial" w:cs="Arial"/>
          <w:color w:val="000000"/>
        </w:rPr>
        <w:t>жүзөгө</w:t>
      </w:r>
      <w:proofErr w:type="spellEnd"/>
      <w:r>
        <w:rPr>
          <w:rFonts w:ascii="Arial" w:eastAsia="Arial" w:hAnsi="Arial" w:cs="Arial"/>
          <w:color w:val="000000"/>
        </w:rPr>
        <w:t xml:space="preserve"> </w:t>
      </w:r>
      <w:proofErr w:type="spellStart"/>
      <w:r>
        <w:rPr>
          <w:rFonts w:ascii="Arial" w:eastAsia="Arial" w:hAnsi="Arial" w:cs="Arial"/>
          <w:color w:val="000000"/>
        </w:rPr>
        <w:t>ашыруучу</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тиешелүү</w:t>
      </w:r>
      <w:proofErr w:type="spellEnd"/>
      <w:r>
        <w:rPr>
          <w:rFonts w:ascii="Arial" w:eastAsia="Arial" w:hAnsi="Arial" w:cs="Arial"/>
          <w:color w:val="000000"/>
        </w:rPr>
        <w:t xml:space="preserve"> </w:t>
      </w:r>
      <w:proofErr w:type="spellStart"/>
      <w:r>
        <w:rPr>
          <w:rFonts w:ascii="Arial" w:eastAsia="Arial" w:hAnsi="Arial" w:cs="Arial"/>
          <w:color w:val="000000"/>
        </w:rPr>
        <w:t>категориялардагы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кичи</w:t>
      </w:r>
      <w:proofErr w:type="spellEnd"/>
      <w:r>
        <w:rPr>
          <w:rFonts w:ascii="Arial" w:eastAsia="Arial" w:hAnsi="Arial" w:cs="Arial"/>
          <w:color w:val="000000"/>
        </w:rPr>
        <w:t xml:space="preserve"> </w:t>
      </w:r>
      <w:proofErr w:type="spellStart"/>
      <w:r>
        <w:rPr>
          <w:rFonts w:ascii="Arial" w:eastAsia="Arial" w:hAnsi="Arial" w:cs="Arial"/>
          <w:color w:val="000000"/>
        </w:rPr>
        <w:t>категориялардагы</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айдоочуларын</w:t>
      </w:r>
      <w:proofErr w:type="spellEnd"/>
      <w:r>
        <w:rPr>
          <w:rFonts w:ascii="Arial" w:eastAsia="Arial" w:hAnsi="Arial" w:cs="Arial"/>
          <w:color w:val="000000"/>
        </w:rPr>
        <w:t xml:space="preserve"> </w:t>
      </w:r>
      <w:proofErr w:type="spellStart"/>
      <w:r>
        <w:rPr>
          <w:rFonts w:ascii="Arial" w:eastAsia="Arial" w:hAnsi="Arial" w:cs="Arial"/>
          <w:color w:val="000000"/>
        </w:rPr>
        <w:t>кесиптик</w:t>
      </w:r>
      <w:proofErr w:type="spellEnd"/>
      <w:r>
        <w:rPr>
          <w:rFonts w:ascii="Arial" w:eastAsia="Arial" w:hAnsi="Arial" w:cs="Arial"/>
          <w:color w:val="000000"/>
        </w:rPr>
        <w:t xml:space="preserve"> </w:t>
      </w:r>
      <w:proofErr w:type="spellStart"/>
      <w:r>
        <w:rPr>
          <w:rFonts w:ascii="Arial" w:eastAsia="Arial" w:hAnsi="Arial" w:cs="Arial"/>
          <w:color w:val="000000"/>
        </w:rPr>
        <w:t>окутуунун</w:t>
      </w:r>
      <w:proofErr w:type="spellEnd"/>
      <w:r>
        <w:rPr>
          <w:rFonts w:ascii="Arial" w:eastAsia="Arial" w:hAnsi="Arial" w:cs="Arial"/>
          <w:color w:val="000000"/>
        </w:rPr>
        <w:t xml:space="preserve"> </w:t>
      </w:r>
      <w:proofErr w:type="spellStart"/>
      <w:r>
        <w:rPr>
          <w:rFonts w:ascii="Arial" w:eastAsia="Arial" w:hAnsi="Arial" w:cs="Arial"/>
          <w:color w:val="000000"/>
        </w:rPr>
        <w:t>негизги</w:t>
      </w:r>
      <w:proofErr w:type="spellEnd"/>
      <w:r>
        <w:rPr>
          <w:rFonts w:ascii="Arial" w:eastAsia="Arial" w:hAnsi="Arial" w:cs="Arial"/>
          <w:color w:val="000000"/>
        </w:rPr>
        <w:t xml:space="preserve"> </w:t>
      </w:r>
      <w:proofErr w:type="spellStart"/>
      <w:r>
        <w:rPr>
          <w:rFonts w:ascii="Arial" w:eastAsia="Arial" w:hAnsi="Arial" w:cs="Arial"/>
          <w:color w:val="000000"/>
        </w:rPr>
        <w:t>программаларын</w:t>
      </w:r>
      <w:proofErr w:type="spellEnd"/>
      <w:r>
        <w:rPr>
          <w:rFonts w:ascii="Arial" w:eastAsia="Arial" w:hAnsi="Arial" w:cs="Arial"/>
          <w:color w:val="000000"/>
        </w:rPr>
        <w:t xml:space="preserve"> </w:t>
      </w:r>
      <w:proofErr w:type="spellStart"/>
      <w:r>
        <w:rPr>
          <w:rFonts w:ascii="Arial" w:eastAsia="Arial" w:hAnsi="Arial" w:cs="Arial"/>
          <w:color w:val="000000"/>
        </w:rPr>
        <w:t>ишке</w:t>
      </w:r>
      <w:proofErr w:type="spellEnd"/>
      <w:r>
        <w:rPr>
          <w:rFonts w:ascii="Arial" w:eastAsia="Arial" w:hAnsi="Arial" w:cs="Arial"/>
          <w:color w:val="000000"/>
        </w:rPr>
        <w:t xml:space="preserve"> </w:t>
      </w:r>
      <w:proofErr w:type="spellStart"/>
      <w:r>
        <w:rPr>
          <w:rFonts w:ascii="Arial" w:eastAsia="Arial" w:hAnsi="Arial" w:cs="Arial"/>
          <w:color w:val="000000"/>
        </w:rPr>
        <w:t>ашыруучу</w:t>
      </w:r>
      <w:proofErr w:type="spellEnd"/>
      <w:r>
        <w:rPr>
          <w:rFonts w:ascii="Arial" w:eastAsia="Arial" w:hAnsi="Arial" w:cs="Arial"/>
          <w:color w:val="000000"/>
        </w:rPr>
        <w:t xml:space="preserve"> </w:t>
      </w:r>
      <w:proofErr w:type="spellStart"/>
      <w:r>
        <w:rPr>
          <w:rFonts w:ascii="Arial" w:eastAsia="Arial" w:hAnsi="Arial" w:cs="Arial"/>
          <w:color w:val="000000"/>
        </w:rPr>
        <w:t>уюмдарда</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тартипте</w:t>
      </w:r>
      <w:proofErr w:type="spellEnd"/>
      <w:r>
        <w:rPr>
          <w:rFonts w:ascii="Arial" w:eastAsia="Arial" w:hAnsi="Arial" w:cs="Arial"/>
          <w:color w:val="000000"/>
        </w:rPr>
        <w:t xml:space="preserve"> </w:t>
      </w:r>
      <w:proofErr w:type="spellStart"/>
      <w:r>
        <w:rPr>
          <w:rFonts w:ascii="Arial" w:eastAsia="Arial" w:hAnsi="Arial" w:cs="Arial"/>
          <w:color w:val="000000"/>
        </w:rPr>
        <w:t>тиешелүү</w:t>
      </w:r>
      <w:proofErr w:type="spellEnd"/>
      <w:r>
        <w:rPr>
          <w:rFonts w:ascii="Arial" w:eastAsia="Arial" w:hAnsi="Arial" w:cs="Arial"/>
          <w:color w:val="000000"/>
        </w:rPr>
        <w:t xml:space="preserve"> </w:t>
      </w:r>
      <w:proofErr w:type="spellStart"/>
      <w:r>
        <w:rPr>
          <w:rFonts w:ascii="Arial" w:eastAsia="Arial" w:hAnsi="Arial" w:cs="Arial"/>
          <w:color w:val="000000"/>
        </w:rPr>
        <w:t>кесиптик</w:t>
      </w:r>
      <w:proofErr w:type="spellEnd"/>
      <w:r>
        <w:rPr>
          <w:rFonts w:ascii="Arial" w:eastAsia="Arial" w:hAnsi="Arial" w:cs="Arial"/>
          <w:color w:val="000000"/>
        </w:rPr>
        <w:t xml:space="preserve"> </w:t>
      </w:r>
      <w:proofErr w:type="spellStart"/>
      <w:r>
        <w:rPr>
          <w:rFonts w:ascii="Arial" w:eastAsia="Arial" w:hAnsi="Arial" w:cs="Arial"/>
          <w:color w:val="000000"/>
        </w:rPr>
        <w:t>окутуудан</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адам</w:t>
      </w:r>
      <w:proofErr w:type="spellEnd"/>
      <w:r>
        <w:rPr>
          <w:rFonts w:ascii="Arial" w:eastAsia="Arial" w:hAnsi="Arial" w:cs="Arial"/>
          <w:color w:val="000000"/>
        </w:rPr>
        <w:t>.</w:t>
      </w:r>
    </w:p>
    <w:p w14:paraId="2344A8A1"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Көрүүнүн</w:t>
      </w:r>
      <w:proofErr w:type="spellEnd"/>
      <w:r>
        <w:rPr>
          <w:rFonts w:ascii="Arial" w:eastAsia="Arial" w:hAnsi="Arial" w:cs="Arial"/>
          <w:color w:val="000000"/>
        </w:rPr>
        <w:t xml:space="preserve"> </w:t>
      </w:r>
      <w:proofErr w:type="spellStart"/>
      <w:r>
        <w:rPr>
          <w:rFonts w:ascii="Arial" w:eastAsia="Arial" w:hAnsi="Arial" w:cs="Arial"/>
          <w:color w:val="000000"/>
        </w:rPr>
        <w:t>чектелиши</w:t>
      </w:r>
      <w:proofErr w:type="spellEnd"/>
      <w:r>
        <w:rPr>
          <w:rFonts w:ascii="Arial" w:eastAsia="Arial" w:hAnsi="Arial" w:cs="Arial"/>
          <w:color w:val="000000"/>
        </w:rPr>
        <w:t xml:space="preserve">" - </w:t>
      </w:r>
      <w:proofErr w:type="spellStart"/>
      <w:r>
        <w:rPr>
          <w:rFonts w:ascii="Arial" w:eastAsia="Arial" w:hAnsi="Arial" w:cs="Arial"/>
          <w:color w:val="000000"/>
        </w:rPr>
        <w:t>бараткан</w:t>
      </w:r>
      <w:proofErr w:type="spellEnd"/>
      <w:r>
        <w:rPr>
          <w:rFonts w:ascii="Arial" w:eastAsia="Arial" w:hAnsi="Arial" w:cs="Arial"/>
          <w:color w:val="000000"/>
        </w:rPr>
        <w:t xml:space="preserve"> </w:t>
      </w:r>
      <w:proofErr w:type="spellStart"/>
      <w:r>
        <w:rPr>
          <w:rFonts w:ascii="Arial" w:eastAsia="Arial" w:hAnsi="Arial" w:cs="Arial"/>
          <w:color w:val="000000"/>
        </w:rPr>
        <w:t>багыттагы</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геометриялык</w:t>
      </w:r>
      <w:proofErr w:type="spellEnd"/>
      <w:r>
        <w:rPr>
          <w:rFonts w:ascii="Arial" w:eastAsia="Arial" w:hAnsi="Arial" w:cs="Arial"/>
          <w:color w:val="000000"/>
        </w:rPr>
        <w:t xml:space="preserve"> </w:t>
      </w:r>
      <w:proofErr w:type="spellStart"/>
      <w:r>
        <w:rPr>
          <w:rFonts w:ascii="Arial" w:eastAsia="Arial" w:hAnsi="Arial" w:cs="Arial"/>
          <w:color w:val="000000"/>
        </w:rPr>
        <w:t>параметрлери</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боюндагы</w:t>
      </w:r>
      <w:proofErr w:type="spellEnd"/>
      <w:r>
        <w:rPr>
          <w:rFonts w:ascii="Arial" w:eastAsia="Arial" w:hAnsi="Arial" w:cs="Arial"/>
          <w:color w:val="000000"/>
        </w:rPr>
        <w:t xml:space="preserve"> </w:t>
      </w:r>
      <w:proofErr w:type="spellStart"/>
      <w:r>
        <w:rPr>
          <w:rFonts w:ascii="Arial" w:eastAsia="Arial" w:hAnsi="Arial" w:cs="Arial"/>
          <w:color w:val="000000"/>
        </w:rPr>
        <w:t>инженердик</w:t>
      </w:r>
      <w:proofErr w:type="spellEnd"/>
      <w:r>
        <w:rPr>
          <w:rFonts w:ascii="Arial" w:eastAsia="Arial" w:hAnsi="Arial" w:cs="Arial"/>
          <w:color w:val="000000"/>
        </w:rPr>
        <w:t xml:space="preserve"> </w:t>
      </w:r>
      <w:proofErr w:type="spellStart"/>
      <w:r>
        <w:rPr>
          <w:rFonts w:ascii="Arial" w:eastAsia="Arial" w:hAnsi="Arial" w:cs="Arial"/>
          <w:color w:val="000000"/>
        </w:rPr>
        <w:t>курулмалар</w:t>
      </w:r>
      <w:proofErr w:type="spellEnd"/>
      <w:r>
        <w:rPr>
          <w:rFonts w:ascii="Arial" w:eastAsia="Arial" w:hAnsi="Arial" w:cs="Arial"/>
          <w:color w:val="000000"/>
        </w:rPr>
        <w:t xml:space="preserve">, </w:t>
      </w:r>
      <w:proofErr w:type="spellStart"/>
      <w:r>
        <w:rPr>
          <w:rFonts w:ascii="Arial" w:eastAsia="Arial" w:hAnsi="Arial" w:cs="Arial"/>
          <w:color w:val="000000"/>
        </w:rPr>
        <w:t>өсүмдүктөр</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башка </w:t>
      </w:r>
      <w:proofErr w:type="spellStart"/>
      <w:r>
        <w:rPr>
          <w:rFonts w:ascii="Arial" w:eastAsia="Arial" w:hAnsi="Arial" w:cs="Arial"/>
          <w:color w:val="000000"/>
        </w:rPr>
        <w:t>объекттер</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транспорт </w:t>
      </w:r>
      <w:proofErr w:type="spellStart"/>
      <w:r>
        <w:rPr>
          <w:rFonts w:ascii="Arial" w:eastAsia="Arial" w:hAnsi="Arial" w:cs="Arial"/>
          <w:color w:val="000000"/>
        </w:rPr>
        <w:t>каражаттар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чектелген</w:t>
      </w:r>
      <w:proofErr w:type="spellEnd"/>
      <w:r>
        <w:rPr>
          <w:rFonts w:ascii="Arial" w:eastAsia="Arial" w:hAnsi="Arial" w:cs="Arial"/>
          <w:color w:val="000000"/>
        </w:rPr>
        <w:t xml:space="preserve"> </w:t>
      </w:r>
      <w:proofErr w:type="spellStart"/>
      <w:r>
        <w:rPr>
          <w:rFonts w:ascii="Arial" w:eastAsia="Arial" w:hAnsi="Arial" w:cs="Arial"/>
          <w:color w:val="000000"/>
        </w:rPr>
        <w:t>көрүнүшү</w:t>
      </w:r>
      <w:proofErr w:type="spellEnd"/>
      <w:r>
        <w:rPr>
          <w:rFonts w:ascii="Arial" w:eastAsia="Arial" w:hAnsi="Arial" w:cs="Arial"/>
          <w:color w:val="000000"/>
        </w:rPr>
        <w:t>.</w:t>
      </w:r>
    </w:p>
    <w:p w14:paraId="1C06003B"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Жүрүүдөгү</w:t>
      </w:r>
      <w:proofErr w:type="spellEnd"/>
      <w:r>
        <w:rPr>
          <w:rFonts w:ascii="Arial" w:eastAsia="Arial" w:hAnsi="Arial" w:cs="Arial"/>
          <w:color w:val="000000"/>
        </w:rPr>
        <w:t xml:space="preserve"> </w:t>
      </w:r>
      <w:proofErr w:type="spellStart"/>
      <w:r>
        <w:rPr>
          <w:rFonts w:ascii="Arial" w:eastAsia="Arial" w:hAnsi="Arial" w:cs="Arial"/>
          <w:color w:val="000000"/>
        </w:rPr>
        <w:t>кооптуулук</w:t>
      </w:r>
      <w:proofErr w:type="spellEnd"/>
      <w:r>
        <w:rPr>
          <w:rFonts w:ascii="Arial" w:eastAsia="Arial" w:hAnsi="Arial" w:cs="Arial"/>
          <w:color w:val="000000"/>
        </w:rPr>
        <w:t xml:space="preserve">" -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процессинде</w:t>
      </w:r>
      <w:proofErr w:type="spellEnd"/>
      <w:r>
        <w:rPr>
          <w:rFonts w:ascii="Arial" w:eastAsia="Arial" w:hAnsi="Arial" w:cs="Arial"/>
          <w:color w:val="000000"/>
        </w:rPr>
        <w:t xml:space="preserve"> </w:t>
      </w:r>
      <w:proofErr w:type="spellStart"/>
      <w:r>
        <w:rPr>
          <w:rFonts w:ascii="Arial" w:eastAsia="Arial" w:hAnsi="Arial" w:cs="Arial"/>
          <w:color w:val="000000"/>
        </w:rPr>
        <w:t>пайда</w:t>
      </w:r>
      <w:proofErr w:type="spellEnd"/>
      <w:r>
        <w:rPr>
          <w:rFonts w:ascii="Arial" w:eastAsia="Arial" w:hAnsi="Arial" w:cs="Arial"/>
          <w:color w:val="000000"/>
        </w:rPr>
        <w:t xml:space="preserve"> </w:t>
      </w:r>
      <w:proofErr w:type="spellStart"/>
      <w:r>
        <w:rPr>
          <w:rFonts w:ascii="Arial" w:eastAsia="Arial" w:hAnsi="Arial" w:cs="Arial"/>
          <w:color w:val="000000"/>
        </w:rPr>
        <w:t>болуп</w:t>
      </w:r>
      <w:proofErr w:type="spellEnd"/>
      <w:r>
        <w:rPr>
          <w:rFonts w:ascii="Arial" w:eastAsia="Arial" w:hAnsi="Arial" w:cs="Arial"/>
          <w:color w:val="000000"/>
        </w:rPr>
        <w:t xml:space="preserve">, </w:t>
      </w:r>
      <w:proofErr w:type="spellStart"/>
      <w:r>
        <w:rPr>
          <w:rFonts w:ascii="Arial" w:eastAsia="Arial" w:hAnsi="Arial" w:cs="Arial"/>
          <w:color w:val="000000"/>
        </w:rPr>
        <w:t>ошол</w:t>
      </w:r>
      <w:proofErr w:type="spellEnd"/>
      <w:r>
        <w:rPr>
          <w:rFonts w:ascii="Arial" w:eastAsia="Arial" w:hAnsi="Arial" w:cs="Arial"/>
          <w:color w:val="000000"/>
        </w:rPr>
        <w:t xml:space="preserve"> </w:t>
      </w:r>
      <w:proofErr w:type="spellStart"/>
      <w:r>
        <w:rPr>
          <w:rFonts w:ascii="Arial" w:eastAsia="Arial" w:hAnsi="Arial" w:cs="Arial"/>
          <w:color w:val="000000"/>
        </w:rPr>
        <w:t>багытта</w:t>
      </w:r>
      <w:proofErr w:type="spellEnd"/>
      <w:r>
        <w:rPr>
          <w:rFonts w:ascii="Arial" w:eastAsia="Arial" w:hAnsi="Arial" w:cs="Arial"/>
          <w:color w:val="000000"/>
        </w:rPr>
        <w:t xml:space="preserve"> </w:t>
      </w:r>
      <w:proofErr w:type="spellStart"/>
      <w:r>
        <w:rPr>
          <w:rFonts w:ascii="Arial" w:eastAsia="Arial" w:hAnsi="Arial" w:cs="Arial"/>
          <w:color w:val="000000"/>
        </w:rPr>
        <w:t>ошол</w:t>
      </w:r>
      <w:proofErr w:type="spellEnd"/>
      <w:r>
        <w:rPr>
          <w:rFonts w:ascii="Arial" w:eastAsia="Arial" w:hAnsi="Arial" w:cs="Arial"/>
          <w:color w:val="000000"/>
        </w:rPr>
        <w:t xml:space="preserve"> </w:t>
      </w:r>
      <w:proofErr w:type="spellStart"/>
      <w:r>
        <w:rPr>
          <w:rFonts w:ascii="Arial" w:eastAsia="Arial" w:hAnsi="Arial" w:cs="Arial"/>
          <w:color w:val="000000"/>
        </w:rPr>
        <w:t>ылдамдык</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жүрүүнү</w:t>
      </w:r>
      <w:proofErr w:type="spellEnd"/>
      <w:r>
        <w:rPr>
          <w:rFonts w:ascii="Arial" w:eastAsia="Arial" w:hAnsi="Arial" w:cs="Arial"/>
          <w:color w:val="000000"/>
        </w:rPr>
        <w:t xml:space="preserve"> </w:t>
      </w:r>
      <w:proofErr w:type="spellStart"/>
      <w:r>
        <w:rPr>
          <w:rFonts w:ascii="Arial" w:eastAsia="Arial" w:hAnsi="Arial" w:cs="Arial"/>
          <w:color w:val="000000"/>
        </w:rPr>
        <w:t>андан</w:t>
      </w:r>
      <w:proofErr w:type="spellEnd"/>
      <w:r>
        <w:rPr>
          <w:rFonts w:ascii="Arial" w:eastAsia="Arial" w:hAnsi="Arial" w:cs="Arial"/>
          <w:color w:val="000000"/>
        </w:rPr>
        <w:t xml:space="preserve"> ары </w:t>
      </w:r>
      <w:proofErr w:type="spellStart"/>
      <w:r>
        <w:rPr>
          <w:rFonts w:ascii="Arial" w:eastAsia="Arial" w:hAnsi="Arial" w:cs="Arial"/>
          <w:color w:val="000000"/>
        </w:rPr>
        <w:t>улантуу</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-транспорт </w:t>
      </w:r>
      <w:proofErr w:type="spellStart"/>
      <w:r>
        <w:rPr>
          <w:rFonts w:ascii="Arial" w:eastAsia="Arial" w:hAnsi="Arial" w:cs="Arial"/>
          <w:color w:val="000000"/>
        </w:rPr>
        <w:t>кырсыгынын</w:t>
      </w:r>
      <w:proofErr w:type="spellEnd"/>
      <w:r>
        <w:rPr>
          <w:rFonts w:ascii="Arial" w:eastAsia="Arial" w:hAnsi="Arial" w:cs="Arial"/>
          <w:color w:val="000000"/>
        </w:rPr>
        <w:t xml:space="preserve"> </w:t>
      </w:r>
      <w:proofErr w:type="spellStart"/>
      <w:r>
        <w:rPr>
          <w:rFonts w:ascii="Arial" w:eastAsia="Arial" w:hAnsi="Arial" w:cs="Arial"/>
          <w:color w:val="000000"/>
        </w:rPr>
        <w:t>келип</w:t>
      </w:r>
      <w:proofErr w:type="spellEnd"/>
      <w:r>
        <w:rPr>
          <w:rFonts w:ascii="Arial" w:eastAsia="Arial" w:hAnsi="Arial" w:cs="Arial"/>
          <w:color w:val="000000"/>
        </w:rPr>
        <w:t xml:space="preserve"> </w:t>
      </w:r>
      <w:proofErr w:type="spellStart"/>
      <w:r>
        <w:rPr>
          <w:rFonts w:ascii="Arial" w:eastAsia="Arial" w:hAnsi="Arial" w:cs="Arial"/>
          <w:color w:val="000000"/>
        </w:rPr>
        <w:t>чыгышына</w:t>
      </w:r>
      <w:proofErr w:type="spellEnd"/>
      <w:r>
        <w:rPr>
          <w:rFonts w:ascii="Arial" w:eastAsia="Arial" w:hAnsi="Arial" w:cs="Arial"/>
          <w:color w:val="000000"/>
        </w:rPr>
        <w:t xml:space="preserve"> </w:t>
      </w:r>
      <w:proofErr w:type="spellStart"/>
      <w:r>
        <w:rPr>
          <w:rFonts w:ascii="Arial" w:eastAsia="Arial" w:hAnsi="Arial" w:cs="Arial"/>
          <w:color w:val="000000"/>
        </w:rPr>
        <w:t>коркунуч</w:t>
      </w:r>
      <w:proofErr w:type="spellEnd"/>
      <w:r>
        <w:rPr>
          <w:rFonts w:ascii="Arial" w:eastAsia="Arial" w:hAnsi="Arial" w:cs="Arial"/>
          <w:color w:val="000000"/>
        </w:rPr>
        <w:t xml:space="preserve"> </w:t>
      </w:r>
      <w:proofErr w:type="spellStart"/>
      <w:r>
        <w:rPr>
          <w:rFonts w:ascii="Arial" w:eastAsia="Arial" w:hAnsi="Arial" w:cs="Arial"/>
          <w:color w:val="000000"/>
        </w:rPr>
        <w:t>жараткан</w:t>
      </w:r>
      <w:proofErr w:type="spellEnd"/>
      <w:r>
        <w:rPr>
          <w:rFonts w:ascii="Arial" w:eastAsia="Arial" w:hAnsi="Arial" w:cs="Arial"/>
          <w:color w:val="000000"/>
        </w:rPr>
        <w:t xml:space="preserve"> </w:t>
      </w:r>
      <w:proofErr w:type="spellStart"/>
      <w:r>
        <w:rPr>
          <w:rFonts w:ascii="Arial" w:eastAsia="Arial" w:hAnsi="Arial" w:cs="Arial"/>
          <w:color w:val="000000"/>
        </w:rPr>
        <w:t>кырдаал</w:t>
      </w:r>
      <w:proofErr w:type="spellEnd"/>
      <w:r>
        <w:rPr>
          <w:rFonts w:ascii="Arial" w:eastAsia="Arial" w:hAnsi="Arial" w:cs="Arial"/>
          <w:color w:val="000000"/>
        </w:rPr>
        <w:t>.</w:t>
      </w:r>
    </w:p>
    <w:p w14:paraId="2D43A5CF"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Кооптуу</w:t>
      </w:r>
      <w:proofErr w:type="spellEnd"/>
      <w:r>
        <w:rPr>
          <w:rFonts w:ascii="Arial" w:eastAsia="Arial" w:hAnsi="Arial" w:cs="Arial"/>
          <w:color w:val="000000"/>
        </w:rPr>
        <w:t xml:space="preserve"> </w:t>
      </w:r>
      <w:proofErr w:type="spellStart"/>
      <w:r>
        <w:rPr>
          <w:rFonts w:ascii="Arial" w:eastAsia="Arial" w:hAnsi="Arial" w:cs="Arial"/>
          <w:color w:val="000000"/>
        </w:rPr>
        <w:t>жүк</w:t>
      </w:r>
      <w:proofErr w:type="spellEnd"/>
      <w:r>
        <w:rPr>
          <w:rFonts w:ascii="Arial" w:eastAsia="Arial" w:hAnsi="Arial" w:cs="Arial"/>
          <w:color w:val="000000"/>
        </w:rPr>
        <w:t xml:space="preserve">" - </w:t>
      </w:r>
      <w:proofErr w:type="spellStart"/>
      <w:r>
        <w:rPr>
          <w:rFonts w:ascii="Arial" w:eastAsia="Arial" w:hAnsi="Arial" w:cs="Arial"/>
          <w:color w:val="000000"/>
        </w:rPr>
        <w:t>касиеттерине</w:t>
      </w:r>
      <w:proofErr w:type="spellEnd"/>
      <w:r>
        <w:rPr>
          <w:rFonts w:ascii="Arial" w:eastAsia="Arial" w:hAnsi="Arial" w:cs="Arial"/>
          <w:color w:val="000000"/>
        </w:rPr>
        <w:t xml:space="preserve"> </w:t>
      </w:r>
      <w:proofErr w:type="spellStart"/>
      <w:r>
        <w:rPr>
          <w:rFonts w:ascii="Arial" w:eastAsia="Arial" w:hAnsi="Arial" w:cs="Arial"/>
          <w:color w:val="000000"/>
        </w:rPr>
        <w:t>байланыштуу</w:t>
      </w:r>
      <w:proofErr w:type="spellEnd"/>
      <w:r>
        <w:rPr>
          <w:rFonts w:ascii="Arial" w:eastAsia="Arial" w:hAnsi="Arial" w:cs="Arial"/>
          <w:color w:val="000000"/>
        </w:rPr>
        <w:t xml:space="preserve"> </w:t>
      </w:r>
      <w:proofErr w:type="spellStart"/>
      <w:r>
        <w:rPr>
          <w:rFonts w:ascii="Arial" w:eastAsia="Arial" w:hAnsi="Arial" w:cs="Arial"/>
          <w:color w:val="000000"/>
        </w:rPr>
        <w:t>ташууда</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өмүрүнө</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ден</w:t>
      </w:r>
      <w:proofErr w:type="spellEnd"/>
      <w:r>
        <w:rPr>
          <w:rFonts w:ascii="Arial" w:eastAsia="Arial" w:hAnsi="Arial" w:cs="Arial"/>
          <w:color w:val="000000"/>
        </w:rPr>
        <w:t xml:space="preserve"> </w:t>
      </w:r>
      <w:proofErr w:type="spellStart"/>
      <w:r>
        <w:rPr>
          <w:rFonts w:ascii="Arial" w:eastAsia="Arial" w:hAnsi="Arial" w:cs="Arial"/>
          <w:color w:val="000000"/>
        </w:rPr>
        <w:t>соолугуна</w:t>
      </w:r>
      <w:proofErr w:type="spellEnd"/>
      <w:r>
        <w:rPr>
          <w:rFonts w:ascii="Arial" w:eastAsia="Arial" w:hAnsi="Arial" w:cs="Arial"/>
          <w:color w:val="000000"/>
        </w:rPr>
        <w:t xml:space="preserve"> </w:t>
      </w:r>
      <w:proofErr w:type="spellStart"/>
      <w:r>
        <w:rPr>
          <w:rFonts w:ascii="Arial" w:eastAsia="Arial" w:hAnsi="Arial" w:cs="Arial"/>
          <w:color w:val="000000"/>
        </w:rPr>
        <w:t>коркунуч</w:t>
      </w:r>
      <w:proofErr w:type="spellEnd"/>
      <w:r>
        <w:rPr>
          <w:rFonts w:ascii="Arial" w:eastAsia="Arial" w:hAnsi="Arial" w:cs="Arial"/>
          <w:color w:val="000000"/>
        </w:rPr>
        <w:t xml:space="preserve"> </w:t>
      </w:r>
      <w:proofErr w:type="spellStart"/>
      <w:r>
        <w:rPr>
          <w:rFonts w:ascii="Arial" w:eastAsia="Arial" w:hAnsi="Arial" w:cs="Arial"/>
          <w:color w:val="000000"/>
        </w:rPr>
        <w:t>келтириши</w:t>
      </w:r>
      <w:proofErr w:type="spellEnd"/>
      <w:r>
        <w:rPr>
          <w:rFonts w:ascii="Arial" w:eastAsia="Arial" w:hAnsi="Arial" w:cs="Arial"/>
          <w:color w:val="000000"/>
        </w:rPr>
        <w:t xml:space="preserve">, </w:t>
      </w:r>
      <w:proofErr w:type="spellStart"/>
      <w:r>
        <w:rPr>
          <w:rFonts w:ascii="Arial" w:eastAsia="Arial" w:hAnsi="Arial" w:cs="Arial"/>
          <w:color w:val="000000"/>
        </w:rPr>
        <w:t>курчап</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w:t>
      </w:r>
      <w:proofErr w:type="spellStart"/>
      <w:r>
        <w:rPr>
          <w:rFonts w:ascii="Arial" w:eastAsia="Arial" w:hAnsi="Arial" w:cs="Arial"/>
          <w:color w:val="000000"/>
        </w:rPr>
        <w:t>жаратылыш</w:t>
      </w:r>
      <w:proofErr w:type="spellEnd"/>
      <w:r>
        <w:rPr>
          <w:rFonts w:ascii="Arial" w:eastAsia="Arial" w:hAnsi="Arial" w:cs="Arial"/>
          <w:color w:val="000000"/>
        </w:rPr>
        <w:t xml:space="preserve"> </w:t>
      </w:r>
      <w:proofErr w:type="spellStart"/>
      <w:r>
        <w:rPr>
          <w:rFonts w:ascii="Arial" w:eastAsia="Arial" w:hAnsi="Arial" w:cs="Arial"/>
          <w:color w:val="000000"/>
        </w:rPr>
        <w:t>чөйрөсүнө</w:t>
      </w:r>
      <w:proofErr w:type="spellEnd"/>
      <w:r>
        <w:rPr>
          <w:rFonts w:ascii="Arial" w:eastAsia="Arial" w:hAnsi="Arial" w:cs="Arial"/>
          <w:color w:val="000000"/>
        </w:rPr>
        <w:t xml:space="preserve"> </w:t>
      </w:r>
      <w:proofErr w:type="spellStart"/>
      <w:r>
        <w:rPr>
          <w:rFonts w:ascii="Arial" w:eastAsia="Arial" w:hAnsi="Arial" w:cs="Arial"/>
          <w:color w:val="000000"/>
        </w:rPr>
        <w:t>зыян</w:t>
      </w:r>
      <w:proofErr w:type="spellEnd"/>
      <w:r>
        <w:rPr>
          <w:rFonts w:ascii="Arial" w:eastAsia="Arial" w:hAnsi="Arial" w:cs="Arial"/>
          <w:color w:val="000000"/>
        </w:rPr>
        <w:t xml:space="preserve"> </w:t>
      </w:r>
      <w:proofErr w:type="spellStart"/>
      <w:r>
        <w:rPr>
          <w:rFonts w:ascii="Arial" w:eastAsia="Arial" w:hAnsi="Arial" w:cs="Arial"/>
          <w:color w:val="000000"/>
        </w:rPr>
        <w:t>келтириши</w:t>
      </w:r>
      <w:proofErr w:type="spellEnd"/>
      <w:r>
        <w:rPr>
          <w:rFonts w:ascii="Arial" w:eastAsia="Arial" w:hAnsi="Arial" w:cs="Arial"/>
          <w:color w:val="000000"/>
        </w:rPr>
        <w:t xml:space="preserve">, </w:t>
      </w:r>
      <w:proofErr w:type="spellStart"/>
      <w:r>
        <w:rPr>
          <w:rFonts w:ascii="Arial" w:eastAsia="Arial" w:hAnsi="Arial" w:cs="Arial"/>
          <w:color w:val="000000"/>
        </w:rPr>
        <w:t>материалдык</w:t>
      </w:r>
      <w:proofErr w:type="spellEnd"/>
      <w:r>
        <w:rPr>
          <w:rFonts w:ascii="Arial" w:eastAsia="Arial" w:hAnsi="Arial" w:cs="Arial"/>
          <w:color w:val="000000"/>
        </w:rPr>
        <w:t xml:space="preserve"> </w:t>
      </w:r>
      <w:proofErr w:type="spellStart"/>
      <w:r>
        <w:rPr>
          <w:rFonts w:ascii="Arial" w:eastAsia="Arial" w:hAnsi="Arial" w:cs="Arial"/>
          <w:color w:val="000000"/>
        </w:rPr>
        <w:t>баалуулуктарды</w:t>
      </w:r>
      <w:proofErr w:type="spellEnd"/>
      <w:r>
        <w:rPr>
          <w:rFonts w:ascii="Arial" w:eastAsia="Arial" w:hAnsi="Arial" w:cs="Arial"/>
          <w:color w:val="000000"/>
        </w:rPr>
        <w:t xml:space="preserve"> </w:t>
      </w:r>
      <w:proofErr w:type="spellStart"/>
      <w:r>
        <w:rPr>
          <w:rFonts w:ascii="Arial" w:eastAsia="Arial" w:hAnsi="Arial" w:cs="Arial"/>
          <w:color w:val="000000"/>
        </w:rPr>
        <w:t>бузушу</w:t>
      </w:r>
      <w:proofErr w:type="spellEnd"/>
      <w:r>
        <w:rPr>
          <w:rFonts w:ascii="Arial" w:eastAsia="Arial" w:hAnsi="Arial" w:cs="Arial"/>
          <w:color w:val="000000"/>
        </w:rPr>
        <w:t xml:space="preserve"> же жок </w:t>
      </w:r>
      <w:proofErr w:type="spellStart"/>
      <w:r>
        <w:rPr>
          <w:rFonts w:ascii="Arial" w:eastAsia="Arial" w:hAnsi="Arial" w:cs="Arial"/>
          <w:color w:val="000000"/>
        </w:rPr>
        <w:t>кылышы</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заттар</w:t>
      </w:r>
      <w:proofErr w:type="spellEnd"/>
      <w:r>
        <w:rPr>
          <w:rFonts w:ascii="Arial" w:eastAsia="Arial" w:hAnsi="Arial" w:cs="Arial"/>
          <w:color w:val="000000"/>
        </w:rPr>
        <w:t xml:space="preserve">, </w:t>
      </w:r>
      <w:proofErr w:type="spellStart"/>
      <w:r>
        <w:rPr>
          <w:rFonts w:ascii="Arial" w:eastAsia="Arial" w:hAnsi="Arial" w:cs="Arial"/>
          <w:color w:val="000000"/>
        </w:rPr>
        <w:t>алардан</w:t>
      </w:r>
      <w:proofErr w:type="spellEnd"/>
      <w:r>
        <w:rPr>
          <w:rFonts w:ascii="Arial" w:eastAsia="Arial" w:hAnsi="Arial" w:cs="Arial"/>
          <w:color w:val="000000"/>
        </w:rPr>
        <w:t xml:space="preserve"> </w:t>
      </w:r>
      <w:proofErr w:type="spellStart"/>
      <w:r>
        <w:rPr>
          <w:rFonts w:ascii="Arial" w:eastAsia="Arial" w:hAnsi="Arial" w:cs="Arial"/>
          <w:color w:val="000000"/>
        </w:rPr>
        <w:t>жасалган</w:t>
      </w:r>
      <w:proofErr w:type="spellEnd"/>
      <w:r>
        <w:rPr>
          <w:rFonts w:ascii="Arial" w:eastAsia="Arial" w:hAnsi="Arial" w:cs="Arial"/>
          <w:color w:val="000000"/>
        </w:rPr>
        <w:t xml:space="preserve"> </w:t>
      </w:r>
      <w:proofErr w:type="spellStart"/>
      <w:r>
        <w:rPr>
          <w:rFonts w:ascii="Arial" w:eastAsia="Arial" w:hAnsi="Arial" w:cs="Arial"/>
          <w:color w:val="000000"/>
        </w:rPr>
        <w:t>буюмдар</w:t>
      </w:r>
      <w:proofErr w:type="spellEnd"/>
      <w:r>
        <w:rPr>
          <w:rFonts w:ascii="Arial" w:eastAsia="Arial" w:hAnsi="Arial" w:cs="Arial"/>
          <w:color w:val="000000"/>
        </w:rPr>
        <w:t xml:space="preserve">, </w:t>
      </w:r>
      <w:proofErr w:type="spellStart"/>
      <w:r>
        <w:rPr>
          <w:rFonts w:ascii="Arial" w:eastAsia="Arial" w:hAnsi="Arial" w:cs="Arial"/>
          <w:color w:val="000000"/>
        </w:rPr>
        <w:t>өндүрүштүк</w:t>
      </w:r>
      <w:proofErr w:type="spellEnd"/>
      <w:r>
        <w:rPr>
          <w:rFonts w:ascii="Arial" w:eastAsia="Arial" w:hAnsi="Arial" w:cs="Arial"/>
          <w:color w:val="000000"/>
        </w:rPr>
        <w:t xml:space="preserve"> же башка </w:t>
      </w:r>
      <w:proofErr w:type="spellStart"/>
      <w:r>
        <w:rPr>
          <w:rFonts w:ascii="Arial" w:eastAsia="Arial" w:hAnsi="Arial" w:cs="Arial"/>
          <w:color w:val="000000"/>
        </w:rPr>
        <w:t>чарбалык</w:t>
      </w:r>
      <w:proofErr w:type="spellEnd"/>
      <w:r>
        <w:rPr>
          <w:rFonts w:ascii="Arial" w:eastAsia="Arial" w:hAnsi="Arial" w:cs="Arial"/>
          <w:color w:val="000000"/>
        </w:rPr>
        <w:t xml:space="preserve"> </w:t>
      </w:r>
      <w:proofErr w:type="spellStart"/>
      <w:r>
        <w:rPr>
          <w:rFonts w:ascii="Arial" w:eastAsia="Arial" w:hAnsi="Arial" w:cs="Arial"/>
          <w:color w:val="000000"/>
        </w:rPr>
        <w:t>иштин</w:t>
      </w:r>
      <w:proofErr w:type="spellEnd"/>
      <w:r>
        <w:rPr>
          <w:rFonts w:ascii="Arial" w:eastAsia="Arial" w:hAnsi="Arial" w:cs="Arial"/>
          <w:color w:val="000000"/>
        </w:rPr>
        <w:t xml:space="preserve"> </w:t>
      </w:r>
      <w:proofErr w:type="spellStart"/>
      <w:r>
        <w:rPr>
          <w:rFonts w:ascii="Arial" w:eastAsia="Arial" w:hAnsi="Arial" w:cs="Arial"/>
          <w:color w:val="000000"/>
        </w:rPr>
        <w:t>калдыктары</w:t>
      </w:r>
      <w:proofErr w:type="spellEnd"/>
      <w:r>
        <w:rPr>
          <w:rFonts w:ascii="Arial" w:eastAsia="Arial" w:hAnsi="Arial" w:cs="Arial"/>
          <w:color w:val="000000"/>
        </w:rPr>
        <w:t>.</w:t>
      </w:r>
    </w:p>
    <w:p w14:paraId="173CCFE4"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Озуп</w:t>
      </w:r>
      <w:proofErr w:type="spellEnd"/>
      <w:r>
        <w:rPr>
          <w:rFonts w:ascii="Arial" w:eastAsia="Arial" w:hAnsi="Arial" w:cs="Arial"/>
          <w:color w:val="000000"/>
        </w:rPr>
        <w:t xml:space="preserve"> </w:t>
      </w:r>
      <w:proofErr w:type="spellStart"/>
      <w:r>
        <w:rPr>
          <w:rFonts w:ascii="Arial" w:eastAsia="Arial" w:hAnsi="Arial" w:cs="Arial"/>
          <w:color w:val="000000"/>
        </w:rPr>
        <w:t>өтүү</w:t>
      </w:r>
      <w:proofErr w:type="spellEnd"/>
      <w:r>
        <w:rPr>
          <w:rFonts w:ascii="Arial" w:eastAsia="Arial" w:hAnsi="Arial" w:cs="Arial"/>
          <w:color w:val="000000"/>
        </w:rPr>
        <w:t xml:space="preserve">" -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жанаша</w:t>
      </w:r>
      <w:proofErr w:type="spellEnd"/>
      <w:r>
        <w:rPr>
          <w:rFonts w:ascii="Arial" w:eastAsia="Arial" w:hAnsi="Arial" w:cs="Arial"/>
          <w:color w:val="000000"/>
        </w:rPr>
        <w:t xml:space="preserve"> </w:t>
      </w:r>
      <w:proofErr w:type="spellStart"/>
      <w:r>
        <w:rPr>
          <w:rFonts w:ascii="Arial" w:eastAsia="Arial" w:hAnsi="Arial" w:cs="Arial"/>
          <w:color w:val="000000"/>
        </w:rPr>
        <w:t>тилкелер</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удаалаш</w:t>
      </w:r>
      <w:proofErr w:type="spellEnd"/>
      <w:r>
        <w:rPr>
          <w:rFonts w:ascii="Arial" w:eastAsia="Arial" w:hAnsi="Arial" w:cs="Arial"/>
          <w:color w:val="000000"/>
        </w:rPr>
        <w:t xml:space="preserve"> </w:t>
      </w:r>
      <w:proofErr w:type="spellStart"/>
      <w:r>
        <w:rPr>
          <w:rFonts w:ascii="Arial" w:eastAsia="Arial" w:hAnsi="Arial" w:cs="Arial"/>
          <w:color w:val="000000"/>
        </w:rPr>
        <w:t>бараткан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ылдамдыгынан</w:t>
      </w:r>
      <w:proofErr w:type="spellEnd"/>
      <w:r>
        <w:rPr>
          <w:rFonts w:ascii="Arial" w:eastAsia="Arial" w:hAnsi="Arial" w:cs="Arial"/>
          <w:color w:val="000000"/>
        </w:rPr>
        <w:t xml:space="preserve"> </w:t>
      </w:r>
      <w:proofErr w:type="spellStart"/>
      <w:r>
        <w:rPr>
          <w:rFonts w:ascii="Arial" w:eastAsia="Arial" w:hAnsi="Arial" w:cs="Arial"/>
          <w:color w:val="000000"/>
        </w:rPr>
        <w:t>ашык</w:t>
      </w:r>
      <w:proofErr w:type="spellEnd"/>
      <w:r>
        <w:rPr>
          <w:rFonts w:ascii="Arial" w:eastAsia="Arial" w:hAnsi="Arial" w:cs="Arial"/>
          <w:color w:val="000000"/>
        </w:rPr>
        <w:t xml:space="preserve"> </w:t>
      </w:r>
      <w:proofErr w:type="spellStart"/>
      <w:r>
        <w:rPr>
          <w:rFonts w:ascii="Arial" w:eastAsia="Arial" w:hAnsi="Arial" w:cs="Arial"/>
          <w:color w:val="000000"/>
        </w:rPr>
        <w:t>ылдамдык</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жүрүшү</w:t>
      </w:r>
      <w:proofErr w:type="spellEnd"/>
      <w:r>
        <w:rPr>
          <w:rFonts w:ascii="Arial" w:eastAsia="Arial" w:hAnsi="Arial" w:cs="Arial"/>
          <w:color w:val="000000"/>
        </w:rPr>
        <w:t>.</w:t>
      </w:r>
    </w:p>
    <w:p w14:paraId="13002191"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Уюшулган</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колонна" -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чогуу</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багытта</w:t>
      </w:r>
      <w:proofErr w:type="spellEnd"/>
      <w:r>
        <w:rPr>
          <w:rFonts w:ascii="Arial" w:eastAsia="Arial" w:hAnsi="Arial" w:cs="Arial"/>
          <w:color w:val="000000"/>
        </w:rPr>
        <w:t xml:space="preserve"> бара </w:t>
      </w:r>
      <w:proofErr w:type="spellStart"/>
      <w:r>
        <w:rPr>
          <w:rFonts w:ascii="Arial" w:eastAsia="Arial" w:hAnsi="Arial" w:cs="Arial"/>
          <w:color w:val="000000"/>
        </w:rPr>
        <w:t>жаткан</w:t>
      </w:r>
      <w:proofErr w:type="spellEnd"/>
      <w:r>
        <w:rPr>
          <w:rFonts w:ascii="Arial" w:eastAsia="Arial" w:hAnsi="Arial" w:cs="Arial"/>
          <w:color w:val="000000"/>
        </w:rPr>
        <w:t xml:space="preserve">, </w:t>
      </w: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Эрежелердин</w:t>
      </w:r>
      <w:proofErr w:type="spellEnd"/>
      <w:r>
        <w:rPr>
          <w:rFonts w:ascii="Arial" w:eastAsia="Arial" w:hAnsi="Arial" w:cs="Arial"/>
          <w:color w:val="000000"/>
        </w:rPr>
        <w:t xml:space="preserve"> 4.2-пунктуна </w:t>
      </w:r>
      <w:proofErr w:type="spellStart"/>
      <w:r>
        <w:rPr>
          <w:rFonts w:ascii="Arial" w:eastAsia="Arial" w:hAnsi="Arial" w:cs="Arial"/>
          <w:color w:val="000000"/>
        </w:rPr>
        <w:t>ылайык</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тобу</w:t>
      </w:r>
      <w:proofErr w:type="spellEnd"/>
      <w:r>
        <w:rPr>
          <w:rFonts w:ascii="Arial" w:eastAsia="Arial" w:hAnsi="Arial" w:cs="Arial"/>
          <w:color w:val="000000"/>
        </w:rPr>
        <w:t>.</w:t>
      </w:r>
    </w:p>
    <w:p w14:paraId="071472F3"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w:t>
      </w:r>
      <w:proofErr w:type="spellEnd"/>
      <w:r>
        <w:rPr>
          <w:rFonts w:ascii="Arial" w:eastAsia="Arial" w:hAnsi="Arial" w:cs="Arial"/>
          <w:color w:val="000000"/>
        </w:rPr>
        <w:t xml:space="preserve"> </w:t>
      </w:r>
      <w:proofErr w:type="spellStart"/>
      <w:r>
        <w:rPr>
          <w:rFonts w:ascii="Arial" w:eastAsia="Arial" w:hAnsi="Arial" w:cs="Arial"/>
          <w:color w:val="000000"/>
        </w:rPr>
        <w:t>уюштуруу</w:t>
      </w:r>
      <w:proofErr w:type="spellEnd"/>
      <w:r>
        <w:rPr>
          <w:rFonts w:ascii="Arial" w:eastAsia="Arial" w:hAnsi="Arial" w:cs="Arial"/>
          <w:color w:val="000000"/>
        </w:rPr>
        <w:t xml:space="preserve">" - </w:t>
      </w:r>
      <w:proofErr w:type="spellStart"/>
      <w:r>
        <w:rPr>
          <w:rFonts w:ascii="Arial" w:eastAsia="Arial" w:hAnsi="Arial" w:cs="Arial"/>
          <w:color w:val="000000"/>
        </w:rPr>
        <w:t>жолдордогу</w:t>
      </w:r>
      <w:proofErr w:type="spellEnd"/>
      <w:r>
        <w:rPr>
          <w:rFonts w:ascii="Arial" w:eastAsia="Arial" w:hAnsi="Arial" w:cs="Arial"/>
          <w:color w:val="000000"/>
        </w:rPr>
        <w:t xml:space="preserve"> </w:t>
      </w:r>
      <w:proofErr w:type="spellStart"/>
      <w:r>
        <w:rPr>
          <w:rFonts w:ascii="Arial" w:eastAsia="Arial" w:hAnsi="Arial" w:cs="Arial"/>
          <w:color w:val="000000"/>
        </w:rPr>
        <w:t>кыймылды</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уюштуруучулук-техникалык</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тескөөчү</w:t>
      </w:r>
      <w:proofErr w:type="spellEnd"/>
      <w:r>
        <w:rPr>
          <w:rFonts w:ascii="Arial" w:eastAsia="Arial" w:hAnsi="Arial" w:cs="Arial"/>
          <w:color w:val="000000"/>
        </w:rPr>
        <w:t xml:space="preserve"> </w:t>
      </w:r>
      <w:proofErr w:type="spellStart"/>
      <w:r>
        <w:rPr>
          <w:rFonts w:ascii="Arial" w:eastAsia="Arial" w:hAnsi="Arial" w:cs="Arial"/>
          <w:color w:val="000000"/>
        </w:rPr>
        <w:t>иш-аракеттердин</w:t>
      </w:r>
      <w:proofErr w:type="spellEnd"/>
      <w:r>
        <w:rPr>
          <w:rFonts w:ascii="Arial" w:eastAsia="Arial" w:hAnsi="Arial" w:cs="Arial"/>
          <w:color w:val="000000"/>
        </w:rPr>
        <w:t xml:space="preserve"> </w:t>
      </w:r>
      <w:proofErr w:type="spellStart"/>
      <w:r>
        <w:rPr>
          <w:rFonts w:ascii="Arial" w:eastAsia="Arial" w:hAnsi="Arial" w:cs="Arial"/>
          <w:color w:val="000000"/>
        </w:rPr>
        <w:t>комплекси</w:t>
      </w:r>
      <w:proofErr w:type="spellEnd"/>
      <w:r>
        <w:rPr>
          <w:rFonts w:ascii="Arial" w:eastAsia="Arial" w:hAnsi="Arial" w:cs="Arial"/>
          <w:color w:val="000000"/>
        </w:rPr>
        <w:t>.</w:t>
      </w:r>
    </w:p>
    <w:p w14:paraId="368A7B64"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Уюшулган</w:t>
      </w:r>
      <w:proofErr w:type="spellEnd"/>
      <w:r>
        <w:rPr>
          <w:rFonts w:ascii="Arial" w:eastAsia="Arial" w:hAnsi="Arial" w:cs="Arial"/>
          <w:color w:val="000000"/>
        </w:rPr>
        <w:t xml:space="preserve"> </w:t>
      </w:r>
      <w:proofErr w:type="spellStart"/>
      <w:r>
        <w:rPr>
          <w:rFonts w:ascii="Arial" w:eastAsia="Arial" w:hAnsi="Arial" w:cs="Arial"/>
          <w:color w:val="000000"/>
        </w:rPr>
        <w:t>транспорттук</w:t>
      </w:r>
      <w:proofErr w:type="spellEnd"/>
      <w:r>
        <w:rPr>
          <w:rFonts w:ascii="Arial" w:eastAsia="Arial" w:hAnsi="Arial" w:cs="Arial"/>
          <w:color w:val="000000"/>
        </w:rPr>
        <w:t xml:space="preserve"> колонна" - </w:t>
      </w:r>
      <w:proofErr w:type="spellStart"/>
      <w:r>
        <w:rPr>
          <w:rFonts w:ascii="Arial" w:eastAsia="Arial" w:hAnsi="Arial" w:cs="Arial"/>
          <w:color w:val="000000"/>
        </w:rPr>
        <w:t>жаркылдаган</w:t>
      </w:r>
      <w:proofErr w:type="spellEnd"/>
      <w:r>
        <w:rPr>
          <w:rFonts w:ascii="Arial" w:eastAsia="Arial" w:hAnsi="Arial" w:cs="Arial"/>
          <w:color w:val="000000"/>
        </w:rPr>
        <w:t xml:space="preserve"> </w:t>
      </w:r>
      <w:proofErr w:type="spellStart"/>
      <w:r>
        <w:rPr>
          <w:rFonts w:ascii="Arial" w:eastAsia="Arial" w:hAnsi="Arial" w:cs="Arial"/>
          <w:color w:val="000000"/>
        </w:rPr>
        <w:t>көк</w:t>
      </w:r>
      <w:proofErr w:type="spellEnd"/>
      <w:r>
        <w:rPr>
          <w:rFonts w:ascii="Arial" w:eastAsia="Arial" w:hAnsi="Arial" w:cs="Arial"/>
          <w:color w:val="000000"/>
        </w:rPr>
        <w:t xml:space="preserve"> </w:t>
      </w:r>
      <w:proofErr w:type="spellStart"/>
      <w:r>
        <w:rPr>
          <w:rFonts w:ascii="Arial" w:eastAsia="Arial" w:hAnsi="Arial" w:cs="Arial"/>
          <w:color w:val="000000"/>
        </w:rPr>
        <w:t>түстөгү</w:t>
      </w:r>
      <w:proofErr w:type="spellEnd"/>
      <w:r>
        <w:rPr>
          <w:rFonts w:ascii="Arial" w:eastAsia="Arial" w:hAnsi="Arial" w:cs="Arial"/>
          <w:color w:val="000000"/>
        </w:rPr>
        <w:t xml:space="preserve"> же </w:t>
      </w:r>
      <w:proofErr w:type="spellStart"/>
      <w:r>
        <w:rPr>
          <w:rFonts w:ascii="Arial" w:eastAsia="Arial" w:hAnsi="Arial" w:cs="Arial"/>
          <w:color w:val="000000"/>
        </w:rPr>
        <w:t>айкалышкан</w:t>
      </w:r>
      <w:proofErr w:type="spellEnd"/>
      <w:r>
        <w:rPr>
          <w:rFonts w:ascii="Arial" w:eastAsia="Arial" w:hAnsi="Arial" w:cs="Arial"/>
          <w:color w:val="000000"/>
        </w:rPr>
        <w:t xml:space="preserve"> </w:t>
      </w:r>
      <w:proofErr w:type="spellStart"/>
      <w:r>
        <w:rPr>
          <w:rFonts w:ascii="Arial" w:eastAsia="Arial" w:hAnsi="Arial" w:cs="Arial"/>
          <w:color w:val="000000"/>
        </w:rPr>
        <w:t>көк</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кызыл</w:t>
      </w:r>
      <w:proofErr w:type="spellEnd"/>
      <w:r>
        <w:rPr>
          <w:rFonts w:ascii="Arial" w:eastAsia="Arial" w:hAnsi="Arial" w:cs="Arial"/>
          <w:color w:val="000000"/>
        </w:rPr>
        <w:t xml:space="preserve"> </w:t>
      </w:r>
      <w:proofErr w:type="spellStart"/>
      <w:r>
        <w:rPr>
          <w:rFonts w:ascii="Arial" w:eastAsia="Arial" w:hAnsi="Arial" w:cs="Arial"/>
          <w:color w:val="000000"/>
        </w:rPr>
        <w:t>түстөгү</w:t>
      </w:r>
      <w:proofErr w:type="spellEnd"/>
      <w:r>
        <w:rPr>
          <w:rFonts w:ascii="Arial" w:eastAsia="Arial" w:hAnsi="Arial" w:cs="Arial"/>
          <w:color w:val="000000"/>
        </w:rPr>
        <w:t xml:space="preserve"> </w:t>
      </w:r>
      <w:proofErr w:type="spellStart"/>
      <w:r>
        <w:rPr>
          <w:rFonts w:ascii="Arial" w:eastAsia="Arial" w:hAnsi="Arial" w:cs="Arial"/>
          <w:color w:val="000000"/>
        </w:rPr>
        <w:t>атайын</w:t>
      </w:r>
      <w:proofErr w:type="spellEnd"/>
      <w:r>
        <w:rPr>
          <w:rFonts w:ascii="Arial" w:eastAsia="Arial" w:hAnsi="Arial" w:cs="Arial"/>
          <w:color w:val="000000"/>
        </w:rPr>
        <w:t xml:space="preserve"> </w:t>
      </w:r>
      <w:proofErr w:type="spellStart"/>
      <w:r>
        <w:rPr>
          <w:rFonts w:ascii="Arial" w:eastAsia="Arial" w:hAnsi="Arial" w:cs="Arial"/>
          <w:color w:val="000000"/>
        </w:rPr>
        <w:t>өчүп-күйгөн</w:t>
      </w:r>
      <w:proofErr w:type="spellEnd"/>
      <w:r>
        <w:rPr>
          <w:rFonts w:ascii="Arial" w:eastAsia="Arial" w:hAnsi="Arial" w:cs="Arial"/>
          <w:color w:val="000000"/>
        </w:rPr>
        <w:t xml:space="preserve"> </w:t>
      </w:r>
      <w:proofErr w:type="spellStart"/>
      <w:r>
        <w:rPr>
          <w:rFonts w:ascii="Arial" w:eastAsia="Arial" w:hAnsi="Arial" w:cs="Arial"/>
          <w:color w:val="000000"/>
        </w:rPr>
        <w:t>жарыгы</w:t>
      </w:r>
      <w:proofErr w:type="spellEnd"/>
      <w:r>
        <w:rPr>
          <w:rFonts w:ascii="Arial" w:eastAsia="Arial" w:hAnsi="Arial" w:cs="Arial"/>
          <w:color w:val="000000"/>
        </w:rPr>
        <w:t xml:space="preserve"> бар </w:t>
      </w:r>
      <w:proofErr w:type="spellStart"/>
      <w:r>
        <w:rPr>
          <w:rFonts w:ascii="Arial" w:eastAsia="Arial" w:hAnsi="Arial" w:cs="Arial"/>
          <w:color w:val="000000"/>
        </w:rPr>
        <w:t>эң</w:t>
      </w:r>
      <w:proofErr w:type="spellEnd"/>
      <w:r>
        <w:rPr>
          <w:rFonts w:ascii="Arial" w:eastAsia="Arial" w:hAnsi="Arial" w:cs="Arial"/>
          <w:color w:val="000000"/>
        </w:rPr>
        <w:t xml:space="preserve"> </w:t>
      </w:r>
      <w:proofErr w:type="spellStart"/>
      <w:r>
        <w:rPr>
          <w:rFonts w:ascii="Arial" w:eastAsia="Arial" w:hAnsi="Arial" w:cs="Arial"/>
          <w:color w:val="000000"/>
        </w:rPr>
        <w:t>алдыдагы</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коштоосунда</w:t>
      </w:r>
      <w:proofErr w:type="spellEnd"/>
      <w:r>
        <w:rPr>
          <w:rFonts w:ascii="Arial" w:eastAsia="Arial" w:hAnsi="Arial" w:cs="Arial"/>
          <w:color w:val="000000"/>
        </w:rPr>
        <w:t xml:space="preserve"> </w:t>
      </w:r>
      <w:proofErr w:type="spellStart"/>
      <w:r>
        <w:rPr>
          <w:rFonts w:ascii="Arial" w:eastAsia="Arial" w:hAnsi="Arial" w:cs="Arial"/>
          <w:color w:val="000000"/>
        </w:rPr>
        <w:t>дайыма</w:t>
      </w:r>
      <w:proofErr w:type="spellEnd"/>
      <w:r>
        <w:rPr>
          <w:rFonts w:ascii="Arial" w:eastAsia="Arial" w:hAnsi="Arial" w:cs="Arial"/>
          <w:color w:val="000000"/>
        </w:rPr>
        <w:t xml:space="preserve"> </w:t>
      </w:r>
      <w:proofErr w:type="spellStart"/>
      <w:r>
        <w:rPr>
          <w:rFonts w:ascii="Arial" w:eastAsia="Arial" w:hAnsi="Arial" w:cs="Arial"/>
          <w:color w:val="000000"/>
        </w:rPr>
        <w:t>күйгүзүлгөн</w:t>
      </w:r>
      <w:proofErr w:type="spellEnd"/>
      <w:r>
        <w:rPr>
          <w:rFonts w:ascii="Arial" w:eastAsia="Arial" w:hAnsi="Arial" w:cs="Arial"/>
          <w:color w:val="000000"/>
        </w:rPr>
        <w:t xml:space="preserve"> </w:t>
      </w:r>
      <w:proofErr w:type="spellStart"/>
      <w:r>
        <w:rPr>
          <w:rFonts w:ascii="Arial" w:eastAsia="Arial" w:hAnsi="Arial" w:cs="Arial"/>
          <w:color w:val="000000"/>
        </w:rPr>
        <w:t>жарыктары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тилкеде</w:t>
      </w:r>
      <w:proofErr w:type="spellEnd"/>
      <w:r>
        <w:rPr>
          <w:rFonts w:ascii="Arial" w:eastAsia="Arial" w:hAnsi="Arial" w:cs="Arial"/>
          <w:color w:val="000000"/>
        </w:rPr>
        <w:t xml:space="preserve"> </w:t>
      </w:r>
      <w:proofErr w:type="spellStart"/>
      <w:r>
        <w:rPr>
          <w:rFonts w:ascii="Arial" w:eastAsia="Arial" w:hAnsi="Arial" w:cs="Arial"/>
          <w:color w:val="000000"/>
        </w:rPr>
        <w:t>түздөн-түз</w:t>
      </w:r>
      <w:proofErr w:type="spellEnd"/>
      <w:r>
        <w:rPr>
          <w:rFonts w:ascii="Arial" w:eastAsia="Arial" w:hAnsi="Arial" w:cs="Arial"/>
          <w:color w:val="000000"/>
        </w:rPr>
        <w:t xml:space="preserve"> </w:t>
      </w:r>
      <w:proofErr w:type="spellStart"/>
      <w:r>
        <w:rPr>
          <w:rFonts w:ascii="Arial" w:eastAsia="Arial" w:hAnsi="Arial" w:cs="Arial"/>
          <w:color w:val="000000"/>
        </w:rPr>
        <w:t>биринин</w:t>
      </w:r>
      <w:proofErr w:type="spellEnd"/>
      <w:r>
        <w:rPr>
          <w:rFonts w:ascii="Arial" w:eastAsia="Arial" w:hAnsi="Arial" w:cs="Arial"/>
          <w:color w:val="000000"/>
        </w:rPr>
        <w:t xml:space="preserve"> </w:t>
      </w:r>
      <w:proofErr w:type="spellStart"/>
      <w:r>
        <w:rPr>
          <w:rFonts w:ascii="Arial" w:eastAsia="Arial" w:hAnsi="Arial" w:cs="Arial"/>
          <w:color w:val="000000"/>
        </w:rPr>
        <w:t>артынан</w:t>
      </w:r>
      <w:proofErr w:type="spellEnd"/>
      <w:r>
        <w:rPr>
          <w:rFonts w:ascii="Arial" w:eastAsia="Arial" w:hAnsi="Arial" w:cs="Arial"/>
          <w:color w:val="000000"/>
        </w:rPr>
        <w:t xml:space="preserve"> </w:t>
      </w:r>
      <w:proofErr w:type="spellStart"/>
      <w:r>
        <w:rPr>
          <w:rFonts w:ascii="Arial" w:eastAsia="Arial" w:hAnsi="Arial" w:cs="Arial"/>
          <w:color w:val="000000"/>
        </w:rPr>
        <w:t>бири</w:t>
      </w:r>
      <w:proofErr w:type="spellEnd"/>
      <w:r>
        <w:rPr>
          <w:rFonts w:ascii="Arial" w:eastAsia="Arial" w:hAnsi="Arial" w:cs="Arial"/>
          <w:color w:val="000000"/>
        </w:rPr>
        <w:t xml:space="preserve"> </w:t>
      </w:r>
      <w:proofErr w:type="spellStart"/>
      <w:r>
        <w:rPr>
          <w:rFonts w:ascii="Arial" w:eastAsia="Arial" w:hAnsi="Arial" w:cs="Arial"/>
          <w:color w:val="000000"/>
        </w:rPr>
        <w:t>бараткан</w:t>
      </w:r>
      <w:proofErr w:type="spellEnd"/>
      <w:r>
        <w:rPr>
          <w:rFonts w:ascii="Arial" w:eastAsia="Arial" w:hAnsi="Arial" w:cs="Arial"/>
          <w:color w:val="000000"/>
        </w:rPr>
        <w:t xml:space="preserve"> </w:t>
      </w:r>
      <w:proofErr w:type="spellStart"/>
      <w:r>
        <w:rPr>
          <w:rFonts w:ascii="Arial" w:eastAsia="Arial" w:hAnsi="Arial" w:cs="Arial"/>
          <w:color w:val="000000"/>
        </w:rPr>
        <w:t>үч</w:t>
      </w:r>
      <w:proofErr w:type="spellEnd"/>
      <w:r>
        <w:rPr>
          <w:rFonts w:ascii="Arial" w:eastAsia="Arial" w:hAnsi="Arial" w:cs="Arial"/>
          <w:color w:val="000000"/>
        </w:rPr>
        <w:t xml:space="preserve"> же </w:t>
      </w:r>
      <w:proofErr w:type="spellStart"/>
      <w:r>
        <w:rPr>
          <w:rFonts w:ascii="Arial" w:eastAsia="Arial" w:hAnsi="Arial" w:cs="Arial"/>
          <w:color w:val="000000"/>
        </w:rPr>
        <w:t>андан</w:t>
      </w:r>
      <w:proofErr w:type="spellEnd"/>
      <w:r>
        <w:rPr>
          <w:rFonts w:ascii="Arial" w:eastAsia="Arial" w:hAnsi="Arial" w:cs="Arial"/>
          <w:color w:val="000000"/>
        </w:rPr>
        <w:t xml:space="preserve"> </w:t>
      </w:r>
      <w:proofErr w:type="spellStart"/>
      <w:r>
        <w:rPr>
          <w:rFonts w:ascii="Arial" w:eastAsia="Arial" w:hAnsi="Arial" w:cs="Arial"/>
          <w:color w:val="000000"/>
        </w:rPr>
        <w:t>ашык</w:t>
      </w:r>
      <w:proofErr w:type="spellEnd"/>
      <w:r>
        <w:rPr>
          <w:rFonts w:ascii="Arial" w:eastAsia="Arial" w:hAnsi="Arial" w:cs="Arial"/>
          <w:color w:val="000000"/>
        </w:rPr>
        <w:t xml:space="preserve"> </w:t>
      </w:r>
      <w:proofErr w:type="spellStart"/>
      <w:r>
        <w:rPr>
          <w:rFonts w:ascii="Arial" w:eastAsia="Arial" w:hAnsi="Arial" w:cs="Arial"/>
          <w:color w:val="000000"/>
        </w:rPr>
        <w:t>механикалык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тобу</w:t>
      </w:r>
      <w:proofErr w:type="spellEnd"/>
      <w:r>
        <w:rPr>
          <w:rFonts w:ascii="Arial" w:eastAsia="Arial" w:hAnsi="Arial" w:cs="Arial"/>
          <w:color w:val="000000"/>
        </w:rPr>
        <w:t>.</w:t>
      </w:r>
    </w:p>
    <w:p w14:paraId="79AC7E1F"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Токтоо</w:t>
      </w:r>
      <w:proofErr w:type="spellEnd"/>
      <w:r>
        <w:rPr>
          <w:rFonts w:ascii="Arial" w:eastAsia="Arial" w:hAnsi="Arial" w:cs="Arial"/>
          <w:color w:val="000000"/>
        </w:rPr>
        <w:t xml:space="preserve">" -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кыймылын</w:t>
      </w:r>
      <w:proofErr w:type="spellEnd"/>
      <w:r>
        <w:rPr>
          <w:rFonts w:ascii="Arial" w:eastAsia="Arial" w:hAnsi="Arial" w:cs="Arial"/>
          <w:color w:val="000000"/>
        </w:rPr>
        <w:t xml:space="preserve"> 5 </w:t>
      </w:r>
      <w:proofErr w:type="spellStart"/>
      <w:r>
        <w:rPr>
          <w:rFonts w:ascii="Arial" w:eastAsia="Arial" w:hAnsi="Arial" w:cs="Arial"/>
          <w:color w:val="000000"/>
        </w:rPr>
        <w:t>мүнөткө</w:t>
      </w:r>
      <w:proofErr w:type="spellEnd"/>
      <w:r>
        <w:rPr>
          <w:rFonts w:ascii="Arial" w:eastAsia="Arial" w:hAnsi="Arial" w:cs="Arial"/>
          <w:color w:val="000000"/>
        </w:rPr>
        <w:t xml:space="preserve"> </w:t>
      </w:r>
      <w:proofErr w:type="spellStart"/>
      <w:r>
        <w:rPr>
          <w:rFonts w:ascii="Arial" w:eastAsia="Arial" w:hAnsi="Arial" w:cs="Arial"/>
          <w:color w:val="000000"/>
        </w:rPr>
        <w:t>чейинки</w:t>
      </w:r>
      <w:proofErr w:type="spellEnd"/>
      <w:r>
        <w:rPr>
          <w:rFonts w:ascii="Arial" w:eastAsia="Arial" w:hAnsi="Arial" w:cs="Arial"/>
          <w:color w:val="000000"/>
        </w:rPr>
        <w:t xml:space="preserve"> </w:t>
      </w:r>
      <w:proofErr w:type="spellStart"/>
      <w:r>
        <w:rPr>
          <w:rFonts w:ascii="Arial" w:eastAsia="Arial" w:hAnsi="Arial" w:cs="Arial"/>
          <w:color w:val="000000"/>
        </w:rPr>
        <w:t>убакытка</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жүргүнчүлөрдү</w:t>
      </w:r>
      <w:proofErr w:type="spellEnd"/>
      <w:r>
        <w:rPr>
          <w:rFonts w:ascii="Arial" w:eastAsia="Arial" w:hAnsi="Arial" w:cs="Arial"/>
          <w:color w:val="000000"/>
        </w:rPr>
        <w:t xml:space="preserve"> </w:t>
      </w:r>
      <w:proofErr w:type="spellStart"/>
      <w:r>
        <w:rPr>
          <w:rFonts w:ascii="Arial" w:eastAsia="Arial" w:hAnsi="Arial" w:cs="Arial"/>
          <w:color w:val="000000"/>
        </w:rPr>
        <w:t>отургузуу</w:t>
      </w:r>
      <w:proofErr w:type="spellEnd"/>
      <w:r>
        <w:rPr>
          <w:rFonts w:ascii="Arial" w:eastAsia="Arial" w:hAnsi="Arial" w:cs="Arial"/>
          <w:color w:val="000000"/>
        </w:rPr>
        <w:t xml:space="preserve"> же </w:t>
      </w:r>
      <w:proofErr w:type="spellStart"/>
      <w:r>
        <w:rPr>
          <w:rFonts w:ascii="Arial" w:eastAsia="Arial" w:hAnsi="Arial" w:cs="Arial"/>
          <w:color w:val="000000"/>
        </w:rPr>
        <w:t>түшүрүү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же транспорт </w:t>
      </w:r>
      <w:proofErr w:type="spellStart"/>
      <w:r>
        <w:rPr>
          <w:rFonts w:ascii="Arial" w:eastAsia="Arial" w:hAnsi="Arial" w:cs="Arial"/>
          <w:color w:val="000000"/>
        </w:rPr>
        <w:t>каражатына</w:t>
      </w:r>
      <w:proofErr w:type="spellEnd"/>
      <w:r>
        <w:rPr>
          <w:rFonts w:ascii="Arial" w:eastAsia="Arial" w:hAnsi="Arial" w:cs="Arial"/>
          <w:color w:val="000000"/>
        </w:rPr>
        <w:t xml:space="preserve">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жүктөө</w:t>
      </w:r>
      <w:proofErr w:type="spellEnd"/>
      <w:r>
        <w:rPr>
          <w:rFonts w:ascii="Arial" w:eastAsia="Arial" w:hAnsi="Arial" w:cs="Arial"/>
          <w:color w:val="000000"/>
        </w:rPr>
        <w:t xml:space="preserve"> же </w:t>
      </w:r>
      <w:proofErr w:type="spellStart"/>
      <w:r>
        <w:rPr>
          <w:rFonts w:ascii="Arial" w:eastAsia="Arial" w:hAnsi="Arial" w:cs="Arial"/>
          <w:color w:val="000000"/>
        </w:rPr>
        <w:t>түшүрүү</w:t>
      </w:r>
      <w:proofErr w:type="spellEnd"/>
      <w:r>
        <w:rPr>
          <w:rFonts w:ascii="Arial" w:eastAsia="Arial" w:hAnsi="Arial" w:cs="Arial"/>
          <w:color w:val="000000"/>
        </w:rPr>
        <w:t xml:space="preserve"> зарыл </w:t>
      </w:r>
      <w:proofErr w:type="spellStart"/>
      <w:r>
        <w:rPr>
          <w:rFonts w:ascii="Arial" w:eastAsia="Arial" w:hAnsi="Arial" w:cs="Arial"/>
          <w:color w:val="000000"/>
        </w:rPr>
        <w:t>болгондо</w:t>
      </w:r>
      <w:proofErr w:type="spellEnd"/>
      <w:r>
        <w:rPr>
          <w:rFonts w:ascii="Arial" w:eastAsia="Arial" w:hAnsi="Arial" w:cs="Arial"/>
          <w:color w:val="000000"/>
        </w:rPr>
        <w:t xml:space="preserve"> </w:t>
      </w:r>
      <w:proofErr w:type="spellStart"/>
      <w:r>
        <w:rPr>
          <w:rFonts w:ascii="Arial" w:eastAsia="Arial" w:hAnsi="Arial" w:cs="Arial"/>
          <w:color w:val="000000"/>
        </w:rPr>
        <w:t>андан</w:t>
      </w:r>
      <w:proofErr w:type="spellEnd"/>
      <w:r>
        <w:rPr>
          <w:rFonts w:ascii="Arial" w:eastAsia="Arial" w:hAnsi="Arial" w:cs="Arial"/>
          <w:color w:val="000000"/>
        </w:rPr>
        <w:t xml:space="preserve"> </w:t>
      </w:r>
      <w:proofErr w:type="spellStart"/>
      <w:r>
        <w:rPr>
          <w:rFonts w:ascii="Arial" w:eastAsia="Arial" w:hAnsi="Arial" w:cs="Arial"/>
          <w:color w:val="000000"/>
        </w:rPr>
        <w:t>узак</w:t>
      </w:r>
      <w:proofErr w:type="spellEnd"/>
      <w:r>
        <w:rPr>
          <w:rFonts w:ascii="Arial" w:eastAsia="Arial" w:hAnsi="Arial" w:cs="Arial"/>
          <w:color w:val="000000"/>
        </w:rPr>
        <w:t xml:space="preserve"> </w:t>
      </w:r>
      <w:proofErr w:type="spellStart"/>
      <w:r>
        <w:rPr>
          <w:rFonts w:ascii="Arial" w:eastAsia="Arial" w:hAnsi="Arial" w:cs="Arial"/>
          <w:color w:val="000000"/>
        </w:rPr>
        <w:t>убакытта</w:t>
      </w:r>
      <w:proofErr w:type="spellEnd"/>
      <w:r>
        <w:rPr>
          <w:rFonts w:ascii="Arial" w:eastAsia="Arial" w:hAnsi="Arial" w:cs="Arial"/>
          <w:color w:val="000000"/>
        </w:rPr>
        <w:t xml:space="preserve"> </w:t>
      </w:r>
      <w:proofErr w:type="spellStart"/>
      <w:r>
        <w:rPr>
          <w:rFonts w:ascii="Arial" w:eastAsia="Arial" w:hAnsi="Arial" w:cs="Arial"/>
          <w:color w:val="000000"/>
        </w:rPr>
        <w:t>атайылап</w:t>
      </w:r>
      <w:proofErr w:type="spellEnd"/>
      <w:r>
        <w:rPr>
          <w:rFonts w:ascii="Arial" w:eastAsia="Arial" w:hAnsi="Arial" w:cs="Arial"/>
          <w:color w:val="000000"/>
        </w:rPr>
        <w:t xml:space="preserve"> </w:t>
      </w:r>
      <w:proofErr w:type="spellStart"/>
      <w:r>
        <w:rPr>
          <w:rFonts w:ascii="Arial" w:eastAsia="Arial" w:hAnsi="Arial" w:cs="Arial"/>
          <w:color w:val="000000"/>
        </w:rPr>
        <w:t>токтотуу</w:t>
      </w:r>
      <w:proofErr w:type="spellEnd"/>
      <w:r>
        <w:rPr>
          <w:rFonts w:ascii="Arial" w:eastAsia="Arial" w:hAnsi="Arial" w:cs="Arial"/>
          <w:color w:val="000000"/>
        </w:rPr>
        <w:t>.</w:t>
      </w:r>
    </w:p>
    <w:p w14:paraId="696F6073"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Көзгө</w:t>
      </w:r>
      <w:proofErr w:type="spellEnd"/>
      <w:r>
        <w:rPr>
          <w:rFonts w:ascii="Arial" w:eastAsia="Arial" w:hAnsi="Arial" w:cs="Arial"/>
          <w:color w:val="000000"/>
        </w:rPr>
        <w:t xml:space="preserve"> </w:t>
      </w:r>
      <w:proofErr w:type="spellStart"/>
      <w:r>
        <w:rPr>
          <w:rFonts w:ascii="Arial" w:eastAsia="Arial" w:hAnsi="Arial" w:cs="Arial"/>
          <w:color w:val="000000"/>
        </w:rPr>
        <w:t>чагылышуу</w:t>
      </w:r>
      <w:proofErr w:type="spellEnd"/>
      <w:r>
        <w:rPr>
          <w:rFonts w:ascii="Arial" w:eastAsia="Arial" w:hAnsi="Arial" w:cs="Arial"/>
          <w:color w:val="000000"/>
        </w:rPr>
        <w:t xml:space="preserve">" - </w:t>
      </w:r>
      <w:proofErr w:type="spellStart"/>
      <w:r>
        <w:rPr>
          <w:rFonts w:ascii="Arial" w:eastAsia="Arial" w:hAnsi="Arial" w:cs="Arial"/>
          <w:color w:val="000000"/>
        </w:rPr>
        <w:t>көзгө</w:t>
      </w:r>
      <w:proofErr w:type="spellEnd"/>
      <w:r>
        <w:rPr>
          <w:rFonts w:ascii="Arial" w:eastAsia="Arial" w:hAnsi="Arial" w:cs="Arial"/>
          <w:color w:val="000000"/>
        </w:rPr>
        <w:t xml:space="preserve"> </w:t>
      </w:r>
      <w:proofErr w:type="spellStart"/>
      <w:r>
        <w:rPr>
          <w:rFonts w:ascii="Arial" w:eastAsia="Arial" w:hAnsi="Arial" w:cs="Arial"/>
          <w:color w:val="000000"/>
        </w:rPr>
        <w:t>жарыктын</w:t>
      </w:r>
      <w:proofErr w:type="spellEnd"/>
      <w:r>
        <w:rPr>
          <w:rFonts w:ascii="Arial" w:eastAsia="Arial" w:hAnsi="Arial" w:cs="Arial"/>
          <w:color w:val="000000"/>
        </w:rPr>
        <w:t xml:space="preserve"> </w:t>
      </w:r>
      <w:proofErr w:type="spellStart"/>
      <w:r>
        <w:rPr>
          <w:rFonts w:ascii="Arial" w:eastAsia="Arial" w:hAnsi="Arial" w:cs="Arial"/>
          <w:color w:val="000000"/>
        </w:rPr>
        <w:t>тийишинен</w:t>
      </w:r>
      <w:proofErr w:type="spellEnd"/>
      <w:r>
        <w:rPr>
          <w:rFonts w:ascii="Arial" w:eastAsia="Arial" w:hAnsi="Arial" w:cs="Arial"/>
          <w:color w:val="000000"/>
        </w:rPr>
        <w:t xml:space="preserve"> </w:t>
      </w:r>
      <w:proofErr w:type="spellStart"/>
      <w:r>
        <w:rPr>
          <w:rFonts w:ascii="Arial" w:eastAsia="Arial" w:hAnsi="Arial" w:cs="Arial"/>
          <w:color w:val="000000"/>
        </w:rPr>
        <w:t>улам</w:t>
      </w:r>
      <w:proofErr w:type="spellEnd"/>
      <w:r>
        <w:rPr>
          <w:rFonts w:ascii="Arial" w:eastAsia="Arial" w:hAnsi="Arial" w:cs="Arial"/>
          <w:color w:val="000000"/>
        </w:rPr>
        <w:t xml:space="preserve"> </w:t>
      </w:r>
      <w:proofErr w:type="spellStart"/>
      <w:r>
        <w:rPr>
          <w:rFonts w:ascii="Arial" w:eastAsia="Arial" w:hAnsi="Arial" w:cs="Arial"/>
          <w:color w:val="000000"/>
        </w:rPr>
        <w:t>айдоочу</w:t>
      </w:r>
      <w:proofErr w:type="spellEnd"/>
      <w:r>
        <w:rPr>
          <w:rFonts w:ascii="Arial" w:eastAsia="Arial" w:hAnsi="Arial" w:cs="Arial"/>
          <w:color w:val="000000"/>
        </w:rPr>
        <w:t xml:space="preserve"> </w:t>
      </w:r>
      <w:proofErr w:type="spellStart"/>
      <w:r>
        <w:rPr>
          <w:rFonts w:ascii="Arial" w:eastAsia="Arial" w:hAnsi="Arial" w:cs="Arial"/>
          <w:color w:val="000000"/>
        </w:rPr>
        <w:t>минималдуу</w:t>
      </w:r>
      <w:proofErr w:type="spellEnd"/>
      <w:r>
        <w:rPr>
          <w:rFonts w:ascii="Arial" w:eastAsia="Arial" w:hAnsi="Arial" w:cs="Arial"/>
          <w:color w:val="000000"/>
        </w:rPr>
        <w:t xml:space="preserve"> </w:t>
      </w:r>
      <w:proofErr w:type="spellStart"/>
      <w:r>
        <w:rPr>
          <w:rFonts w:ascii="Arial" w:eastAsia="Arial" w:hAnsi="Arial" w:cs="Arial"/>
          <w:color w:val="000000"/>
        </w:rPr>
        <w:t>аралыктагы</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элементтеринин</w:t>
      </w:r>
      <w:proofErr w:type="spellEnd"/>
      <w:r>
        <w:rPr>
          <w:rFonts w:ascii="Arial" w:eastAsia="Arial" w:hAnsi="Arial" w:cs="Arial"/>
          <w:color w:val="000000"/>
        </w:rPr>
        <w:t xml:space="preserve"> </w:t>
      </w:r>
      <w:proofErr w:type="spellStart"/>
      <w:r>
        <w:rPr>
          <w:rFonts w:ascii="Arial" w:eastAsia="Arial" w:hAnsi="Arial" w:cs="Arial"/>
          <w:color w:val="000000"/>
        </w:rPr>
        <w:t>тоскоолдуктарын</w:t>
      </w:r>
      <w:proofErr w:type="spellEnd"/>
      <w:r>
        <w:rPr>
          <w:rFonts w:ascii="Arial" w:eastAsia="Arial" w:hAnsi="Arial" w:cs="Arial"/>
          <w:color w:val="000000"/>
        </w:rPr>
        <w:t xml:space="preserve"> </w:t>
      </w:r>
      <w:proofErr w:type="spellStart"/>
      <w:r>
        <w:rPr>
          <w:rFonts w:ascii="Arial" w:eastAsia="Arial" w:hAnsi="Arial" w:cs="Arial"/>
          <w:color w:val="000000"/>
        </w:rPr>
        <w:t>көрүүгө</w:t>
      </w:r>
      <w:proofErr w:type="spellEnd"/>
      <w:r>
        <w:rPr>
          <w:rFonts w:ascii="Arial" w:eastAsia="Arial" w:hAnsi="Arial" w:cs="Arial"/>
          <w:color w:val="000000"/>
        </w:rPr>
        <w:t xml:space="preserve"> же </w:t>
      </w:r>
      <w:proofErr w:type="spellStart"/>
      <w:r>
        <w:rPr>
          <w:rFonts w:ascii="Arial" w:eastAsia="Arial" w:hAnsi="Arial" w:cs="Arial"/>
          <w:color w:val="000000"/>
        </w:rPr>
        <w:t>таанууга</w:t>
      </w:r>
      <w:proofErr w:type="spellEnd"/>
      <w:r>
        <w:rPr>
          <w:rFonts w:ascii="Arial" w:eastAsia="Arial" w:hAnsi="Arial" w:cs="Arial"/>
          <w:color w:val="000000"/>
        </w:rPr>
        <w:t xml:space="preserve"> </w:t>
      </w:r>
      <w:proofErr w:type="spellStart"/>
      <w:r>
        <w:rPr>
          <w:rFonts w:ascii="Arial" w:eastAsia="Arial" w:hAnsi="Arial" w:cs="Arial"/>
          <w:color w:val="000000"/>
        </w:rPr>
        <w:t>объективдүү</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болбой</w:t>
      </w:r>
      <w:proofErr w:type="spellEnd"/>
      <w:r>
        <w:rPr>
          <w:rFonts w:ascii="Arial" w:eastAsia="Arial" w:hAnsi="Arial" w:cs="Arial"/>
          <w:color w:val="000000"/>
        </w:rPr>
        <w:t xml:space="preserve"> калган </w:t>
      </w:r>
      <w:proofErr w:type="spellStart"/>
      <w:r>
        <w:rPr>
          <w:rFonts w:ascii="Arial" w:eastAsia="Arial" w:hAnsi="Arial" w:cs="Arial"/>
          <w:color w:val="000000"/>
        </w:rPr>
        <w:t>физиологиялык</w:t>
      </w:r>
      <w:proofErr w:type="spellEnd"/>
      <w:r>
        <w:rPr>
          <w:rFonts w:ascii="Arial" w:eastAsia="Arial" w:hAnsi="Arial" w:cs="Arial"/>
          <w:color w:val="000000"/>
        </w:rPr>
        <w:t xml:space="preserve"> </w:t>
      </w:r>
      <w:proofErr w:type="spellStart"/>
      <w:r>
        <w:rPr>
          <w:rFonts w:ascii="Arial" w:eastAsia="Arial" w:hAnsi="Arial" w:cs="Arial"/>
          <w:color w:val="000000"/>
        </w:rPr>
        <w:t>абал</w:t>
      </w:r>
      <w:proofErr w:type="spellEnd"/>
      <w:r>
        <w:rPr>
          <w:rFonts w:ascii="Arial" w:eastAsia="Arial" w:hAnsi="Arial" w:cs="Arial"/>
          <w:color w:val="000000"/>
        </w:rPr>
        <w:t>.</w:t>
      </w:r>
    </w:p>
    <w:p w14:paraId="70D3F8E9"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Жүргүнчү</w:t>
      </w:r>
      <w:proofErr w:type="spellEnd"/>
      <w:r>
        <w:rPr>
          <w:rFonts w:ascii="Arial" w:eastAsia="Arial" w:hAnsi="Arial" w:cs="Arial"/>
          <w:color w:val="000000"/>
        </w:rPr>
        <w:t xml:space="preserve">" - транспорт </w:t>
      </w:r>
      <w:proofErr w:type="spellStart"/>
      <w:r>
        <w:rPr>
          <w:rFonts w:ascii="Arial" w:eastAsia="Arial" w:hAnsi="Arial" w:cs="Arial"/>
          <w:color w:val="000000"/>
        </w:rPr>
        <w:t>каражатында</w:t>
      </w:r>
      <w:proofErr w:type="spellEnd"/>
      <w:r>
        <w:rPr>
          <w:rFonts w:ascii="Arial" w:eastAsia="Arial" w:hAnsi="Arial" w:cs="Arial"/>
          <w:color w:val="000000"/>
        </w:rPr>
        <w:t xml:space="preserve"> </w:t>
      </w:r>
      <w:proofErr w:type="spellStart"/>
      <w:r>
        <w:rPr>
          <w:rFonts w:ascii="Arial" w:eastAsia="Arial" w:hAnsi="Arial" w:cs="Arial"/>
          <w:color w:val="000000"/>
        </w:rPr>
        <w:t>айдоочудан</w:t>
      </w:r>
      <w:proofErr w:type="spellEnd"/>
      <w:r>
        <w:rPr>
          <w:rFonts w:ascii="Arial" w:eastAsia="Arial" w:hAnsi="Arial" w:cs="Arial"/>
          <w:color w:val="000000"/>
        </w:rPr>
        <w:t xml:space="preserve"> башка </w:t>
      </w:r>
      <w:proofErr w:type="spellStart"/>
      <w:r>
        <w:rPr>
          <w:rFonts w:ascii="Arial" w:eastAsia="Arial" w:hAnsi="Arial" w:cs="Arial"/>
          <w:color w:val="000000"/>
        </w:rPr>
        <w:t>адам</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транспорт </w:t>
      </w:r>
      <w:proofErr w:type="spellStart"/>
      <w:r>
        <w:rPr>
          <w:rFonts w:ascii="Arial" w:eastAsia="Arial" w:hAnsi="Arial" w:cs="Arial"/>
          <w:color w:val="000000"/>
        </w:rPr>
        <w:t>каражатына</w:t>
      </w:r>
      <w:proofErr w:type="spellEnd"/>
      <w:r>
        <w:rPr>
          <w:rFonts w:ascii="Arial" w:eastAsia="Arial" w:hAnsi="Arial" w:cs="Arial"/>
          <w:color w:val="000000"/>
        </w:rPr>
        <w:t xml:space="preserve"> </w:t>
      </w:r>
      <w:proofErr w:type="spellStart"/>
      <w:r>
        <w:rPr>
          <w:rFonts w:ascii="Arial" w:eastAsia="Arial" w:hAnsi="Arial" w:cs="Arial"/>
          <w:color w:val="000000"/>
        </w:rPr>
        <w:t>кирген</w:t>
      </w:r>
      <w:proofErr w:type="spellEnd"/>
      <w:r>
        <w:rPr>
          <w:rFonts w:ascii="Arial" w:eastAsia="Arial" w:hAnsi="Arial" w:cs="Arial"/>
          <w:color w:val="000000"/>
        </w:rPr>
        <w:t xml:space="preserve"> (</w:t>
      </w:r>
      <w:proofErr w:type="spellStart"/>
      <w:r>
        <w:rPr>
          <w:rFonts w:ascii="Arial" w:eastAsia="Arial" w:hAnsi="Arial" w:cs="Arial"/>
          <w:color w:val="000000"/>
        </w:rPr>
        <w:t>отурган</w:t>
      </w:r>
      <w:proofErr w:type="spellEnd"/>
      <w:r>
        <w:rPr>
          <w:rFonts w:ascii="Arial" w:eastAsia="Arial" w:hAnsi="Arial" w:cs="Arial"/>
          <w:color w:val="000000"/>
        </w:rPr>
        <w:t xml:space="preserve">) же транспорт </w:t>
      </w:r>
      <w:proofErr w:type="spellStart"/>
      <w:r>
        <w:rPr>
          <w:rFonts w:ascii="Arial" w:eastAsia="Arial" w:hAnsi="Arial" w:cs="Arial"/>
          <w:color w:val="000000"/>
        </w:rPr>
        <w:t>каражатынан</w:t>
      </w:r>
      <w:proofErr w:type="spellEnd"/>
      <w:r>
        <w:rPr>
          <w:rFonts w:ascii="Arial" w:eastAsia="Arial" w:hAnsi="Arial" w:cs="Arial"/>
          <w:color w:val="000000"/>
        </w:rPr>
        <w:t xml:space="preserve"> </w:t>
      </w:r>
      <w:proofErr w:type="spellStart"/>
      <w:r>
        <w:rPr>
          <w:rFonts w:ascii="Arial" w:eastAsia="Arial" w:hAnsi="Arial" w:cs="Arial"/>
          <w:color w:val="000000"/>
        </w:rPr>
        <w:t>чыгып</w:t>
      </w:r>
      <w:proofErr w:type="spellEnd"/>
      <w:r>
        <w:rPr>
          <w:rFonts w:ascii="Arial" w:eastAsia="Arial" w:hAnsi="Arial" w:cs="Arial"/>
          <w:color w:val="000000"/>
        </w:rPr>
        <w:t xml:space="preserve"> (</w:t>
      </w:r>
      <w:proofErr w:type="spellStart"/>
      <w:r>
        <w:rPr>
          <w:rFonts w:ascii="Arial" w:eastAsia="Arial" w:hAnsi="Arial" w:cs="Arial"/>
          <w:color w:val="000000"/>
        </w:rPr>
        <w:t>түшүп</w:t>
      </w:r>
      <w:proofErr w:type="spellEnd"/>
      <w:r>
        <w:rPr>
          <w:rFonts w:ascii="Arial" w:eastAsia="Arial" w:hAnsi="Arial" w:cs="Arial"/>
          <w:color w:val="000000"/>
        </w:rPr>
        <w:t xml:space="preserve">) </w:t>
      </w:r>
      <w:proofErr w:type="spellStart"/>
      <w:r>
        <w:rPr>
          <w:rFonts w:ascii="Arial" w:eastAsia="Arial" w:hAnsi="Arial" w:cs="Arial"/>
          <w:color w:val="000000"/>
        </w:rPr>
        <w:t>жаткан</w:t>
      </w:r>
      <w:proofErr w:type="spellEnd"/>
      <w:r>
        <w:rPr>
          <w:rFonts w:ascii="Arial" w:eastAsia="Arial" w:hAnsi="Arial" w:cs="Arial"/>
          <w:color w:val="000000"/>
        </w:rPr>
        <w:t xml:space="preserve"> </w:t>
      </w:r>
      <w:proofErr w:type="spellStart"/>
      <w:r>
        <w:rPr>
          <w:rFonts w:ascii="Arial" w:eastAsia="Arial" w:hAnsi="Arial" w:cs="Arial"/>
          <w:color w:val="000000"/>
        </w:rPr>
        <w:t>адам</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w:t>
      </w:r>
      <w:proofErr w:type="spellStart"/>
      <w:r>
        <w:rPr>
          <w:rFonts w:ascii="Arial" w:eastAsia="Arial" w:hAnsi="Arial" w:cs="Arial"/>
          <w:color w:val="000000"/>
        </w:rPr>
        <w:t>ичинде</w:t>
      </w:r>
      <w:proofErr w:type="spellEnd"/>
      <w:r>
        <w:rPr>
          <w:rFonts w:ascii="Arial" w:eastAsia="Arial" w:hAnsi="Arial" w:cs="Arial"/>
          <w:color w:val="000000"/>
        </w:rPr>
        <w:t xml:space="preserve"> </w:t>
      </w:r>
      <w:proofErr w:type="spellStart"/>
      <w:r>
        <w:rPr>
          <w:rFonts w:ascii="Arial" w:eastAsia="Arial" w:hAnsi="Arial" w:cs="Arial"/>
          <w:color w:val="000000"/>
        </w:rPr>
        <w:t>айдоочунун</w:t>
      </w:r>
      <w:proofErr w:type="spellEnd"/>
      <w:r>
        <w:rPr>
          <w:rFonts w:ascii="Arial" w:eastAsia="Arial" w:hAnsi="Arial" w:cs="Arial"/>
          <w:color w:val="000000"/>
        </w:rPr>
        <w:t xml:space="preserve"> </w:t>
      </w:r>
      <w:proofErr w:type="spellStart"/>
      <w:r>
        <w:rPr>
          <w:rFonts w:ascii="Arial" w:eastAsia="Arial" w:hAnsi="Arial" w:cs="Arial"/>
          <w:color w:val="000000"/>
        </w:rPr>
        <w:t>жардамы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атайын</w:t>
      </w:r>
      <w:proofErr w:type="spellEnd"/>
      <w:r>
        <w:rPr>
          <w:rFonts w:ascii="Arial" w:eastAsia="Arial" w:hAnsi="Arial" w:cs="Arial"/>
          <w:color w:val="000000"/>
        </w:rPr>
        <w:t xml:space="preserve"> пандус </w:t>
      </w:r>
      <w:proofErr w:type="spellStart"/>
      <w:r>
        <w:rPr>
          <w:rFonts w:ascii="Arial" w:eastAsia="Arial" w:hAnsi="Arial" w:cs="Arial"/>
          <w:color w:val="000000"/>
        </w:rPr>
        <w:t>боюнча</w:t>
      </w:r>
      <w:proofErr w:type="spellEnd"/>
      <w:r>
        <w:rPr>
          <w:rFonts w:ascii="Arial" w:eastAsia="Arial" w:hAnsi="Arial" w:cs="Arial"/>
          <w:color w:val="000000"/>
        </w:rPr>
        <w:t>.</w:t>
      </w:r>
    </w:p>
    <w:p w14:paraId="0F00FA62"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Кесилиш</w:t>
      </w:r>
      <w:proofErr w:type="spellEnd"/>
      <w:r>
        <w:rPr>
          <w:rFonts w:ascii="Arial" w:eastAsia="Arial" w:hAnsi="Arial" w:cs="Arial"/>
          <w:color w:val="000000"/>
        </w:rPr>
        <w:t xml:space="preserve">" - </w:t>
      </w:r>
      <w:proofErr w:type="spellStart"/>
      <w:r>
        <w:rPr>
          <w:rFonts w:ascii="Arial" w:eastAsia="Arial" w:hAnsi="Arial" w:cs="Arial"/>
          <w:color w:val="000000"/>
        </w:rPr>
        <w:t>жолдор</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деңгээлде</w:t>
      </w:r>
      <w:proofErr w:type="spellEnd"/>
      <w:r>
        <w:rPr>
          <w:rFonts w:ascii="Arial" w:eastAsia="Arial" w:hAnsi="Arial" w:cs="Arial"/>
          <w:color w:val="000000"/>
        </w:rPr>
        <w:t xml:space="preserve"> </w:t>
      </w:r>
      <w:proofErr w:type="spellStart"/>
      <w:r>
        <w:rPr>
          <w:rFonts w:ascii="Arial" w:eastAsia="Arial" w:hAnsi="Arial" w:cs="Arial"/>
          <w:color w:val="000000"/>
        </w:rPr>
        <w:t>кесилишкен</w:t>
      </w:r>
      <w:proofErr w:type="spellEnd"/>
      <w:r>
        <w:rPr>
          <w:rFonts w:ascii="Arial" w:eastAsia="Arial" w:hAnsi="Arial" w:cs="Arial"/>
          <w:color w:val="000000"/>
        </w:rPr>
        <w:t xml:space="preserve">, </w:t>
      </w:r>
      <w:proofErr w:type="spellStart"/>
      <w:r>
        <w:rPr>
          <w:rFonts w:ascii="Arial" w:eastAsia="Arial" w:hAnsi="Arial" w:cs="Arial"/>
          <w:color w:val="000000"/>
        </w:rPr>
        <w:t>кошулган</w:t>
      </w:r>
      <w:proofErr w:type="spellEnd"/>
      <w:r>
        <w:rPr>
          <w:rFonts w:ascii="Arial" w:eastAsia="Arial" w:hAnsi="Arial" w:cs="Arial"/>
          <w:color w:val="000000"/>
        </w:rPr>
        <w:t xml:space="preserve"> же </w:t>
      </w:r>
      <w:proofErr w:type="spellStart"/>
      <w:r>
        <w:rPr>
          <w:rFonts w:ascii="Arial" w:eastAsia="Arial" w:hAnsi="Arial" w:cs="Arial"/>
          <w:color w:val="000000"/>
        </w:rPr>
        <w:t>айрылышкан</w:t>
      </w:r>
      <w:proofErr w:type="spellEnd"/>
      <w:r>
        <w:rPr>
          <w:rFonts w:ascii="Arial" w:eastAsia="Arial" w:hAnsi="Arial" w:cs="Arial"/>
          <w:color w:val="000000"/>
        </w:rPr>
        <w:t xml:space="preserve">, </w:t>
      </w:r>
      <w:proofErr w:type="spellStart"/>
      <w:r>
        <w:rPr>
          <w:rFonts w:ascii="Arial" w:eastAsia="Arial" w:hAnsi="Arial" w:cs="Arial"/>
          <w:color w:val="000000"/>
        </w:rPr>
        <w:t>боолголонгон</w:t>
      </w:r>
      <w:proofErr w:type="spellEnd"/>
      <w:r>
        <w:rPr>
          <w:rFonts w:ascii="Arial" w:eastAsia="Arial" w:hAnsi="Arial" w:cs="Arial"/>
          <w:color w:val="000000"/>
        </w:rPr>
        <w:t xml:space="preserve"> </w:t>
      </w:r>
      <w:proofErr w:type="spellStart"/>
      <w:r>
        <w:rPr>
          <w:rFonts w:ascii="Arial" w:eastAsia="Arial" w:hAnsi="Arial" w:cs="Arial"/>
          <w:color w:val="000000"/>
        </w:rPr>
        <w:t>сызыктар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чектелип</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w:t>
      </w:r>
      <w:proofErr w:type="spellStart"/>
      <w:r>
        <w:rPr>
          <w:rFonts w:ascii="Arial" w:eastAsia="Arial" w:hAnsi="Arial" w:cs="Arial"/>
          <w:color w:val="000000"/>
        </w:rPr>
        <w:t>бурулушунда</w:t>
      </w:r>
      <w:proofErr w:type="spellEnd"/>
      <w:r>
        <w:rPr>
          <w:rFonts w:ascii="Arial" w:eastAsia="Arial" w:hAnsi="Arial" w:cs="Arial"/>
          <w:color w:val="000000"/>
        </w:rPr>
        <w:t xml:space="preserve"> </w:t>
      </w:r>
      <w:proofErr w:type="spellStart"/>
      <w:r>
        <w:rPr>
          <w:rFonts w:ascii="Arial" w:eastAsia="Arial" w:hAnsi="Arial" w:cs="Arial"/>
          <w:color w:val="000000"/>
        </w:rPr>
        <w:t>башталышынын</w:t>
      </w:r>
      <w:proofErr w:type="spellEnd"/>
      <w:r>
        <w:rPr>
          <w:rFonts w:ascii="Arial" w:eastAsia="Arial" w:hAnsi="Arial" w:cs="Arial"/>
          <w:color w:val="000000"/>
        </w:rPr>
        <w:t xml:space="preserve"> </w:t>
      </w:r>
      <w:proofErr w:type="spellStart"/>
      <w:r>
        <w:rPr>
          <w:rFonts w:ascii="Arial" w:eastAsia="Arial" w:hAnsi="Arial" w:cs="Arial"/>
          <w:color w:val="000000"/>
        </w:rPr>
        <w:t>кесилишинин</w:t>
      </w:r>
      <w:proofErr w:type="spellEnd"/>
      <w:r>
        <w:rPr>
          <w:rFonts w:ascii="Arial" w:eastAsia="Arial" w:hAnsi="Arial" w:cs="Arial"/>
          <w:color w:val="000000"/>
        </w:rPr>
        <w:t xml:space="preserve"> </w:t>
      </w:r>
      <w:proofErr w:type="spellStart"/>
      <w:r>
        <w:rPr>
          <w:rFonts w:ascii="Arial" w:eastAsia="Arial" w:hAnsi="Arial" w:cs="Arial"/>
          <w:color w:val="000000"/>
        </w:rPr>
        <w:t>борборунан</w:t>
      </w:r>
      <w:proofErr w:type="spellEnd"/>
      <w:r>
        <w:rPr>
          <w:rFonts w:ascii="Arial" w:eastAsia="Arial" w:hAnsi="Arial" w:cs="Arial"/>
          <w:color w:val="000000"/>
        </w:rPr>
        <w:t xml:space="preserve"> </w:t>
      </w:r>
      <w:proofErr w:type="spellStart"/>
      <w:r>
        <w:rPr>
          <w:rFonts w:ascii="Arial" w:eastAsia="Arial" w:hAnsi="Arial" w:cs="Arial"/>
          <w:color w:val="000000"/>
        </w:rPr>
        <w:t>кыйла</w:t>
      </w:r>
      <w:proofErr w:type="spellEnd"/>
      <w:r>
        <w:rPr>
          <w:rFonts w:ascii="Arial" w:eastAsia="Arial" w:hAnsi="Arial" w:cs="Arial"/>
          <w:color w:val="000000"/>
        </w:rPr>
        <w:t xml:space="preserve"> </w:t>
      </w:r>
      <w:proofErr w:type="spellStart"/>
      <w:r>
        <w:rPr>
          <w:rFonts w:ascii="Arial" w:eastAsia="Arial" w:hAnsi="Arial" w:cs="Arial"/>
          <w:color w:val="000000"/>
        </w:rPr>
        <w:t>алыс</w:t>
      </w:r>
      <w:proofErr w:type="spellEnd"/>
      <w:r>
        <w:rPr>
          <w:rFonts w:ascii="Arial" w:eastAsia="Arial" w:hAnsi="Arial" w:cs="Arial"/>
          <w:color w:val="000000"/>
        </w:rPr>
        <w:t xml:space="preserve"> </w:t>
      </w:r>
      <w:proofErr w:type="spellStart"/>
      <w:r>
        <w:rPr>
          <w:rFonts w:ascii="Arial" w:eastAsia="Arial" w:hAnsi="Arial" w:cs="Arial"/>
          <w:color w:val="000000"/>
        </w:rPr>
        <w:t>тиешелүү</w:t>
      </w:r>
      <w:proofErr w:type="spellEnd"/>
      <w:r>
        <w:rPr>
          <w:rFonts w:ascii="Arial" w:eastAsia="Arial" w:hAnsi="Arial" w:cs="Arial"/>
          <w:color w:val="000000"/>
        </w:rPr>
        <w:t xml:space="preserve"> </w:t>
      </w:r>
      <w:proofErr w:type="spellStart"/>
      <w:r>
        <w:rPr>
          <w:rFonts w:ascii="Arial" w:eastAsia="Arial" w:hAnsi="Arial" w:cs="Arial"/>
          <w:color w:val="000000"/>
        </w:rPr>
        <w:t>түрдө</w:t>
      </w:r>
      <w:proofErr w:type="spellEnd"/>
      <w:r>
        <w:rPr>
          <w:rFonts w:ascii="Arial" w:eastAsia="Arial" w:hAnsi="Arial" w:cs="Arial"/>
          <w:color w:val="000000"/>
        </w:rPr>
        <w:t xml:space="preserve"> </w:t>
      </w:r>
      <w:proofErr w:type="spellStart"/>
      <w:r>
        <w:rPr>
          <w:rFonts w:ascii="Arial" w:eastAsia="Arial" w:hAnsi="Arial" w:cs="Arial"/>
          <w:color w:val="000000"/>
        </w:rPr>
        <w:t>карама-каршы</w:t>
      </w:r>
      <w:proofErr w:type="spellEnd"/>
      <w:r>
        <w:rPr>
          <w:rFonts w:ascii="Arial" w:eastAsia="Arial" w:hAnsi="Arial" w:cs="Arial"/>
          <w:color w:val="000000"/>
        </w:rPr>
        <w:t xml:space="preserve"> </w:t>
      </w:r>
      <w:proofErr w:type="spellStart"/>
      <w:r>
        <w:rPr>
          <w:rFonts w:ascii="Arial" w:eastAsia="Arial" w:hAnsi="Arial" w:cs="Arial"/>
          <w:color w:val="000000"/>
        </w:rPr>
        <w:t>жайгашкан</w:t>
      </w:r>
      <w:proofErr w:type="spellEnd"/>
      <w:r>
        <w:rPr>
          <w:rFonts w:ascii="Arial" w:eastAsia="Arial" w:hAnsi="Arial" w:cs="Arial"/>
          <w:color w:val="000000"/>
        </w:rPr>
        <w:t xml:space="preserve"> </w:t>
      </w:r>
      <w:proofErr w:type="spellStart"/>
      <w:r>
        <w:rPr>
          <w:rFonts w:ascii="Arial" w:eastAsia="Arial" w:hAnsi="Arial" w:cs="Arial"/>
          <w:color w:val="000000"/>
        </w:rPr>
        <w:t>жолду</w:t>
      </w:r>
      <w:proofErr w:type="spellEnd"/>
      <w:r>
        <w:rPr>
          <w:rFonts w:ascii="Arial" w:eastAsia="Arial" w:hAnsi="Arial" w:cs="Arial"/>
          <w:color w:val="000000"/>
        </w:rPr>
        <w:t xml:space="preserve"> </w:t>
      </w:r>
      <w:proofErr w:type="spellStart"/>
      <w:r>
        <w:rPr>
          <w:rFonts w:ascii="Arial" w:eastAsia="Arial" w:hAnsi="Arial" w:cs="Arial"/>
          <w:color w:val="000000"/>
        </w:rPr>
        <w:t>бириктирген</w:t>
      </w:r>
      <w:proofErr w:type="spellEnd"/>
      <w:r>
        <w:rPr>
          <w:rFonts w:ascii="Arial" w:eastAsia="Arial" w:hAnsi="Arial" w:cs="Arial"/>
          <w:color w:val="000000"/>
        </w:rPr>
        <w:t xml:space="preserve"> </w:t>
      </w:r>
      <w:proofErr w:type="spellStart"/>
      <w:r>
        <w:rPr>
          <w:rFonts w:ascii="Arial" w:eastAsia="Arial" w:hAnsi="Arial" w:cs="Arial"/>
          <w:color w:val="000000"/>
        </w:rPr>
        <w:t>жер</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боюндагы</w:t>
      </w:r>
      <w:proofErr w:type="spellEnd"/>
      <w:r>
        <w:rPr>
          <w:rFonts w:ascii="Arial" w:eastAsia="Arial" w:hAnsi="Arial" w:cs="Arial"/>
          <w:color w:val="000000"/>
        </w:rPr>
        <w:t xml:space="preserve"> </w:t>
      </w:r>
      <w:proofErr w:type="spellStart"/>
      <w:r>
        <w:rPr>
          <w:rFonts w:ascii="Arial" w:eastAsia="Arial" w:hAnsi="Arial" w:cs="Arial"/>
          <w:color w:val="000000"/>
        </w:rPr>
        <w:t>аймактардан</w:t>
      </w:r>
      <w:proofErr w:type="spellEnd"/>
      <w:r>
        <w:rPr>
          <w:rFonts w:ascii="Arial" w:eastAsia="Arial" w:hAnsi="Arial" w:cs="Arial"/>
          <w:color w:val="000000"/>
        </w:rPr>
        <w:t xml:space="preserve"> </w:t>
      </w:r>
      <w:proofErr w:type="spellStart"/>
      <w:r>
        <w:rPr>
          <w:rFonts w:ascii="Arial" w:eastAsia="Arial" w:hAnsi="Arial" w:cs="Arial"/>
          <w:color w:val="000000"/>
        </w:rPr>
        <w:t>кошулган</w:t>
      </w:r>
      <w:proofErr w:type="spellEnd"/>
      <w:r>
        <w:rPr>
          <w:rFonts w:ascii="Arial" w:eastAsia="Arial" w:hAnsi="Arial" w:cs="Arial"/>
          <w:color w:val="000000"/>
        </w:rPr>
        <w:t xml:space="preserve"> </w:t>
      </w:r>
      <w:proofErr w:type="spellStart"/>
      <w:r>
        <w:rPr>
          <w:rFonts w:ascii="Arial" w:eastAsia="Arial" w:hAnsi="Arial" w:cs="Arial"/>
          <w:color w:val="000000"/>
        </w:rPr>
        <w:t>жолдор</w:t>
      </w:r>
      <w:proofErr w:type="spellEnd"/>
      <w:r>
        <w:rPr>
          <w:rFonts w:ascii="Arial" w:eastAsia="Arial" w:hAnsi="Arial" w:cs="Arial"/>
          <w:color w:val="000000"/>
        </w:rPr>
        <w:t xml:space="preserve"> </w:t>
      </w:r>
      <w:proofErr w:type="spellStart"/>
      <w:r>
        <w:rPr>
          <w:rFonts w:ascii="Arial" w:eastAsia="Arial" w:hAnsi="Arial" w:cs="Arial"/>
          <w:color w:val="000000"/>
        </w:rPr>
        <w:t>кесилиш</w:t>
      </w:r>
      <w:proofErr w:type="spellEnd"/>
      <w:r>
        <w:rPr>
          <w:rFonts w:ascii="Arial" w:eastAsia="Arial" w:hAnsi="Arial" w:cs="Arial"/>
          <w:color w:val="000000"/>
        </w:rPr>
        <w:t xml:space="preserve"> </w:t>
      </w:r>
      <w:proofErr w:type="spellStart"/>
      <w:r>
        <w:rPr>
          <w:rFonts w:ascii="Arial" w:eastAsia="Arial" w:hAnsi="Arial" w:cs="Arial"/>
          <w:color w:val="000000"/>
        </w:rPr>
        <w:t>деп</w:t>
      </w:r>
      <w:proofErr w:type="spellEnd"/>
      <w:r>
        <w:rPr>
          <w:rFonts w:ascii="Arial" w:eastAsia="Arial" w:hAnsi="Arial" w:cs="Arial"/>
          <w:color w:val="000000"/>
        </w:rPr>
        <w:t xml:space="preserve"> </w:t>
      </w:r>
      <w:proofErr w:type="spellStart"/>
      <w:r>
        <w:rPr>
          <w:rFonts w:ascii="Arial" w:eastAsia="Arial" w:hAnsi="Arial" w:cs="Arial"/>
          <w:color w:val="000000"/>
        </w:rPr>
        <w:t>аталбайт</w:t>
      </w:r>
      <w:proofErr w:type="spellEnd"/>
      <w:r>
        <w:rPr>
          <w:rFonts w:ascii="Arial" w:eastAsia="Arial" w:hAnsi="Arial" w:cs="Arial"/>
          <w:color w:val="000000"/>
        </w:rPr>
        <w:t>.</w:t>
      </w:r>
    </w:p>
    <w:p w14:paraId="33923F45"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lastRenderedPageBreak/>
        <w:t xml:space="preserve">"Кайра </w:t>
      </w:r>
      <w:proofErr w:type="spellStart"/>
      <w:r>
        <w:rPr>
          <w:rFonts w:ascii="Arial" w:eastAsia="Arial" w:hAnsi="Arial" w:cs="Arial"/>
          <w:color w:val="000000"/>
        </w:rPr>
        <w:t>жабдуу</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конструкциясына</w:t>
      </w:r>
      <w:proofErr w:type="spellEnd"/>
      <w:r>
        <w:rPr>
          <w:rFonts w:ascii="Arial" w:eastAsia="Arial" w:hAnsi="Arial" w:cs="Arial"/>
          <w:color w:val="000000"/>
        </w:rPr>
        <w:t xml:space="preserve"> </w:t>
      </w:r>
      <w:proofErr w:type="spellStart"/>
      <w:r>
        <w:rPr>
          <w:rFonts w:ascii="Arial" w:eastAsia="Arial" w:hAnsi="Arial" w:cs="Arial"/>
          <w:color w:val="000000"/>
        </w:rPr>
        <w:t>өзгөртүүлөрдү</w:t>
      </w:r>
      <w:proofErr w:type="spellEnd"/>
      <w:r>
        <w:rPr>
          <w:rFonts w:ascii="Arial" w:eastAsia="Arial" w:hAnsi="Arial" w:cs="Arial"/>
          <w:color w:val="000000"/>
        </w:rPr>
        <w:t xml:space="preserve"> </w:t>
      </w:r>
      <w:proofErr w:type="spellStart"/>
      <w:r>
        <w:rPr>
          <w:rFonts w:ascii="Arial" w:eastAsia="Arial" w:hAnsi="Arial" w:cs="Arial"/>
          <w:color w:val="000000"/>
        </w:rPr>
        <w:t>киргизүү</w:t>
      </w:r>
      <w:proofErr w:type="spellEnd"/>
      <w:r>
        <w:rPr>
          <w:rFonts w:ascii="Arial" w:eastAsia="Arial" w:hAnsi="Arial" w:cs="Arial"/>
          <w:color w:val="000000"/>
        </w:rPr>
        <w:t xml:space="preserve">)" - транспорт </w:t>
      </w:r>
      <w:proofErr w:type="spellStart"/>
      <w:r>
        <w:rPr>
          <w:rFonts w:ascii="Arial" w:eastAsia="Arial" w:hAnsi="Arial" w:cs="Arial"/>
          <w:color w:val="000000"/>
        </w:rPr>
        <w:t>каражаты</w:t>
      </w:r>
      <w:proofErr w:type="spellEnd"/>
      <w:r>
        <w:rPr>
          <w:rFonts w:ascii="Arial" w:eastAsia="Arial" w:hAnsi="Arial" w:cs="Arial"/>
          <w:color w:val="000000"/>
        </w:rPr>
        <w:t xml:space="preserve"> </w:t>
      </w:r>
      <w:proofErr w:type="spellStart"/>
      <w:r>
        <w:rPr>
          <w:rFonts w:ascii="Arial" w:eastAsia="Arial" w:hAnsi="Arial" w:cs="Arial"/>
          <w:color w:val="000000"/>
        </w:rPr>
        <w:t>жүгүртүүгө</w:t>
      </w:r>
      <w:proofErr w:type="spellEnd"/>
      <w:r>
        <w:rPr>
          <w:rFonts w:ascii="Arial" w:eastAsia="Arial" w:hAnsi="Arial" w:cs="Arial"/>
          <w:color w:val="000000"/>
        </w:rPr>
        <w:t xml:space="preserve"> </w:t>
      </w:r>
      <w:proofErr w:type="spellStart"/>
      <w:r>
        <w:rPr>
          <w:rFonts w:ascii="Arial" w:eastAsia="Arial" w:hAnsi="Arial" w:cs="Arial"/>
          <w:color w:val="000000"/>
        </w:rPr>
        <w:t>чыгарылгандан</w:t>
      </w:r>
      <w:proofErr w:type="spellEnd"/>
      <w:r>
        <w:rPr>
          <w:rFonts w:ascii="Arial" w:eastAsia="Arial" w:hAnsi="Arial" w:cs="Arial"/>
          <w:color w:val="000000"/>
        </w:rPr>
        <w:t xml:space="preserve"> </w:t>
      </w:r>
      <w:proofErr w:type="spellStart"/>
      <w:r>
        <w:rPr>
          <w:rFonts w:ascii="Arial" w:eastAsia="Arial" w:hAnsi="Arial" w:cs="Arial"/>
          <w:color w:val="000000"/>
        </w:rPr>
        <w:t>кийин</w:t>
      </w:r>
      <w:proofErr w:type="spellEnd"/>
      <w:r>
        <w:rPr>
          <w:rFonts w:ascii="Arial" w:eastAsia="Arial" w:hAnsi="Arial" w:cs="Arial"/>
          <w:color w:val="000000"/>
        </w:rPr>
        <w:t xml:space="preserve"> </w:t>
      </w:r>
      <w:proofErr w:type="spellStart"/>
      <w:r>
        <w:rPr>
          <w:rFonts w:ascii="Arial" w:eastAsia="Arial" w:hAnsi="Arial" w:cs="Arial"/>
          <w:color w:val="000000"/>
        </w:rPr>
        <w:t>аткарылган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коопсуздугуна</w:t>
      </w:r>
      <w:proofErr w:type="spellEnd"/>
      <w:r>
        <w:rPr>
          <w:rFonts w:ascii="Arial" w:eastAsia="Arial" w:hAnsi="Arial" w:cs="Arial"/>
          <w:color w:val="000000"/>
        </w:rPr>
        <w:t xml:space="preserve"> </w:t>
      </w:r>
      <w:proofErr w:type="spellStart"/>
      <w:r>
        <w:rPr>
          <w:rFonts w:ascii="Arial" w:eastAsia="Arial" w:hAnsi="Arial" w:cs="Arial"/>
          <w:color w:val="000000"/>
        </w:rPr>
        <w:t>таасирин</w:t>
      </w:r>
      <w:proofErr w:type="spellEnd"/>
      <w:r>
        <w:rPr>
          <w:rFonts w:ascii="Arial" w:eastAsia="Arial" w:hAnsi="Arial" w:cs="Arial"/>
          <w:color w:val="000000"/>
        </w:rPr>
        <w:t xml:space="preserve"> </w:t>
      </w:r>
      <w:proofErr w:type="spellStart"/>
      <w:r>
        <w:rPr>
          <w:rFonts w:ascii="Arial" w:eastAsia="Arial" w:hAnsi="Arial" w:cs="Arial"/>
          <w:color w:val="000000"/>
        </w:rPr>
        <w:t>тийгизген</w:t>
      </w:r>
      <w:proofErr w:type="spellEnd"/>
      <w:r>
        <w:rPr>
          <w:rFonts w:ascii="Arial" w:eastAsia="Arial" w:hAnsi="Arial" w:cs="Arial"/>
          <w:color w:val="000000"/>
        </w:rPr>
        <w:t xml:space="preserve"> </w:t>
      </w:r>
      <w:proofErr w:type="spellStart"/>
      <w:r>
        <w:rPr>
          <w:rFonts w:ascii="Arial" w:eastAsia="Arial" w:hAnsi="Arial" w:cs="Arial"/>
          <w:color w:val="000000"/>
        </w:rPr>
        <w:t>конкреттүү</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конструкциясында</w:t>
      </w:r>
      <w:proofErr w:type="spellEnd"/>
      <w:r>
        <w:rPr>
          <w:rFonts w:ascii="Arial" w:eastAsia="Arial" w:hAnsi="Arial" w:cs="Arial"/>
          <w:color w:val="000000"/>
        </w:rPr>
        <w:t xml:space="preserve"> </w:t>
      </w:r>
      <w:proofErr w:type="spellStart"/>
      <w:r>
        <w:rPr>
          <w:rFonts w:ascii="Arial" w:eastAsia="Arial" w:hAnsi="Arial" w:cs="Arial"/>
          <w:color w:val="000000"/>
        </w:rPr>
        <w:t>каралган</w:t>
      </w:r>
      <w:proofErr w:type="spellEnd"/>
      <w:r>
        <w:rPr>
          <w:rFonts w:ascii="Arial" w:eastAsia="Arial" w:hAnsi="Arial" w:cs="Arial"/>
          <w:color w:val="000000"/>
        </w:rPr>
        <w:t xml:space="preserve"> </w:t>
      </w:r>
      <w:proofErr w:type="spellStart"/>
      <w:r>
        <w:rPr>
          <w:rFonts w:ascii="Arial" w:eastAsia="Arial" w:hAnsi="Arial" w:cs="Arial"/>
          <w:color w:val="000000"/>
        </w:rPr>
        <w:t>курамдык</w:t>
      </w:r>
      <w:proofErr w:type="spellEnd"/>
      <w:r>
        <w:rPr>
          <w:rFonts w:ascii="Arial" w:eastAsia="Arial" w:hAnsi="Arial" w:cs="Arial"/>
          <w:color w:val="000000"/>
        </w:rPr>
        <w:t xml:space="preserve"> </w:t>
      </w:r>
      <w:proofErr w:type="spellStart"/>
      <w:r>
        <w:rPr>
          <w:rFonts w:ascii="Arial" w:eastAsia="Arial" w:hAnsi="Arial" w:cs="Arial"/>
          <w:color w:val="000000"/>
        </w:rPr>
        <w:t>бөлүктөрдү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жабдуулардын</w:t>
      </w:r>
      <w:proofErr w:type="spellEnd"/>
      <w:r>
        <w:rPr>
          <w:rFonts w:ascii="Arial" w:eastAsia="Arial" w:hAnsi="Arial" w:cs="Arial"/>
          <w:color w:val="000000"/>
        </w:rPr>
        <w:t xml:space="preserve"> </w:t>
      </w:r>
      <w:proofErr w:type="spellStart"/>
      <w:r>
        <w:rPr>
          <w:rFonts w:ascii="Arial" w:eastAsia="Arial" w:hAnsi="Arial" w:cs="Arial"/>
          <w:color w:val="000000"/>
        </w:rPr>
        <w:t>предметтерин</w:t>
      </w:r>
      <w:proofErr w:type="spellEnd"/>
      <w:r>
        <w:rPr>
          <w:rFonts w:ascii="Arial" w:eastAsia="Arial" w:hAnsi="Arial" w:cs="Arial"/>
          <w:color w:val="000000"/>
        </w:rPr>
        <w:t xml:space="preserve"> </w:t>
      </w:r>
      <w:proofErr w:type="spellStart"/>
      <w:r>
        <w:rPr>
          <w:rFonts w:ascii="Arial" w:eastAsia="Arial" w:hAnsi="Arial" w:cs="Arial"/>
          <w:color w:val="000000"/>
        </w:rPr>
        <w:t>алып</w:t>
      </w:r>
      <w:proofErr w:type="spellEnd"/>
      <w:r>
        <w:rPr>
          <w:rFonts w:ascii="Arial" w:eastAsia="Arial" w:hAnsi="Arial" w:cs="Arial"/>
          <w:color w:val="000000"/>
        </w:rPr>
        <w:t xml:space="preserve"> </w:t>
      </w:r>
      <w:proofErr w:type="spellStart"/>
      <w:r>
        <w:rPr>
          <w:rFonts w:ascii="Arial" w:eastAsia="Arial" w:hAnsi="Arial" w:cs="Arial"/>
          <w:color w:val="000000"/>
        </w:rPr>
        <w:t>салуу</w:t>
      </w:r>
      <w:proofErr w:type="spellEnd"/>
      <w:r>
        <w:rPr>
          <w:rFonts w:ascii="Arial" w:eastAsia="Arial" w:hAnsi="Arial" w:cs="Arial"/>
          <w:color w:val="000000"/>
        </w:rPr>
        <w:t xml:space="preserve"> же </w:t>
      </w:r>
      <w:proofErr w:type="spellStart"/>
      <w:r>
        <w:rPr>
          <w:rFonts w:ascii="Arial" w:eastAsia="Arial" w:hAnsi="Arial" w:cs="Arial"/>
          <w:color w:val="000000"/>
        </w:rPr>
        <w:t>каралбагандарды</w:t>
      </w:r>
      <w:proofErr w:type="spellEnd"/>
      <w:r>
        <w:rPr>
          <w:rFonts w:ascii="Arial" w:eastAsia="Arial" w:hAnsi="Arial" w:cs="Arial"/>
          <w:color w:val="000000"/>
        </w:rPr>
        <w:t xml:space="preserve"> </w:t>
      </w:r>
      <w:proofErr w:type="spellStart"/>
      <w:r>
        <w:rPr>
          <w:rFonts w:ascii="Arial" w:eastAsia="Arial" w:hAnsi="Arial" w:cs="Arial"/>
          <w:color w:val="000000"/>
        </w:rPr>
        <w:t>орнотуу</w:t>
      </w:r>
      <w:proofErr w:type="spellEnd"/>
      <w:r>
        <w:rPr>
          <w:rFonts w:ascii="Arial" w:eastAsia="Arial" w:hAnsi="Arial" w:cs="Arial"/>
          <w:color w:val="000000"/>
        </w:rPr>
        <w:t>.</w:t>
      </w:r>
    </w:p>
    <w:p w14:paraId="0C92005A"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Жолдордун</w:t>
      </w:r>
      <w:proofErr w:type="spellEnd"/>
      <w:r>
        <w:rPr>
          <w:rFonts w:ascii="Arial" w:eastAsia="Arial" w:hAnsi="Arial" w:cs="Arial"/>
          <w:color w:val="000000"/>
        </w:rPr>
        <w:t xml:space="preserve"> </w:t>
      </w:r>
      <w:proofErr w:type="spellStart"/>
      <w:r>
        <w:rPr>
          <w:rFonts w:ascii="Arial" w:eastAsia="Arial" w:hAnsi="Arial" w:cs="Arial"/>
          <w:color w:val="000000"/>
        </w:rPr>
        <w:t>кесилиши</w:t>
      </w:r>
      <w:proofErr w:type="spellEnd"/>
      <w:r>
        <w:rPr>
          <w:rFonts w:ascii="Arial" w:eastAsia="Arial" w:hAnsi="Arial" w:cs="Arial"/>
          <w:color w:val="000000"/>
        </w:rPr>
        <w:t xml:space="preserve">" - </w:t>
      </w:r>
      <w:proofErr w:type="spellStart"/>
      <w:r>
        <w:rPr>
          <w:rFonts w:ascii="Arial" w:eastAsia="Arial" w:hAnsi="Arial" w:cs="Arial"/>
          <w:color w:val="000000"/>
        </w:rPr>
        <w:t>автомобилдик</w:t>
      </w:r>
      <w:proofErr w:type="spellEnd"/>
      <w:r>
        <w:rPr>
          <w:rFonts w:ascii="Arial" w:eastAsia="Arial" w:hAnsi="Arial" w:cs="Arial"/>
          <w:color w:val="000000"/>
        </w:rPr>
        <w:t xml:space="preserve"> </w:t>
      </w:r>
      <w:proofErr w:type="spellStart"/>
      <w:r>
        <w:rPr>
          <w:rFonts w:ascii="Arial" w:eastAsia="Arial" w:hAnsi="Arial" w:cs="Arial"/>
          <w:color w:val="000000"/>
        </w:rPr>
        <w:t>жолдордун</w:t>
      </w:r>
      <w:proofErr w:type="spellEnd"/>
      <w:r>
        <w:rPr>
          <w:rFonts w:ascii="Arial" w:eastAsia="Arial" w:hAnsi="Arial" w:cs="Arial"/>
          <w:color w:val="000000"/>
        </w:rPr>
        <w:t xml:space="preserve"> </w:t>
      </w:r>
      <w:proofErr w:type="spellStart"/>
      <w:r>
        <w:rPr>
          <w:rFonts w:ascii="Arial" w:eastAsia="Arial" w:hAnsi="Arial" w:cs="Arial"/>
          <w:color w:val="000000"/>
        </w:rPr>
        <w:t>түйүнү</w:t>
      </w:r>
      <w:proofErr w:type="spellEnd"/>
      <w:r>
        <w:rPr>
          <w:rFonts w:ascii="Arial" w:eastAsia="Arial" w:hAnsi="Arial" w:cs="Arial"/>
          <w:color w:val="000000"/>
        </w:rPr>
        <w:t xml:space="preserve">, </w:t>
      </w:r>
      <w:proofErr w:type="spellStart"/>
      <w:r>
        <w:rPr>
          <w:rFonts w:ascii="Arial" w:eastAsia="Arial" w:hAnsi="Arial" w:cs="Arial"/>
          <w:color w:val="000000"/>
        </w:rPr>
        <w:t>анда</w:t>
      </w:r>
      <w:proofErr w:type="spellEnd"/>
      <w:r>
        <w:rPr>
          <w:rFonts w:ascii="Arial" w:eastAsia="Arial" w:hAnsi="Arial" w:cs="Arial"/>
          <w:color w:val="000000"/>
        </w:rPr>
        <w:t xml:space="preserve"> </w:t>
      </w:r>
      <w:proofErr w:type="spellStart"/>
      <w:r>
        <w:rPr>
          <w:rFonts w:ascii="Arial" w:eastAsia="Arial" w:hAnsi="Arial" w:cs="Arial"/>
          <w:color w:val="000000"/>
        </w:rPr>
        <w:t>бири-бирине</w:t>
      </w:r>
      <w:proofErr w:type="spellEnd"/>
      <w:r>
        <w:rPr>
          <w:rFonts w:ascii="Arial" w:eastAsia="Arial" w:hAnsi="Arial" w:cs="Arial"/>
          <w:color w:val="000000"/>
        </w:rPr>
        <w:t xml:space="preserve"> </w:t>
      </w:r>
      <w:proofErr w:type="spellStart"/>
      <w:r>
        <w:rPr>
          <w:rFonts w:ascii="Arial" w:eastAsia="Arial" w:hAnsi="Arial" w:cs="Arial"/>
          <w:color w:val="000000"/>
        </w:rPr>
        <w:t>кошулган</w:t>
      </w:r>
      <w:proofErr w:type="spellEnd"/>
      <w:r>
        <w:rPr>
          <w:rFonts w:ascii="Arial" w:eastAsia="Arial" w:hAnsi="Arial" w:cs="Arial"/>
          <w:color w:val="000000"/>
        </w:rPr>
        <w:t xml:space="preserve"> </w:t>
      </w:r>
      <w:proofErr w:type="spellStart"/>
      <w:r>
        <w:rPr>
          <w:rFonts w:ascii="Arial" w:eastAsia="Arial" w:hAnsi="Arial" w:cs="Arial"/>
          <w:color w:val="000000"/>
        </w:rPr>
        <w:t>жолдор</w:t>
      </w:r>
      <w:proofErr w:type="spellEnd"/>
      <w:r>
        <w:rPr>
          <w:rFonts w:ascii="Arial" w:eastAsia="Arial" w:hAnsi="Arial" w:cs="Arial"/>
          <w:color w:val="000000"/>
        </w:rPr>
        <w:t xml:space="preserve"> </w:t>
      </w:r>
      <w:proofErr w:type="spellStart"/>
      <w:r>
        <w:rPr>
          <w:rFonts w:ascii="Arial" w:eastAsia="Arial" w:hAnsi="Arial" w:cs="Arial"/>
          <w:color w:val="000000"/>
        </w:rPr>
        <w:t>үзүлүп</w:t>
      </w:r>
      <w:proofErr w:type="spellEnd"/>
      <w:r>
        <w:rPr>
          <w:rFonts w:ascii="Arial" w:eastAsia="Arial" w:hAnsi="Arial" w:cs="Arial"/>
          <w:color w:val="000000"/>
        </w:rPr>
        <w:t xml:space="preserve"> </w:t>
      </w:r>
      <w:proofErr w:type="spellStart"/>
      <w:r>
        <w:rPr>
          <w:rFonts w:ascii="Arial" w:eastAsia="Arial" w:hAnsi="Arial" w:cs="Arial"/>
          <w:color w:val="000000"/>
        </w:rPr>
        <w:t>калбайт</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алардын</w:t>
      </w:r>
      <w:proofErr w:type="spellEnd"/>
      <w:r>
        <w:rPr>
          <w:rFonts w:ascii="Arial" w:eastAsia="Arial" w:hAnsi="Arial" w:cs="Arial"/>
          <w:color w:val="000000"/>
        </w:rPr>
        <w:t xml:space="preserve"> ар </w:t>
      </w:r>
      <w:proofErr w:type="spellStart"/>
      <w:r>
        <w:rPr>
          <w:rFonts w:ascii="Arial" w:eastAsia="Arial" w:hAnsi="Arial" w:cs="Arial"/>
          <w:color w:val="000000"/>
        </w:rPr>
        <w:t>бири</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аралап</w:t>
      </w:r>
      <w:proofErr w:type="spellEnd"/>
      <w:r>
        <w:rPr>
          <w:rFonts w:ascii="Arial" w:eastAsia="Arial" w:hAnsi="Arial" w:cs="Arial"/>
          <w:color w:val="000000"/>
        </w:rPr>
        <w:t xml:space="preserve"> </w:t>
      </w:r>
      <w:proofErr w:type="spellStart"/>
      <w:r>
        <w:rPr>
          <w:rFonts w:ascii="Arial" w:eastAsia="Arial" w:hAnsi="Arial" w:cs="Arial"/>
          <w:color w:val="000000"/>
        </w:rPr>
        <w:t>өтүү</w:t>
      </w:r>
      <w:proofErr w:type="spellEnd"/>
      <w:r>
        <w:rPr>
          <w:rFonts w:ascii="Arial" w:eastAsia="Arial" w:hAnsi="Arial" w:cs="Arial"/>
          <w:color w:val="000000"/>
        </w:rPr>
        <w:t xml:space="preserve"> </w:t>
      </w:r>
      <w:proofErr w:type="spellStart"/>
      <w:r>
        <w:rPr>
          <w:rFonts w:ascii="Arial" w:eastAsia="Arial" w:hAnsi="Arial" w:cs="Arial"/>
          <w:color w:val="000000"/>
        </w:rPr>
        <w:t>мүмкүндүгү</w:t>
      </w:r>
      <w:proofErr w:type="spellEnd"/>
      <w:r>
        <w:rPr>
          <w:rFonts w:ascii="Arial" w:eastAsia="Arial" w:hAnsi="Arial" w:cs="Arial"/>
          <w:color w:val="000000"/>
        </w:rPr>
        <w:t xml:space="preserve"> бар.</w:t>
      </w:r>
    </w:p>
    <w:p w14:paraId="58243EB5"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"Башка </w:t>
      </w:r>
      <w:proofErr w:type="spellStart"/>
      <w:r>
        <w:rPr>
          <w:rFonts w:ascii="Arial" w:eastAsia="Arial" w:hAnsi="Arial" w:cs="Arial"/>
          <w:color w:val="000000"/>
        </w:rPr>
        <w:t>катарга</w:t>
      </w:r>
      <w:proofErr w:type="spellEnd"/>
      <w:r>
        <w:rPr>
          <w:rFonts w:ascii="Arial" w:eastAsia="Arial" w:hAnsi="Arial" w:cs="Arial"/>
          <w:color w:val="000000"/>
        </w:rPr>
        <w:t xml:space="preserve"> </w:t>
      </w:r>
      <w:proofErr w:type="spellStart"/>
      <w:r>
        <w:rPr>
          <w:rFonts w:ascii="Arial" w:eastAsia="Arial" w:hAnsi="Arial" w:cs="Arial"/>
          <w:color w:val="000000"/>
        </w:rPr>
        <w:t>өтүү</w:t>
      </w:r>
      <w:proofErr w:type="spellEnd"/>
      <w:r>
        <w:rPr>
          <w:rFonts w:ascii="Arial" w:eastAsia="Arial" w:hAnsi="Arial" w:cs="Arial"/>
          <w:color w:val="000000"/>
        </w:rPr>
        <w:t xml:space="preserve">" - </w:t>
      </w:r>
      <w:proofErr w:type="spellStart"/>
      <w:r>
        <w:rPr>
          <w:rFonts w:ascii="Arial" w:eastAsia="Arial" w:hAnsi="Arial" w:cs="Arial"/>
          <w:color w:val="000000"/>
        </w:rPr>
        <w:t>бараткан</w:t>
      </w:r>
      <w:proofErr w:type="spellEnd"/>
      <w:r>
        <w:rPr>
          <w:rFonts w:ascii="Arial" w:eastAsia="Arial" w:hAnsi="Arial" w:cs="Arial"/>
          <w:color w:val="000000"/>
        </w:rPr>
        <w:t xml:space="preserve"> </w:t>
      </w:r>
      <w:proofErr w:type="spellStart"/>
      <w:r>
        <w:rPr>
          <w:rFonts w:ascii="Arial" w:eastAsia="Arial" w:hAnsi="Arial" w:cs="Arial"/>
          <w:color w:val="000000"/>
        </w:rPr>
        <w:t>баштапкы</w:t>
      </w:r>
      <w:proofErr w:type="spellEnd"/>
      <w:r>
        <w:rPr>
          <w:rFonts w:ascii="Arial" w:eastAsia="Arial" w:hAnsi="Arial" w:cs="Arial"/>
          <w:color w:val="000000"/>
        </w:rPr>
        <w:t xml:space="preserve"> </w:t>
      </w:r>
      <w:proofErr w:type="spellStart"/>
      <w:r>
        <w:rPr>
          <w:rFonts w:ascii="Arial" w:eastAsia="Arial" w:hAnsi="Arial" w:cs="Arial"/>
          <w:color w:val="000000"/>
        </w:rPr>
        <w:t>багытты</w:t>
      </w:r>
      <w:proofErr w:type="spellEnd"/>
      <w:r>
        <w:rPr>
          <w:rFonts w:ascii="Arial" w:eastAsia="Arial" w:hAnsi="Arial" w:cs="Arial"/>
          <w:color w:val="000000"/>
        </w:rPr>
        <w:t xml:space="preserve"> </w:t>
      </w:r>
      <w:proofErr w:type="spellStart"/>
      <w:r>
        <w:rPr>
          <w:rFonts w:ascii="Arial" w:eastAsia="Arial" w:hAnsi="Arial" w:cs="Arial"/>
          <w:color w:val="000000"/>
        </w:rPr>
        <w:t>сактоо</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ээлеп</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w:t>
      </w:r>
      <w:proofErr w:type="spellStart"/>
      <w:r>
        <w:rPr>
          <w:rFonts w:ascii="Arial" w:eastAsia="Arial" w:hAnsi="Arial" w:cs="Arial"/>
          <w:color w:val="000000"/>
        </w:rPr>
        <w:t>тилкеден</w:t>
      </w:r>
      <w:proofErr w:type="spellEnd"/>
      <w:r>
        <w:rPr>
          <w:rFonts w:ascii="Arial" w:eastAsia="Arial" w:hAnsi="Arial" w:cs="Arial"/>
          <w:color w:val="000000"/>
        </w:rPr>
        <w:t xml:space="preserve"> же </w:t>
      </w:r>
      <w:proofErr w:type="spellStart"/>
      <w:r>
        <w:rPr>
          <w:rFonts w:ascii="Arial" w:eastAsia="Arial" w:hAnsi="Arial" w:cs="Arial"/>
          <w:color w:val="000000"/>
        </w:rPr>
        <w:t>катардан</w:t>
      </w:r>
      <w:proofErr w:type="spellEnd"/>
      <w:r>
        <w:rPr>
          <w:rFonts w:ascii="Arial" w:eastAsia="Arial" w:hAnsi="Arial" w:cs="Arial"/>
          <w:color w:val="000000"/>
        </w:rPr>
        <w:t xml:space="preserve"> </w:t>
      </w:r>
      <w:proofErr w:type="spellStart"/>
      <w:r>
        <w:rPr>
          <w:rFonts w:ascii="Arial" w:eastAsia="Arial" w:hAnsi="Arial" w:cs="Arial"/>
          <w:color w:val="000000"/>
        </w:rPr>
        <w:t>чыгуу</w:t>
      </w:r>
      <w:proofErr w:type="spellEnd"/>
      <w:r>
        <w:rPr>
          <w:rFonts w:ascii="Arial" w:eastAsia="Arial" w:hAnsi="Arial" w:cs="Arial"/>
          <w:color w:val="000000"/>
        </w:rPr>
        <w:t>.</w:t>
      </w:r>
    </w:p>
    <w:p w14:paraId="01868092"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w:t>
      </w:r>
      <w:proofErr w:type="spellEnd"/>
      <w:r>
        <w:rPr>
          <w:rFonts w:ascii="Arial" w:eastAsia="Arial" w:hAnsi="Arial" w:cs="Arial"/>
          <w:color w:val="000000"/>
        </w:rPr>
        <w:t xml:space="preserve">" - транспорт </w:t>
      </w:r>
      <w:proofErr w:type="spellStart"/>
      <w:r>
        <w:rPr>
          <w:rFonts w:ascii="Arial" w:eastAsia="Arial" w:hAnsi="Arial" w:cs="Arial"/>
          <w:color w:val="000000"/>
        </w:rPr>
        <w:t>каражатынан</w:t>
      </w:r>
      <w:proofErr w:type="spellEnd"/>
      <w:r>
        <w:rPr>
          <w:rFonts w:ascii="Arial" w:eastAsia="Arial" w:hAnsi="Arial" w:cs="Arial"/>
          <w:color w:val="000000"/>
        </w:rPr>
        <w:t xml:space="preserve"> </w:t>
      </w:r>
      <w:proofErr w:type="spellStart"/>
      <w:r>
        <w:rPr>
          <w:rFonts w:ascii="Arial" w:eastAsia="Arial" w:hAnsi="Arial" w:cs="Arial"/>
          <w:color w:val="000000"/>
        </w:rPr>
        <w:t>тышкары</w:t>
      </w:r>
      <w:proofErr w:type="spellEnd"/>
      <w:r>
        <w:rPr>
          <w:rFonts w:ascii="Arial" w:eastAsia="Arial" w:hAnsi="Arial" w:cs="Arial"/>
          <w:color w:val="000000"/>
        </w:rPr>
        <w:t xml:space="preserve"> </w:t>
      </w:r>
      <w:proofErr w:type="spellStart"/>
      <w:r>
        <w:rPr>
          <w:rFonts w:ascii="Arial" w:eastAsia="Arial" w:hAnsi="Arial" w:cs="Arial"/>
          <w:color w:val="000000"/>
        </w:rPr>
        <w:t>жолдо</w:t>
      </w:r>
      <w:proofErr w:type="spellEnd"/>
      <w:r>
        <w:rPr>
          <w:rFonts w:ascii="Arial" w:eastAsia="Arial" w:hAnsi="Arial" w:cs="Arial"/>
          <w:color w:val="000000"/>
        </w:rPr>
        <w:t xml:space="preserve"> же </w:t>
      </w:r>
      <w:proofErr w:type="spellStart"/>
      <w:r>
        <w:rPr>
          <w:rFonts w:ascii="Arial" w:eastAsia="Arial" w:hAnsi="Arial" w:cs="Arial"/>
          <w:color w:val="000000"/>
        </w:rPr>
        <w:t>болбосо</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же </w:t>
      </w:r>
      <w:proofErr w:type="spellStart"/>
      <w:r>
        <w:rPr>
          <w:rFonts w:ascii="Arial" w:eastAsia="Arial" w:hAnsi="Arial" w:cs="Arial"/>
          <w:color w:val="000000"/>
        </w:rPr>
        <w:t>веложөө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жолдо</w:t>
      </w:r>
      <w:proofErr w:type="spellEnd"/>
      <w:r>
        <w:rPr>
          <w:rFonts w:ascii="Arial" w:eastAsia="Arial" w:hAnsi="Arial" w:cs="Arial"/>
          <w:color w:val="000000"/>
        </w:rPr>
        <w:t xml:space="preserve"> </w:t>
      </w:r>
      <w:proofErr w:type="spellStart"/>
      <w:r>
        <w:rPr>
          <w:rFonts w:ascii="Arial" w:eastAsia="Arial" w:hAnsi="Arial" w:cs="Arial"/>
          <w:color w:val="000000"/>
        </w:rPr>
        <w:t>жүргөн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анда</w:t>
      </w:r>
      <w:proofErr w:type="spellEnd"/>
      <w:r>
        <w:rPr>
          <w:rFonts w:ascii="Arial" w:eastAsia="Arial" w:hAnsi="Arial" w:cs="Arial"/>
          <w:color w:val="000000"/>
        </w:rPr>
        <w:t xml:space="preserve"> </w:t>
      </w:r>
      <w:proofErr w:type="spellStart"/>
      <w:r>
        <w:rPr>
          <w:rFonts w:ascii="Arial" w:eastAsia="Arial" w:hAnsi="Arial" w:cs="Arial"/>
          <w:color w:val="000000"/>
        </w:rPr>
        <w:t>иш</w:t>
      </w:r>
      <w:proofErr w:type="spellEnd"/>
      <w:r>
        <w:rPr>
          <w:rFonts w:ascii="Arial" w:eastAsia="Arial" w:hAnsi="Arial" w:cs="Arial"/>
          <w:color w:val="000000"/>
        </w:rPr>
        <w:t xml:space="preserve"> </w:t>
      </w:r>
      <w:proofErr w:type="spellStart"/>
      <w:r>
        <w:rPr>
          <w:rFonts w:ascii="Arial" w:eastAsia="Arial" w:hAnsi="Arial" w:cs="Arial"/>
          <w:color w:val="000000"/>
        </w:rPr>
        <w:t>жүргүзбөгөн</w:t>
      </w:r>
      <w:proofErr w:type="spellEnd"/>
      <w:r>
        <w:rPr>
          <w:rFonts w:ascii="Arial" w:eastAsia="Arial" w:hAnsi="Arial" w:cs="Arial"/>
          <w:color w:val="000000"/>
        </w:rPr>
        <w:t xml:space="preserve"> </w:t>
      </w:r>
      <w:proofErr w:type="spellStart"/>
      <w:r>
        <w:rPr>
          <w:rFonts w:ascii="Arial" w:eastAsia="Arial" w:hAnsi="Arial" w:cs="Arial"/>
          <w:color w:val="000000"/>
        </w:rPr>
        <w:t>адам</w:t>
      </w:r>
      <w:proofErr w:type="spellEnd"/>
      <w:r>
        <w:rPr>
          <w:rFonts w:ascii="Arial" w:eastAsia="Arial" w:hAnsi="Arial" w:cs="Arial"/>
          <w:color w:val="000000"/>
        </w:rPr>
        <w:t xml:space="preserve">. </w:t>
      </w:r>
      <w:proofErr w:type="spellStart"/>
      <w:r>
        <w:rPr>
          <w:rFonts w:ascii="Arial" w:eastAsia="Arial" w:hAnsi="Arial" w:cs="Arial"/>
          <w:color w:val="000000"/>
        </w:rPr>
        <w:t>Майыптардын</w:t>
      </w:r>
      <w:proofErr w:type="spellEnd"/>
      <w:r>
        <w:rPr>
          <w:rFonts w:ascii="Arial" w:eastAsia="Arial" w:hAnsi="Arial" w:cs="Arial"/>
          <w:color w:val="000000"/>
        </w:rPr>
        <w:t xml:space="preserve"> </w:t>
      </w:r>
      <w:proofErr w:type="spellStart"/>
      <w:r>
        <w:rPr>
          <w:rFonts w:ascii="Arial" w:eastAsia="Arial" w:hAnsi="Arial" w:cs="Arial"/>
          <w:color w:val="000000"/>
        </w:rPr>
        <w:t>коляскасында</w:t>
      </w:r>
      <w:proofErr w:type="spellEnd"/>
      <w:r>
        <w:rPr>
          <w:rFonts w:ascii="Arial" w:eastAsia="Arial" w:hAnsi="Arial" w:cs="Arial"/>
          <w:color w:val="000000"/>
        </w:rPr>
        <w:t xml:space="preserve"> </w:t>
      </w:r>
      <w:proofErr w:type="spellStart"/>
      <w:r>
        <w:rPr>
          <w:rFonts w:ascii="Arial" w:eastAsia="Arial" w:hAnsi="Arial" w:cs="Arial"/>
          <w:color w:val="000000"/>
        </w:rPr>
        <w:t>бараткан</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велосипед, мопед, мотоцикл </w:t>
      </w:r>
      <w:proofErr w:type="spellStart"/>
      <w:r>
        <w:rPr>
          <w:rFonts w:ascii="Arial" w:eastAsia="Arial" w:hAnsi="Arial" w:cs="Arial"/>
          <w:color w:val="000000"/>
        </w:rPr>
        <w:t>айдаган</w:t>
      </w:r>
      <w:proofErr w:type="spellEnd"/>
      <w:r>
        <w:rPr>
          <w:rFonts w:ascii="Arial" w:eastAsia="Arial" w:hAnsi="Arial" w:cs="Arial"/>
          <w:color w:val="000000"/>
        </w:rPr>
        <w:t xml:space="preserve">, чана, араба, </w:t>
      </w:r>
      <w:proofErr w:type="spellStart"/>
      <w:r>
        <w:rPr>
          <w:rFonts w:ascii="Arial" w:eastAsia="Arial" w:hAnsi="Arial" w:cs="Arial"/>
          <w:color w:val="000000"/>
        </w:rPr>
        <w:t>балдар</w:t>
      </w:r>
      <w:proofErr w:type="spellEnd"/>
      <w:r>
        <w:rPr>
          <w:rFonts w:ascii="Arial" w:eastAsia="Arial" w:hAnsi="Arial" w:cs="Arial"/>
          <w:color w:val="000000"/>
        </w:rPr>
        <w:t xml:space="preserve"> же </w:t>
      </w:r>
      <w:proofErr w:type="spellStart"/>
      <w:r>
        <w:rPr>
          <w:rFonts w:ascii="Arial" w:eastAsia="Arial" w:hAnsi="Arial" w:cs="Arial"/>
          <w:color w:val="000000"/>
        </w:rPr>
        <w:t>майыптар</w:t>
      </w:r>
      <w:proofErr w:type="spellEnd"/>
      <w:r>
        <w:rPr>
          <w:rFonts w:ascii="Arial" w:eastAsia="Arial" w:hAnsi="Arial" w:cs="Arial"/>
          <w:color w:val="000000"/>
        </w:rPr>
        <w:t xml:space="preserve"> </w:t>
      </w:r>
      <w:proofErr w:type="spellStart"/>
      <w:r>
        <w:rPr>
          <w:rFonts w:ascii="Arial" w:eastAsia="Arial" w:hAnsi="Arial" w:cs="Arial"/>
          <w:color w:val="000000"/>
        </w:rPr>
        <w:t>коляскасын</w:t>
      </w:r>
      <w:proofErr w:type="spellEnd"/>
      <w:r>
        <w:rPr>
          <w:rFonts w:ascii="Arial" w:eastAsia="Arial" w:hAnsi="Arial" w:cs="Arial"/>
          <w:color w:val="000000"/>
        </w:rPr>
        <w:t xml:space="preserve"> </w:t>
      </w:r>
      <w:proofErr w:type="spellStart"/>
      <w:r>
        <w:rPr>
          <w:rFonts w:ascii="Arial" w:eastAsia="Arial" w:hAnsi="Arial" w:cs="Arial"/>
          <w:color w:val="000000"/>
        </w:rPr>
        <w:t>сүйрөгөн</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ролик </w:t>
      </w:r>
      <w:proofErr w:type="spellStart"/>
      <w:r>
        <w:rPr>
          <w:rFonts w:ascii="Arial" w:eastAsia="Arial" w:hAnsi="Arial" w:cs="Arial"/>
          <w:color w:val="000000"/>
        </w:rPr>
        <w:t>конькилерди</w:t>
      </w:r>
      <w:proofErr w:type="spellEnd"/>
      <w:r>
        <w:rPr>
          <w:rFonts w:ascii="Arial" w:eastAsia="Arial" w:hAnsi="Arial" w:cs="Arial"/>
          <w:color w:val="000000"/>
        </w:rPr>
        <w:t xml:space="preserve">, </w:t>
      </w:r>
      <w:proofErr w:type="spellStart"/>
      <w:r>
        <w:rPr>
          <w:rFonts w:ascii="Arial" w:eastAsia="Arial" w:hAnsi="Arial" w:cs="Arial"/>
          <w:color w:val="000000"/>
        </w:rPr>
        <w:t>самокаттарды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башка </w:t>
      </w: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сыяктуу</w:t>
      </w:r>
      <w:proofErr w:type="spellEnd"/>
      <w:r>
        <w:rPr>
          <w:rFonts w:ascii="Arial" w:eastAsia="Arial" w:hAnsi="Arial" w:cs="Arial"/>
          <w:color w:val="000000"/>
        </w:rPr>
        <w:t xml:space="preserve"> </w:t>
      </w:r>
      <w:proofErr w:type="spellStart"/>
      <w:r>
        <w:rPr>
          <w:rFonts w:ascii="Arial" w:eastAsia="Arial" w:hAnsi="Arial" w:cs="Arial"/>
          <w:color w:val="000000"/>
        </w:rPr>
        <w:t>каражаттарды</w:t>
      </w:r>
      <w:proofErr w:type="spellEnd"/>
      <w:r>
        <w:rPr>
          <w:rFonts w:ascii="Arial" w:eastAsia="Arial" w:hAnsi="Arial" w:cs="Arial"/>
          <w:color w:val="000000"/>
        </w:rPr>
        <w:t xml:space="preserve"> </w:t>
      </w:r>
      <w:proofErr w:type="spellStart"/>
      <w:r>
        <w:rPr>
          <w:rFonts w:ascii="Arial" w:eastAsia="Arial" w:hAnsi="Arial" w:cs="Arial"/>
          <w:color w:val="000000"/>
        </w:rPr>
        <w:t>колдонгон</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адамга</w:t>
      </w:r>
      <w:proofErr w:type="spellEnd"/>
      <w:r>
        <w:rPr>
          <w:rFonts w:ascii="Arial" w:eastAsia="Arial" w:hAnsi="Arial" w:cs="Arial"/>
          <w:color w:val="000000"/>
        </w:rPr>
        <w:t xml:space="preserve"> </w:t>
      </w:r>
      <w:proofErr w:type="spellStart"/>
      <w:r>
        <w:rPr>
          <w:rFonts w:ascii="Arial" w:eastAsia="Arial" w:hAnsi="Arial" w:cs="Arial"/>
          <w:color w:val="000000"/>
        </w:rPr>
        <w:t>теңештирилет</w:t>
      </w:r>
      <w:proofErr w:type="spellEnd"/>
      <w:r>
        <w:rPr>
          <w:rFonts w:ascii="Arial" w:eastAsia="Arial" w:hAnsi="Arial" w:cs="Arial"/>
          <w:color w:val="000000"/>
        </w:rPr>
        <w:t>.</w:t>
      </w:r>
    </w:p>
    <w:p w14:paraId="1FFF1A36"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w:t>
      </w:r>
      <w:proofErr w:type="spellEnd"/>
      <w:r>
        <w:rPr>
          <w:rFonts w:ascii="Arial" w:eastAsia="Arial" w:hAnsi="Arial" w:cs="Arial"/>
          <w:color w:val="000000"/>
        </w:rPr>
        <w:t xml:space="preserve"> </w:t>
      </w:r>
      <w:proofErr w:type="spellStart"/>
      <w:r>
        <w:rPr>
          <w:rFonts w:ascii="Arial" w:eastAsia="Arial" w:hAnsi="Arial" w:cs="Arial"/>
          <w:color w:val="000000"/>
        </w:rPr>
        <w:t>жолу</w:t>
      </w:r>
      <w:proofErr w:type="spellEnd"/>
      <w:r>
        <w:rPr>
          <w:rFonts w:ascii="Arial" w:eastAsia="Arial" w:hAnsi="Arial" w:cs="Arial"/>
          <w:color w:val="000000"/>
        </w:rPr>
        <w:t xml:space="preserve">" - 4.5.1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w:t>
      </w:r>
      <w:proofErr w:type="spellEnd"/>
      <w:r>
        <w:rPr>
          <w:rFonts w:ascii="Arial" w:eastAsia="Arial" w:hAnsi="Arial" w:cs="Arial"/>
          <w:color w:val="000000"/>
        </w:rPr>
        <w:t xml:space="preserve"> </w:t>
      </w:r>
      <w:proofErr w:type="spellStart"/>
      <w:r>
        <w:rPr>
          <w:rFonts w:ascii="Arial" w:eastAsia="Arial" w:hAnsi="Arial" w:cs="Arial"/>
          <w:color w:val="000000"/>
        </w:rPr>
        <w:t>жүрүшү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жасалган</w:t>
      </w:r>
      <w:proofErr w:type="spellEnd"/>
      <w:r>
        <w:rPr>
          <w:rFonts w:ascii="Arial" w:eastAsia="Arial" w:hAnsi="Arial" w:cs="Arial"/>
          <w:color w:val="000000"/>
        </w:rPr>
        <w:t xml:space="preserve"> же </w:t>
      </w:r>
      <w:proofErr w:type="spellStart"/>
      <w:r>
        <w:rPr>
          <w:rFonts w:ascii="Arial" w:eastAsia="Arial" w:hAnsi="Arial" w:cs="Arial"/>
          <w:color w:val="000000"/>
        </w:rPr>
        <w:t>ыңгайлаштырылган</w:t>
      </w:r>
      <w:proofErr w:type="spellEnd"/>
      <w:r>
        <w:rPr>
          <w:rFonts w:ascii="Arial" w:eastAsia="Arial" w:hAnsi="Arial" w:cs="Arial"/>
          <w:color w:val="000000"/>
        </w:rPr>
        <w:t xml:space="preserve"> </w:t>
      </w:r>
      <w:proofErr w:type="spellStart"/>
      <w:r>
        <w:rPr>
          <w:rFonts w:ascii="Arial" w:eastAsia="Arial" w:hAnsi="Arial" w:cs="Arial"/>
          <w:color w:val="000000"/>
        </w:rPr>
        <w:t>жер</w:t>
      </w:r>
      <w:proofErr w:type="spellEnd"/>
      <w:r>
        <w:rPr>
          <w:rFonts w:ascii="Arial" w:eastAsia="Arial" w:hAnsi="Arial" w:cs="Arial"/>
          <w:color w:val="000000"/>
        </w:rPr>
        <w:t xml:space="preserve"> </w:t>
      </w:r>
      <w:proofErr w:type="spellStart"/>
      <w:r>
        <w:rPr>
          <w:rFonts w:ascii="Arial" w:eastAsia="Arial" w:hAnsi="Arial" w:cs="Arial"/>
          <w:color w:val="000000"/>
        </w:rPr>
        <w:t>тилкеси</w:t>
      </w:r>
      <w:proofErr w:type="spellEnd"/>
      <w:r>
        <w:rPr>
          <w:rFonts w:ascii="Arial" w:eastAsia="Arial" w:hAnsi="Arial" w:cs="Arial"/>
          <w:color w:val="000000"/>
        </w:rPr>
        <w:t xml:space="preserve"> же </w:t>
      </w:r>
      <w:proofErr w:type="spellStart"/>
      <w:r>
        <w:rPr>
          <w:rFonts w:ascii="Arial" w:eastAsia="Arial" w:hAnsi="Arial" w:cs="Arial"/>
          <w:color w:val="000000"/>
        </w:rPr>
        <w:t>жасалма</w:t>
      </w:r>
      <w:proofErr w:type="spellEnd"/>
      <w:r>
        <w:rPr>
          <w:rFonts w:ascii="Arial" w:eastAsia="Arial" w:hAnsi="Arial" w:cs="Arial"/>
          <w:color w:val="000000"/>
        </w:rPr>
        <w:t xml:space="preserve"> </w:t>
      </w:r>
      <w:proofErr w:type="spellStart"/>
      <w:r>
        <w:rPr>
          <w:rFonts w:ascii="Arial" w:eastAsia="Arial" w:hAnsi="Arial" w:cs="Arial"/>
          <w:color w:val="000000"/>
        </w:rPr>
        <w:t>курулманын</w:t>
      </w:r>
      <w:proofErr w:type="spellEnd"/>
      <w:r>
        <w:rPr>
          <w:rFonts w:ascii="Arial" w:eastAsia="Arial" w:hAnsi="Arial" w:cs="Arial"/>
          <w:color w:val="000000"/>
        </w:rPr>
        <w:t xml:space="preserve"> </w:t>
      </w:r>
      <w:proofErr w:type="spellStart"/>
      <w:r>
        <w:rPr>
          <w:rFonts w:ascii="Arial" w:eastAsia="Arial" w:hAnsi="Arial" w:cs="Arial"/>
          <w:color w:val="000000"/>
        </w:rPr>
        <w:t>бети</w:t>
      </w:r>
      <w:proofErr w:type="spellEnd"/>
      <w:r>
        <w:rPr>
          <w:rFonts w:ascii="Arial" w:eastAsia="Arial" w:hAnsi="Arial" w:cs="Arial"/>
          <w:color w:val="000000"/>
        </w:rPr>
        <w:t>.</w:t>
      </w:r>
    </w:p>
    <w:p w14:paraId="189D53CD"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зона" - </w:t>
      </w:r>
      <w:proofErr w:type="spellStart"/>
      <w:r>
        <w:rPr>
          <w:rFonts w:ascii="Arial" w:eastAsia="Arial" w:hAnsi="Arial" w:cs="Arial"/>
          <w:color w:val="000000"/>
        </w:rPr>
        <w:t>башталышы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аягы</w:t>
      </w:r>
      <w:proofErr w:type="spellEnd"/>
      <w:r>
        <w:rPr>
          <w:rFonts w:ascii="Arial" w:eastAsia="Arial" w:hAnsi="Arial" w:cs="Arial"/>
          <w:color w:val="000000"/>
        </w:rPr>
        <w:t xml:space="preserve"> </w:t>
      </w:r>
      <w:proofErr w:type="spellStart"/>
      <w:r>
        <w:rPr>
          <w:rFonts w:ascii="Arial" w:eastAsia="Arial" w:hAnsi="Arial" w:cs="Arial"/>
          <w:color w:val="000000"/>
        </w:rPr>
        <w:t>тиешелүү</w:t>
      </w:r>
      <w:proofErr w:type="spellEnd"/>
      <w:r>
        <w:rPr>
          <w:rFonts w:ascii="Arial" w:eastAsia="Arial" w:hAnsi="Arial" w:cs="Arial"/>
          <w:color w:val="000000"/>
        </w:rPr>
        <w:t xml:space="preserve"> 5.33 </w:t>
      </w:r>
      <w:proofErr w:type="spellStart"/>
      <w:r>
        <w:rPr>
          <w:rFonts w:ascii="Arial" w:eastAsia="Arial" w:hAnsi="Arial" w:cs="Arial"/>
          <w:color w:val="000000"/>
        </w:rPr>
        <w:t>жана</w:t>
      </w:r>
      <w:proofErr w:type="spellEnd"/>
      <w:r>
        <w:rPr>
          <w:rFonts w:ascii="Arial" w:eastAsia="Arial" w:hAnsi="Arial" w:cs="Arial"/>
          <w:color w:val="000000"/>
        </w:rPr>
        <w:t xml:space="preserve"> 5.34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кыймылы</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w:t>
      </w:r>
      <w:proofErr w:type="spellStart"/>
      <w:r>
        <w:rPr>
          <w:rFonts w:ascii="Arial" w:eastAsia="Arial" w:hAnsi="Arial" w:cs="Arial"/>
          <w:color w:val="000000"/>
        </w:rPr>
        <w:t>атайын</w:t>
      </w:r>
      <w:proofErr w:type="spellEnd"/>
      <w:r>
        <w:rPr>
          <w:rFonts w:ascii="Arial" w:eastAsia="Arial" w:hAnsi="Arial" w:cs="Arial"/>
          <w:color w:val="000000"/>
        </w:rPr>
        <w:t xml:space="preserve"> </w:t>
      </w:r>
      <w:proofErr w:type="spellStart"/>
      <w:r>
        <w:rPr>
          <w:rFonts w:ascii="Arial" w:eastAsia="Arial" w:hAnsi="Arial" w:cs="Arial"/>
          <w:color w:val="000000"/>
        </w:rPr>
        <w:t>бөлүнгөн</w:t>
      </w:r>
      <w:proofErr w:type="spellEnd"/>
      <w:r>
        <w:rPr>
          <w:rFonts w:ascii="Arial" w:eastAsia="Arial" w:hAnsi="Arial" w:cs="Arial"/>
          <w:color w:val="000000"/>
        </w:rPr>
        <w:t xml:space="preserve">, </w:t>
      </w:r>
      <w:proofErr w:type="spellStart"/>
      <w:r>
        <w:rPr>
          <w:rFonts w:ascii="Arial" w:eastAsia="Arial" w:hAnsi="Arial" w:cs="Arial"/>
          <w:color w:val="000000"/>
        </w:rPr>
        <w:t>ыңгайлаштырылган</w:t>
      </w:r>
      <w:proofErr w:type="spellEnd"/>
      <w:r>
        <w:rPr>
          <w:rFonts w:ascii="Arial" w:eastAsia="Arial" w:hAnsi="Arial" w:cs="Arial"/>
          <w:color w:val="000000"/>
        </w:rPr>
        <w:t xml:space="preserve"> аймак (</w:t>
      </w:r>
      <w:proofErr w:type="spellStart"/>
      <w:r>
        <w:rPr>
          <w:rFonts w:ascii="Arial" w:eastAsia="Arial" w:hAnsi="Arial" w:cs="Arial"/>
          <w:color w:val="000000"/>
        </w:rPr>
        <w:t>парктар</w:t>
      </w:r>
      <w:proofErr w:type="spellEnd"/>
      <w:r>
        <w:rPr>
          <w:rFonts w:ascii="Arial" w:eastAsia="Arial" w:hAnsi="Arial" w:cs="Arial"/>
          <w:color w:val="000000"/>
        </w:rPr>
        <w:t xml:space="preserve">, </w:t>
      </w:r>
      <w:proofErr w:type="spellStart"/>
      <w:r>
        <w:rPr>
          <w:rFonts w:ascii="Arial" w:eastAsia="Arial" w:hAnsi="Arial" w:cs="Arial"/>
          <w:color w:val="000000"/>
        </w:rPr>
        <w:t>гүл</w:t>
      </w:r>
      <w:proofErr w:type="spellEnd"/>
      <w:r>
        <w:rPr>
          <w:rFonts w:ascii="Arial" w:eastAsia="Arial" w:hAnsi="Arial" w:cs="Arial"/>
          <w:color w:val="000000"/>
        </w:rPr>
        <w:t xml:space="preserve"> </w:t>
      </w:r>
      <w:proofErr w:type="spellStart"/>
      <w:r>
        <w:rPr>
          <w:rFonts w:ascii="Arial" w:eastAsia="Arial" w:hAnsi="Arial" w:cs="Arial"/>
          <w:color w:val="000000"/>
        </w:rPr>
        <w:t>бакчалар</w:t>
      </w:r>
      <w:proofErr w:type="spellEnd"/>
      <w:r>
        <w:rPr>
          <w:rFonts w:ascii="Arial" w:eastAsia="Arial" w:hAnsi="Arial" w:cs="Arial"/>
          <w:color w:val="000000"/>
        </w:rPr>
        <w:t xml:space="preserve"> </w:t>
      </w:r>
      <w:proofErr w:type="spellStart"/>
      <w:r>
        <w:rPr>
          <w:rFonts w:ascii="Arial" w:eastAsia="Arial" w:hAnsi="Arial" w:cs="Arial"/>
          <w:color w:val="000000"/>
        </w:rPr>
        <w:t>ж.б</w:t>
      </w:r>
      <w:proofErr w:type="spellEnd"/>
      <w:r>
        <w:rPr>
          <w:rFonts w:ascii="Arial" w:eastAsia="Arial" w:hAnsi="Arial" w:cs="Arial"/>
          <w:color w:val="000000"/>
        </w:rPr>
        <w:t>.).</w:t>
      </w:r>
    </w:p>
    <w:p w14:paraId="66A497B4"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велосипед </w:t>
      </w:r>
      <w:proofErr w:type="spellStart"/>
      <w:r>
        <w:rPr>
          <w:rFonts w:ascii="Arial" w:eastAsia="Arial" w:hAnsi="Arial" w:cs="Arial"/>
          <w:color w:val="000000"/>
        </w:rPr>
        <w:t>жолу</w:t>
      </w:r>
      <w:proofErr w:type="spellEnd"/>
      <w:r>
        <w:rPr>
          <w:rFonts w:ascii="Arial" w:eastAsia="Arial" w:hAnsi="Arial" w:cs="Arial"/>
          <w:color w:val="000000"/>
        </w:rPr>
        <w:t xml:space="preserve"> (</w:t>
      </w:r>
      <w:proofErr w:type="spellStart"/>
      <w:r>
        <w:rPr>
          <w:rFonts w:ascii="Arial" w:eastAsia="Arial" w:hAnsi="Arial" w:cs="Arial"/>
          <w:color w:val="000000"/>
        </w:rPr>
        <w:t>веложөө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 </w:t>
      </w:r>
      <w:proofErr w:type="spellStart"/>
      <w:r>
        <w:rPr>
          <w:rFonts w:ascii="Arial" w:eastAsia="Arial" w:hAnsi="Arial" w:cs="Arial"/>
          <w:color w:val="000000"/>
        </w:rPr>
        <w:t>велосипедчилердин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колдонгон</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өзүнчө</w:t>
      </w:r>
      <w:proofErr w:type="spellEnd"/>
      <w:r>
        <w:rPr>
          <w:rFonts w:ascii="Arial" w:eastAsia="Arial" w:hAnsi="Arial" w:cs="Arial"/>
          <w:color w:val="000000"/>
        </w:rPr>
        <w:t xml:space="preserve"> же </w:t>
      </w:r>
      <w:proofErr w:type="spellStart"/>
      <w:r>
        <w:rPr>
          <w:rFonts w:ascii="Arial" w:eastAsia="Arial" w:hAnsi="Arial" w:cs="Arial"/>
          <w:color w:val="000000"/>
        </w:rPr>
        <w:t>биргелешкен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4.5.2-4.5.7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бөлүгүнөн</w:t>
      </w:r>
      <w:proofErr w:type="spellEnd"/>
      <w:r>
        <w:rPr>
          <w:rFonts w:ascii="Arial" w:eastAsia="Arial" w:hAnsi="Arial" w:cs="Arial"/>
          <w:color w:val="000000"/>
        </w:rPr>
        <w:t xml:space="preserve"> </w:t>
      </w:r>
      <w:proofErr w:type="spellStart"/>
      <w:r>
        <w:rPr>
          <w:rFonts w:ascii="Arial" w:eastAsia="Arial" w:hAnsi="Arial" w:cs="Arial"/>
          <w:color w:val="000000"/>
        </w:rPr>
        <w:t>конструктивдүү</w:t>
      </w:r>
      <w:proofErr w:type="spellEnd"/>
      <w:r>
        <w:rPr>
          <w:rFonts w:ascii="Arial" w:eastAsia="Arial" w:hAnsi="Arial" w:cs="Arial"/>
          <w:color w:val="000000"/>
        </w:rPr>
        <w:t xml:space="preserve"> </w:t>
      </w:r>
      <w:proofErr w:type="spellStart"/>
      <w:r>
        <w:rPr>
          <w:rFonts w:ascii="Arial" w:eastAsia="Arial" w:hAnsi="Arial" w:cs="Arial"/>
          <w:color w:val="000000"/>
        </w:rPr>
        <w:t>бөлүнгөн</w:t>
      </w:r>
      <w:proofErr w:type="spellEnd"/>
      <w:r>
        <w:rPr>
          <w:rFonts w:ascii="Arial" w:eastAsia="Arial" w:hAnsi="Arial" w:cs="Arial"/>
          <w:color w:val="000000"/>
        </w:rPr>
        <w:t xml:space="preserve"> </w:t>
      </w:r>
      <w:proofErr w:type="spellStart"/>
      <w:r>
        <w:rPr>
          <w:rFonts w:ascii="Arial" w:eastAsia="Arial" w:hAnsi="Arial" w:cs="Arial"/>
          <w:color w:val="000000"/>
        </w:rPr>
        <w:t>элементи</w:t>
      </w:r>
      <w:proofErr w:type="spellEnd"/>
      <w:r>
        <w:rPr>
          <w:rFonts w:ascii="Arial" w:eastAsia="Arial" w:hAnsi="Arial" w:cs="Arial"/>
          <w:color w:val="000000"/>
        </w:rPr>
        <w:t xml:space="preserve"> (же </w:t>
      </w:r>
      <w:proofErr w:type="spellStart"/>
      <w:r>
        <w:rPr>
          <w:rFonts w:ascii="Arial" w:eastAsia="Arial" w:hAnsi="Arial" w:cs="Arial"/>
          <w:color w:val="000000"/>
        </w:rPr>
        <w:t>өзүнчө</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w:t>
      </w:r>
    </w:p>
    <w:p w14:paraId="535CCDBC"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w:t>
      </w:r>
      <w:proofErr w:type="spellEnd"/>
      <w:r>
        <w:rPr>
          <w:rFonts w:ascii="Arial" w:eastAsia="Arial" w:hAnsi="Arial" w:cs="Arial"/>
          <w:color w:val="000000"/>
        </w:rPr>
        <w:t xml:space="preserve"> </w:t>
      </w:r>
      <w:proofErr w:type="spellStart"/>
      <w:r>
        <w:rPr>
          <w:rFonts w:ascii="Arial" w:eastAsia="Arial" w:hAnsi="Arial" w:cs="Arial"/>
          <w:color w:val="000000"/>
        </w:rPr>
        <w:t>өткөөлү</w:t>
      </w:r>
      <w:proofErr w:type="spellEnd"/>
      <w:r>
        <w:rPr>
          <w:rFonts w:ascii="Arial" w:eastAsia="Arial" w:hAnsi="Arial" w:cs="Arial"/>
          <w:color w:val="000000"/>
        </w:rPr>
        <w:t xml:space="preserve">" - 5.19.1, 5.19.2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(же) 1.14.1-1.14.3(***) </w:t>
      </w:r>
      <w:proofErr w:type="spellStart"/>
      <w:r>
        <w:rPr>
          <w:rFonts w:ascii="Arial" w:eastAsia="Arial" w:hAnsi="Arial" w:cs="Arial"/>
          <w:color w:val="000000"/>
        </w:rPr>
        <w:t>чийини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жолдон</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өтүү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белгиленип</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w:t>
      </w:r>
      <w:proofErr w:type="spellStart"/>
      <w:r>
        <w:rPr>
          <w:rFonts w:ascii="Arial" w:eastAsia="Arial" w:hAnsi="Arial" w:cs="Arial"/>
          <w:color w:val="000000"/>
        </w:rPr>
        <w:t>участогу</w:t>
      </w:r>
      <w:proofErr w:type="spellEnd"/>
      <w:r>
        <w:rPr>
          <w:rFonts w:ascii="Arial" w:eastAsia="Arial" w:hAnsi="Arial" w:cs="Arial"/>
          <w:color w:val="000000"/>
        </w:rPr>
        <w:t xml:space="preserve">. </w:t>
      </w:r>
      <w:proofErr w:type="spellStart"/>
      <w:r>
        <w:rPr>
          <w:rFonts w:ascii="Arial" w:eastAsia="Arial" w:hAnsi="Arial" w:cs="Arial"/>
          <w:color w:val="000000"/>
        </w:rPr>
        <w:t>Чийин</w:t>
      </w:r>
      <w:proofErr w:type="spellEnd"/>
      <w:r>
        <w:rPr>
          <w:rFonts w:ascii="Arial" w:eastAsia="Arial" w:hAnsi="Arial" w:cs="Arial"/>
          <w:color w:val="000000"/>
        </w:rPr>
        <w:t xml:space="preserve"> жок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учурда</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адамдын</w:t>
      </w:r>
      <w:proofErr w:type="spellEnd"/>
      <w:r>
        <w:rPr>
          <w:rFonts w:ascii="Arial" w:eastAsia="Arial" w:hAnsi="Arial" w:cs="Arial"/>
          <w:color w:val="000000"/>
        </w:rPr>
        <w:t xml:space="preserve"> </w:t>
      </w:r>
      <w:proofErr w:type="spellStart"/>
      <w:r>
        <w:rPr>
          <w:rFonts w:ascii="Arial" w:eastAsia="Arial" w:hAnsi="Arial" w:cs="Arial"/>
          <w:color w:val="000000"/>
        </w:rPr>
        <w:t>өткөөлүнүн</w:t>
      </w:r>
      <w:proofErr w:type="spellEnd"/>
      <w:r>
        <w:rPr>
          <w:rFonts w:ascii="Arial" w:eastAsia="Arial" w:hAnsi="Arial" w:cs="Arial"/>
          <w:color w:val="000000"/>
        </w:rPr>
        <w:t xml:space="preserve"> </w:t>
      </w:r>
      <w:proofErr w:type="spellStart"/>
      <w:r>
        <w:rPr>
          <w:rFonts w:ascii="Arial" w:eastAsia="Arial" w:hAnsi="Arial" w:cs="Arial"/>
          <w:color w:val="000000"/>
        </w:rPr>
        <w:t>туурасы</w:t>
      </w:r>
      <w:proofErr w:type="spellEnd"/>
      <w:r>
        <w:rPr>
          <w:rFonts w:ascii="Arial" w:eastAsia="Arial" w:hAnsi="Arial" w:cs="Arial"/>
          <w:color w:val="000000"/>
        </w:rPr>
        <w:t xml:space="preserve"> 5.19.1 </w:t>
      </w:r>
      <w:proofErr w:type="spellStart"/>
      <w:r>
        <w:rPr>
          <w:rFonts w:ascii="Arial" w:eastAsia="Arial" w:hAnsi="Arial" w:cs="Arial"/>
          <w:color w:val="000000"/>
        </w:rPr>
        <w:t>жана</w:t>
      </w:r>
      <w:proofErr w:type="spellEnd"/>
      <w:r>
        <w:rPr>
          <w:rFonts w:ascii="Arial" w:eastAsia="Arial" w:hAnsi="Arial" w:cs="Arial"/>
          <w:color w:val="000000"/>
        </w:rPr>
        <w:t xml:space="preserve"> 5.19.2 </w:t>
      </w:r>
      <w:proofErr w:type="spellStart"/>
      <w:r>
        <w:rPr>
          <w:rFonts w:ascii="Arial" w:eastAsia="Arial" w:hAnsi="Arial" w:cs="Arial"/>
          <w:color w:val="000000"/>
        </w:rPr>
        <w:t>белгилеринин</w:t>
      </w:r>
      <w:proofErr w:type="spellEnd"/>
      <w:r>
        <w:rPr>
          <w:rFonts w:ascii="Arial" w:eastAsia="Arial" w:hAnsi="Arial" w:cs="Arial"/>
          <w:color w:val="000000"/>
        </w:rPr>
        <w:t xml:space="preserve"> </w:t>
      </w:r>
      <w:proofErr w:type="spellStart"/>
      <w:r>
        <w:rPr>
          <w:rFonts w:ascii="Arial" w:eastAsia="Arial" w:hAnsi="Arial" w:cs="Arial"/>
          <w:color w:val="000000"/>
        </w:rPr>
        <w:t>ортосундагы</w:t>
      </w:r>
      <w:proofErr w:type="spellEnd"/>
      <w:r>
        <w:rPr>
          <w:rFonts w:ascii="Arial" w:eastAsia="Arial" w:hAnsi="Arial" w:cs="Arial"/>
          <w:color w:val="000000"/>
        </w:rPr>
        <w:t xml:space="preserve"> </w:t>
      </w:r>
      <w:proofErr w:type="spellStart"/>
      <w:r>
        <w:rPr>
          <w:rFonts w:ascii="Arial" w:eastAsia="Arial" w:hAnsi="Arial" w:cs="Arial"/>
          <w:color w:val="000000"/>
        </w:rPr>
        <w:t>аралык</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аныкталат</w:t>
      </w:r>
      <w:proofErr w:type="spellEnd"/>
      <w:r>
        <w:rPr>
          <w:rFonts w:ascii="Arial" w:eastAsia="Arial" w:hAnsi="Arial" w:cs="Arial"/>
          <w:color w:val="000000"/>
        </w:rPr>
        <w:t>.</w:t>
      </w:r>
    </w:p>
    <w:p w14:paraId="2A4D98B0"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Үйлөтмө</w:t>
      </w:r>
      <w:proofErr w:type="spellEnd"/>
      <w:r>
        <w:rPr>
          <w:rFonts w:ascii="Arial" w:eastAsia="Arial" w:hAnsi="Arial" w:cs="Arial"/>
          <w:color w:val="000000"/>
        </w:rPr>
        <w:t xml:space="preserve"> </w:t>
      </w:r>
      <w:proofErr w:type="spellStart"/>
      <w:r>
        <w:rPr>
          <w:rFonts w:ascii="Arial" w:eastAsia="Arial" w:hAnsi="Arial" w:cs="Arial"/>
          <w:color w:val="000000"/>
        </w:rPr>
        <w:t>коопсуздук</w:t>
      </w:r>
      <w:proofErr w:type="spellEnd"/>
      <w:r>
        <w:rPr>
          <w:rFonts w:ascii="Arial" w:eastAsia="Arial" w:hAnsi="Arial" w:cs="Arial"/>
          <w:color w:val="000000"/>
        </w:rPr>
        <w:t xml:space="preserve"> </w:t>
      </w:r>
      <w:proofErr w:type="spellStart"/>
      <w:r>
        <w:rPr>
          <w:rFonts w:ascii="Arial" w:eastAsia="Arial" w:hAnsi="Arial" w:cs="Arial"/>
          <w:color w:val="000000"/>
        </w:rPr>
        <w:t>жаздыгы</w:t>
      </w:r>
      <w:proofErr w:type="spellEnd"/>
      <w:r>
        <w:rPr>
          <w:rFonts w:ascii="Arial" w:eastAsia="Arial" w:hAnsi="Arial" w:cs="Arial"/>
          <w:color w:val="000000"/>
        </w:rPr>
        <w:t xml:space="preserve">" - </w:t>
      </w:r>
      <w:proofErr w:type="spellStart"/>
      <w:r>
        <w:rPr>
          <w:rFonts w:ascii="Arial" w:eastAsia="Arial" w:hAnsi="Arial" w:cs="Arial"/>
          <w:color w:val="000000"/>
        </w:rPr>
        <w:t>жол</w:t>
      </w:r>
      <w:proofErr w:type="spellEnd"/>
      <w:r>
        <w:rPr>
          <w:rFonts w:ascii="Arial" w:eastAsia="Arial" w:hAnsi="Arial" w:cs="Arial"/>
          <w:color w:val="000000"/>
        </w:rPr>
        <w:t xml:space="preserve">-транспорт </w:t>
      </w:r>
      <w:proofErr w:type="spellStart"/>
      <w:r>
        <w:rPr>
          <w:rFonts w:ascii="Arial" w:eastAsia="Arial" w:hAnsi="Arial" w:cs="Arial"/>
          <w:color w:val="000000"/>
        </w:rPr>
        <w:t>кырсыгы</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учурда</w:t>
      </w:r>
      <w:proofErr w:type="spellEnd"/>
      <w:r>
        <w:rPr>
          <w:rFonts w:ascii="Arial" w:eastAsia="Arial" w:hAnsi="Arial" w:cs="Arial"/>
          <w:color w:val="000000"/>
        </w:rPr>
        <w:t xml:space="preserve"> </w:t>
      </w:r>
      <w:proofErr w:type="spellStart"/>
      <w:r>
        <w:rPr>
          <w:rFonts w:ascii="Arial" w:eastAsia="Arial" w:hAnsi="Arial" w:cs="Arial"/>
          <w:color w:val="000000"/>
        </w:rPr>
        <w:t>автомобилде</w:t>
      </w:r>
      <w:proofErr w:type="spellEnd"/>
      <w:r>
        <w:rPr>
          <w:rFonts w:ascii="Arial" w:eastAsia="Arial" w:hAnsi="Arial" w:cs="Arial"/>
          <w:color w:val="000000"/>
        </w:rPr>
        <w:t xml:space="preserve"> </w:t>
      </w:r>
      <w:proofErr w:type="spellStart"/>
      <w:r>
        <w:rPr>
          <w:rFonts w:ascii="Arial" w:eastAsia="Arial" w:hAnsi="Arial" w:cs="Arial"/>
          <w:color w:val="000000"/>
        </w:rPr>
        <w:t>айдоочуну</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жүргүнчүлөрдү</w:t>
      </w:r>
      <w:proofErr w:type="spellEnd"/>
      <w:r>
        <w:rPr>
          <w:rFonts w:ascii="Arial" w:eastAsia="Arial" w:hAnsi="Arial" w:cs="Arial"/>
          <w:color w:val="000000"/>
        </w:rPr>
        <w:t xml:space="preserve"> </w:t>
      </w:r>
      <w:proofErr w:type="spellStart"/>
      <w:r>
        <w:rPr>
          <w:rFonts w:ascii="Arial" w:eastAsia="Arial" w:hAnsi="Arial" w:cs="Arial"/>
          <w:color w:val="000000"/>
        </w:rPr>
        <w:t>өз</w:t>
      </w:r>
      <w:proofErr w:type="spellEnd"/>
      <w:r>
        <w:rPr>
          <w:rFonts w:ascii="Arial" w:eastAsia="Arial" w:hAnsi="Arial" w:cs="Arial"/>
          <w:color w:val="000000"/>
        </w:rPr>
        <w:t xml:space="preserve"> </w:t>
      </w:r>
      <w:proofErr w:type="spellStart"/>
      <w:r>
        <w:rPr>
          <w:rFonts w:ascii="Arial" w:eastAsia="Arial" w:hAnsi="Arial" w:cs="Arial"/>
          <w:color w:val="000000"/>
        </w:rPr>
        <w:t>ордунда</w:t>
      </w:r>
      <w:proofErr w:type="spellEnd"/>
      <w:r>
        <w:rPr>
          <w:rFonts w:ascii="Arial" w:eastAsia="Arial" w:hAnsi="Arial" w:cs="Arial"/>
          <w:color w:val="000000"/>
        </w:rPr>
        <w:t xml:space="preserve"> </w:t>
      </w:r>
      <w:proofErr w:type="spellStart"/>
      <w:r>
        <w:rPr>
          <w:rFonts w:ascii="Arial" w:eastAsia="Arial" w:hAnsi="Arial" w:cs="Arial"/>
          <w:color w:val="000000"/>
        </w:rPr>
        <w:t>сактап</w:t>
      </w:r>
      <w:proofErr w:type="spellEnd"/>
      <w:r>
        <w:rPr>
          <w:rFonts w:ascii="Arial" w:eastAsia="Arial" w:hAnsi="Arial" w:cs="Arial"/>
          <w:color w:val="000000"/>
        </w:rPr>
        <w:t xml:space="preserve"> </w:t>
      </w:r>
      <w:proofErr w:type="spellStart"/>
      <w:r>
        <w:rPr>
          <w:rFonts w:ascii="Arial" w:eastAsia="Arial" w:hAnsi="Arial" w:cs="Arial"/>
          <w:color w:val="000000"/>
        </w:rPr>
        <w:t>калуучу</w:t>
      </w:r>
      <w:proofErr w:type="spellEnd"/>
      <w:r>
        <w:rPr>
          <w:rFonts w:ascii="Arial" w:eastAsia="Arial" w:hAnsi="Arial" w:cs="Arial"/>
          <w:color w:val="000000"/>
        </w:rPr>
        <w:t xml:space="preserve"> </w:t>
      </w:r>
      <w:proofErr w:type="spellStart"/>
      <w:r>
        <w:rPr>
          <w:rFonts w:ascii="Arial" w:eastAsia="Arial" w:hAnsi="Arial" w:cs="Arial"/>
          <w:color w:val="000000"/>
        </w:rPr>
        <w:t>түзүлүш</w:t>
      </w:r>
      <w:proofErr w:type="spellEnd"/>
      <w:r>
        <w:rPr>
          <w:rFonts w:ascii="Arial" w:eastAsia="Arial" w:hAnsi="Arial" w:cs="Arial"/>
          <w:color w:val="000000"/>
        </w:rPr>
        <w:t xml:space="preserve">, ал </w:t>
      </w:r>
      <w:proofErr w:type="spellStart"/>
      <w:r>
        <w:rPr>
          <w:rFonts w:ascii="Arial" w:eastAsia="Arial" w:hAnsi="Arial" w:cs="Arial"/>
          <w:color w:val="000000"/>
        </w:rPr>
        <w:t>дароо</w:t>
      </w:r>
      <w:proofErr w:type="spellEnd"/>
      <w:r>
        <w:rPr>
          <w:rFonts w:ascii="Arial" w:eastAsia="Arial" w:hAnsi="Arial" w:cs="Arial"/>
          <w:color w:val="000000"/>
        </w:rPr>
        <w:t xml:space="preserve"> </w:t>
      </w:r>
      <w:proofErr w:type="spellStart"/>
      <w:r>
        <w:rPr>
          <w:rFonts w:ascii="Arial" w:eastAsia="Arial" w:hAnsi="Arial" w:cs="Arial"/>
          <w:color w:val="000000"/>
        </w:rPr>
        <w:t>токтогондо</w:t>
      </w:r>
      <w:proofErr w:type="spellEnd"/>
      <w:r>
        <w:rPr>
          <w:rFonts w:ascii="Arial" w:eastAsia="Arial" w:hAnsi="Arial" w:cs="Arial"/>
          <w:color w:val="000000"/>
        </w:rPr>
        <w:t xml:space="preserve"> </w:t>
      </w:r>
      <w:proofErr w:type="spellStart"/>
      <w:r>
        <w:rPr>
          <w:rFonts w:ascii="Arial" w:eastAsia="Arial" w:hAnsi="Arial" w:cs="Arial"/>
          <w:color w:val="000000"/>
        </w:rPr>
        <w:t>баллондон</w:t>
      </w:r>
      <w:proofErr w:type="spellEnd"/>
      <w:r>
        <w:rPr>
          <w:rFonts w:ascii="Arial" w:eastAsia="Arial" w:hAnsi="Arial" w:cs="Arial"/>
          <w:color w:val="000000"/>
        </w:rPr>
        <w:t xml:space="preserve"> же </w:t>
      </w:r>
      <w:proofErr w:type="spellStart"/>
      <w:r>
        <w:rPr>
          <w:rFonts w:ascii="Arial" w:eastAsia="Arial" w:hAnsi="Arial" w:cs="Arial"/>
          <w:color w:val="000000"/>
        </w:rPr>
        <w:t>газдын</w:t>
      </w:r>
      <w:proofErr w:type="spellEnd"/>
      <w:r>
        <w:rPr>
          <w:rFonts w:ascii="Arial" w:eastAsia="Arial" w:hAnsi="Arial" w:cs="Arial"/>
          <w:color w:val="000000"/>
        </w:rPr>
        <w:t xml:space="preserve"> </w:t>
      </w:r>
      <w:proofErr w:type="spellStart"/>
      <w:r>
        <w:rPr>
          <w:rFonts w:ascii="Arial" w:eastAsia="Arial" w:hAnsi="Arial" w:cs="Arial"/>
          <w:color w:val="000000"/>
        </w:rPr>
        <w:t>генераторунан</w:t>
      </w:r>
      <w:proofErr w:type="spellEnd"/>
      <w:r>
        <w:rPr>
          <w:rFonts w:ascii="Arial" w:eastAsia="Arial" w:hAnsi="Arial" w:cs="Arial"/>
          <w:color w:val="000000"/>
        </w:rPr>
        <w:t xml:space="preserve"> газ </w:t>
      </w:r>
      <w:proofErr w:type="spellStart"/>
      <w:r>
        <w:rPr>
          <w:rFonts w:ascii="Arial" w:eastAsia="Arial" w:hAnsi="Arial" w:cs="Arial"/>
          <w:color w:val="000000"/>
        </w:rPr>
        <w:t>менен</w:t>
      </w:r>
      <w:proofErr w:type="spellEnd"/>
      <w:r>
        <w:rPr>
          <w:rFonts w:ascii="Arial" w:eastAsia="Arial" w:hAnsi="Arial" w:cs="Arial"/>
          <w:color w:val="000000"/>
        </w:rPr>
        <w:t xml:space="preserve"> бат </w:t>
      </w:r>
      <w:proofErr w:type="spellStart"/>
      <w:r>
        <w:rPr>
          <w:rFonts w:ascii="Arial" w:eastAsia="Arial" w:hAnsi="Arial" w:cs="Arial"/>
          <w:color w:val="000000"/>
        </w:rPr>
        <w:t>толтурулуучу</w:t>
      </w:r>
      <w:proofErr w:type="spellEnd"/>
      <w:r>
        <w:rPr>
          <w:rFonts w:ascii="Arial" w:eastAsia="Arial" w:hAnsi="Arial" w:cs="Arial"/>
          <w:color w:val="000000"/>
        </w:rPr>
        <w:t xml:space="preserve"> </w:t>
      </w:r>
      <w:proofErr w:type="spellStart"/>
      <w:r>
        <w:rPr>
          <w:rFonts w:ascii="Arial" w:eastAsia="Arial" w:hAnsi="Arial" w:cs="Arial"/>
          <w:color w:val="000000"/>
        </w:rPr>
        <w:t>атайын</w:t>
      </w:r>
      <w:proofErr w:type="spellEnd"/>
      <w:r>
        <w:rPr>
          <w:rFonts w:ascii="Arial" w:eastAsia="Arial" w:hAnsi="Arial" w:cs="Arial"/>
          <w:color w:val="000000"/>
        </w:rPr>
        <w:t xml:space="preserve"> </w:t>
      </w:r>
      <w:proofErr w:type="spellStart"/>
      <w:r>
        <w:rPr>
          <w:rFonts w:ascii="Arial" w:eastAsia="Arial" w:hAnsi="Arial" w:cs="Arial"/>
          <w:color w:val="000000"/>
        </w:rPr>
        <w:t>каптан</w:t>
      </w:r>
      <w:proofErr w:type="spellEnd"/>
      <w:r>
        <w:rPr>
          <w:rFonts w:ascii="Arial" w:eastAsia="Arial" w:hAnsi="Arial" w:cs="Arial"/>
          <w:color w:val="000000"/>
        </w:rPr>
        <w:t xml:space="preserve"> </w:t>
      </w:r>
      <w:proofErr w:type="spellStart"/>
      <w:r>
        <w:rPr>
          <w:rFonts w:ascii="Arial" w:eastAsia="Arial" w:hAnsi="Arial" w:cs="Arial"/>
          <w:color w:val="000000"/>
        </w:rPr>
        <w:t>турат</w:t>
      </w:r>
      <w:proofErr w:type="spellEnd"/>
      <w:r>
        <w:rPr>
          <w:rFonts w:ascii="Arial" w:eastAsia="Arial" w:hAnsi="Arial" w:cs="Arial"/>
          <w:color w:val="000000"/>
        </w:rPr>
        <w:t>.</w:t>
      </w:r>
    </w:p>
    <w:p w14:paraId="7DE76748"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тилкеси</w:t>
      </w:r>
      <w:proofErr w:type="spellEnd"/>
      <w:r>
        <w:rPr>
          <w:rFonts w:ascii="Arial" w:eastAsia="Arial" w:hAnsi="Arial" w:cs="Arial"/>
          <w:color w:val="000000"/>
        </w:rPr>
        <w:t xml:space="preserve">" -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w:t>
      </w:r>
      <w:proofErr w:type="spellStart"/>
      <w:r>
        <w:rPr>
          <w:rFonts w:ascii="Arial" w:eastAsia="Arial" w:hAnsi="Arial" w:cs="Arial"/>
          <w:color w:val="000000"/>
        </w:rPr>
        <w:t>узатасынан</w:t>
      </w:r>
      <w:proofErr w:type="spellEnd"/>
      <w:r>
        <w:rPr>
          <w:rFonts w:ascii="Arial" w:eastAsia="Arial" w:hAnsi="Arial" w:cs="Arial"/>
          <w:color w:val="000000"/>
        </w:rPr>
        <w:t xml:space="preserve"> </w:t>
      </w:r>
      <w:proofErr w:type="spellStart"/>
      <w:r>
        <w:rPr>
          <w:rFonts w:ascii="Arial" w:eastAsia="Arial" w:hAnsi="Arial" w:cs="Arial"/>
          <w:color w:val="000000"/>
        </w:rPr>
        <w:t>кеткен</w:t>
      </w:r>
      <w:proofErr w:type="spellEnd"/>
      <w:r>
        <w:rPr>
          <w:rFonts w:ascii="Arial" w:eastAsia="Arial" w:hAnsi="Arial" w:cs="Arial"/>
          <w:color w:val="000000"/>
        </w:rPr>
        <w:t xml:space="preserve"> </w:t>
      </w:r>
      <w:proofErr w:type="spellStart"/>
      <w:r>
        <w:rPr>
          <w:rFonts w:ascii="Arial" w:eastAsia="Arial" w:hAnsi="Arial" w:cs="Arial"/>
          <w:color w:val="000000"/>
        </w:rPr>
        <w:t>тилкелеринин</w:t>
      </w:r>
      <w:proofErr w:type="spellEnd"/>
      <w:r>
        <w:rPr>
          <w:rFonts w:ascii="Arial" w:eastAsia="Arial" w:hAnsi="Arial" w:cs="Arial"/>
          <w:color w:val="000000"/>
        </w:rPr>
        <w:t xml:space="preserve"> ар </w:t>
      </w:r>
      <w:proofErr w:type="spellStart"/>
      <w:r>
        <w:rPr>
          <w:rFonts w:ascii="Arial" w:eastAsia="Arial" w:hAnsi="Arial" w:cs="Arial"/>
          <w:color w:val="000000"/>
        </w:rPr>
        <w:t>бири</w:t>
      </w:r>
      <w:proofErr w:type="spellEnd"/>
      <w:r>
        <w:rPr>
          <w:rFonts w:ascii="Arial" w:eastAsia="Arial" w:hAnsi="Arial" w:cs="Arial"/>
          <w:color w:val="000000"/>
        </w:rPr>
        <w:t xml:space="preserve">, </w:t>
      </w:r>
      <w:proofErr w:type="spellStart"/>
      <w:r>
        <w:rPr>
          <w:rFonts w:ascii="Arial" w:eastAsia="Arial" w:hAnsi="Arial" w:cs="Arial"/>
          <w:color w:val="000000"/>
        </w:rPr>
        <w:t>алар</w:t>
      </w:r>
      <w:proofErr w:type="spellEnd"/>
      <w:r>
        <w:rPr>
          <w:rFonts w:ascii="Arial" w:eastAsia="Arial" w:hAnsi="Arial" w:cs="Arial"/>
          <w:color w:val="000000"/>
        </w:rPr>
        <w:t xml:space="preserve"> </w:t>
      </w:r>
      <w:proofErr w:type="spellStart"/>
      <w:r>
        <w:rPr>
          <w:rFonts w:ascii="Arial" w:eastAsia="Arial" w:hAnsi="Arial" w:cs="Arial"/>
          <w:color w:val="000000"/>
        </w:rPr>
        <w:t>чийин</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белгиленет</w:t>
      </w:r>
      <w:proofErr w:type="spellEnd"/>
      <w:r>
        <w:rPr>
          <w:rFonts w:ascii="Arial" w:eastAsia="Arial" w:hAnsi="Arial" w:cs="Arial"/>
          <w:color w:val="000000"/>
        </w:rPr>
        <w:t xml:space="preserve"> же </w:t>
      </w:r>
      <w:proofErr w:type="spellStart"/>
      <w:r>
        <w:rPr>
          <w:rFonts w:ascii="Arial" w:eastAsia="Arial" w:hAnsi="Arial" w:cs="Arial"/>
          <w:color w:val="000000"/>
        </w:rPr>
        <w:t>белгиленбейт</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туурасы</w:t>
      </w:r>
      <w:proofErr w:type="spellEnd"/>
      <w:r>
        <w:rPr>
          <w:rFonts w:ascii="Arial" w:eastAsia="Arial" w:hAnsi="Arial" w:cs="Arial"/>
          <w:color w:val="000000"/>
        </w:rPr>
        <w:t xml:space="preserve"> </w:t>
      </w:r>
      <w:proofErr w:type="spellStart"/>
      <w:r>
        <w:rPr>
          <w:rFonts w:ascii="Arial" w:eastAsia="Arial" w:hAnsi="Arial" w:cs="Arial"/>
          <w:color w:val="000000"/>
        </w:rPr>
        <w:t>автомобилдердин</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катар </w:t>
      </w:r>
      <w:proofErr w:type="spellStart"/>
      <w:r>
        <w:rPr>
          <w:rFonts w:ascii="Arial" w:eastAsia="Arial" w:hAnsi="Arial" w:cs="Arial"/>
          <w:color w:val="000000"/>
        </w:rPr>
        <w:t>кыймылы</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жетиштүү</w:t>
      </w:r>
      <w:proofErr w:type="spellEnd"/>
      <w:r>
        <w:rPr>
          <w:rFonts w:ascii="Arial" w:eastAsia="Arial" w:hAnsi="Arial" w:cs="Arial"/>
          <w:color w:val="000000"/>
        </w:rPr>
        <w:t xml:space="preserve"> болот.</w:t>
      </w:r>
    </w:p>
    <w:p w14:paraId="31724312"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Велосипедчилер</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тилке</w:t>
      </w:r>
      <w:proofErr w:type="spellEnd"/>
      <w:r>
        <w:rPr>
          <w:rFonts w:ascii="Arial" w:eastAsia="Arial" w:hAnsi="Arial" w:cs="Arial"/>
          <w:color w:val="000000"/>
        </w:rPr>
        <w:t xml:space="preserve">" -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калган </w:t>
      </w:r>
      <w:proofErr w:type="spellStart"/>
      <w:r>
        <w:rPr>
          <w:rFonts w:ascii="Arial" w:eastAsia="Arial" w:hAnsi="Arial" w:cs="Arial"/>
          <w:color w:val="000000"/>
        </w:rPr>
        <w:t>бөлүгүнөн</w:t>
      </w:r>
      <w:proofErr w:type="spellEnd"/>
      <w:r>
        <w:rPr>
          <w:rFonts w:ascii="Arial" w:eastAsia="Arial" w:hAnsi="Arial" w:cs="Arial"/>
          <w:color w:val="000000"/>
        </w:rPr>
        <w:t xml:space="preserve"> </w:t>
      </w:r>
      <w:proofErr w:type="spellStart"/>
      <w:r>
        <w:rPr>
          <w:rFonts w:ascii="Arial" w:eastAsia="Arial" w:hAnsi="Arial" w:cs="Arial"/>
          <w:color w:val="000000"/>
        </w:rPr>
        <w:t>горизонталдык</w:t>
      </w:r>
      <w:proofErr w:type="spellEnd"/>
      <w:r>
        <w:rPr>
          <w:rFonts w:ascii="Arial" w:eastAsia="Arial" w:hAnsi="Arial" w:cs="Arial"/>
          <w:color w:val="000000"/>
        </w:rPr>
        <w:t xml:space="preserve"> </w:t>
      </w:r>
      <w:proofErr w:type="spellStart"/>
      <w:r>
        <w:rPr>
          <w:rFonts w:ascii="Arial" w:eastAsia="Arial" w:hAnsi="Arial" w:cs="Arial"/>
          <w:color w:val="000000"/>
        </w:rPr>
        <w:t>чийин</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бөлүнгөн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5.14.2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велосипеддер</w:t>
      </w:r>
      <w:proofErr w:type="spellEnd"/>
      <w:r>
        <w:rPr>
          <w:rFonts w:ascii="Arial" w:eastAsia="Arial" w:hAnsi="Arial" w:cs="Arial"/>
          <w:color w:val="000000"/>
        </w:rPr>
        <w:t xml:space="preserve"> </w:t>
      </w:r>
      <w:proofErr w:type="spellStart"/>
      <w:r>
        <w:rPr>
          <w:rFonts w:ascii="Arial" w:eastAsia="Arial" w:hAnsi="Arial" w:cs="Arial"/>
          <w:color w:val="000000"/>
        </w:rPr>
        <w:t>жүрүүгө</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w:t>
      </w:r>
      <w:proofErr w:type="spellStart"/>
      <w:r>
        <w:rPr>
          <w:rFonts w:ascii="Arial" w:eastAsia="Arial" w:hAnsi="Arial" w:cs="Arial"/>
          <w:color w:val="000000"/>
        </w:rPr>
        <w:t>тилкеси</w:t>
      </w:r>
      <w:proofErr w:type="spellEnd"/>
      <w:r>
        <w:rPr>
          <w:rFonts w:ascii="Arial" w:eastAsia="Arial" w:hAnsi="Arial" w:cs="Arial"/>
          <w:color w:val="000000"/>
        </w:rPr>
        <w:t>.</w:t>
      </w:r>
    </w:p>
    <w:p w14:paraId="0783E495"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Артыкчылык</w:t>
      </w:r>
      <w:proofErr w:type="spellEnd"/>
      <w:r>
        <w:rPr>
          <w:rFonts w:ascii="Arial" w:eastAsia="Arial" w:hAnsi="Arial" w:cs="Arial"/>
          <w:color w:val="000000"/>
        </w:rPr>
        <w:t xml:space="preserve"> (приоритет)" - </w:t>
      </w:r>
      <w:proofErr w:type="spellStart"/>
      <w:r>
        <w:rPr>
          <w:rFonts w:ascii="Arial" w:eastAsia="Arial" w:hAnsi="Arial" w:cs="Arial"/>
          <w:color w:val="000000"/>
        </w:rPr>
        <w:t>кыймылдын</w:t>
      </w:r>
      <w:proofErr w:type="spellEnd"/>
      <w:r>
        <w:rPr>
          <w:rFonts w:ascii="Arial" w:eastAsia="Arial" w:hAnsi="Arial" w:cs="Arial"/>
          <w:color w:val="000000"/>
        </w:rPr>
        <w:t xml:space="preserve"> башка </w:t>
      </w:r>
      <w:proofErr w:type="spellStart"/>
      <w:r>
        <w:rPr>
          <w:rFonts w:ascii="Arial" w:eastAsia="Arial" w:hAnsi="Arial" w:cs="Arial"/>
          <w:color w:val="000000"/>
        </w:rPr>
        <w:t>катышуучуларына</w:t>
      </w:r>
      <w:proofErr w:type="spellEnd"/>
      <w:r>
        <w:rPr>
          <w:rFonts w:ascii="Arial" w:eastAsia="Arial" w:hAnsi="Arial" w:cs="Arial"/>
          <w:color w:val="000000"/>
        </w:rPr>
        <w:t xml:space="preserve"> </w:t>
      </w:r>
      <w:proofErr w:type="spellStart"/>
      <w:r>
        <w:rPr>
          <w:rFonts w:ascii="Arial" w:eastAsia="Arial" w:hAnsi="Arial" w:cs="Arial"/>
          <w:color w:val="000000"/>
        </w:rPr>
        <w:t>караганда</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багытта</w:t>
      </w:r>
      <w:proofErr w:type="spellEnd"/>
      <w:r>
        <w:rPr>
          <w:rFonts w:ascii="Arial" w:eastAsia="Arial" w:hAnsi="Arial" w:cs="Arial"/>
          <w:color w:val="000000"/>
        </w:rPr>
        <w:t xml:space="preserve"> </w:t>
      </w:r>
      <w:proofErr w:type="spellStart"/>
      <w:r>
        <w:rPr>
          <w:rFonts w:ascii="Arial" w:eastAsia="Arial" w:hAnsi="Arial" w:cs="Arial"/>
          <w:color w:val="000000"/>
        </w:rPr>
        <w:t>биринчи</w:t>
      </w:r>
      <w:proofErr w:type="spellEnd"/>
      <w:r>
        <w:rPr>
          <w:rFonts w:ascii="Arial" w:eastAsia="Arial" w:hAnsi="Arial" w:cs="Arial"/>
          <w:color w:val="000000"/>
        </w:rPr>
        <w:t xml:space="preserve"> </w:t>
      </w:r>
      <w:proofErr w:type="spellStart"/>
      <w:r>
        <w:rPr>
          <w:rFonts w:ascii="Arial" w:eastAsia="Arial" w:hAnsi="Arial" w:cs="Arial"/>
          <w:color w:val="000000"/>
        </w:rPr>
        <w:t>кезекте</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укугу</w:t>
      </w:r>
      <w:proofErr w:type="spellEnd"/>
      <w:r>
        <w:rPr>
          <w:rFonts w:ascii="Arial" w:eastAsia="Arial" w:hAnsi="Arial" w:cs="Arial"/>
          <w:color w:val="000000"/>
        </w:rPr>
        <w:t>.</w:t>
      </w:r>
    </w:p>
    <w:p w14:paraId="69E4CFD7"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Жүрүүгө</w:t>
      </w:r>
      <w:proofErr w:type="spellEnd"/>
      <w:r>
        <w:rPr>
          <w:rFonts w:ascii="Arial" w:eastAsia="Arial" w:hAnsi="Arial" w:cs="Arial"/>
          <w:color w:val="000000"/>
        </w:rPr>
        <w:t xml:space="preserve"> </w:t>
      </w:r>
      <w:proofErr w:type="spellStart"/>
      <w:r>
        <w:rPr>
          <w:rFonts w:ascii="Arial" w:eastAsia="Arial" w:hAnsi="Arial" w:cs="Arial"/>
          <w:color w:val="000000"/>
        </w:rPr>
        <w:t>тоскоол</w:t>
      </w:r>
      <w:proofErr w:type="spellEnd"/>
      <w:r>
        <w:rPr>
          <w:rFonts w:ascii="Arial" w:eastAsia="Arial" w:hAnsi="Arial" w:cs="Arial"/>
          <w:color w:val="000000"/>
        </w:rPr>
        <w:t xml:space="preserve">" -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w:t>
      </w:r>
      <w:proofErr w:type="spellStart"/>
      <w:r>
        <w:rPr>
          <w:rFonts w:ascii="Arial" w:eastAsia="Arial" w:hAnsi="Arial" w:cs="Arial"/>
          <w:color w:val="000000"/>
        </w:rPr>
        <w:t>ошол</w:t>
      </w:r>
      <w:proofErr w:type="spellEnd"/>
      <w:r>
        <w:rPr>
          <w:rFonts w:ascii="Arial" w:eastAsia="Arial" w:hAnsi="Arial" w:cs="Arial"/>
          <w:color w:val="000000"/>
        </w:rPr>
        <w:t xml:space="preserve"> </w:t>
      </w:r>
      <w:proofErr w:type="spellStart"/>
      <w:r>
        <w:rPr>
          <w:rFonts w:ascii="Arial" w:eastAsia="Arial" w:hAnsi="Arial" w:cs="Arial"/>
          <w:color w:val="000000"/>
        </w:rPr>
        <w:t>тилкеси</w:t>
      </w:r>
      <w:proofErr w:type="spellEnd"/>
      <w:r>
        <w:rPr>
          <w:rFonts w:ascii="Arial" w:eastAsia="Arial" w:hAnsi="Arial" w:cs="Arial"/>
          <w:color w:val="000000"/>
        </w:rPr>
        <w:t xml:space="preserve"> же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бүткүл</w:t>
      </w:r>
      <w:proofErr w:type="spellEnd"/>
      <w:r>
        <w:rPr>
          <w:rFonts w:ascii="Arial" w:eastAsia="Arial" w:hAnsi="Arial" w:cs="Arial"/>
          <w:color w:val="000000"/>
        </w:rPr>
        <w:t xml:space="preserve"> </w:t>
      </w:r>
      <w:proofErr w:type="spellStart"/>
      <w:r>
        <w:rPr>
          <w:rFonts w:ascii="Arial" w:eastAsia="Arial" w:hAnsi="Arial" w:cs="Arial"/>
          <w:color w:val="000000"/>
        </w:rPr>
        <w:t>бети</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андан</w:t>
      </w:r>
      <w:proofErr w:type="spellEnd"/>
      <w:r>
        <w:rPr>
          <w:rFonts w:ascii="Arial" w:eastAsia="Arial" w:hAnsi="Arial" w:cs="Arial"/>
          <w:color w:val="000000"/>
        </w:rPr>
        <w:t xml:space="preserve"> ары </w:t>
      </w:r>
      <w:proofErr w:type="spellStart"/>
      <w:r>
        <w:rPr>
          <w:rFonts w:ascii="Arial" w:eastAsia="Arial" w:hAnsi="Arial" w:cs="Arial"/>
          <w:color w:val="000000"/>
        </w:rPr>
        <w:t>жүрүүнү</w:t>
      </w:r>
      <w:proofErr w:type="spellEnd"/>
      <w:r>
        <w:rPr>
          <w:rFonts w:ascii="Arial" w:eastAsia="Arial" w:hAnsi="Arial" w:cs="Arial"/>
          <w:color w:val="000000"/>
        </w:rPr>
        <w:t xml:space="preserve"> </w:t>
      </w:r>
      <w:proofErr w:type="spellStart"/>
      <w:r>
        <w:rPr>
          <w:rFonts w:ascii="Arial" w:eastAsia="Arial" w:hAnsi="Arial" w:cs="Arial"/>
          <w:color w:val="000000"/>
        </w:rPr>
        <w:t>кыйындаткан</w:t>
      </w:r>
      <w:proofErr w:type="spellEnd"/>
      <w:r>
        <w:rPr>
          <w:rFonts w:ascii="Arial" w:eastAsia="Arial" w:hAnsi="Arial" w:cs="Arial"/>
          <w:color w:val="000000"/>
        </w:rPr>
        <w:t xml:space="preserve"> же </w:t>
      </w:r>
      <w:proofErr w:type="spellStart"/>
      <w:r>
        <w:rPr>
          <w:rFonts w:ascii="Arial" w:eastAsia="Arial" w:hAnsi="Arial" w:cs="Arial"/>
          <w:color w:val="000000"/>
        </w:rPr>
        <w:t>мүмкүндүк</w:t>
      </w:r>
      <w:proofErr w:type="spellEnd"/>
      <w:r>
        <w:rPr>
          <w:rFonts w:ascii="Arial" w:eastAsia="Arial" w:hAnsi="Arial" w:cs="Arial"/>
          <w:color w:val="000000"/>
        </w:rPr>
        <w:t xml:space="preserve"> </w:t>
      </w:r>
      <w:proofErr w:type="spellStart"/>
      <w:r>
        <w:rPr>
          <w:rFonts w:ascii="Arial" w:eastAsia="Arial" w:hAnsi="Arial" w:cs="Arial"/>
          <w:color w:val="000000"/>
        </w:rPr>
        <w:t>болбогон</w:t>
      </w:r>
      <w:proofErr w:type="spellEnd"/>
      <w:r>
        <w:rPr>
          <w:rFonts w:ascii="Arial" w:eastAsia="Arial" w:hAnsi="Arial" w:cs="Arial"/>
          <w:color w:val="000000"/>
        </w:rPr>
        <w:t xml:space="preserve"> </w:t>
      </w:r>
      <w:proofErr w:type="spellStart"/>
      <w:r>
        <w:rPr>
          <w:rFonts w:ascii="Arial" w:eastAsia="Arial" w:hAnsi="Arial" w:cs="Arial"/>
          <w:color w:val="000000"/>
        </w:rPr>
        <w:t>кандай</w:t>
      </w:r>
      <w:proofErr w:type="spellEnd"/>
      <w:r>
        <w:rPr>
          <w:rFonts w:ascii="Arial" w:eastAsia="Arial" w:hAnsi="Arial" w:cs="Arial"/>
          <w:color w:val="000000"/>
        </w:rPr>
        <w:t xml:space="preserve"> </w:t>
      </w:r>
      <w:proofErr w:type="spellStart"/>
      <w:r>
        <w:rPr>
          <w:rFonts w:ascii="Arial" w:eastAsia="Arial" w:hAnsi="Arial" w:cs="Arial"/>
          <w:color w:val="000000"/>
        </w:rPr>
        <w:t>болбосун</w:t>
      </w:r>
      <w:proofErr w:type="spellEnd"/>
      <w:r>
        <w:rPr>
          <w:rFonts w:ascii="Arial" w:eastAsia="Arial" w:hAnsi="Arial" w:cs="Arial"/>
          <w:color w:val="000000"/>
        </w:rPr>
        <w:t xml:space="preserve"> </w:t>
      </w:r>
      <w:proofErr w:type="spellStart"/>
      <w:r>
        <w:rPr>
          <w:rFonts w:ascii="Arial" w:eastAsia="Arial" w:hAnsi="Arial" w:cs="Arial"/>
          <w:color w:val="000000"/>
        </w:rPr>
        <w:t>материалдык</w:t>
      </w:r>
      <w:proofErr w:type="spellEnd"/>
      <w:r>
        <w:rPr>
          <w:rFonts w:ascii="Arial" w:eastAsia="Arial" w:hAnsi="Arial" w:cs="Arial"/>
          <w:color w:val="000000"/>
        </w:rPr>
        <w:t xml:space="preserve"> объект.</w:t>
      </w:r>
    </w:p>
    <w:p w14:paraId="0A064F4A"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lastRenderedPageBreak/>
        <w:t>"</w:t>
      </w:r>
      <w:proofErr w:type="spellStart"/>
      <w:r>
        <w:rPr>
          <w:rFonts w:ascii="Arial" w:eastAsia="Arial" w:hAnsi="Arial" w:cs="Arial"/>
          <w:color w:val="000000"/>
        </w:rPr>
        <w:t>Жанаша</w:t>
      </w:r>
      <w:proofErr w:type="spellEnd"/>
      <w:r>
        <w:rPr>
          <w:rFonts w:ascii="Arial" w:eastAsia="Arial" w:hAnsi="Arial" w:cs="Arial"/>
          <w:color w:val="000000"/>
        </w:rPr>
        <w:t xml:space="preserve"> </w:t>
      </w:r>
      <w:proofErr w:type="spellStart"/>
      <w:r>
        <w:rPr>
          <w:rFonts w:ascii="Arial" w:eastAsia="Arial" w:hAnsi="Arial" w:cs="Arial"/>
          <w:color w:val="000000"/>
        </w:rPr>
        <w:t>жайгашкан</w:t>
      </w:r>
      <w:proofErr w:type="spellEnd"/>
      <w:r>
        <w:rPr>
          <w:rFonts w:ascii="Arial" w:eastAsia="Arial" w:hAnsi="Arial" w:cs="Arial"/>
          <w:color w:val="000000"/>
        </w:rPr>
        <w:t xml:space="preserve"> аймак" - </w:t>
      </w:r>
      <w:proofErr w:type="spellStart"/>
      <w:r>
        <w:rPr>
          <w:rFonts w:ascii="Arial" w:eastAsia="Arial" w:hAnsi="Arial" w:cs="Arial"/>
          <w:color w:val="000000"/>
        </w:rPr>
        <w:t>түздөн-түз</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боюнда</w:t>
      </w:r>
      <w:proofErr w:type="spellEnd"/>
      <w:r>
        <w:rPr>
          <w:rFonts w:ascii="Arial" w:eastAsia="Arial" w:hAnsi="Arial" w:cs="Arial"/>
          <w:color w:val="000000"/>
        </w:rPr>
        <w:t xml:space="preserve"> </w:t>
      </w:r>
      <w:proofErr w:type="spellStart"/>
      <w:r>
        <w:rPr>
          <w:rFonts w:ascii="Arial" w:eastAsia="Arial" w:hAnsi="Arial" w:cs="Arial"/>
          <w:color w:val="000000"/>
        </w:rPr>
        <w:t>жайгашкан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кесип</w:t>
      </w:r>
      <w:proofErr w:type="spellEnd"/>
      <w:r>
        <w:rPr>
          <w:rFonts w:ascii="Arial" w:eastAsia="Arial" w:hAnsi="Arial" w:cs="Arial"/>
          <w:color w:val="000000"/>
        </w:rPr>
        <w:t xml:space="preserve"> </w:t>
      </w:r>
      <w:proofErr w:type="spellStart"/>
      <w:r>
        <w:rPr>
          <w:rFonts w:ascii="Arial" w:eastAsia="Arial" w:hAnsi="Arial" w:cs="Arial"/>
          <w:color w:val="000000"/>
        </w:rPr>
        <w:t>өтүшүнө</w:t>
      </w:r>
      <w:proofErr w:type="spellEnd"/>
      <w:r>
        <w:rPr>
          <w:rFonts w:ascii="Arial" w:eastAsia="Arial" w:hAnsi="Arial" w:cs="Arial"/>
          <w:color w:val="000000"/>
        </w:rPr>
        <w:t xml:space="preserve"> </w:t>
      </w:r>
      <w:proofErr w:type="spellStart"/>
      <w:r>
        <w:rPr>
          <w:rFonts w:ascii="Arial" w:eastAsia="Arial" w:hAnsi="Arial" w:cs="Arial"/>
          <w:color w:val="000000"/>
        </w:rPr>
        <w:t>арналбаган</w:t>
      </w:r>
      <w:proofErr w:type="spellEnd"/>
      <w:r>
        <w:rPr>
          <w:rFonts w:ascii="Arial" w:eastAsia="Arial" w:hAnsi="Arial" w:cs="Arial"/>
          <w:color w:val="000000"/>
        </w:rPr>
        <w:t xml:space="preserve"> аймак (</w:t>
      </w:r>
      <w:proofErr w:type="spellStart"/>
      <w:r>
        <w:rPr>
          <w:rFonts w:ascii="Arial" w:eastAsia="Arial" w:hAnsi="Arial" w:cs="Arial"/>
          <w:color w:val="000000"/>
        </w:rPr>
        <w:t>короолор</w:t>
      </w:r>
      <w:proofErr w:type="spellEnd"/>
      <w:r>
        <w:rPr>
          <w:rFonts w:ascii="Arial" w:eastAsia="Arial" w:hAnsi="Arial" w:cs="Arial"/>
          <w:color w:val="000000"/>
        </w:rPr>
        <w:t xml:space="preserve">, </w:t>
      </w:r>
      <w:proofErr w:type="spellStart"/>
      <w:r>
        <w:rPr>
          <w:rFonts w:ascii="Arial" w:eastAsia="Arial" w:hAnsi="Arial" w:cs="Arial"/>
          <w:color w:val="000000"/>
        </w:rPr>
        <w:t>турак</w:t>
      </w:r>
      <w:proofErr w:type="spellEnd"/>
      <w:r>
        <w:rPr>
          <w:rFonts w:ascii="Arial" w:eastAsia="Arial" w:hAnsi="Arial" w:cs="Arial"/>
          <w:color w:val="000000"/>
        </w:rPr>
        <w:t xml:space="preserve"> </w:t>
      </w:r>
      <w:proofErr w:type="spellStart"/>
      <w:r>
        <w:rPr>
          <w:rFonts w:ascii="Arial" w:eastAsia="Arial" w:hAnsi="Arial" w:cs="Arial"/>
          <w:color w:val="000000"/>
        </w:rPr>
        <w:t>жай</w:t>
      </w:r>
      <w:proofErr w:type="spellEnd"/>
      <w:r>
        <w:rPr>
          <w:rFonts w:ascii="Arial" w:eastAsia="Arial" w:hAnsi="Arial" w:cs="Arial"/>
          <w:color w:val="000000"/>
        </w:rPr>
        <w:t xml:space="preserve"> </w:t>
      </w:r>
      <w:proofErr w:type="spellStart"/>
      <w:r>
        <w:rPr>
          <w:rFonts w:ascii="Arial" w:eastAsia="Arial" w:hAnsi="Arial" w:cs="Arial"/>
          <w:color w:val="000000"/>
        </w:rPr>
        <w:t>массивдери</w:t>
      </w:r>
      <w:proofErr w:type="spellEnd"/>
      <w:r>
        <w:rPr>
          <w:rFonts w:ascii="Arial" w:eastAsia="Arial" w:hAnsi="Arial" w:cs="Arial"/>
          <w:color w:val="000000"/>
        </w:rPr>
        <w:t xml:space="preserve">, автомобиль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туруучу</w:t>
      </w:r>
      <w:proofErr w:type="spellEnd"/>
      <w:r>
        <w:rPr>
          <w:rFonts w:ascii="Arial" w:eastAsia="Arial" w:hAnsi="Arial" w:cs="Arial"/>
          <w:color w:val="000000"/>
        </w:rPr>
        <w:t xml:space="preserve"> </w:t>
      </w:r>
      <w:proofErr w:type="spellStart"/>
      <w:r>
        <w:rPr>
          <w:rFonts w:ascii="Arial" w:eastAsia="Arial" w:hAnsi="Arial" w:cs="Arial"/>
          <w:color w:val="000000"/>
        </w:rPr>
        <w:t>жай</w:t>
      </w:r>
      <w:proofErr w:type="spellEnd"/>
      <w:r>
        <w:rPr>
          <w:rFonts w:ascii="Arial" w:eastAsia="Arial" w:hAnsi="Arial" w:cs="Arial"/>
          <w:color w:val="000000"/>
        </w:rPr>
        <w:t xml:space="preserve">, МКС, </w:t>
      </w:r>
      <w:proofErr w:type="spellStart"/>
      <w:r>
        <w:rPr>
          <w:rFonts w:ascii="Arial" w:eastAsia="Arial" w:hAnsi="Arial" w:cs="Arial"/>
          <w:color w:val="000000"/>
        </w:rPr>
        <w:t>ишканалар</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башкалар</w:t>
      </w:r>
      <w:proofErr w:type="spellEnd"/>
      <w:r>
        <w:rPr>
          <w:rFonts w:ascii="Arial" w:eastAsia="Arial" w:hAnsi="Arial" w:cs="Arial"/>
          <w:color w:val="000000"/>
        </w:rPr>
        <w:t>).</w:t>
      </w:r>
    </w:p>
    <w:p w14:paraId="2F1C77BE"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Чиркегич</w:t>
      </w:r>
      <w:proofErr w:type="spellEnd"/>
      <w:r>
        <w:rPr>
          <w:rFonts w:ascii="Arial" w:eastAsia="Arial" w:hAnsi="Arial" w:cs="Arial"/>
          <w:color w:val="000000"/>
        </w:rPr>
        <w:t xml:space="preserve">" - </w:t>
      </w:r>
      <w:proofErr w:type="spellStart"/>
      <w:r>
        <w:rPr>
          <w:rFonts w:ascii="Arial" w:eastAsia="Arial" w:hAnsi="Arial" w:cs="Arial"/>
          <w:color w:val="000000"/>
        </w:rPr>
        <w:t>кыймылдаткыч</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жабдылбаган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механикалык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курамында</w:t>
      </w:r>
      <w:proofErr w:type="spellEnd"/>
      <w:r>
        <w:rPr>
          <w:rFonts w:ascii="Arial" w:eastAsia="Arial" w:hAnsi="Arial" w:cs="Arial"/>
          <w:color w:val="000000"/>
        </w:rPr>
        <w:t xml:space="preserve"> </w:t>
      </w:r>
      <w:proofErr w:type="spellStart"/>
      <w:r>
        <w:rPr>
          <w:rFonts w:ascii="Arial" w:eastAsia="Arial" w:hAnsi="Arial" w:cs="Arial"/>
          <w:color w:val="000000"/>
        </w:rPr>
        <w:t>жүрүүгө</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w:t>
      </w:r>
      <w:proofErr w:type="spellEnd"/>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термин </w:t>
      </w:r>
      <w:proofErr w:type="spellStart"/>
      <w:r>
        <w:rPr>
          <w:rFonts w:ascii="Arial" w:eastAsia="Arial" w:hAnsi="Arial" w:cs="Arial"/>
          <w:color w:val="000000"/>
        </w:rPr>
        <w:t>жарым-жартылай</w:t>
      </w:r>
      <w:proofErr w:type="spellEnd"/>
      <w:r>
        <w:rPr>
          <w:rFonts w:ascii="Arial" w:eastAsia="Arial" w:hAnsi="Arial" w:cs="Arial"/>
          <w:color w:val="000000"/>
        </w:rPr>
        <w:t xml:space="preserve"> </w:t>
      </w:r>
      <w:proofErr w:type="spellStart"/>
      <w:r>
        <w:rPr>
          <w:rFonts w:ascii="Arial" w:eastAsia="Arial" w:hAnsi="Arial" w:cs="Arial"/>
          <w:color w:val="000000"/>
        </w:rPr>
        <w:t>жүктөлүүчү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өзүнчө</w:t>
      </w:r>
      <w:proofErr w:type="spellEnd"/>
      <w:r>
        <w:rPr>
          <w:rFonts w:ascii="Arial" w:eastAsia="Arial" w:hAnsi="Arial" w:cs="Arial"/>
          <w:color w:val="000000"/>
        </w:rPr>
        <w:t xml:space="preserve"> </w:t>
      </w:r>
      <w:proofErr w:type="spellStart"/>
      <w:r>
        <w:rPr>
          <w:rFonts w:ascii="Arial" w:eastAsia="Arial" w:hAnsi="Arial" w:cs="Arial"/>
          <w:color w:val="000000"/>
        </w:rPr>
        <w:t>сүйрөлүүчү</w:t>
      </w:r>
      <w:proofErr w:type="spellEnd"/>
      <w:r>
        <w:rPr>
          <w:rFonts w:ascii="Arial" w:eastAsia="Arial" w:hAnsi="Arial" w:cs="Arial"/>
          <w:color w:val="000000"/>
        </w:rPr>
        <w:t xml:space="preserve"> </w:t>
      </w:r>
      <w:proofErr w:type="spellStart"/>
      <w:r>
        <w:rPr>
          <w:rFonts w:ascii="Arial" w:eastAsia="Arial" w:hAnsi="Arial" w:cs="Arial"/>
          <w:color w:val="000000"/>
        </w:rPr>
        <w:t>чиркегичтерге</w:t>
      </w:r>
      <w:proofErr w:type="spellEnd"/>
      <w:r>
        <w:rPr>
          <w:rFonts w:ascii="Arial" w:eastAsia="Arial" w:hAnsi="Arial" w:cs="Arial"/>
          <w:color w:val="000000"/>
        </w:rPr>
        <w:t xml:space="preserve"> да </w:t>
      </w:r>
      <w:proofErr w:type="spellStart"/>
      <w:r>
        <w:rPr>
          <w:rFonts w:ascii="Arial" w:eastAsia="Arial" w:hAnsi="Arial" w:cs="Arial"/>
          <w:color w:val="000000"/>
        </w:rPr>
        <w:t>жайылтылат</w:t>
      </w:r>
      <w:proofErr w:type="spellEnd"/>
      <w:r>
        <w:rPr>
          <w:rFonts w:ascii="Arial" w:eastAsia="Arial" w:hAnsi="Arial" w:cs="Arial"/>
          <w:color w:val="000000"/>
        </w:rPr>
        <w:t>.</w:t>
      </w:r>
    </w:p>
    <w:p w14:paraId="722A6DCA"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w:t>
      </w:r>
      <w:proofErr w:type="spellEnd"/>
      <w:r>
        <w:rPr>
          <w:rFonts w:ascii="Arial" w:eastAsia="Arial" w:hAnsi="Arial" w:cs="Arial"/>
          <w:color w:val="000000"/>
        </w:rPr>
        <w:t xml:space="preserve">" - </w:t>
      </w:r>
      <w:proofErr w:type="spellStart"/>
      <w:r>
        <w:rPr>
          <w:rFonts w:ascii="Arial" w:eastAsia="Arial" w:hAnsi="Arial" w:cs="Arial"/>
          <w:color w:val="000000"/>
        </w:rPr>
        <w:t>рельси</w:t>
      </w:r>
      <w:proofErr w:type="spellEnd"/>
      <w:r>
        <w:rPr>
          <w:rFonts w:ascii="Arial" w:eastAsia="Arial" w:hAnsi="Arial" w:cs="Arial"/>
          <w:color w:val="000000"/>
        </w:rPr>
        <w:t xml:space="preserve"> жок транспорт </w:t>
      </w:r>
      <w:proofErr w:type="spellStart"/>
      <w:r>
        <w:rPr>
          <w:rFonts w:ascii="Arial" w:eastAsia="Arial" w:hAnsi="Arial" w:cs="Arial"/>
          <w:color w:val="000000"/>
        </w:rPr>
        <w:t>каражаттар</w:t>
      </w:r>
      <w:proofErr w:type="spellEnd"/>
      <w:r>
        <w:rPr>
          <w:rFonts w:ascii="Arial" w:eastAsia="Arial" w:hAnsi="Arial" w:cs="Arial"/>
          <w:color w:val="000000"/>
        </w:rPr>
        <w:t xml:space="preserve"> </w:t>
      </w:r>
      <w:proofErr w:type="spellStart"/>
      <w:r>
        <w:rPr>
          <w:rFonts w:ascii="Arial" w:eastAsia="Arial" w:hAnsi="Arial" w:cs="Arial"/>
          <w:color w:val="000000"/>
        </w:rPr>
        <w:t>жүрүшү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элементи</w:t>
      </w:r>
      <w:proofErr w:type="spellEnd"/>
      <w:r>
        <w:rPr>
          <w:rFonts w:ascii="Arial" w:eastAsia="Arial" w:hAnsi="Arial" w:cs="Arial"/>
          <w:color w:val="000000"/>
        </w:rPr>
        <w:t>.</w:t>
      </w:r>
    </w:p>
    <w:p w14:paraId="60C2E04F"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Аварияга</w:t>
      </w:r>
      <w:proofErr w:type="spellEnd"/>
      <w:r>
        <w:rPr>
          <w:rFonts w:ascii="Arial" w:eastAsia="Arial" w:hAnsi="Arial" w:cs="Arial"/>
          <w:color w:val="000000"/>
        </w:rPr>
        <w:t xml:space="preserve"> </w:t>
      </w:r>
      <w:proofErr w:type="spellStart"/>
      <w:r>
        <w:rPr>
          <w:rFonts w:ascii="Arial" w:eastAsia="Arial" w:hAnsi="Arial" w:cs="Arial"/>
          <w:color w:val="000000"/>
        </w:rPr>
        <w:t>каршы</w:t>
      </w:r>
      <w:proofErr w:type="spellEnd"/>
      <w:r>
        <w:rPr>
          <w:rFonts w:ascii="Arial" w:eastAsia="Arial" w:hAnsi="Arial" w:cs="Arial"/>
          <w:color w:val="000000"/>
        </w:rPr>
        <w:t xml:space="preserve"> </w:t>
      </w:r>
      <w:proofErr w:type="spellStart"/>
      <w:r>
        <w:rPr>
          <w:rFonts w:ascii="Arial" w:eastAsia="Arial" w:hAnsi="Arial" w:cs="Arial"/>
          <w:color w:val="000000"/>
        </w:rPr>
        <w:t>бурулуш</w:t>
      </w:r>
      <w:proofErr w:type="spellEnd"/>
      <w:r>
        <w:rPr>
          <w:rFonts w:ascii="Arial" w:eastAsia="Arial" w:hAnsi="Arial" w:cs="Arial"/>
          <w:color w:val="000000"/>
        </w:rPr>
        <w:t xml:space="preserve">" -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тормоздук</w:t>
      </w:r>
      <w:proofErr w:type="spellEnd"/>
      <w:r>
        <w:rPr>
          <w:rFonts w:ascii="Arial" w:eastAsia="Arial" w:hAnsi="Arial" w:cs="Arial"/>
          <w:color w:val="000000"/>
        </w:rPr>
        <w:t xml:space="preserve"> </w:t>
      </w:r>
      <w:proofErr w:type="spellStart"/>
      <w:r>
        <w:rPr>
          <w:rFonts w:ascii="Arial" w:eastAsia="Arial" w:hAnsi="Arial" w:cs="Arial"/>
          <w:color w:val="000000"/>
        </w:rPr>
        <w:t>түзүлүштөрү</w:t>
      </w:r>
      <w:proofErr w:type="spellEnd"/>
      <w:r>
        <w:rPr>
          <w:rFonts w:ascii="Arial" w:eastAsia="Arial" w:hAnsi="Arial" w:cs="Arial"/>
          <w:color w:val="000000"/>
        </w:rPr>
        <w:t xml:space="preserve"> </w:t>
      </w:r>
      <w:proofErr w:type="spellStart"/>
      <w:r>
        <w:rPr>
          <w:rFonts w:ascii="Arial" w:eastAsia="Arial" w:hAnsi="Arial" w:cs="Arial"/>
          <w:color w:val="000000"/>
        </w:rPr>
        <w:t>иштебей</w:t>
      </w:r>
      <w:proofErr w:type="spellEnd"/>
      <w:r>
        <w:rPr>
          <w:rFonts w:ascii="Arial" w:eastAsia="Arial" w:hAnsi="Arial" w:cs="Arial"/>
          <w:color w:val="000000"/>
        </w:rPr>
        <w:t xml:space="preserve"> калган </w:t>
      </w:r>
      <w:proofErr w:type="spellStart"/>
      <w:r>
        <w:rPr>
          <w:rFonts w:ascii="Arial" w:eastAsia="Arial" w:hAnsi="Arial" w:cs="Arial"/>
          <w:color w:val="000000"/>
        </w:rPr>
        <w:t>учурда</w:t>
      </w:r>
      <w:proofErr w:type="spellEnd"/>
      <w:r>
        <w:rPr>
          <w:rFonts w:ascii="Arial" w:eastAsia="Arial" w:hAnsi="Arial" w:cs="Arial"/>
          <w:color w:val="000000"/>
        </w:rPr>
        <w:t xml:space="preserve"> </w:t>
      </w:r>
      <w:proofErr w:type="spellStart"/>
      <w:r>
        <w:rPr>
          <w:rFonts w:ascii="Arial" w:eastAsia="Arial" w:hAnsi="Arial" w:cs="Arial"/>
          <w:color w:val="000000"/>
        </w:rPr>
        <w:t>жүрүүгө</w:t>
      </w:r>
      <w:proofErr w:type="spellEnd"/>
      <w:r>
        <w:rPr>
          <w:rFonts w:ascii="Arial" w:eastAsia="Arial" w:hAnsi="Arial" w:cs="Arial"/>
          <w:color w:val="000000"/>
        </w:rPr>
        <w:t xml:space="preserve"> </w:t>
      </w:r>
      <w:proofErr w:type="spellStart"/>
      <w:r>
        <w:rPr>
          <w:rFonts w:ascii="Arial" w:eastAsia="Arial" w:hAnsi="Arial" w:cs="Arial"/>
          <w:color w:val="000000"/>
        </w:rPr>
        <w:t>тоскоолдукту</w:t>
      </w:r>
      <w:proofErr w:type="spellEnd"/>
      <w:r>
        <w:rPr>
          <w:rFonts w:ascii="Arial" w:eastAsia="Arial" w:hAnsi="Arial" w:cs="Arial"/>
          <w:color w:val="000000"/>
        </w:rPr>
        <w:t xml:space="preserve"> (</w:t>
      </w:r>
      <w:proofErr w:type="spellStart"/>
      <w:r>
        <w:rPr>
          <w:rFonts w:ascii="Arial" w:eastAsia="Arial" w:hAnsi="Arial" w:cs="Arial"/>
          <w:color w:val="000000"/>
        </w:rPr>
        <w:t>өйдөлүштү</w:t>
      </w:r>
      <w:proofErr w:type="spellEnd"/>
      <w:r>
        <w:rPr>
          <w:rFonts w:ascii="Arial" w:eastAsia="Arial" w:hAnsi="Arial" w:cs="Arial"/>
          <w:color w:val="000000"/>
        </w:rPr>
        <w:t xml:space="preserve">) </w:t>
      </w:r>
      <w:proofErr w:type="spellStart"/>
      <w:r>
        <w:rPr>
          <w:rFonts w:ascii="Arial" w:eastAsia="Arial" w:hAnsi="Arial" w:cs="Arial"/>
          <w:color w:val="000000"/>
        </w:rPr>
        <w:t>көбөйтүү</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мажбурлап</w:t>
      </w:r>
      <w:proofErr w:type="spellEnd"/>
      <w:r>
        <w:rPr>
          <w:rFonts w:ascii="Arial" w:eastAsia="Arial" w:hAnsi="Arial" w:cs="Arial"/>
          <w:color w:val="000000"/>
        </w:rPr>
        <w:t xml:space="preserve"> </w:t>
      </w:r>
      <w:proofErr w:type="spellStart"/>
      <w:r>
        <w:rPr>
          <w:rFonts w:ascii="Arial" w:eastAsia="Arial" w:hAnsi="Arial" w:cs="Arial"/>
          <w:color w:val="000000"/>
        </w:rPr>
        <w:t>токтотууга</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w:t>
      </w:r>
      <w:proofErr w:type="spellStart"/>
      <w:r>
        <w:rPr>
          <w:rFonts w:ascii="Arial" w:eastAsia="Arial" w:hAnsi="Arial" w:cs="Arial"/>
          <w:color w:val="000000"/>
        </w:rPr>
        <w:t>үстү</w:t>
      </w:r>
      <w:proofErr w:type="spellEnd"/>
      <w:r>
        <w:rPr>
          <w:rFonts w:ascii="Arial" w:eastAsia="Arial" w:hAnsi="Arial" w:cs="Arial"/>
          <w:color w:val="000000"/>
        </w:rPr>
        <w:t xml:space="preserve"> </w:t>
      </w:r>
      <w:proofErr w:type="spellStart"/>
      <w:r>
        <w:rPr>
          <w:rFonts w:ascii="Arial" w:eastAsia="Arial" w:hAnsi="Arial" w:cs="Arial"/>
          <w:color w:val="000000"/>
        </w:rPr>
        <w:t>жумшак</w:t>
      </w:r>
      <w:proofErr w:type="spellEnd"/>
      <w:r>
        <w:rPr>
          <w:rFonts w:ascii="Arial" w:eastAsia="Arial" w:hAnsi="Arial" w:cs="Arial"/>
          <w:color w:val="000000"/>
        </w:rPr>
        <w:t xml:space="preserve"> материал (кум, </w:t>
      </w:r>
      <w:proofErr w:type="spellStart"/>
      <w:r>
        <w:rPr>
          <w:rFonts w:ascii="Arial" w:eastAsia="Arial" w:hAnsi="Arial" w:cs="Arial"/>
          <w:color w:val="000000"/>
        </w:rPr>
        <w:t>шагыл</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капталган</w:t>
      </w:r>
      <w:proofErr w:type="spellEnd"/>
      <w:r>
        <w:rPr>
          <w:rFonts w:ascii="Arial" w:eastAsia="Arial" w:hAnsi="Arial" w:cs="Arial"/>
          <w:color w:val="000000"/>
        </w:rPr>
        <w:t xml:space="preserve">, </w:t>
      </w:r>
      <w:proofErr w:type="spellStart"/>
      <w:r>
        <w:rPr>
          <w:rFonts w:ascii="Arial" w:eastAsia="Arial" w:hAnsi="Arial" w:cs="Arial"/>
          <w:color w:val="000000"/>
        </w:rPr>
        <w:t>ылдыйыштын</w:t>
      </w:r>
      <w:proofErr w:type="spellEnd"/>
      <w:r>
        <w:rPr>
          <w:rFonts w:ascii="Arial" w:eastAsia="Arial" w:hAnsi="Arial" w:cs="Arial"/>
          <w:color w:val="000000"/>
        </w:rPr>
        <w:t xml:space="preserve"> </w:t>
      </w:r>
      <w:proofErr w:type="spellStart"/>
      <w:r>
        <w:rPr>
          <w:rFonts w:ascii="Arial" w:eastAsia="Arial" w:hAnsi="Arial" w:cs="Arial"/>
          <w:color w:val="000000"/>
        </w:rPr>
        <w:t>чегинде</w:t>
      </w:r>
      <w:proofErr w:type="spellEnd"/>
      <w:r>
        <w:rPr>
          <w:rFonts w:ascii="Arial" w:eastAsia="Arial" w:hAnsi="Arial" w:cs="Arial"/>
          <w:color w:val="000000"/>
        </w:rPr>
        <w:t xml:space="preserve"> же </w:t>
      </w:r>
      <w:proofErr w:type="spellStart"/>
      <w:r>
        <w:rPr>
          <w:rFonts w:ascii="Arial" w:eastAsia="Arial" w:hAnsi="Arial" w:cs="Arial"/>
          <w:color w:val="000000"/>
        </w:rPr>
        <w:t>аягында</w:t>
      </w:r>
      <w:proofErr w:type="spellEnd"/>
      <w:r>
        <w:rPr>
          <w:rFonts w:ascii="Arial" w:eastAsia="Arial" w:hAnsi="Arial" w:cs="Arial"/>
          <w:color w:val="000000"/>
        </w:rPr>
        <w:t xml:space="preserve"> </w:t>
      </w:r>
      <w:proofErr w:type="spellStart"/>
      <w:r>
        <w:rPr>
          <w:rFonts w:ascii="Arial" w:eastAsia="Arial" w:hAnsi="Arial" w:cs="Arial"/>
          <w:color w:val="000000"/>
        </w:rPr>
        <w:t>жайгашкан</w:t>
      </w:r>
      <w:proofErr w:type="spellEnd"/>
      <w:r>
        <w:rPr>
          <w:rFonts w:ascii="Arial" w:eastAsia="Arial" w:hAnsi="Arial" w:cs="Arial"/>
          <w:color w:val="000000"/>
        </w:rPr>
        <w:t xml:space="preserve"> </w:t>
      </w:r>
      <w:proofErr w:type="spellStart"/>
      <w:r>
        <w:rPr>
          <w:rFonts w:ascii="Arial" w:eastAsia="Arial" w:hAnsi="Arial" w:cs="Arial"/>
          <w:color w:val="000000"/>
        </w:rPr>
        <w:t>жолго</w:t>
      </w:r>
      <w:proofErr w:type="spellEnd"/>
      <w:r>
        <w:rPr>
          <w:rFonts w:ascii="Arial" w:eastAsia="Arial" w:hAnsi="Arial" w:cs="Arial"/>
          <w:color w:val="000000"/>
        </w:rPr>
        <w:t xml:space="preserve"> </w:t>
      </w:r>
      <w:proofErr w:type="spellStart"/>
      <w:r>
        <w:rPr>
          <w:rFonts w:ascii="Arial" w:eastAsia="Arial" w:hAnsi="Arial" w:cs="Arial"/>
          <w:color w:val="000000"/>
        </w:rPr>
        <w:t>катарлаш</w:t>
      </w:r>
      <w:proofErr w:type="spellEnd"/>
      <w:r>
        <w:rPr>
          <w:rFonts w:ascii="Arial" w:eastAsia="Arial" w:hAnsi="Arial" w:cs="Arial"/>
          <w:color w:val="000000"/>
        </w:rPr>
        <w:t xml:space="preserve"> </w:t>
      </w:r>
      <w:proofErr w:type="spellStart"/>
      <w:r>
        <w:rPr>
          <w:rFonts w:ascii="Arial" w:eastAsia="Arial" w:hAnsi="Arial" w:cs="Arial"/>
          <w:color w:val="000000"/>
        </w:rPr>
        <w:t>туюк</w:t>
      </w:r>
      <w:proofErr w:type="spellEnd"/>
      <w:r>
        <w:rPr>
          <w:rFonts w:ascii="Arial" w:eastAsia="Arial" w:hAnsi="Arial" w:cs="Arial"/>
          <w:color w:val="000000"/>
        </w:rPr>
        <w:t xml:space="preserve"> участок.</w:t>
      </w:r>
    </w:p>
    <w:p w14:paraId="2F240F57"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Өткөөл</w:t>
      </w:r>
      <w:proofErr w:type="spellEnd"/>
      <w:r>
        <w:rPr>
          <w:rFonts w:ascii="Arial" w:eastAsia="Arial" w:hAnsi="Arial" w:cs="Arial"/>
          <w:color w:val="000000"/>
        </w:rPr>
        <w:t xml:space="preserve"> </w:t>
      </w:r>
      <w:proofErr w:type="spellStart"/>
      <w:r>
        <w:rPr>
          <w:rFonts w:ascii="Arial" w:eastAsia="Arial" w:hAnsi="Arial" w:cs="Arial"/>
          <w:color w:val="000000"/>
        </w:rPr>
        <w:t>жолдор</w:t>
      </w:r>
      <w:proofErr w:type="spellEnd"/>
      <w:r>
        <w:rPr>
          <w:rFonts w:ascii="Arial" w:eastAsia="Arial" w:hAnsi="Arial" w:cs="Arial"/>
          <w:color w:val="000000"/>
        </w:rPr>
        <w:t xml:space="preserve">" - башка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темир</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кесилишкен</w:t>
      </w:r>
      <w:proofErr w:type="spellEnd"/>
      <w:r>
        <w:rPr>
          <w:rFonts w:ascii="Arial" w:eastAsia="Arial" w:hAnsi="Arial" w:cs="Arial"/>
          <w:color w:val="000000"/>
        </w:rPr>
        <w:t xml:space="preserve"> </w:t>
      </w:r>
      <w:proofErr w:type="spellStart"/>
      <w:r>
        <w:rPr>
          <w:rFonts w:ascii="Arial" w:eastAsia="Arial" w:hAnsi="Arial" w:cs="Arial"/>
          <w:color w:val="000000"/>
        </w:rPr>
        <w:t>жерде</w:t>
      </w:r>
      <w:proofErr w:type="spellEnd"/>
      <w:r>
        <w:rPr>
          <w:rFonts w:ascii="Arial" w:eastAsia="Arial" w:hAnsi="Arial" w:cs="Arial"/>
          <w:color w:val="000000"/>
        </w:rPr>
        <w:t xml:space="preserve"> ал </w:t>
      </w:r>
      <w:proofErr w:type="spellStart"/>
      <w:r>
        <w:rPr>
          <w:rFonts w:ascii="Arial" w:eastAsia="Arial" w:hAnsi="Arial" w:cs="Arial"/>
          <w:color w:val="000000"/>
        </w:rPr>
        <w:t>боюнча</w:t>
      </w:r>
      <w:proofErr w:type="spellEnd"/>
      <w:r>
        <w:rPr>
          <w:rFonts w:ascii="Arial" w:eastAsia="Arial" w:hAnsi="Arial" w:cs="Arial"/>
          <w:color w:val="000000"/>
        </w:rPr>
        <w:t xml:space="preserve"> ар </w:t>
      </w:r>
      <w:proofErr w:type="spellStart"/>
      <w:r>
        <w:rPr>
          <w:rFonts w:ascii="Arial" w:eastAsia="Arial" w:hAnsi="Arial" w:cs="Arial"/>
          <w:color w:val="000000"/>
        </w:rPr>
        <w:t>кыл</w:t>
      </w:r>
      <w:proofErr w:type="spellEnd"/>
      <w:r>
        <w:rPr>
          <w:rFonts w:ascii="Arial" w:eastAsia="Arial" w:hAnsi="Arial" w:cs="Arial"/>
          <w:color w:val="000000"/>
        </w:rPr>
        <w:t xml:space="preserve"> </w:t>
      </w:r>
      <w:proofErr w:type="spellStart"/>
      <w:r>
        <w:rPr>
          <w:rFonts w:ascii="Arial" w:eastAsia="Arial" w:hAnsi="Arial" w:cs="Arial"/>
          <w:color w:val="000000"/>
        </w:rPr>
        <w:t>деңгээлдерде</w:t>
      </w:r>
      <w:proofErr w:type="spellEnd"/>
      <w:r>
        <w:rPr>
          <w:rFonts w:ascii="Arial" w:eastAsia="Arial" w:hAnsi="Arial" w:cs="Arial"/>
          <w:color w:val="000000"/>
        </w:rPr>
        <w:t xml:space="preserve"> </w:t>
      </w:r>
      <w:proofErr w:type="spellStart"/>
      <w:r>
        <w:rPr>
          <w:rFonts w:ascii="Arial" w:eastAsia="Arial" w:hAnsi="Arial" w:cs="Arial"/>
          <w:color w:val="000000"/>
        </w:rPr>
        <w:t>жүрүүнү</w:t>
      </w:r>
      <w:proofErr w:type="spellEnd"/>
      <w:r>
        <w:rPr>
          <w:rFonts w:ascii="Arial" w:eastAsia="Arial" w:hAnsi="Arial" w:cs="Arial"/>
          <w:color w:val="000000"/>
        </w:rPr>
        <w:t xml:space="preserve"> </w:t>
      </w:r>
      <w:proofErr w:type="spellStart"/>
      <w:r>
        <w:rPr>
          <w:rFonts w:ascii="Arial" w:eastAsia="Arial" w:hAnsi="Arial" w:cs="Arial"/>
          <w:color w:val="000000"/>
        </w:rPr>
        <w:t>камсыздоочу</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башка </w:t>
      </w:r>
      <w:proofErr w:type="spellStart"/>
      <w:r>
        <w:rPr>
          <w:rFonts w:ascii="Arial" w:eastAsia="Arial" w:hAnsi="Arial" w:cs="Arial"/>
          <w:color w:val="000000"/>
        </w:rPr>
        <w:t>жолго</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мүмкүндүк</w:t>
      </w:r>
      <w:proofErr w:type="spellEnd"/>
      <w:r>
        <w:rPr>
          <w:rFonts w:ascii="Arial" w:eastAsia="Arial" w:hAnsi="Arial" w:cs="Arial"/>
          <w:color w:val="000000"/>
        </w:rPr>
        <w:t xml:space="preserve"> </w:t>
      </w:r>
      <w:proofErr w:type="spellStart"/>
      <w:r>
        <w:rPr>
          <w:rFonts w:ascii="Arial" w:eastAsia="Arial" w:hAnsi="Arial" w:cs="Arial"/>
          <w:color w:val="000000"/>
        </w:rPr>
        <w:t>берүүчү</w:t>
      </w:r>
      <w:proofErr w:type="spellEnd"/>
      <w:r>
        <w:rPr>
          <w:rFonts w:ascii="Arial" w:eastAsia="Arial" w:hAnsi="Arial" w:cs="Arial"/>
          <w:color w:val="000000"/>
        </w:rPr>
        <w:t xml:space="preserve">, </w:t>
      </w:r>
      <w:proofErr w:type="spellStart"/>
      <w:r>
        <w:rPr>
          <w:rFonts w:ascii="Arial" w:eastAsia="Arial" w:hAnsi="Arial" w:cs="Arial"/>
          <w:color w:val="000000"/>
        </w:rPr>
        <w:t>көпүрө</w:t>
      </w:r>
      <w:proofErr w:type="spellEnd"/>
      <w:r>
        <w:rPr>
          <w:rFonts w:ascii="Arial" w:eastAsia="Arial" w:hAnsi="Arial" w:cs="Arial"/>
          <w:color w:val="000000"/>
        </w:rPr>
        <w:t xml:space="preserve"> </w:t>
      </w:r>
      <w:proofErr w:type="spellStart"/>
      <w:r>
        <w:rPr>
          <w:rFonts w:ascii="Arial" w:eastAsia="Arial" w:hAnsi="Arial" w:cs="Arial"/>
          <w:color w:val="000000"/>
        </w:rPr>
        <w:t>тибиндеги</w:t>
      </w:r>
      <w:proofErr w:type="spellEnd"/>
      <w:r>
        <w:rPr>
          <w:rFonts w:ascii="Arial" w:eastAsia="Arial" w:hAnsi="Arial" w:cs="Arial"/>
          <w:color w:val="000000"/>
        </w:rPr>
        <w:t xml:space="preserve"> </w:t>
      </w:r>
      <w:proofErr w:type="spellStart"/>
      <w:r>
        <w:rPr>
          <w:rFonts w:ascii="Arial" w:eastAsia="Arial" w:hAnsi="Arial" w:cs="Arial"/>
          <w:color w:val="000000"/>
        </w:rPr>
        <w:t>инженердик</w:t>
      </w:r>
      <w:proofErr w:type="spellEnd"/>
      <w:r>
        <w:rPr>
          <w:rFonts w:ascii="Arial" w:eastAsia="Arial" w:hAnsi="Arial" w:cs="Arial"/>
          <w:color w:val="000000"/>
        </w:rPr>
        <w:t xml:space="preserve"> </w:t>
      </w:r>
      <w:proofErr w:type="spellStart"/>
      <w:r>
        <w:rPr>
          <w:rFonts w:ascii="Arial" w:eastAsia="Arial" w:hAnsi="Arial" w:cs="Arial"/>
          <w:color w:val="000000"/>
        </w:rPr>
        <w:t>курулма</w:t>
      </w:r>
      <w:proofErr w:type="spellEnd"/>
      <w:r>
        <w:rPr>
          <w:rFonts w:ascii="Arial" w:eastAsia="Arial" w:hAnsi="Arial" w:cs="Arial"/>
          <w:color w:val="000000"/>
        </w:rPr>
        <w:t>.</w:t>
      </w:r>
    </w:p>
    <w:p w14:paraId="156D51E0"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Ажыратуучу</w:t>
      </w:r>
      <w:proofErr w:type="spellEnd"/>
      <w:r>
        <w:rPr>
          <w:rFonts w:ascii="Arial" w:eastAsia="Arial" w:hAnsi="Arial" w:cs="Arial"/>
          <w:color w:val="000000"/>
        </w:rPr>
        <w:t xml:space="preserve"> </w:t>
      </w:r>
      <w:proofErr w:type="spellStart"/>
      <w:r>
        <w:rPr>
          <w:rFonts w:ascii="Arial" w:eastAsia="Arial" w:hAnsi="Arial" w:cs="Arial"/>
          <w:color w:val="000000"/>
        </w:rPr>
        <w:t>тилке</w:t>
      </w:r>
      <w:proofErr w:type="spellEnd"/>
      <w:r>
        <w:rPr>
          <w:rFonts w:ascii="Arial" w:eastAsia="Arial" w:hAnsi="Arial" w:cs="Arial"/>
          <w:color w:val="000000"/>
        </w:rPr>
        <w:t xml:space="preserve">" - </w:t>
      </w:r>
      <w:proofErr w:type="spellStart"/>
      <w:r>
        <w:rPr>
          <w:rFonts w:ascii="Arial" w:eastAsia="Arial" w:hAnsi="Arial" w:cs="Arial"/>
          <w:color w:val="000000"/>
        </w:rPr>
        <w:t>конструкциялык</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(же) 1.2 </w:t>
      </w:r>
      <w:proofErr w:type="spellStart"/>
      <w:r>
        <w:rPr>
          <w:rFonts w:ascii="Arial" w:eastAsia="Arial" w:hAnsi="Arial" w:cs="Arial"/>
          <w:color w:val="000000"/>
        </w:rPr>
        <w:t>чийининин</w:t>
      </w:r>
      <w:proofErr w:type="spellEnd"/>
      <w:r>
        <w:rPr>
          <w:rFonts w:ascii="Arial" w:eastAsia="Arial" w:hAnsi="Arial" w:cs="Arial"/>
          <w:color w:val="000000"/>
        </w:rPr>
        <w:t xml:space="preserve"> </w:t>
      </w:r>
      <w:proofErr w:type="spellStart"/>
      <w:r>
        <w:rPr>
          <w:rFonts w:ascii="Arial" w:eastAsia="Arial" w:hAnsi="Arial" w:cs="Arial"/>
          <w:color w:val="000000"/>
        </w:rPr>
        <w:t>жардамы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бөлүнгөн</w:t>
      </w:r>
      <w:proofErr w:type="spellEnd"/>
      <w:r>
        <w:rPr>
          <w:rFonts w:ascii="Arial" w:eastAsia="Arial" w:hAnsi="Arial" w:cs="Arial"/>
          <w:color w:val="000000"/>
        </w:rPr>
        <w:t xml:space="preserve">, </w:t>
      </w:r>
      <w:proofErr w:type="spellStart"/>
      <w:r>
        <w:rPr>
          <w:rFonts w:ascii="Arial" w:eastAsia="Arial" w:hAnsi="Arial" w:cs="Arial"/>
          <w:color w:val="000000"/>
        </w:rPr>
        <w:t>чектеш</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бөлүктөрдү</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w:t>
      </w:r>
      <w:proofErr w:type="spellEnd"/>
      <w:r>
        <w:rPr>
          <w:rFonts w:ascii="Arial" w:eastAsia="Arial" w:hAnsi="Arial" w:cs="Arial"/>
          <w:color w:val="000000"/>
        </w:rPr>
        <w:t xml:space="preserve"> </w:t>
      </w:r>
      <w:proofErr w:type="spellStart"/>
      <w:r>
        <w:rPr>
          <w:rFonts w:ascii="Arial" w:eastAsia="Arial" w:hAnsi="Arial" w:cs="Arial"/>
          <w:color w:val="000000"/>
        </w:rPr>
        <w:t>бөлүп</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же </w:t>
      </w:r>
      <w:proofErr w:type="spellStart"/>
      <w:r>
        <w:rPr>
          <w:rFonts w:ascii="Arial" w:eastAsia="Arial" w:hAnsi="Arial" w:cs="Arial"/>
          <w:color w:val="000000"/>
        </w:rPr>
        <w:t>болбосо</w:t>
      </w:r>
      <w:proofErr w:type="spellEnd"/>
      <w:r>
        <w:rPr>
          <w:rFonts w:ascii="Arial" w:eastAsia="Arial" w:hAnsi="Arial" w:cs="Arial"/>
          <w:color w:val="000000"/>
        </w:rPr>
        <w:t xml:space="preserve"> </w:t>
      </w:r>
      <w:proofErr w:type="spellStart"/>
      <w:r>
        <w:rPr>
          <w:rFonts w:ascii="Arial" w:eastAsia="Arial" w:hAnsi="Arial" w:cs="Arial"/>
          <w:color w:val="000000"/>
        </w:rPr>
        <w:t>маршруттук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тилкелерди</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(же) </w:t>
      </w:r>
      <w:proofErr w:type="spellStart"/>
      <w:r>
        <w:rPr>
          <w:rFonts w:ascii="Arial" w:eastAsia="Arial" w:hAnsi="Arial" w:cs="Arial"/>
          <w:color w:val="000000"/>
        </w:rPr>
        <w:t>велосипедчилер</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тилкелерди</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w:t>
      </w:r>
      <w:proofErr w:type="spellStart"/>
      <w:r>
        <w:rPr>
          <w:rFonts w:ascii="Arial" w:eastAsia="Arial" w:hAnsi="Arial" w:cs="Arial"/>
          <w:color w:val="000000"/>
        </w:rPr>
        <w:t>чегинде</w:t>
      </w:r>
      <w:proofErr w:type="spellEnd"/>
      <w:r>
        <w:rPr>
          <w:rFonts w:ascii="Arial" w:eastAsia="Arial" w:hAnsi="Arial" w:cs="Arial"/>
          <w:color w:val="000000"/>
        </w:rPr>
        <w:t xml:space="preserve"> калган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тилкелеринен</w:t>
      </w:r>
      <w:proofErr w:type="spellEnd"/>
      <w:r>
        <w:rPr>
          <w:rFonts w:ascii="Arial" w:eastAsia="Arial" w:hAnsi="Arial" w:cs="Arial"/>
          <w:color w:val="000000"/>
        </w:rPr>
        <w:t xml:space="preserve"> </w:t>
      </w:r>
      <w:proofErr w:type="spellStart"/>
      <w:r>
        <w:rPr>
          <w:rFonts w:ascii="Arial" w:eastAsia="Arial" w:hAnsi="Arial" w:cs="Arial"/>
          <w:color w:val="000000"/>
        </w:rPr>
        <w:t>бөлүп</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кыймылы</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арналбаган</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элементи</w:t>
      </w:r>
      <w:proofErr w:type="spellEnd"/>
      <w:r>
        <w:rPr>
          <w:rFonts w:ascii="Arial" w:eastAsia="Arial" w:hAnsi="Arial" w:cs="Arial"/>
          <w:color w:val="000000"/>
        </w:rPr>
        <w:t>.</w:t>
      </w:r>
    </w:p>
    <w:p w14:paraId="1DEACCFA"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максималдуу</w:t>
      </w:r>
      <w:proofErr w:type="spellEnd"/>
      <w:r>
        <w:rPr>
          <w:rFonts w:ascii="Arial" w:eastAsia="Arial" w:hAnsi="Arial" w:cs="Arial"/>
          <w:color w:val="000000"/>
        </w:rPr>
        <w:t xml:space="preserve"> масса" -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айдоочу</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жүргүнчүлөр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жабдылган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массасы</w:t>
      </w:r>
      <w:proofErr w:type="spellEnd"/>
      <w:r>
        <w:rPr>
          <w:rFonts w:ascii="Arial" w:eastAsia="Arial" w:hAnsi="Arial" w:cs="Arial"/>
          <w:color w:val="000000"/>
        </w:rPr>
        <w:t xml:space="preserve">, </w:t>
      </w:r>
      <w:proofErr w:type="spellStart"/>
      <w:r>
        <w:rPr>
          <w:rFonts w:ascii="Arial" w:eastAsia="Arial" w:hAnsi="Arial" w:cs="Arial"/>
          <w:color w:val="000000"/>
        </w:rPr>
        <w:t>аны</w:t>
      </w:r>
      <w:proofErr w:type="spellEnd"/>
      <w:r>
        <w:rPr>
          <w:rFonts w:ascii="Arial" w:eastAsia="Arial" w:hAnsi="Arial" w:cs="Arial"/>
          <w:color w:val="000000"/>
        </w:rPr>
        <w:t xml:space="preserve"> </w:t>
      </w:r>
      <w:proofErr w:type="spellStart"/>
      <w:r>
        <w:rPr>
          <w:rFonts w:ascii="Arial" w:eastAsia="Arial" w:hAnsi="Arial" w:cs="Arial"/>
          <w:color w:val="000000"/>
        </w:rPr>
        <w:t>максималдуу</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массасы</w:t>
      </w:r>
      <w:proofErr w:type="spellEnd"/>
      <w:r>
        <w:rPr>
          <w:rFonts w:ascii="Arial" w:eastAsia="Arial" w:hAnsi="Arial" w:cs="Arial"/>
          <w:color w:val="000000"/>
        </w:rPr>
        <w:t xml:space="preserve"> </w:t>
      </w:r>
      <w:proofErr w:type="spellStart"/>
      <w:r>
        <w:rPr>
          <w:rFonts w:ascii="Arial" w:eastAsia="Arial" w:hAnsi="Arial" w:cs="Arial"/>
          <w:color w:val="000000"/>
        </w:rPr>
        <w:t>катарында</w:t>
      </w:r>
      <w:proofErr w:type="spellEnd"/>
      <w:r>
        <w:rPr>
          <w:rFonts w:ascii="Arial" w:eastAsia="Arial" w:hAnsi="Arial" w:cs="Arial"/>
          <w:color w:val="000000"/>
        </w:rPr>
        <w:t xml:space="preserve"> </w:t>
      </w:r>
      <w:proofErr w:type="spellStart"/>
      <w:r>
        <w:rPr>
          <w:rFonts w:ascii="Arial" w:eastAsia="Arial" w:hAnsi="Arial" w:cs="Arial"/>
          <w:color w:val="000000"/>
        </w:rPr>
        <w:t>даярдоочу</w:t>
      </w:r>
      <w:proofErr w:type="spellEnd"/>
      <w:r>
        <w:rPr>
          <w:rFonts w:ascii="Arial" w:eastAsia="Arial" w:hAnsi="Arial" w:cs="Arial"/>
          <w:color w:val="000000"/>
        </w:rPr>
        <w:t xml:space="preserve"> </w:t>
      </w:r>
      <w:proofErr w:type="spellStart"/>
      <w:r>
        <w:rPr>
          <w:rFonts w:ascii="Arial" w:eastAsia="Arial" w:hAnsi="Arial" w:cs="Arial"/>
          <w:color w:val="000000"/>
        </w:rPr>
        <w:t>ишкана</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 xml:space="preserve">. </w:t>
      </w:r>
      <w:proofErr w:type="spellStart"/>
      <w:r>
        <w:rPr>
          <w:rFonts w:ascii="Arial" w:eastAsia="Arial" w:hAnsi="Arial" w:cs="Arial"/>
          <w:color w:val="000000"/>
        </w:rPr>
        <w:t>Курамга</w:t>
      </w:r>
      <w:proofErr w:type="spellEnd"/>
      <w:r>
        <w:rPr>
          <w:rFonts w:ascii="Arial" w:eastAsia="Arial" w:hAnsi="Arial" w:cs="Arial"/>
          <w:color w:val="000000"/>
        </w:rPr>
        <w:t xml:space="preserve"> </w:t>
      </w:r>
      <w:proofErr w:type="spellStart"/>
      <w:r>
        <w:rPr>
          <w:rFonts w:ascii="Arial" w:eastAsia="Arial" w:hAnsi="Arial" w:cs="Arial"/>
          <w:color w:val="000000"/>
        </w:rPr>
        <w:t>кирген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максималдуу</w:t>
      </w:r>
      <w:proofErr w:type="spellEnd"/>
      <w:r>
        <w:rPr>
          <w:rFonts w:ascii="Arial" w:eastAsia="Arial" w:hAnsi="Arial" w:cs="Arial"/>
          <w:color w:val="000000"/>
        </w:rPr>
        <w:t xml:space="preserve"> </w:t>
      </w:r>
      <w:proofErr w:type="spellStart"/>
      <w:r>
        <w:rPr>
          <w:rFonts w:ascii="Arial" w:eastAsia="Arial" w:hAnsi="Arial" w:cs="Arial"/>
          <w:color w:val="000000"/>
        </w:rPr>
        <w:t>массаларынын</w:t>
      </w:r>
      <w:proofErr w:type="spellEnd"/>
      <w:r>
        <w:rPr>
          <w:rFonts w:ascii="Arial" w:eastAsia="Arial" w:hAnsi="Arial" w:cs="Arial"/>
          <w:color w:val="000000"/>
        </w:rPr>
        <w:t xml:space="preserve"> </w:t>
      </w:r>
      <w:proofErr w:type="spellStart"/>
      <w:r>
        <w:rPr>
          <w:rFonts w:ascii="Arial" w:eastAsia="Arial" w:hAnsi="Arial" w:cs="Arial"/>
          <w:color w:val="000000"/>
        </w:rPr>
        <w:t>суммасы</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курамынын</w:t>
      </w:r>
      <w:proofErr w:type="spellEnd"/>
      <w:r>
        <w:rPr>
          <w:rFonts w:ascii="Arial" w:eastAsia="Arial" w:hAnsi="Arial" w:cs="Arial"/>
          <w:color w:val="000000"/>
        </w:rPr>
        <w:t xml:space="preserve">, </w:t>
      </w:r>
      <w:proofErr w:type="spellStart"/>
      <w:r>
        <w:rPr>
          <w:rFonts w:ascii="Arial" w:eastAsia="Arial" w:hAnsi="Arial" w:cs="Arial"/>
          <w:color w:val="000000"/>
        </w:rPr>
        <w:t>башкача</w:t>
      </w:r>
      <w:proofErr w:type="spellEnd"/>
      <w:r>
        <w:rPr>
          <w:rFonts w:ascii="Arial" w:eastAsia="Arial" w:hAnsi="Arial" w:cs="Arial"/>
          <w:color w:val="000000"/>
        </w:rPr>
        <w:t xml:space="preserve"> </w:t>
      </w:r>
      <w:proofErr w:type="spellStart"/>
      <w:r>
        <w:rPr>
          <w:rFonts w:ascii="Arial" w:eastAsia="Arial" w:hAnsi="Arial" w:cs="Arial"/>
          <w:color w:val="000000"/>
        </w:rPr>
        <w:t>айтканда</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бүтүн</w:t>
      </w:r>
      <w:proofErr w:type="spellEnd"/>
      <w:r>
        <w:rPr>
          <w:rFonts w:ascii="Arial" w:eastAsia="Arial" w:hAnsi="Arial" w:cs="Arial"/>
          <w:color w:val="000000"/>
        </w:rPr>
        <w:t xml:space="preserve"> катары </w:t>
      </w:r>
      <w:proofErr w:type="spellStart"/>
      <w:r>
        <w:rPr>
          <w:rFonts w:ascii="Arial" w:eastAsia="Arial" w:hAnsi="Arial" w:cs="Arial"/>
          <w:color w:val="000000"/>
        </w:rPr>
        <w:t>чиркелишкен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кыймылдагы</w:t>
      </w:r>
      <w:proofErr w:type="spellEnd"/>
      <w:r>
        <w:rPr>
          <w:rFonts w:ascii="Arial" w:eastAsia="Arial" w:hAnsi="Arial" w:cs="Arial"/>
          <w:color w:val="000000"/>
        </w:rPr>
        <w:t xml:space="preserve"> </w:t>
      </w:r>
      <w:proofErr w:type="spellStart"/>
      <w:r>
        <w:rPr>
          <w:rFonts w:ascii="Arial" w:eastAsia="Arial" w:hAnsi="Arial" w:cs="Arial"/>
          <w:color w:val="000000"/>
        </w:rPr>
        <w:t>курамдын</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максималдуу</w:t>
      </w:r>
      <w:proofErr w:type="spellEnd"/>
      <w:r>
        <w:rPr>
          <w:rFonts w:ascii="Arial" w:eastAsia="Arial" w:hAnsi="Arial" w:cs="Arial"/>
          <w:color w:val="000000"/>
        </w:rPr>
        <w:t xml:space="preserve"> </w:t>
      </w:r>
      <w:proofErr w:type="spellStart"/>
      <w:r>
        <w:rPr>
          <w:rFonts w:ascii="Arial" w:eastAsia="Arial" w:hAnsi="Arial" w:cs="Arial"/>
          <w:color w:val="000000"/>
        </w:rPr>
        <w:t>массасы</w:t>
      </w:r>
      <w:proofErr w:type="spellEnd"/>
      <w:r>
        <w:rPr>
          <w:rFonts w:ascii="Arial" w:eastAsia="Arial" w:hAnsi="Arial" w:cs="Arial"/>
          <w:color w:val="000000"/>
        </w:rPr>
        <w:t xml:space="preserve"> катары </w:t>
      </w:r>
      <w:proofErr w:type="spellStart"/>
      <w:r>
        <w:rPr>
          <w:rFonts w:ascii="Arial" w:eastAsia="Arial" w:hAnsi="Arial" w:cs="Arial"/>
          <w:color w:val="000000"/>
        </w:rPr>
        <w:t>каралат</w:t>
      </w:r>
      <w:proofErr w:type="spellEnd"/>
      <w:r>
        <w:rPr>
          <w:rFonts w:ascii="Arial" w:eastAsia="Arial" w:hAnsi="Arial" w:cs="Arial"/>
          <w:color w:val="000000"/>
        </w:rPr>
        <w:t>.</w:t>
      </w:r>
    </w:p>
    <w:p w14:paraId="53C65B0D"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салуучу</w:t>
      </w:r>
      <w:proofErr w:type="spellEnd"/>
      <w:r>
        <w:rPr>
          <w:rFonts w:ascii="Arial" w:eastAsia="Arial" w:hAnsi="Arial" w:cs="Arial"/>
          <w:color w:val="000000"/>
        </w:rPr>
        <w:t xml:space="preserve">" - </w:t>
      </w:r>
      <w:proofErr w:type="spellStart"/>
      <w:r>
        <w:rPr>
          <w:rFonts w:ascii="Arial" w:eastAsia="Arial" w:hAnsi="Arial" w:cs="Arial"/>
          <w:color w:val="000000"/>
        </w:rPr>
        <w:t>тиешелүү</w:t>
      </w:r>
      <w:proofErr w:type="spellEnd"/>
      <w:r>
        <w:rPr>
          <w:rFonts w:ascii="Arial" w:eastAsia="Arial" w:hAnsi="Arial" w:cs="Arial"/>
          <w:color w:val="000000"/>
        </w:rPr>
        <w:t xml:space="preserve"> </w:t>
      </w:r>
      <w:proofErr w:type="spellStart"/>
      <w:r>
        <w:rPr>
          <w:rFonts w:ascii="Arial" w:eastAsia="Arial" w:hAnsi="Arial" w:cs="Arial"/>
          <w:color w:val="000000"/>
        </w:rPr>
        <w:t>күбөлүгү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экипировкасы</w:t>
      </w:r>
      <w:proofErr w:type="spellEnd"/>
      <w:r>
        <w:rPr>
          <w:rFonts w:ascii="Arial" w:eastAsia="Arial" w:hAnsi="Arial" w:cs="Arial"/>
          <w:color w:val="000000"/>
        </w:rPr>
        <w:t xml:space="preserve"> (</w:t>
      </w:r>
      <w:proofErr w:type="spellStart"/>
      <w:r>
        <w:rPr>
          <w:rFonts w:ascii="Arial" w:eastAsia="Arial" w:hAnsi="Arial" w:cs="Arial"/>
          <w:color w:val="000000"/>
        </w:rPr>
        <w:t>формалык</w:t>
      </w:r>
      <w:proofErr w:type="spellEnd"/>
      <w:r>
        <w:rPr>
          <w:rFonts w:ascii="Arial" w:eastAsia="Arial" w:hAnsi="Arial" w:cs="Arial"/>
          <w:color w:val="000000"/>
        </w:rPr>
        <w:t xml:space="preserve"> </w:t>
      </w:r>
      <w:proofErr w:type="spellStart"/>
      <w:r>
        <w:rPr>
          <w:rFonts w:ascii="Arial" w:eastAsia="Arial" w:hAnsi="Arial" w:cs="Arial"/>
          <w:color w:val="000000"/>
        </w:rPr>
        <w:t>кийими</w:t>
      </w:r>
      <w:proofErr w:type="spellEnd"/>
      <w:r>
        <w:rPr>
          <w:rFonts w:ascii="Arial" w:eastAsia="Arial" w:hAnsi="Arial" w:cs="Arial"/>
          <w:color w:val="000000"/>
        </w:rPr>
        <w:t xml:space="preserve"> же </w:t>
      </w:r>
      <w:proofErr w:type="spellStart"/>
      <w:r>
        <w:rPr>
          <w:rFonts w:ascii="Arial" w:eastAsia="Arial" w:hAnsi="Arial" w:cs="Arial"/>
          <w:color w:val="000000"/>
        </w:rPr>
        <w:t>айырмалоочу</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 </w:t>
      </w:r>
      <w:proofErr w:type="spellStart"/>
      <w:r>
        <w:rPr>
          <w:rFonts w:ascii="Arial" w:eastAsia="Arial" w:hAnsi="Arial" w:cs="Arial"/>
          <w:color w:val="000000"/>
        </w:rPr>
        <w:t>билекке</w:t>
      </w:r>
      <w:proofErr w:type="spellEnd"/>
      <w:r>
        <w:rPr>
          <w:rFonts w:ascii="Arial" w:eastAsia="Arial" w:hAnsi="Arial" w:cs="Arial"/>
          <w:color w:val="000000"/>
        </w:rPr>
        <w:t xml:space="preserve"> </w:t>
      </w:r>
      <w:proofErr w:type="spellStart"/>
      <w:r>
        <w:rPr>
          <w:rFonts w:ascii="Arial" w:eastAsia="Arial" w:hAnsi="Arial" w:cs="Arial"/>
          <w:color w:val="000000"/>
        </w:rPr>
        <w:t>таңылган</w:t>
      </w:r>
      <w:proofErr w:type="spellEnd"/>
      <w:r>
        <w:rPr>
          <w:rFonts w:ascii="Arial" w:eastAsia="Arial" w:hAnsi="Arial" w:cs="Arial"/>
          <w:color w:val="000000"/>
        </w:rPr>
        <w:t xml:space="preserve"> </w:t>
      </w:r>
      <w:proofErr w:type="spellStart"/>
      <w:r>
        <w:rPr>
          <w:rFonts w:ascii="Arial" w:eastAsia="Arial" w:hAnsi="Arial" w:cs="Arial"/>
          <w:color w:val="000000"/>
        </w:rPr>
        <w:t>тасма</w:t>
      </w:r>
      <w:proofErr w:type="spellEnd"/>
      <w:r>
        <w:rPr>
          <w:rFonts w:ascii="Arial" w:eastAsia="Arial" w:hAnsi="Arial" w:cs="Arial"/>
          <w:color w:val="000000"/>
        </w:rPr>
        <w:t xml:space="preserve">, </w:t>
      </w:r>
      <w:proofErr w:type="spellStart"/>
      <w:r>
        <w:rPr>
          <w:rFonts w:ascii="Arial" w:eastAsia="Arial" w:hAnsi="Arial" w:cs="Arial"/>
          <w:color w:val="000000"/>
        </w:rPr>
        <w:t>таякчасы</w:t>
      </w:r>
      <w:proofErr w:type="spellEnd"/>
      <w:r>
        <w:rPr>
          <w:rFonts w:ascii="Arial" w:eastAsia="Arial" w:hAnsi="Arial" w:cs="Arial"/>
          <w:color w:val="000000"/>
        </w:rPr>
        <w:t xml:space="preserve">, </w:t>
      </w:r>
      <w:proofErr w:type="spellStart"/>
      <w:r>
        <w:rPr>
          <w:rFonts w:ascii="Arial" w:eastAsia="Arial" w:hAnsi="Arial" w:cs="Arial"/>
          <w:color w:val="000000"/>
        </w:rPr>
        <w:t>кызыл</w:t>
      </w:r>
      <w:proofErr w:type="spellEnd"/>
      <w:r>
        <w:rPr>
          <w:rFonts w:ascii="Arial" w:eastAsia="Arial" w:hAnsi="Arial" w:cs="Arial"/>
          <w:color w:val="000000"/>
        </w:rPr>
        <w:t xml:space="preserve"> сигналы же </w:t>
      </w:r>
      <w:proofErr w:type="spellStart"/>
      <w:r>
        <w:rPr>
          <w:rFonts w:ascii="Arial" w:eastAsia="Arial" w:hAnsi="Arial" w:cs="Arial"/>
          <w:color w:val="000000"/>
        </w:rPr>
        <w:t>жарык</w:t>
      </w:r>
      <w:proofErr w:type="spellEnd"/>
      <w:r>
        <w:rPr>
          <w:rFonts w:ascii="Arial" w:eastAsia="Arial" w:hAnsi="Arial" w:cs="Arial"/>
          <w:color w:val="000000"/>
        </w:rPr>
        <w:t xml:space="preserve"> </w:t>
      </w:r>
      <w:proofErr w:type="spellStart"/>
      <w:r>
        <w:rPr>
          <w:rFonts w:ascii="Arial" w:eastAsia="Arial" w:hAnsi="Arial" w:cs="Arial"/>
          <w:color w:val="000000"/>
        </w:rPr>
        <w:t>чыгаргычы</w:t>
      </w:r>
      <w:proofErr w:type="spellEnd"/>
      <w:r>
        <w:rPr>
          <w:rFonts w:ascii="Arial" w:eastAsia="Arial" w:hAnsi="Arial" w:cs="Arial"/>
          <w:color w:val="000000"/>
        </w:rPr>
        <w:t xml:space="preserve"> бар </w:t>
      </w:r>
      <w:proofErr w:type="spellStart"/>
      <w:r>
        <w:rPr>
          <w:rFonts w:ascii="Arial" w:eastAsia="Arial" w:hAnsi="Arial" w:cs="Arial"/>
          <w:color w:val="000000"/>
        </w:rPr>
        <w:t>дискасы</w:t>
      </w:r>
      <w:proofErr w:type="spellEnd"/>
      <w:r>
        <w:rPr>
          <w:rFonts w:ascii="Arial" w:eastAsia="Arial" w:hAnsi="Arial" w:cs="Arial"/>
          <w:color w:val="000000"/>
        </w:rPr>
        <w:t xml:space="preserve">, </w:t>
      </w:r>
      <w:proofErr w:type="spellStart"/>
      <w:r>
        <w:rPr>
          <w:rFonts w:ascii="Arial" w:eastAsia="Arial" w:hAnsi="Arial" w:cs="Arial"/>
          <w:color w:val="000000"/>
        </w:rPr>
        <w:t>кызыл</w:t>
      </w:r>
      <w:proofErr w:type="spellEnd"/>
      <w:r>
        <w:rPr>
          <w:rFonts w:ascii="Arial" w:eastAsia="Arial" w:hAnsi="Arial" w:cs="Arial"/>
          <w:color w:val="000000"/>
        </w:rPr>
        <w:t xml:space="preserve"> </w:t>
      </w:r>
      <w:proofErr w:type="spellStart"/>
      <w:r>
        <w:rPr>
          <w:rFonts w:ascii="Arial" w:eastAsia="Arial" w:hAnsi="Arial" w:cs="Arial"/>
          <w:color w:val="000000"/>
        </w:rPr>
        <w:t>фонары</w:t>
      </w:r>
      <w:proofErr w:type="spellEnd"/>
      <w:r>
        <w:rPr>
          <w:rFonts w:ascii="Arial" w:eastAsia="Arial" w:hAnsi="Arial" w:cs="Arial"/>
          <w:color w:val="000000"/>
        </w:rPr>
        <w:t xml:space="preserve"> же </w:t>
      </w:r>
      <w:proofErr w:type="spellStart"/>
      <w:r>
        <w:rPr>
          <w:rFonts w:ascii="Arial" w:eastAsia="Arial" w:hAnsi="Arial" w:cs="Arial"/>
          <w:color w:val="000000"/>
        </w:rPr>
        <w:t>желекчеси</w:t>
      </w:r>
      <w:proofErr w:type="spellEnd"/>
      <w:r>
        <w:rPr>
          <w:rFonts w:ascii="Arial" w:eastAsia="Arial" w:hAnsi="Arial" w:cs="Arial"/>
          <w:color w:val="000000"/>
        </w:rPr>
        <w:t xml:space="preserve">) бар ички </w:t>
      </w:r>
      <w:proofErr w:type="spellStart"/>
      <w:r>
        <w:rPr>
          <w:rFonts w:ascii="Arial" w:eastAsia="Arial" w:hAnsi="Arial" w:cs="Arial"/>
          <w:color w:val="000000"/>
        </w:rPr>
        <w:t>иштер</w:t>
      </w:r>
      <w:proofErr w:type="spellEnd"/>
      <w:r>
        <w:rPr>
          <w:rFonts w:ascii="Arial" w:eastAsia="Arial" w:hAnsi="Arial" w:cs="Arial"/>
          <w:color w:val="000000"/>
        </w:rPr>
        <w:t xml:space="preserve"> </w:t>
      </w:r>
      <w:proofErr w:type="spellStart"/>
      <w:r>
        <w:rPr>
          <w:rFonts w:ascii="Arial" w:eastAsia="Arial" w:hAnsi="Arial" w:cs="Arial"/>
          <w:color w:val="000000"/>
        </w:rPr>
        <w:t>органдарынын</w:t>
      </w:r>
      <w:proofErr w:type="spellEnd"/>
      <w:r>
        <w:rPr>
          <w:rFonts w:ascii="Arial" w:eastAsia="Arial" w:hAnsi="Arial" w:cs="Arial"/>
          <w:color w:val="000000"/>
        </w:rPr>
        <w:t xml:space="preserve">, аскер </w:t>
      </w:r>
      <w:proofErr w:type="spellStart"/>
      <w:r>
        <w:rPr>
          <w:rFonts w:ascii="Arial" w:eastAsia="Arial" w:hAnsi="Arial" w:cs="Arial"/>
          <w:color w:val="000000"/>
        </w:rPr>
        <w:t>автоинспекциясынын</w:t>
      </w:r>
      <w:proofErr w:type="spellEnd"/>
      <w:r>
        <w:rPr>
          <w:rFonts w:ascii="Arial" w:eastAsia="Arial" w:hAnsi="Arial" w:cs="Arial"/>
          <w:color w:val="000000"/>
        </w:rPr>
        <w:t xml:space="preserve"> </w:t>
      </w:r>
      <w:proofErr w:type="spellStart"/>
      <w:r>
        <w:rPr>
          <w:rFonts w:ascii="Arial" w:eastAsia="Arial" w:hAnsi="Arial" w:cs="Arial"/>
          <w:color w:val="000000"/>
        </w:rPr>
        <w:t>кызматкери</w:t>
      </w:r>
      <w:proofErr w:type="spellEnd"/>
      <w:r>
        <w:rPr>
          <w:rFonts w:ascii="Arial" w:eastAsia="Arial" w:hAnsi="Arial" w:cs="Arial"/>
          <w:color w:val="000000"/>
        </w:rPr>
        <w:t xml:space="preserve">, </w:t>
      </w:r>
      <w:proofErr w:type="spellStart"/>
      <w:r>
        <w:rPr>
          <w:rFonts w:ascii="Arial" w:eastAsia="Arial" w:hAnsi="Arial" w:cs="Arial"/>
          <w:color w:val="000000"/>
        </w:rPr>
        <w:t>жол-эксплуатациялоо</w:t>
      </w:r>
      <w:proofErr w:type="spellEnd"/>
      <w:r>
        <w:rPr>
          <w:rFonts w:ascii="Arial" w:eastAsia="Arial" w:hAnsi="Arial" w:cs="Arial"/>
          <w:color w:val="000000"/>
        </w:rPr>
        <w:t xml:space="preserve"> </w:t>
      </w:r>
      <w:proofErr w:type="spellStart"/>
      <w:r>
        <w:rPr>
          <w:rFonts w:ascii="Arial" w:eastAsia="Arial" w:hAnsi="Arial" w:cs="Arial"/>
          <w:color w:val="000000"/>
        </w:rPr>
        <w:t>кызматынын</w:t>
      </w:r>
      <w:proofErr w:type="spellEnd"/>
      <w:r>
        <w:rPr>
          <w:rFonts w:ascii="Arial" w:eastAsia="Arial" w:hAnsi="Arial" w:cs="Arial"/>
          <w:color w:val="000000"/>
        </w:rPr>
        <w:t xml:space="preserve"> </w:t>
      </w:r>
      <w:proofErr w:type="spellStart"/>
      <w:r>
        <w:rPr>
          <w:rFonts w:ascii="Arial" w:eastAsia="Arial" w:hAnsi="Arial" w:cs="Arial"/>
          <w:color w:val="000000"/>
        </w:rPr>
        <w:t>жумушчусу</w:t>
      </w:r>
      <w:proofErr w:type="spellEnd"/>
      <w:r>
        <w:rPr>
          <w:rFonts w:ascii="Arial" w:eastAsia="Arial" w:hAnsi="Arial" w:cs="Arial"/>
          <w:color w:val="000000"/>
        </w:rPr>
        <w:t xml:space="preserve">, </w:t>
      </w:r>
      <w:proofErr w:type="spellStart"/>
      <w:r>
        <w:rPr>
          <w:rFonts w:ascii="Arial" w:eastAsia="Arial" w:hAnsi="Arial" w:cs="Arial"/>
          <w:color w:val="000000"/>
        </w:rPr>
        <w:t>темир</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өткөөлүндөгү</w:t>
      </w:r>
      <w:proofErr w:type="spellEnd"/>
      <w:r>
        <w:rPr>
          <w:rFonts w:ascii="Arial" w:eastAsia="Arial" w:hAnsi="Arial" w:cs="Arial"/>
          <w:color w:val="000000"/>
        </w:rPr>
        <w:t xml:space="preserve">, паром </w:t>
      </w:r>
      <w:proofErr w:type="spellStart"/>
      <w:r>
        <w:rPr>
          <w:rFonts w:ascii="Arial" w:eastAsia="Arial" w:hAnsi="Arial" w:cs="Arial"/>
          <w:color w:val="000000"/>
        </w:rPr>
        <w:t>өткөөлүндөгү</w:t>
      </w:r>
      <w:proofErr w:type="spellEnd"/>
      <w:r>
        <w:rPr>
          <w:rFonts w:ascii="Arial" w:eastAsia="Arial" w:hAnsi="Arial" w:cs="Arial"/>
          <w:color w:val="000000"/>
        </w:rPr>
        <w:t xml:space="preserve"> </w:t>
      </w:r>
      <w:proofErr w:type="spellStart"/>
      <w:r>
        <w:rPr>
          <w:rFonts w:ascii="Arial" w:eastAsia="Arial" w:hAnsi="Arial" w:cs="Arial"/>
          <w:color w:val="000000"/>
        </w:rPr>
        <w:t>кезметчи</w:t>
      </w:r>
      <w:proofErr w:type="spellEnd"/>
      <w:r>
        <w:rPr>
          <w:rFonts w:ascii="Arial" w:eastAsia="Arial" w:hAnsi="Arial" w:cs="Arial"/>
          <w:color w:val="000000"/>
        </w:rPr>
        <w:t xml:space="preserve">, </w:t>
      </w:r>
      <w:proofErr w:type="spellStart"/>
      <w:r>
        <w:rPr>
          <w:rFonts w:ascii="Arial" w:eastAsia="Arial" w:hAnsi="Arial" w:cs="Arial"/>
          <w:color w:val="000000"/>
        </w:rPr>
        <w:t>кошуундун</w:t>
      </w:r>
      <w:proofErr w:type="spellEnd"/>
      <w:r>
        <w:rPr>
          <w:rFonts w:ascii="Arial" w:eastAsia="Arial" w:hAnsi="Arial" w:cs="Arial"/>
          <w:color w:val="000000"/>
        </w:rPr>
        <w:t xml:space="preserve"> </w:t>
      </w:r>
      <w:proofErr w:type="spellStart"/>
      <w:r>
        <w:rPr>
          <w:rFonts w:ascii="Arial" w:eastAsia="Arial" w:hAnsi="Arial" w:cs="Arial"/>
          <w:color w:val="000000"/>
        </w:rPr>
        <w:t>адамы</w:t>
      </w:r>
      <w:proofErr w:type="spellEnd"/>
      <w:r>
        <w:rPr>
          <w:rFonts w:ascii="Arial" w:eastAsia="Arial" w:hAnsi="Arial" w:cs="Arial"/>
          <w:color w:val="000000"/>
        </w:rPr>
        <w:t xml:space="preserve">, ички </w:t>
      </w:r>
      <w:proofErr w:type="spellStart"/>
      <w:r>
        <w:rPr>
          <w:rFonts w:ascii="Arial" w:eastAsia="Arial" w:hAnsi="Arial" w:cs="Arial"/>
          <w:color w:val="000000"/>
        </w:rPr>
        <w:t>иштер</w:t>
      </w:r>
      <w:proofErr w:type="spellEnd"/>
      <w:r>
        <w:rPr>
          <w:rFonts w:ascii="Arial" w:eastAsia="Arial" w:hAnsi="Arial" w:cs="Arial"/>
          <w:color w:val="000000"/>
        </w:rPr>
        <w:t xml:space="preserve"> </w:t>
      </w:r>
      <w:proofErr w:type="spellStart"/>
      <w:r>
        <w:rPr>
          <w:rFonts w:ascii="Arial" w:eastAsia="Arial" w:hAnsi="Arial" w:cs="Arial"/>
          <w:color w:val="000000"/>
        </w:rPr>
        <w:t>органдарынын</w:t>
      </w:r>
      <w:proofErr w:type="spellEnd"/>
      <w:r>
        <w:rPr>
          <w:rFonts w:ascii="Arial" w:eastAsia="Arial" w:hAnsi="Arial" w:cs="Arial"/>
          <w:color w:val="000000"/>
        </w:rPr>
        <w:t xml:space="preserve"> </w:t>
      </w:r>
      <w:proofErr w:type="spellStart"/>
      <w:r>
        <w:rPr>
          <w:rFonts w:ascii="Arial" w:eastAsia="Arial" w:hAnsi="Arial" w:cs="Arial"/>
          <w:color w:val="000000"/>
        </w:rPr>
        <w:t>штаттан</w:t>
      </w:r>
      <w:proofErr w:type="spellEnd"/>
      <w:r>
        <w:rPr>
          <w:rFonts w:ascii="Arial" w:eastAsia="Arial" w:hAnsi="Arial" w:cs="Arial"/>
          <w:color w:val="000000"/>
        </w:rPr>
        <w:t xml:space="preserve"> </w:t>
      </w:r>
      <w:proofErr w:type="spellStart"/>
      <w:r>
        <w:rPr>
          <w:rFonts w:ascii="Arial" w:eastAsia="Arial" w:hAnsi="Arial" w:cs="Arial"/>
          <w:color w:val="000000"/>
        </w:rPr>
        <w:t>тышкаркы</w:t>
      </w:r>
      <w:proofErr w:type="spellEnd"/>
      <w:r>
        <w:rPr>
          <w:rFonts w:ascii="Arial" w:eastAsia="Arial" w:hAnsi="Arial" w:cs="Arial"/>
          <w:color w:val="000000"/>
        </w:rPr>
        <w:t xml:space="preserve"> </w:t>
      </w:r>
      <w:proofErr w:type="spellStart"/>
      <w:r>
        <w:rPr>
          <w:rFonts w:ascii="Arial" w:eastAsia="Arial" w:hAnsi="Arial" w:cs="Arial"/>
          <w:color w:val="000000"/>
        </w:rPr>
        <w:t>кызматкери</w:t>
      </w:r>
      <w:proofErr w:type="spellEnd"/>
      <w:r>
        <w:rPr>
          <w:rFonts w:ascii="Arial" w:eastAsia="Arial" w:hAnsi="Arial" w:cs="Arial"/>
          <w:color w:val="000000"/>
        </w:rPr>
        <w:t>.</w:t>
      </w:r>
    </w:p>
    <w:p w14:paraId="7B9FDF74"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Рельсте</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w:t>
      </w:r>
      <w:proofErr w:type="spellEnd"/>
      <w:r>
        <w:rPr>
          <w:rFonts w:ascii="Arial" w:eastAsia="Arial" w:hAnsi="Arial" w:cs="Arial"/>
          <w:color w:val="000000"/>
        </w:rPr>
        <w:t xml:space="preserve">" - трамвай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трамвайдын</w:t>
      </w:r>
      <w:proofErr w:type="spellEnd"/>
      <w:r>
        <w:rPr>
          <w:rFonts w:ascii="Arial" w:eastAsia="Arial" w:hAnsi="Arial" w:cs="Arial"/>
          <w:color w:val="000000"/>
        </w:rPr>
        <w:t xml:space="preserve"> </w:t>
      </w:r>
      <w:proofErr w:type="spellStart"/>
      <w:r>
        <w:rPr>
          <w:rFonts w:ascii="Arial" w:eastAsia="Arial" w:hAnsi="Arial" w:cs="Arial"/>
          <w:color w:val="000000"/>
        </w:rPr>
        <w:t>жолу</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атайын</w:t>
      </w:r>
      <w:proofErr w:type="spellEnd"/>
      <w:r>
        <w:rPr>
          <w:rFonts w:ascii="Arial" w:eastAsia="Arial" w:hAnsi="Arial" w:cs="Arial"/>
          <w:color w:val="000000"/>
        </w:rPr>
        <w:t xml:space="preserve"> </w:t>
      </w:r>
      <w:proofErr w:type="spellStart"/>
      <w:r>
        <w:rPr>
          <w:rFonts w:ascii="Arial" w:eastAsia="Arial" w:hAnsi="Arial" w:cs="Arial"/>
          <w:color w:val="000000"/>
        </w:rPr>
        <w:t>жабдылган</w:t>
      </w:r>
      <w:proofErr w:type="spellEnd"/>
      <w:r>
        <w:rPr>
          <w:rFonts w:ascii="Arial" w:eastAsia="Arial" w:hAnsi="Arial" w:cs="Arial"/>
          <w:color w:val="000000"/>
        </w:rPr>
        <w:t xml:space="preserve"> </w:t>
      </w:r>
      <w:proofErr w:type="spellStart"/>
      <w:r>
        <w:rPr>
          <w:rFonts w:ascii="Arial" w:eastAsia="Arial" w:hAnsi="Arial" w:cs="Arial"/>
          <w:color w:val="000000"/>
        </w:rPr>
        <w:t>платформалар</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катышкан</w:t>
      </w:r>
      <w:proofErr w:type="spellEnd"/>
      <w:r>
        <w:rPr>
          <w:rFonts w:ascii="Arial" w:eastAsia="Arial" w:hAnsi="Arial" w:cs="Arial"/>
          <w:color w:val="000000"/>
        </w:rPr>
        <w:t xml:space="preserve"> </w:t>
      </w:r>
      <w:proofErr w:type="spellStart"/>
      <w:r>
        <w:rPr>
          <w:rFonts w:ascii="Arial" w:eastAsia="Arial" w:hAnsi="Arial" w:cs="Arial"/>
          <w:color w:val="000000"/>
        </w:rPr>
        <w:t>бардык</w:t>
      </w:r>
      <w:proofErr w:type="spellEnd"/>
      <w:r>
        <w:rPr>
          <w:rFonts w:ascii="Arial" w:eastAsia="Arial" w:hAnsi="Arial" w:cs="Arial"/>
          <w:color w:val="000000"/>
        </w:rPr>
        <w:t xml:space="preserve"> башка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рельси</w:t>
      </w:r>
      <w:proofErr w:type="spellEnd"/>
      <w:r>
        <w:rPr>
          <w:rFonts w:ascii="Arial" w:eastAsia="Arial" w:hAnsi="Arial" w:cs="Arial"/>
          <w:color w:val="000000"/>
        </w:rPr>
        <w:t xml:space="preserve"> жок </w:t>
      </w:r>
      <w:proofErr w:type="spellStart"/>
      <w:r>
        <w:rPr>
          <w:rFonts w:ascii="Arial" w:eastAsia="Arial" w:hAnsi="Arial" w:cs="Arial"/>
          <w:color w:val="000000"/>
        </w:rPr>
        <w:t>деп</w:t>
      </w:r>
      <w:proofErr w:type="spellEnd"/>
      <w:r>
        <w:rPr>
          <w:rFonts w:ascii="Arial" w:eastAsia="Arial" w:hAnsi="Arial" w:cs="Arial"/>
          <w:color w:val="000000"/>
        </w:rPr>
        <w:t xml:space="preserve"> </w:t>
      </w:r>
      <w:proofErr w:type="spellStart"/>
      <w:r>
        <w:rPr>
          <w:rFonts w:ascii="Arial" w:eastAsia="Arial" w:hAnsi="Arial" w:cs="Arial"/>
          <w:color w:val="000000"/>
        </w:rPr>
        <w:t>эсептелет</w:t>
      </w:r>
      <w:proofErr w:type="spellEnd"/>
      <w:r>
        <w:rPr>
          <w:rFonts w:ascii="Arial" w:eastAsia="Arial" w:hAnsi="Arial" w:cs="Arial"/>
          <w:color w:val="000000"/>
        </w:rPr>
        <w:t>.</w:t>
      </w:r>
    </w:p>
    <w:p w14:paraId="3F4C6E43"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Коопсуздук</w:t>
      </w:r>
      <w:proofErr w:type="spellEnd"/>
      <w:r>
        <w:rPr>
          <w:rFonts w:ascii="Arial" w:eastAsia="Arial" w:hAnsi="Arial" w:cs="Arial"/>
          <w:color w:val="000000"/>
        </w:rPr>
        <w:t xml:space="preserve"> куру" - </w:t>
      </w:r>
      <w:proofErr w:type="spellStart"/>
      <w:r>
        <w:rPr>
          <w:rFonts w:ascii="Arial" w:eastAsia="Arial" w:hAnsi="Arial" w:cs="Arial"/>
          <w:color w:val="000000"/>
        </w:rPr>
        <w:t>жол</w:t>
      </w:r>
      <w:proofErr w:type="spellEnd"/>
      <w:r>
        <w:rPr>
          <w:rFonts w:ascii="Arial" w:eastAsia="Arial" w:hAnsi="Arial" w:cs="Arial"/>
          <w:color w:val="000000"/>
        </w:rPr>
        <w:t xml:space="preserve">-транспорт </w:t>
      </w:r>
      <w:proofErr w:type="spellStart"/>
      <w:r>
        <w:rPr>
          <w:rFonts w:ascii="Arial" w:eastAsia="Arial" w:hAnsi="Arial" w:cs="Arial"/>
          <w:color w:val="000000"/>
        </w:rPr>
        <w:t>кырсыгында</w:t>
      </w:r>
      <w:proofErr w:type="spellEnd"/>
      <w:r>
        <w:rPr>
          <w:rFonts w:ascii="Arial" w:eastAsia="Arial" w:hAnsi="Arial" w:cs="Arial"/>
          <w:color w:val="000000"/>
        </w:rPr>
        <w:t xml:space="preserve"> </w:t>
      </w:r>
      <w:proofErr w:type="spellStart"/>
      <w:r>
        <w:rPr>
          <w:rFonts w:ascii="Arial" w:eastAsia="Arial" w:hAnsi="Arial" w:cs="Arial"/>
          <w:color w:val="000000"/>
        </w:rPr>
        <w:t>айдоочуну</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жүргүнчүлөрдү</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ичиндеги</w:t>
      </w:r>
      <w:proofErr w:type="spellEnd"/>
      <w:r>
        <w:rPr>
          <w:rFonts w:ascii="Arial" w:eastAsia="Arial" w:hAnsi="Arial" w:cs="Arial"/>
          <w:color w:val="000000"/>
        </w:rPr>
        <w:t xml:space="preserve"> </w:t>
      </w:r>
      <w:proofErr w:type="spellStart"/>
      <w:r>
        <w:rPr>
          <w:rFonts w:ascii="Arial" w:eastAsia="Arial" w:hAnsi="Arial" w:cs="Arial"/>
          <w:color w:val="000000"/>
        </w:rPr>
        <w:t>өз</w:t>
      </w:r>
      <w:proofErr w:type="spellEnd"/>
      <w:r>
        <w:rPr>
          <w:rFonts w:ascii="Arial" w:eastAsia="Arial" w:hAnsi="Arial" w:cs="Arial"/>
          <w:color w:val="000000"/>
        </w:rPr>
        <w:t xml:space="preserve"> </w:t>
      </w:r>
      <w:proofErr w:type="spellStart"/>
      <w:r>
        <w:rPr>
          <w:rFonts w:ascii="Arial" w:eastAsia="Arial" w:hAnsi="Arial" w:cs="Arial"/>
          <w:color w:val="000000"/>
        </w:rPr>
        <w:t>орундарында</w:t>
      </w:r>
      <w:proofErr w:type="spellEnd"/>
      <w:r>
        <w:rPr>
          <w:rFonts w:ascii="Arial" w:eastAsia="Arial" w:hAnsi="Arial" w:cs="Arial"/>
          <w:color w:val="000000"/>
        </w:rPr>
        <w:t xml:space="preserve"> </w:t>
      </w:r>
      <w:proofErr w:type="spellStart"/>
      <w:r>
        <w:rPr>
          <w:rFonts w:ascii="Arial" w:eastAsia="Arial" w:hAnsi="Arial" w:cs="Arial"/>
          <w:color w:val="000000"/>
        </w:rPr>
        <w:t>кармоого</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w:t>
      </w:r>
      <w:proofErr w:type="spellStart"/>
      <w:r>
        <w:rPr>
          <w:rFonts w:ascii="Arial" w:eastAsia="Arial" w:hAnsi="Arial" w:cs="Arial"/>
          <w:color w:val="000000"/>
        </w:rPr>
        <w:t>ийкемдүү</w:t>
      </w:r>
      <w:proofErr w:type="spellEnd"/>
      <w:r>
        <w:rPr>
          <w:rFonts w:ascii="Arial" w:eastAsia="Arial" w:hAnsi="Arial" w:cs="Arial"/>
          <w:color w:val="000000"/>
        </w:rPr>
        <w:t xml:space="preserve"> </w:t>
      </w:r>
      <w:proofErr w:type="spellStart"/>
      <w:r>
        <w:rPr>
          <w:rFonts w:ascii="Arial" w:eastAsia="Arial" w:hAnsi="Arial" w:cs="Arial"/>
          <w:color w:val="000000"/>
        </w:rPr>
        <w:t>тасма</w:t>
      </w:r>
      <w:proofErr w:type="spellEnd"/>
      <w:r>
        <w:rPr>
          <w:rFonts w:ascii="Arial" w:eastAsia="Arial" w:hAnsi="Arial" w:cs="Arial"/>
          <w:color w:val="000000"/>
        </w:rPr>
        <w:t>.</w:t>
      </w:r>
    </w:p>
    <w:p w14:paraId="722EC366"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Жарыкты</w:t>
      </w:r>
      <w:proofErr w:type="spellEnd"/>
      <w:r>
        <w:rPr>
          <w:rFonts w:ascii="Arial" w:eastAsia="Arial" w:hAnsi="Arial" w:cs="Arial"/>
          <w:color w:val="000000"/>
        </w:rPr>
        <w:t xml:space="preserve"> </w:t>
      </w:r>
      <w:proofErr w:type="spellStart"/>
      <w:r>
        <w:rPr>
          <w:rFonts w:ascii="Arial" w:eastAsia="Arial" w:hAnsi="Arial" w:cs="Arial"/>
          <w:color w:val="000000"/>
        </w:rPr>
        <w:t>чагылдыргыч</w:t>
      </w:r>
      <w:proofErr w:type="spellEnd"/>
      <w:r>
        <w:rPr>
          <w:rFonts w:ascii="Arial" w:eastAsia="Arial" w:hAnsi="Arial" w:cs="Arial"/>
          <w:color w:val="000000"/>
        </w:rPr>
        <w:t xml:space="preserve">" - </w:t>
      </w:r>
      <w:proofErr w:type="spellStart"/>
      <w:r>
        <w:rPr>
          <w:rFonts w:ascii="Arial" w:eastAsia="Arial" w:hAnsi="Arial" w:cs="Arial"/>
          <w:color w:val="000000"/>
        </w:rPr>
        <w:t>жарык</w:t>
      </w:r>
      <w:proofErr w:type="spellEnd"/>
      <w:r>
        <w:rPr>
          <w:rFonts w:ascii="Arial" w:eastAsia="Arial" w:hAnsi="Arial" w:cs="Arial"/>
          <w:color w:val="000000"/>
        </w:rPr>
        <w:t xml:space="preserve"> </w:t>
      </w:r>
      <w:proofErr w:type="spellStart"/>
      <w:r>
        <w:rPr>
          <w:rFonts w:ascii="Arial" w:eastAsia="Arial" w:hAnsi="Arial" w:cs="Arial"/>
          <w:color w:val="000000"/>
        </w:rPr>
        <w:t>нурларды</w:t>
      </w:r>
      <w:proofErr w:type="spellEnd"/>
      <w:r>
        <w:rPr>
          <w:rFonts w:ascii="Arial" w:eastAsia="Arial" w:hAnsi="Arial" w:cs="Arial"/>
          <w:color w:val="000000"/>
        </w:rPr>
        <w:t xml:space="preserve"> </w:t>
      </w:r>
      <w:proofErr w:type="spellStart"/>
      <w:r>
        <w:rPr>
          <w:rFonts w:ascii="Arial" w:eastAsia="Arial" w:hAnsi="Arial" w:cs="Arial"/>
          <w:color w:val="000000"/>
        </w:rPr>
        <w:t>чагылдыргыч</w:t>
      </w:r>
      <w:proofErr w:type="spellEnd"/>
      <w:r>
        <w:rPr>
          <w:rFonts w:ascii="Arial" w:eastAsia="Arial" w:hAnsi="Arial" w:cs="Arial"/>
          <w:color w:val="000000"/>
        </w:rPr>
        <w:t xml:space="preserve">, ал </w:t>
      </w:r>
      <w:proofErr w:type="spellStart"/>
      <w:r>
        <w:rPr>
          <w:rFonts w:ascii="Arial" w:eastAsia="Arial" w:hAnsi="Arial" w:cs="Arial"/>
          <w:color w:val="000000"/>
        </w:rPr>
        <w:t>тийген</w:t>
      </w:r>
      <w:proofErr w:type="spellEnd"/>
      <w:r>
        <w:rPr>
          <w:rFonts w:ascii="Arial" w:eastAsia="Arial" w:hAnsi="Arial" w:cs="Arial"/>
          <w:color w:val="000000"/>
        </w:rPr>
        <w:t xml:space="preserve"> </w:t>
      </w:r>
      <w:proofErr w:type="spellStart"/>
      <w:r>
        <w:rPr>
          <w:rFonts w:ascii="Arial" w:eastAsia="Arial" w:hAnsi="Arial" w:cs="Arial"/>
          <w:color w:val="000000"/>
        </w:rPr>
        <w:t>жарыктын</w:t>
      </w:r>
      <w:proofErr w:type="spellEnd"/>
      <w:r>
        <w:rPr>
          <w:rFonts w:ascii="Arial" w:eastAsia="Arial" w:hAnsi="Arial" w:cs="Arial"/>
          <w:color w:val="000000"/>
        </w:rPr>
        <w:t xml:space="preserve"> </w:t>
      </w:r>
      <w:proofErr w:type="spellStart"/>
      <w:r>
        <w:rPr>
          <w:rFonts w:ascii="Arial" w:eastAsia="Arial" w:hAnsi="Arial" w:cs="Arial"/>
          <w:color w:val="000000"/>
        </w:rPr>
        <w:t>нурларын</w:t>
      </w:r>
      <w:proofErr w:type="spellEnd"/>
      <w:r>
        <w:rPr>
          <w:rFonts w:ascii="Arial" w:eastAsia="Arial" w:hAnsi="Arial" w:cs="Arial"/>
          <w:color w:val="000000"/>
        </w:rPr>
        <w:t xml:space="preserve"> </w:t>
      </w:r>
      <w:proofErr w:type="spellStart"/>
      <w:r>
        <w:rPr>
          <w:rFonts w:ascii="Arial" w:eastAsia="Arial" w:hAnsi="Arial" w:cs="Arial"/>
          <w:color w:val="000000"/>
        </w:rPr>
        <w:t>кайтарым</w:t>
      </w:r>
      <w:proofErr w:type="spellEnd"/>
      <w:r>
        <w:rPr>
          <w:rFonts w:ascii="Arial" w:eastAsia="Arial" w:hAnsi="Arial" w:cs="Arial"/>
          <w:color w:val="000000"/>
        </w:rPr>
        <w:t xml:space="preserve"> </w:t>
      </w:r>
      <w:proofErr w:type="spellStart"/>
      <w:r>
        <w:rPr>
          <w:rFonts w:ascii="Arial" w:eastAsia="Arial" w:hAnsi="Arial" w:cs="Arial"/>
          <w:color w:val="000000"/>
        </w:rPr>
        <w:t>багытта</w:t>
      </w:r>
      <w:proofErr w:type="spellEnd"/>
      <w:r>
        <w:rPr>
          <w:rFonts w:ascii="Arial" w:eastAsia="Arial" w:hAnsi="Arial" w:cs="Arial"/>
          <w:color w:val="000000"/>
        </w:rPr>
        <w:t xml:space="preserve"> </w:t>
      </w:r>
      <w:proofErr w:type="spellStart"/>
      <w:r>
        <w:rPr>
          <w:rFonts w:ascii="Arial" w:eastAsia="Arial" w:hAnsi="Arial" w:cs="Arial"/>
          <w:color w:val="000000"/>
        </w:rPr>
        <w:t>чагылдырганы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өзгөчөлөнөт</w:t>
      </w:r>
      <w:proofErr w:type="spellEnd"/>
      <w:r>
        <w:rPr>
          <w:rFonts w:ascii="Arial" w:eastAsia="Arial" w:hAnsi="Arial" w:cs="Arial"/>
          <w:color w:val="000000"/>
        </w:rPr>
        <w:t>.</w:t>
      </w:r>
    </w:p>
    <w:p w14:paraId="070B0FB4"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"Светофор" -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w:t>
      </w:r>
      <w:proofErr w:type="spellEnd"/>
      <w:r>
        <w:rPr>
          <w:rFonts w:ascii="Arial" w:eastAsia="Arial" w:hAnsi="Arial" w:cs="Arial"/>
          <w:color w:val="000000"/>
        </w:rPr>
        <w:t xml:space="preserve">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салууга</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w:t>
      </w:r>
      <w:proofErr w:type="spellStart"/>
      <w:r>
        <w:rPr>
          <w:rFonts w:ascii="Arial" w:eastAsia="Arial" w:hAnsi="Arial" w:cs="Arial"/>
          <w:color w:val="000000"/>
        </w:rPr>
        <w:t>жарык</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сигнал </w:t>
      </w:r>
      <w:proofErr w:type="spellStart"/>
      <w:r>
        <w:rPr>
          <w:rFonts w:ascii="Arial" w:eastAsia="Arial" w:hAnsi="Arial" w:cs="Arial"/>
          <w:color w:val="000000"/>
        </w:rPr>
        <w:t>берүүчү</w:t>
      </w:r>
      <w:proofErr w:type="spellEnd"/>
      <w:r>
        <w:rPr>
          <w:rFonts w:ascii="Arial" w:eastAsia="Arial" w:hAnsi="Arial" w:cs="Arial"/>
          <w:color w:val="000000"/>
        </w:rPr>
        <w:t xml:space="preserve"> </w:t>
      </w:r>
      <w:proofErr w:type="spellStart"/>
      <w:r>
        <w:rPr>
          <w:rFonts w:ascii="Arial" w:eastAsia="Arial" w:hAnsi="Arial" w:cs="Arial"/>
          <w:color w:val="000000"/>
        </w:rPr>
        <w:t>түзүлүш</w:t>
      </w:r>
      <w:proofErr w:type="spellEnd"/>
      <w:r>
        <w:rPr>
          <w:rFonts w:ascii="Arial" w:eastAsia="Arial" w:hAnsi="Arial" w:cs="Arial"/>
          <w:color w:val="000000"/>
        </w:rPr>
        <w:t>.</w:t>
      </w:r>
    </w:p>
    <w:p w14:paraId="4E661261"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lastRenderedPageBreak/>
        <w:t>"</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каражаты</w:t>
      </w:r>
      <w:proofErr w:type="spellEnd"/>
      <w:r>
        <w:rPr>
          <w:rFonts w:ascii="Arial" w:eastAsia="Arial" w:hAnsi="Arial" w:cs="Arial"/>
          <w:color w:val="000000"/>
        </w:rPr>
        <w:t xml:space="preserve">" - </w:t>
      </w:r>
      <w:proofErr w:type="spellStart"/>
      <w:r>
        <w:rPr>
          <w:rFonts w:ascii="Arial" w:eastAsia="Arial" w:hAnsi="Arial" w:cs="Arial"/>
          <w:color w:val="000000"/>
        </w:rPr>
        <w:t>кыймылдаткычты</w:t>
      </w:r>
      <w:proofErr w:type="spellEnd"/>
      <w:r>
        <w:rPr>
          <w:rFonts w:ascii="Arial" w:eastAsia="Arial" w:hAnsi="Arial" w:cs="Arial"/>
          <w:color w:val="000000"/>
        </w:rPr>
        <w:t xml:space="preserve"> (</w:t>
      </w:r>
      <w:proofErr w:type="spellStart"/>
      <w:r>
        <w:rPr>
          <w:rFonts w:ascii="Arial" w:eastAsia="Arial" w:hAnsi="Arial" w:cs="Arial"/>
          <w:color w:val="000000"/>
        </w:rPr>
        <w:t>кыймылдаткычтарды</w:t>
      </w:r>
      <w:proofErr w:type="spellEnd"/>
      <w:r>
        <w:rPr>
          <w:rFonts w:ascii="Arial" w:eastAsia="Arial" w:hAnsi="Arial" w:cs="Arial"/>
          <w:color w:val="000000"/>
        </w:rPr>
        <w:t xml:space="preserve">) </w:t>
      </w:r>
      <w:proofErr w:type="spellStart"/>
      <w:r>
        <w:rPr>
          <w:rFonts w:ascii="Arial" w:eastAsia="Arial" w:hAnsi="Arial" w:cs="Arial"/>
          <w:color w:val="000000"/>
        </w:rPr>
        <w:t>пайдалануу</w:t>
      </w:r>
      <w:proofErr w:type="spellEnd"/>
      <w:r>
        <w:rPr>
          <w:rFonts w:ascii="Arial" w:eastAsia="Arial" w:hAnsi="Arial" w:cs="Arial"/>
          <w:color w:val="000000"/>
        </w:rPr>
        <w:t xml:space="preserve"> </w:t>
      </w:r>
      <w:proofErr w:type="spellStart"/>
      <w:r>
        <w:rPr>
          <w:rFonts w:ascii="Arial" w:eastAsia="Arial" w:hAnsi="Arial" w:cs="Arial"/>
          <w:color w:val="000000"/>
        </w:rPr>
        <w:t>аркылуу</w:t>
      </w:r>
      <w:proofErr w:type="spellEnd"/>
      <w:r>
        <w:rPr>
          <w:rFonts w:ascii="Arial" w:eastAsia="Arial" w:hAnsi="Arial" w:cs="Arial"/>
          <w:color w:val="000000"/>
        </w:rPr>
        <w:t xml:space="preserve"> </w:t>
      </w:r>
      <w:proofErr w:type="spellStart"/>
      <w:r>
        <w:rPr>
          <w:rFonts w:ascii="Arial" w:eastAsia="Arial" w:hAnsi="Arial" w:cs="Arial"/>
          <w:color w:val="000000"/>
        </w:rPr>
        <w:t>адамдын</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жүрүүсүнө</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же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нече</w:t>
      </w:r>
      <w:proofErr w:type="spellEnd"/>
      <w:r>
        <w:rPr>
          <w:rFonts w:ascii="Arial" w:eastAsia="Arial" w:hAnsi="Arial" w:cs="Arial"/>
          <w:color w:val="000000"/>
        </w:rPr>
        <w:t xml:space="preserve"> </w:t>
      </w:r>
      <w:proofErr w:type="spellStart"/>
      <w:r>
        <w:rPr>
          <w:rFonts w:ascii="Arial" w:eastAsia="Arial" w:hAnsi="Arial" w:cs="Arial"/>
          <w:color w:val="000000"/>
        </w:rPr>
        <w:t>дөңгөлөктөрү</w:t>
      </w:r>
      <w:proofErr w:type="spellEnd"/>
      <w:r>
        <w:rPr>
          <w:rFonts w:ascii="Arial" w:eastAsia="Arial" w:hAnsi="Arial" w:cs="Arial"/>
          <w:color w:val="000000"/>
        </w:rPr>
        <w:t xml:space="preserve"> (</w:t>
      </w:r>
      <w:proofErr w:type="spellStart"/>
      <w:r>
        <w:rPr>
          <w:rFonts w:ascii="Arial" w:eastAsia="Arial" w:hAnsi="Arial" w:cs="Arial"/>
          <w:color w:val="000000"/>
        </w:rPr>
        <w:t>роликтери</w:t>
      </w:r>
      <w:proofErr w:type="spellEnd"/>
      <w:r>
        <w:rPr>
          <w:rFonts w:ascii="Arial" w:eastAsia="Arial" w:hAnsi="Arial" w:cs="Arial"/>
          <w:color w:val="000000"/>
        </w:rPr>
        <w:t xml:space="preserve">) бар транспорт </w:t>
      </w:r>
      <w:proofErr w:type="spellStart"/>
      <w:r>
        <w:rPr>
          <w:rFonts w:ascii="Arial" w:eastAsia="Arial" w:hAnsi="Arial" w:cs="Arial"/>
          <w:color w:val="000000"/>
        </w:rPr>
        <w:t>каражаты</w:t>
      </w:r>
      <w:proofErr w:type="spellEnd"/>
      <w:r>
        <w:rPr>
          <w:rFonts w:ascii="Arial" w:eastAsia="Arial" w:hAnsi="Arial" w:cs="Arial"/>
          <w:color w:val="000000"/>
        </w:rPr>
        <w:t xml:space="preserve"> (</w:t>
      </w:r>
      <w:proofErr w:type="spellStart"/>
      <w:r>
        <w:rPr>
          <w:rFonts w:ascii="Arial" w:eastAsia="Arial" w:hAnsi="Arial" w:cs="Arial"/>
          <w:color w:val="000000"/>
        </w:rPr>
        <w:t>электр</w:t>
      </w:r>
      <w:proofErr w:type="spellEnd"/>
      <w:r>
        <w:rPr>
          <w:rFonts w:ascii="Arial" w:eastAsia="Arial" w:hAnsi="Arial" w:cs="Arial"/>
          <w:color w:val="000000"/>
        </w:rPr>
        <w:t xml:space="preserve"> </w:t>
      </w:r>
      <w:proofErr w:type="spellStart"/>
      <w:r>
        <w:rPr>
          <w:rFonts w:ascii="Arial" w:eastAsia="Arial" w:hAnsi="Arial" w:cs="Arial"/>
          <w:color w:val="000000"/>
        </w:rPr>
        <w:t>самокаттар</w:t>
      </w:r>
      <w:proofErr w:type="spellEnd"/>
      <w:r>
        <w:rPr>
          <w:rFonts w:ascii="Arial" w:eastAsia="Arial" w:hAnsi="Arial" w:cs="Arial"/>
          <w:color w:val="000000"/>
        </w:rPr>
        <w:t xml:space="preserve">, </w:t>
      </w:r>
      <w:proofErr w:type="spellStart"/>
      <w:r>
        <w:rPr>
          <w:rFonts w:ascii="Arial" w:eastAsia="Arial" w:hAnsi="Arial" w:cs="Arial"/>
          <w:color w:val="000000"/>
        </w:rPr>
        <w:t>электр</w:t>
      </w:r>
      <w:proofErr w:type="spellEnd"/>
      <w:r>
        <w:rPr>
          <w:rFonts w:ascii="Arial" w:eastAsia="Arial" w:hAnsi="Arial" w:cs="Arial"/>
          <w:color w:val="000000"/>
        </w:rPr>
        <w:t xml:space="preserve"> </w:t>
      </w:r>
      <w:proofErr w:type="spellStart"/>
      <w:r>
        <w:rPr>
          <w:rFonts w:ascii="Arial" w:eastAsia="Arial" w:hAnsi="Arial" w:cs="Arial"/>
          <w:color w:val="000000"/>
        </w:rPr>
        <w:t>скейтборддор</w:t>
      </w:r>
      <w:proofErr w:type="spellEnd"/>
      <w:r>
        <w:rPr>
          <w:rFonts w:ascii="Arial" w:eastAsia="Arial" w:hAnsi="Arial" w:cs="Arial"/>
          <w:color w:val="000000"/>
        </w:rPr>
        <w:t xml:space="preserve">, </w:t>
      </w:r>
      <w:proofErr w:type="spellStart"/>
      <w:r>
        <w:rPr>
          <w:rFonts w:ascii="Arial" w:eastAsia="Arial" w:hAnsi="Arial" w:cs="Arial"/>
          <w:color w:val="000000"/>
        </w:rPr>
        <w:t>гироскутерлер</w:t>
      </w:r>
      <w:proofErr w:type="spellEnd"/>
      <w:r>
        <w:rPr>
          <w:rFonts w:ascii="Arial" w:eastAsia="Arial" w:hAnsi="Arial" w:cs="Arial"/>
          <w:color w:val="000000"/>
        </w:rPr>
        <w:t xml:space="preserve">, </w:t>
      </w:r>
      <w:proofErr w:type="spellStart"/>
      <w:r>
        <w:rPr>
          <w:rFonts w:ascii="Arial" w:eastAsia="Arial" w:hAnsi="Arial" w:cs="Arial"/>
          <w:color w:val="000000"/>
        </w:rPr>
        <w:t>сигвейлер</w:t>
      </w:r>
      <w:proofErr w:type="spellEnd"/>
      <w:r>
        <w:rPr>
          <w:rFonts w:ascii="Arial" w:eastAsia="Arial" w:hAnsi="Arial" w:cs="Arial"/>
          <w:color w:val="000000"/>
        </w:rPr>
        <w:t xml:space="preserve">, </w:t>
      </w:r>
      <w:proofErr w:type="spellStart"/>
      <w:r>
        <w:rPr>
          <w:rFonts w:ascii="Arial" w:eastAsia="Arial" w:hAnsi="Arial" w:cs="Arial"/>
          <w:color w:val="000000"/>
        </w:rPr>
        <w:t>монодөңгөлөктөр</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башка </w:t>
      </w: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сыяктуу</w:t>
      </w:r>
      <w:proofErr w:type="spellEnd"/>
      <w:r>
        <w:rPr>
          <w:rFonts w:ascii="Arial" w:eastAsia="Arial" w:hAnsi="Arial" w:cs="Arial"/>
          <w:color w:val="000000"/>
        </w:rPr>
        <w:t xml:space="preserve"> </w:t>
      </w:r>
      <w:proofErr w:type="spellStart"/>
      <w:r>
        <w:rPr>
          <w:rFonts w:ascii="Arial" w:eastAsia="Arial" w:hAnsi="Arial" w:cs="Arial"/>
          <w:color w:val="000000"/>
        </w:rPr>
        <w:t>каражаттар</w:t>
      </w:r>
      <w:proofErr w:type="spellEnd"/>
      <w:r>
        <w:rPr>
          <w:rFonts w:ascii="Arial" w:eastAsia="Arial" w:hAnsi="Arial" w:cs="Arial"/>
          <w:color w:val="000000"/>
        </w:rPr>
        <w:t>).</w:t>
      </w:r>
    </w:p>
    <w:p w14:paraId="3CDBF099"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w:t>
      </w:r>
      <w:proofErr w:type="spellEnd"/>
      <w:r>
        <w:rPr>
          <w:rFonts w:ascii="Arial" w:eastAsia="Arial" w:hAnsi="Arial" w:cs="Arial"/>
          <w:color w:val="000000"/>
        </w:rPr>
        <w:t xml:space="preserve">" - </w:t>
      </w:r>
      <w:proofErr w:type="spellStart"/>
      <w:r>
        <w:rPr>
          <w:rFonts w:ascii="Arial" w:eastAsia="Arial" w:hAnsi="Arial" w:cs="Arial"/>
          <w:color w:val="000000"/>
        </w:rPr>
        <w:t>жүргүнчүлөрдү</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каражатына</w:t>
      </w:r>
      <w:proofErr w:type="spellEnd"/>
      <w:r>
        <w:rPr>
          <w:rFonts w:ascii="Arial" w:eastAsia="Arial" w:hAnsi="Arial" w:cs="Arial"/>
          <w:color w:val="000000"/>
        </w:rPr>
        <w:t xml:space="preserve"> </w:t>
      </w:r>
      <w:proofErr w:type="spellStart"/>
      <w:r>
        <w:rPr>
          <w:rFonts w:ascii="Arial" w:eastAsia="Arial" w:hAnsi="Arial" w:cs="Arial"/>
          <w:color w:val="000000"/>
        </w:rPr>
        <w:t>отургузуу</w:t>
      </w:r>
      <w:proofErr w:type="spellEnd"/>
      <w:r>
        <w:rPr>
          <w:rFonts w:ascii="Arial" w:eastAsia="Arial" w:hAnsi="Arial" w:cs="Arial"/>
          <w:color w:val="000000"/>
        </w:rPr>
        <w:t xml:space="preserve"> же </w:t>
      </w:r>
      <w:proofErr w:type="spellStart"/>
      <w:r>
        <w:rPr>
          <w:rFonts w:ascii="Arial" w:eastAsia="Arial" w:hAnsi="Arial" w:cs="Arial"/>
          <w:color w:val="000000"/>
        </w:rPr>
        <w:t>түшүрүү</w:t>
      </w:r>
      <w:proofErr w:type="spellEnd"/>
      <w:r>
        <w:rPr>
          <w:rFonts w:ascii="Arial" w:eastAsia="Arial" w:hAnsi="Arial" w:cs="Arial"/>
          <w:color w:val="000000"/>
        </w:rPr>
        <w:t xml:space="preserve">, же </w:t>
      </w:r>
      <w:proofErr w:type="spellStart"/>
      <w:r>
        <w:rPr>
          <w:rFonts w:ascii="Arial" w:eastAsia="Arial" w:hAnsi="Arial" w:cs="Arial"/>
          <w:color w:val="000000"/>
        </w:rPr>
        <w:t>болбосо</w:t>
      </w:r>
      <w:proofErr w:type="spellEnd"/>
      <w:r>
        <w:rPr>
          <w:rFonts w:ascii="Arial" w:eastAsia="Arial" w:hAnsi="Arial" w:cs="Arial"/>
          <w:color w:val="000000"/>
        </w:rPr>
        <w:t xml:space="preserve">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жүктөө</w:t>
      </w:r>
      <w:proofErr w:type="spellEnd"/>
      <w:r>
        <w:rPr>
          <w:rFonts w:ascii="Arial" w:eastAsia="Arial" w:hAnsi="Arial" w:cs="Arial"/>
          <w:color w:val="000000"/>
        </w:rPr>
        <w:t xml:space="preserve"> же </w:t>
      </w:r>
      <w:proofErr w:type="spellStart"/>
      <w:r>
        <w:rPr>
          <w:rFonts w:ascii="Arial" w:eastAsia="Arial" w:hAnsi="Arial" w:cs="Arial"/>
          <w:color w:val="000000"/>
        </w:rPr>
        <w:t>түшүрүү</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байланышпаган</w:t>
      </w:r>
      <w:proofErr w:type="spellEnd"/>
      <w:r>
        <w:rPr>
          <w:rFonts w:ascii="Arial" w:eastAsia="Arial" w:hAnsi="Arial" w:cs="Arial"/>
          <w:color w:val="000000"/>
        </w:rPr>
        <w:t xml:space="preserve"> </w:t>
      </w:r>
      <w:proofErr w:type="spellStart"/>
      <w:r>
        <w:rPr>
          <w:rFonts w:ascii="Arial" w:eastAsia="Arial" w:hAnsi="Arial" w:cs="Arial"/>
          <w:color w:val="000000"/>
        </w:rPr>
        <w:t>себептер</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кыймылын</w:t>
      </w:r>
      <w:proofErr w:type="spellEnd"/>
      <w:r>
        <w:rPr>
          <w:rFonts w:ascii="Arial" w:eastAsia="Arial" w:hAnsi="Arial" w:cs="Arial"/>
          <w:color w:val="000000"/>
        </w:rPr>
        <w:t xml:space="preserve"> 5 </w:t>
      </w:r>
      <w:proofErr w:type="spellStart"/>
      <w:r>
        <w:rPr>
          <w:rFonts w:ascii="Arial" w:eastAsia="Arial" w:hAnsi="Arial" w:cs="Arial"/>
          <w:color w:val="000000"/>
        </w:rPr>
        <w:t>мүнөттөн</w:t>
      </w:r>
      <w:proofErr w:type="spellEnd"/>
      <w:r>
        <w:rPr>
          <w:rFonts w:ascii="Arial" w:eastAsia="Arial" w:hAnsi="Arial" w:cs="Arial"/>
          <w:color w:val="000000"/>
        </w:rPr>
        <w:t xml:space="preserve"> </w:t>
      </w:r>
      <w:proofErr w:type="spellStart"/>
      <w:r>
        <w:rPr>
          <w:rFonts w:ascii="Arial" w:eastAsia="Arial" w:hAnsi="Arial" w:cs="Arial"/>
          <w:color w:val="000000"/>
        </w:rPr>
        <w:t>ашык</w:t>
      </w:r>
      <w:proofErr w:type="spellEnd"/>
      <w:r>
        <w:rPr>
          <w:rFonts w:ascii="Arial" w:eastAsia="Arial" w:hAnsi="Arial" w:cs="Arial"/>
          <w:color w:val="000000"/>
        </w:rPr>
        <w:t xml:space="preserve"> </w:t>
      </w:r>
      <w:proofErr w:type="spellStart"/>
      <w:r>
        <w:rPr>
          <w:rFonts w:ascii="Arial" w:eastAsia="Arial" w:hAnsi="Arial" w:cs="Arial"/>
          <w:color w:val="000000"/>
        </w:rPr>
        <w:t>убакытка</w:t>
      </w:r>
      <w:proofErr w:type="spellEnd"/>
      <w:r>
        <w:rPr>
          <w:rFonts w:ascii="Arial" w:eastAsia="Arial" w:hAnsi="Arial" w:cs="Arial"/>
          <w:color w:val="000000"/>
        </w:rPr>
        <w:t xml:space="preserve"> </w:t>
      </w:r>
      <w:proofErr w:type="spellStart"/>
      <w:r>
        <w:rPr>
          <w:rFonts w:ascii="Arial" w:eastAsia="Arial" w:hAnsi="Arial" w:cs="Arial"/>
          <w:color w:val="000000"/>
        </w:rPr>
        <w:t>атайылап</w:t>
      </w:r>
      <w:proofErr w:type="spellEnd"/>
      <w:r>
        <w:rPr>
          <w:rFonts w:ascii="Arial" w:eastAsia="Arial" w:hAnsi="Arial" w:cs="Arial"/>
          <w:color w:val="000000"/>
        </w:rPr>
        <w:t xml:space="preserve"> </w:t>
      </w:r>
      <w:proofErr w:type="spellStart"/>
      <w:r>
        <w:rPr>
          <w:rFonts w:ascii="Arial" w:eastAsia="Arial" w:hAnsi="Arial" w:cs="Arial"/>
          <w:color w:val="000000"/>
        </w:rPr>
        <w:t>токтотуу</w:t>
      </w:r>
      <w:proofErr w:type="spellEnd"/>
      <w:r>
        <w:rPr>
          <w:rFonts w:ascii="Arial" w:eastAsia="Arial" w:hAnsi="Arial" w:cs="Arial"/>
          <w:color w:val="000000"/>
        </w:rPr>
        <w:t>.</w:t>
      </w:r>
    </w:p>
    <w:p w14:paraId="5CAA03DC"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Такси” –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мыйзамдарына</w:t>
      </w:r>
      <w:proofErr w:type="spellEnd"/>
      <w:r>
        <w:rPr>
          <w:rFonts w:ascii="Arial" w:eastAsia="Arial" w:hAnsi="Arial" w:cs="Arial"/>
          <w:color w:val="000000"/>
        </w:rPr>
        <w:t xml:space="preserve"> </w:t>
      </w:r>
      <w:proofErr w:type="spellStart"/>
      <w:r>
        <w:rPr>
          <w:rFonts w:ascii="Arial" w:eastAsia="Arial" w:hAnsi="Arial" w:cs="Arial"/>
          <w:color w:val="000000"/>
        </w:rPr>
        <w:t>ылайык</w:t>
      </w:r>
      <w:proofErr w:type="spellEnd"/>
      <w:r>
        <w:rPr>
          <w:rFonts w:ascii="Arial" w:eastAsia="Arial" w:hAnsi="Arial" w:cs="Arial"/>
          <w:color w:val="000000"/>
        </w:rPr>
        <w:t xml:space="preserve"> </w:t>
      </w:r>
      <w:proofErr w:type="spellStart"/>
      <w:r>
        <w:rPr>
          <w:rFonts w:ascii="Arial" w:eastAsia="Arial" w:hAnsi="Arial" w:cs="Arial"/>
          <w:color w:val="000000"/>
        </w:rPr>
        <w:t>жүргүнчүлөрдү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жүктөрдү</w:t>
      </w:r>
      <w:proofErr w:type="spellEnd"/>
      <w:r>
        <w:rPr>
          <w:rFonts w:ascii="Arial" w:eastAsia="Arial" w:hAnsi="Arial" w:cs="Arial"/>
          <w:color w:val="000000"/>
        </w:rPr>
        <w:t xml:space="preserve"> </w:t>
      </w:r>
      <w:proofErr w:type="spellStart"/>
      <w:r>
        <w:rPr>
          <w:rFonts w:ascii="Arial" w:eastAsia="Arial" w:hAnsi="Arial" w:cs="Arial"/>
          <w:color w:val="000000"/>
        </w:rPr>
        <w:t>ташуу</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кызмат</w:t>
      </w:r>
      <w:proofErr w:type="spellEnd"/>
      <w:r>
        <w:rPr>
          <w:rFonts w:ascii="Arial" w:eastAsia="Arial" w:hAnsi="Arial" w:cs="Arial"/>
          <w:color w:val="000000"/>
        </w:rPr>
        <w:t xml:space="preserve"> </w:t>
      </w:r>
      <w:proofErr w:type="spellStart"/>
      <w:r>
        <w:rPr>
          <w:rFonts w:ascii="Arial" w:eastAsia="Arial" w:hAnsi="Arial" w:cs="Arial"/>
          <w:color w:val="000000"/>
        </w:rPr>
        <w:t>көрсөтүүчү</w:t>
      </w:r>
      <w:proofErr w:type="spellEnd"/>
      <w:r>
        <w:rPr>
          <w:rFonts w:ascii="Arial" w:eastAsia="Arial" w:hAnsi="Arial" w:cs="Arial"/>
          <w:color w:val="000000"/>
        </w:rPr>
        <w:t xml:space="preserve">, </w:t>
      </w:r>
      <w:proofErr w:type="spellStart"/>
      <w:r>
        <w:rPr>
          <w:rFonts w:ascii="Arial" w:eastAsia="Arial" w:hAnsi="Arial" w:cs="Arial"/>
          <w:color w:val="000000"/>
        </w:rPr>
        <w:t>жеке</w:t>
      </w:r>
      <w:proofErr w:type="spellEnd"/>
      <w:r>
        <w:rPr>
          <w:rFonts w:ascii="Arial" w:eastAsia="Arial" w:hAnsi="Arial" w:cs="Arial"/>
          <w:color w:val="000000"/>
        </w:rPr>
        <w:t xml:space="preserve"> </w:t>
      </w:r>
      <w:proofErr w:type="spellStart"/>
      <w:r>
        <w:rPr>
          <w:rFonts w:ascii="Arial" w:eastAsia="Arial" w:hAnsi="Arial" w:cs="Arial"/>
          <w:color w:val="000000"/>
        </w:rPr>
        <w:t>адамдарга</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юридикалык</w:t>
      </w:r>
      <w:proofErr w:type="spellEnd"/>
      <w:r>
        <w:rPr>
          <w:rFonts w:ascii="Arial" w:eastAsia="Arial" w:hAnsi="Arial" w:cs="Arial"/>
          <w:color w:val="000000"/>
        </w:rPr>
        <w:t xml:space="preserve"> </w:t>
      </w:r>
      <w:proofErr w:type="spellStart"/>
      <w:r>
        <w:rPr>
          <w:rFonts w:ascii="Arial" w:eastAsia="Arial" w:hAnsi="Arial" w:cs="Arial"/>
          <w:color w:val="000000"/>
        </w:rPr>
        <w:t>жактарга</w:t>
      </w:r>
      <w:proofErr w:type="spellEnd"/>
      <w:r>
        <w:rPr>
          <w:rFonts w:ascii="Arial" w:eastAsia="Arial" w:hAnsi="Arial" w:cs="Arial"/>
          <w:color w:val="000000"/>
        </w:rPr>
        <w:t xml:space="preserve"> </w:t>
      </w:r>
      <w:proofErr w:type="spellStart"/>
      <w:r>
        <w:rPr>
          <w:rFonts w:ascii="Arial" w:eastAsia="Arial" w:hAnsi="Arial" w:cs="Arial"/>
          <w:color w:val="000000"/>
        </w:rPr>
        <w:t>таандык</w:t>
      </w:r>
      <w:proofErr w:type="spellEnd"/>
      <w:r>
        <w:rPr>
          <w:rFonts w:ascii="Arial" w:eastAsia="Arial" w:hAnsi="Arial" w:cs="Arial"/>
          <w:color w:val="000000"/>
        </w:rPr>
        <w:t xml:space="preserve">, “Такси” </w:t>
      </w:r>
      <w:proofErr w:type="spellStart"/>
      <w:r>
        <w:rPr>
          <w:rFonts w:ascii="Arial" w:eastAsia="Arial" w:hAnsi="Arial" w:cs="Arial"/>
          <w:color w:val="000000"/>
        </w:rPr>
        <w:t>деген</w:t>
      </w:r>
      <w:proofErr w:type="spellEnd"/>
      <w:r>
        <w:rPr>
          <w:rFonts w:ascii="Arial" w:eastAsia="Arial" w:hAnsi="Arial" w:cs="Arial"/>
          <w:color w:val="000000"/>
        </w:rPr>
        <w:t xml:space="preserve"> </w:t>
      </w:r>
      <w:proofErr w:type="spellStart"/>
      <w:r>
        <w:rPr>
          <w:rFonts w:ascii="Arial" w:eastAsia="Arial" w:hAnsi="Arial" w:cs="Arial"/>
          <w:color w:val="000000"/>
        </w:rPr>
        <w:t>таануучу</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оң</w:t>
      </w:r>
      <w:proofErr w:type="spellEnd"/>
      <w:r>
        <w:rPr>
          <w:rFonts w:ascii="Arial" w:eastAsia="Arial" w:hAnsi="Arial" w:cs="Arial"/>
          <w:color w:val="000000"/>
        </w:rPr>
        <w:t xml:space="preserve"> </w:t>
      </w:r>
      <w:proofErr w:type="spellStart"/>
      <w:r>
        <w:rPr>
          <w:rFonts w:ascii="Arial" w:eastAsia="Arial" w:hAnsi="Arial" w:cs="Arial"/>
          <w:color w:val="000000"/>
        </w:rPr>
        <w:t>абалдагы</w:t>
      </w:r>
      <w:proofErr w:type="spellEnd"/>
      <w:r>
        <w:rPr>
          <w:rFonts w:ascii="Arial" w:eastAsia="Arial" w:hAnsi="Arial" w:cs="Arial"/>
          <w:color w:val="000000"/>
        </w:rPr>
        <w:t xml:space="preserve"> </w:t>
      </w:r>
      <w:proofErr w:type="spellStart"/>
      <w:r>
        <w:rPr>
          <w:rFonts w:ascii="Arial" w:eastAsia="Arial" w:hAnsi="Arial" w:cs="Arial"/>
          <w:color w:val="000000"/>
        </w:rPr>
        <w:t>таксометри</w:t>
      </w:r>
      <w:proofErr w:type="spellEnd"/>
      <w:r>
        <w:rPr>
          <w:rFonts w:ascii="Arial" w:eastAsia="Arial" w:hAnsi="Arial" w:cs="Arial"/>
          <w:color w:val="000000"/>
        </w:rPr>
        <w:t xml:space="preserve">, </w:t>
      </w:r>
      <w:proofErr w:type="spellStart"/>
      <w:r>
        <w:rPr>
          <w:rFonts w:ascii="Arial" w:eastAsia="Arial" w:hAnsi="Arial" w:cs="Arial"/>
          <w:color w:val="000000"/>
        </w:rPr>
        <w:t>ташуучунун</w:t>
      </w:r>
      <w:proofErr w:type="spellEnd"/>
      <w:r>
        <w:rPr>
          <w:rFonts w:ascii="Arial" w:eastAsia="Arial" w:hAnsi="Arial" w:cs="Arial"/>
          <w:color w:val="000000"/>
        </w:rPr>
        <w:t xml:space="preserve"> </w:t>
      </w:r>
      <w:proofErr w:type="spellStart"/>
      <w:r>
        <w:rPr>
          <w:rFonts w:ascii="Arial" w:eastAsia="Arial" w:hAnsi="Arial" w:cs="Arial"/>
          <w:color w:val="000000"/>
        </w:rPr>
        <w:t>аталышы</w:t>
      </w:r>
      <w:proofErr w:type="spellEnd"/>
      <w:r>
        <w:rPr>
          <w:rFonts w:ascii="Arial" w:eastAsia="Arial" w:hAnsi="Arial" w:cs="Arial"/>
          <w:color w:val="000000"/>
        </w:rPr>
        <w:t xml:space="preserve"> (</w:t>
      </w:r>
      <w:proofErr w:type="spellStart"/>
      <w:r>
        <w:rPr>
          <w:rFonts w:ascii="Arial" w:eastAsia="Arial" w:hAnsi="Arial" w:cs="Arial"/>
          <w:color w:val="000000"/>
        </w:rPr>
        <w:t>дареги</w:t>
      </w:r>
      <w:proofErr w:type="spellEnd"/>
      <w:r>
        <w:rPr>
          <w:rFonts w:ascii="Arial" w:eastAsia="Arial" w:hAnsi="Arial" w:cs="Arial"/>
          <w:color w:val="000000"/>
        </w:rPr>
        <w:t xml:space="preserve">, телефон </w:t>
      </w:r>
      <w:proofErr w:type="spellStart"/>
      <w:r>
        <w:rPr>
          <w:rFonts w:ascii="Arial" w:eastAsia="Arial" w:hAnsi="Arial" w:cs="Arial"/>
          <w:color w:val="000000"/>
        </w:rPr>
        <w:t>номери</w:t>
      </w:r>
      <w:proofErr w:type="spellEnd"/>
      <w:r>
        <w:rPr>
          <w:rFonts w:ascii="Arial" w:eastAsia="Arial" w:hAnsi="Arial" w:cs="Arial"/>
          <w:color w:val="000000"/>
        </w:rPr>
        <w:t xml:space="preserve">), </w:t>
      </w:r>
      <w:proofErr w:type="spellStart"/>
      <w:r>
        <w:rPr>
          <w:rFonts w:ascii="Arial" w:eastAsia="Arial" w:hAnsi="Arial" w:cs="Arial"/>
          <w:color w:val="000000"/>
        </w:rPr>
        <w:t>айдоочунун</w:t>
      </w:r>
      <w:proofErr w:type="spellEnd"/>
      <w:r>
        <w:rPr>
          <w:rFonts w:ascii="Arial" w:eastAsia="Arial" w:hAnsi="Arial" w:cs="Arial"/>
          <w:color w:val="000000"/>
        </w:rPr>
        <w:t xml:space="preserve"> </w:t>
      </w:r>
      <w:proofErr w:type="spellStart"/>
      <w:r>
        <w:rPr>
          <w:rFonts w:ascii="Arial" w:eastAsia="Arial" w:hAnsi="Arial" w:cs="Arial"/>
          <w:color w:val="000000"/>
        </w:rPr>
        <w:t>аты-жөнү</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каттоо</w:t>
      </w:r>
      <w:proofErr w:type="spellEnd"/>
      <w:r>
        <w:rPr>
          <w:rFonts w:ascii="Arial" w:eastAsia="Arial" w:hAnsi="Arial" w:cs="Arial"/>
          <w:color w:val="000000"/>
        </w:rPr>
        <w:t xml:space="preserve"> </w:t>
      </w:r>
      <w:proofErr w:type="spellStart"/>
      <w:r>
        <w:rPr>
          <w:rFonts w:ascii="Arial" w:eastAsia="Arial" w:hAnsi="Arial" w:cs="Arial"/>
          <w:color w:val="000000"/>
        </w:rPr>
        <w:t>номердик</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лицензиянын</w:t>
      </w:r>
      <w:proofErr w:type="spellEnd"/>
      <w:r>
        <w:rPr>
          <w:rFonts w:ascii="Arial" w:eastAsia="Arial" w:hAnsi="Arial" w:cs="Arial"/>
          <w:color w:val="000000"/>
        </w:rPr>
        <w:t xml:space="preserve"> </w:t>
      </w:r>
      <w:proofErr w:type="spellStart"/>
      <w:r>
        <w:rPr>
          <w:rFonts w:ascii="Arial" w:eastAsia="Arial" w:hAnsi="Arial" w:cs="Arial"/>
          <w:color w:val="000000"/>
        </w:rPr>
        <w:t>номери</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жарактуулук</w:t>
      </w:r>
      <w:proofErr w:type="spellEnd"/>
      <w:r>
        <w:rPr>
          <w:rFonts w:ascii="Arial" w:eastAsia="Arial" w:hAnsi="Arial" w:cs="Arial"/>
          <w:color w:val="000000"/>
        </w:rPr>
        <w:t xml:space="preserve"> </w:t>
      </w:r>
      <w:proofErr w:type="spellStart"/>
      <w:r>
        <w:rPr>
          <w:rFonts w:ascii="Arial" w:eastAsia="Arial" w:hAnsi="Arial" w:cs="Arial"/>
          <w:color w:val="000000"/>
        </w:rPr>
        <w:t>мөөнөтү</w:t>
      </w:r>
      <w:proofErr w:type="spellEnd"/>
      <w:r>
        <w:rPr>
          <w:rFonts w:ascii="Arial" w:eastAsia="Arial" w:hAnsi="Arial" w:cs="Arial"/>
          <w:color w:val="000000"/>
        </w:rPr>
        <w:t xml:space="preserve">, </w:t>
      </w:r>
      <w:proofErr w:type="spellStart"/>
      <w:r>
        <w:rPr>
          <w:rFonts w:ascii="Arial" w:eastAsia="Arial" w:hAnsi="Arial" w:cs="Arial"/>
          <w:color w:val="000000"/>
        </w:rPr>
        <w:t>айдоочунун</w:t>
      </w:r>
      <w:proofErr w:type="spellEnd"/>
      <w:r>
        <w:rPr>
          <w:rFonts w:ascii="Arial" w:eastAsia="Arial" w:hAnsi="Arial" w:cs="Arial"/>
          <w:color w:val="000000"/>
        </w:rPr>
        <w:t xml:space="preserve"> </w:t>
      </w:r>
      <w:proofErr w:type="spellStart"/>
      <w:r>
        <w:rPr>
          <w:rFonts w:ascii="Arial" w:eastAsia="Arial" w:hAnsi="Arial" w:cs="Arial"/>
          <w:color w:val="000000"/>
        </w:rPr>
        <w:t>сүрөтү</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w:t>
      </w:r>
      <w:proofErr w:type="spellStart"/>
      <w:r>
        <w:rPr>
          <w:rFonts w:ascii="Arial" w:eastAsia="Arial" w:hAnsi="Arial" w:cs="Arial"/>
          <w:color w:val="000000"/>
        </w:rPr>
        <w:t>табличкасы</w:t>
      </w:r>
      <w:proofErr w:type="spellEnd"/>
      <w:r>
        <w:rPr>
          <w:rFonts w:ascii="Arial" w:eastAsia="Arial" w:hAnsi="Arial" w:cs="Arial"/>
          <w:color w:val="000000"/>
        </w:rPr>
        <w:t xml:space="preserve"> бар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“Такси” </w:t>
      </w:r>
      <w:proofErr w:type="spellStart"/>
      <w:r>
        <w:rPr>
          <w:rFonts w:ascii="Arial" w:eastAsia="Arial" w:hAnsi="Arial" w:cs="Arial"/>
          <w:color w:val="000000"/>
        </w:rPr>
        <w:t>таанытуучу</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“Т” </w:t>
      </w:r>
      <w:proofErr w:type="spellStart"/>
      <w:r>
        <w:rPr>
          <w:rFonts w:ascii="Arial" w:eastAsia="Arial" w:hAnsi="Arial" w:cs="Arial"/>
          <w:color w:val="000000"/>
        </w:rPr>
        <w:t>деген</w:t>
      </w:r>
      <w:proofErr w:type="spellEnd"/>
      <w:r>
        <w:rPr>
          <w:rFonts w:ascii="Arial" w:eastAsia="Arial" w:hAnsi="Arial" w:cs="Arial"/>
          <w:color w:val="000000"/>
        </w:rPr>
        <w:t xml:space="preserve"> баш </w:t>
      </w:r>
      <w:proofErr w:type="spellStart"/>
      <w:r>
        <w:rPr>
          <w:rFonts w:ascii="Arial" w:eastAsia="Arial" w:hAnsi="Arial" w:cs="Arial"/>
          <w:color w:val="000000"/>
        </w:rPr>
        <w:t>тамгасы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ичинен</w:t>
      </w:r>
      <w:proofErr w:type="spellEnd"/>
      <w:r>
        <w:rPr>
          <w:rFonts w:ascii="Arial" w:eastAsia="Arial" w:hAnsi="Arial" w:cs="Arial"/>
          <w:color w:val="000000"/>
        </w:rPr>
        <w:t xml:space="preserve"> </w:t>
      </w:r>
      <w:proofErr w:type="spellStart"/>
      <w:r>
        <w:rPr>
          <w:rFonts w:ascii="Arial" w:eastAsia="Arial" w:hAnsi="Arial" w:cs="Arial"/>
          <w:color w:val="000000"/>
        </w:rPr>
        <w:t>жарык</w:t>
      </w:r>
      <w:proofErr w:type="spellEnd"/>
      <w:r>
        <w:rPr>
          <w:rFonts w:ascii="Arial" w:eastAsia="Arial" w:hAnsi="Arial" w:cs="Arial"/>
          <w:color w:val="000000"/>
        </w:rPr>
        <w:t xml:space="preserve"> </w:t>
      </w:r>
      <w:proofErr w:type="spellStart"/>
      <w:r>
        <w:rPr>
          <w:rFonts w:ascii="Arial" w:eastAsia="Arial" w:hAnsi="Arial" w:cs="Arial"/>
          <w:color w:val="000000"/>
        </w:rPr>
        <w:t>күйгүзүлгөн</w:t>
      </w:r>
      <w:proofErr w:type="spellEnd"/>
      <w:r>
        <w:rPr>
          <w:rFonts w:ascii="Arial" w:eastAsia="Arial" w:hAnsi="Arial" w:cs="Arial"/>
          <w:color w:val="000000"/>
        </w:rPr>
        <w:t xml:space="preserve"> </w:t>
      </w:r>
      <w:proofErr w:type="spellStart"/>
      <w:r>
        <w:rPr>
          <w:rFonts w:ascii="Arial" w:eastAsia="Arial" w:hAnsi="Arial" w:cs="Arial"/>
          <w:color w:val="000000"/>
        </w:rPr>
        <w:t>чакмак</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бар трапеция </w:t>
      </w:r>
      <w:proofErr w:type="spellStart"/>
      <w:r>
        <w:rPr>
          <w:rFonts w:ascii="Arial" w:eastAsia="Arial" w:hAnsi="Arial" w:cs="Arial"/>
          <w:color w:val="000000"/>
        </w:rPr>
        <w:t>түрүндө</w:t>
      </w:r>
      <w:proofErr w:type="spellEnd"/>
      <w:r>
        <w:rPr>
          <w:rFonts w:ascii="Arial" w:eastAsia="Arial" w:hAnsi="Arial" w:cs="Arial"/>
          <w:color w:val="000000"/>
        </w:rPr>
        <w:t xml:space="preserve"> </w:t>
      </w:r>
      <w:proofErr w:type="spellStart"/>
      <w:r>
        <w:rPr>
          <w:rFonts w:ascii="Arial" w:eastAsia="Arial" w:hAnsi="Arial" w:cs="Arial"/>
          <w:color w:val="000000"/>
        </w:rPr>
        <w:t>болуп</w:t>
      </w:r>
      <w:proofErr w:type="spellEnd"/>
      <w:r>
        <w:rPr>
          <w:rFonts w:ascii="Arial" w:eastAsia="Arial" w:hAnsi="Arial" w:cs="Arial"/>
          <w:color w:val="000000"/>
        </w:rPr>
        <w:t xml:space="preserve">, </w:t>
      </w:r>
      <w:proofErr w:type="spellStart"/>
      <w:r>
        <w:rPr>
          <w:rFonts w:ascii="Arial" w:eastAsia="Arial" w:hAnsi="Arial" w:cs="Arial"/>
          <w:color w:val="000000"/>
        </w:rPr>
        <w:t>автомобилдин</w:t>
      </w:r>
      <w:proofErr w:type="spellEnd"/>
      <w:r>
        <w:rPr>
          <w:rFonts w:ascii="Arial" w:eastAsia="Arial" w:hAnsi="Arial" w:cs="Arial"/>
          <w:color w:val="000000"/>
        </w:rPr>
        <w:t xml:space="preserve"> </w:t>
      </w:r>
      <w:proofErr w:type="spellStart"/>
      <w:r>
        <w:rPr>
          <w:rFonts w:ascii="Arial" w:eastAsia="Arial" w:hAnsi="Arial" w:cs="Arial"/>
          <w:color w:val="000000"/>
        </w:rPr>
        <w:t>үстүнө</w:t>
      </w:r>
      <w:proofErr w:type="spellEnd"/>
      <w:r>
        <w:rPr>
          <w:rFonts w:ascii="Arial" w:eastAsia="Arial" w:hAnsi="Arial" w:cs="Arial"/>
          <w:color w:val="000000"/>
        </w:rPr>
        <w:t xml:space="preserve"> </w:t>
      </w:r>
      <w:proofErr w:type="spellStart"/>
      <w:r>
        <w:rPr>
          <w:rFonts w:ascii="Arial" w:eastAsia="Arial" w:hAnsi="Arial" w:cs="Arial"/>
          <w:color w:val="000000"/>
        </w:rPr>
        <w:t>биротоло</w:t>
      </w:r>
      <w:proofErr w:type="spellEnd"/>
      <w:r>
        <w:rPr>
          <w:rFonts w:ascii="Arial" w:eastAsia="Arial" w:hAnsi="Arial" w:cs="Arial"/>
          <w:color w:val="000000"/>
        </w:rPr>
        <w:t xml:space="preserve"> же магнит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орнотулат</w:t>
      </w:r>
      <w:proofErr w:type="spellEnd"/>
      <w:r>
        <w:rPr>
          <w:rFonts w:ascii="Arial" w:eastAsia="Arial" w:hAnsi="Arial" w:cs="Arial"/>
          <w:color w:val="000000"/>
        </w:rPr>
        <w:t>.</w:t>
      </w:r>
    </w:p>
    <w:p w14:paraId="0162E671"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Сутканын</w:t>
      </w:r>
      <w:proofErr w:type="spellEnd"/>
      <w:r>
        <w:rPr>
          <w:rFonts w:ascii="Arial" w:eastAsia="Arial" w:hAnsi="Arial" w:cs="Arial"/>
          <w:color w:val="000000"/>
        </w:rPr>
        <w:t xml:space="preserve"> </w:t>
      </w:r>
      <w:proofErr w:type="spellStart"/>
      <w:r>
        <w:rPr>
          <w:rFonts w:ascii="Arial" w:eastAsia="Arial" w:hAnsi="Arial" w:cs="Arial"/>
          <w:color w:val="000000"/>
        </w:rPr>
        <w:t>караңгы</w:t>
      </w:r>
      <w:proofErr w:type="spellEnd"/>
      <w:r>
        <w:rPr>
          <w:rFonts w:ascii="Arial" w:eastAsia="Arial" w:hAnsi="Arial" w:cs="Arial"/>
          <w:color w:val="000000"/>
        </w:rPr>
        <w:t xml:space="preserve"> </w:t>
      </w:r>
      <w:proofErr w:type="spellStart"/>
      <w:r>
        <w:rPr>
          <w:rFonts w:ascii="Arial" w:eastAsia="Arial" w:hAnsi="Arial" w:cs="Arial"/>
          <w:color w:val="000000"/>
        </w:rPr>
        <w:t>мезгили</w:t>
      </w:r>
      <w:proofErr w:type="spellEnd"/>
      <w:r>
        <w:rPr>
          <w:rFonts w:ascii="Arial" w:eastAsia="Arial" w:hAnsi="Arial" w:cs="Arial"/>
          <w:color w:val="000000"/>
        </w:rPr>
        <w:t xml:space="preserve">" - </w:t>
      </w:r>
      <w:proofErr w:type="spellStart"/>
      <w:r>
        <w:rPr>
          <w:rFonts w:ascii="Arial" w:eastAsia="Arial" w:hAnsi="Arial" w:cs="Arial"/>
          <w:color w:val="000000"/>
        </w:rPr>
        <w:t>кечки</w:t>
      </w:r>
      <w:proofErr w:type="spellEnd"/>
      <w:r>
        <w:rPr>
          <w:rFonts w:ascii="Arial" w:eastAsia="Arial" w:hAnsi="Arial" w:cs="Arial"/>
          <w:color w:val="000000"/>
        </w:rPr>
        <w:t xml:space="preserve"> </w:t>
      </w:r>
      <w:proofErr w:type="spellStart"/>
      <w:r>
        <w:rPr>
          <w:rFonts w:ascii="Arial" w:eastAsia="Arial" w:hAnsi="Arial" w:cs="Arial"/>
          <w:color w:val="000000"/>
        </w:rPr>
        <w:t>күүгүмдөн</w:t>
      </w:r>
      <w:proofErr w:type="spellEnd"/>
      <w:r>
        <w:rPr>
          <w:rFonts w:ascii="Arial" w:eastAsia="Arial" w:hAnsi="Arial" w:cs="Arial"/>
          <w:color w:val="000000"/>
        </w:rPr>
        <w:t xml:space="preserve"> </w:t>
      </w:r>
      <w:proofErr w:type="spellStart"/>
      <w:r>
        <w:rPr>
          <w:rFonts w:ascii="Arial" w:eastAsia="Arial" w:hAnsi="Arial" w:cs="Arial"/>
          <w:color w:val="000000"/>
        </w:rPr>
        <w:t>таңкы</w:t>
      </w:r>
      <w:proofErr w:type="spellEnd"/>
      <w:r>
        <w:rPr>
          <w:rFonts w:ascii="Arial" w:eastAsia="Arial" w:hAnsi="Arial" w:cs="Arial"/>
          <w:color w:val="000000"/>
        </w:rPr>
        <w:t xml:space="preserve"> </w:t>
      </w:r>
      <w:proofErr w:type="spellStart"/>
      <w:r>
        <w:rPr>
          <w:rFonts w:ascii="Arial" w:eastAsia="Arial" w:hAnsi="Arial" w:cs="Arial"/>
          <w:color w:val="000000"/>
        </w:rPr>
        <w:t>күүгүмгө</w:t>
      </w:r>
      <w:proofErr w:type="spellEnd"/>
      <w:r>
        <w:rPr>
          <w:rFonts w:ascii="Arial" w:eastAsia="Arial" w:hAnsi="Arial" w:cs="Arial"/>
          <w:color w:val="000000"/>
        </w:rPr>
        <w:t xml:space="preserve"> </w:t>
      </w:r>
      <w:proofErr w:type="spellStart"/>
      <w:r>
        <w:rPr>
          <w:rFonts w:ascii="Arial" w:eastAsia="Arial" w:hAnsi="Arial" w:cs="Arial"/>
          <w:color w:val="000000"/>
        </w:rPr>
        <w:t>чейинки</w:t>
      </w:r>
      <w:proofErr w:type="spellEnd"/>
      <w:r>
        <w:rPr>
          <w:rFonts w:ascii="Arial" w:eastAsia="Arial" w:hAnsi="Arial" w:cs="Arial"/>
          <w:color w:val="000000"/>
        </w:rPr>
        <w:t xml:space="preserve"> </w:t>
      </w:r>
      <w:proofErr w:type="spellStart"/>
      <w:r>
        <w:rPr>
          <w:rFonts w:ascii="Arial" w:eastAsia="Arial" w:hAnsi="Arial" w:cs="Arial"/>
          <w:color w:val="000000"/>
        </w:rPr>
        <w:t>убакыттын</w:t>
      </w:r>
      <w:proofErr w:type="spellEnd"/>
      <w:r>
        <w:rPr>
          <w:rFonts w:ascii="Arial" w:eastAsia="Arial" w:hAnsi="Arial" w:cs="Arial"/>
          <w:color w:val="000000"/>
        </w:rPr>
        <w:t xml:space="preserve"> </w:t>
      </w:r>
      <w:proofErr w:type="spellStart"/>
      <w:r>
        <w:rPr>
          <w:rFonts w:ascii="Arial" w:eastAsia="Arial" w:hAnsi="Arial" w:cs="Arial"/>
          <w:color w:val="000000"/>
        </w:rPr>
        <w:t>аралыгы</w:t>
      </w:r>
      <w:proofErr w:type="spellEnd"/>
      <w:r>
        <w:rPr>
          <w:rFonts w:ascii="Arial" w:eastAsia="Arial" w:hAnsi="Arial" w:cs="Arial"/>
          <w:color w:val="000000"/>
        </w:rPr>
        <w:t>.</w:t>
      </w:r>
    </w:p>
    <w:p w14:paraId="4A2F3685"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"Тоннель" - транспорт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сууну</w:t>
      </w:r>
      <w:proofErr w:type="spellEnd"/>
      <w:r>
        <w:rPr>
          <w:rFonts w:ascii="Arial" w:eastAsia="Arial" w:hAnsi="Arial" w:cs="Arial"/>
          <w:color w:val="000000"/>
        </w:rPr>
        <w:t xml:space="preserve"> </w:t>
      </w:r>
      <w:proofErr w:type="spellStart"/>
      <w:r>
        <w:rPr>
          <w:rFonts w:ascii="Arial" w:eastAsia="Arial" w:hAnsi="Arial" w:cs="Arial"/>
          <w:color w:val="000000"/>
        </w:rPr>
        <w:t>ж.б</w:t>
      </w:r>
      <w:proofErr w:type="spellEnd"/>
      <w:r>
        <w:rPr>
          <w:rFonts w:ascii="Arial" w:eastAsia="Arial" w:hAnsi="Arial" w:cs="Arial"/>
          <w:color w:val="000000"/>
        </w:rPr>
        <w:t xml:space="preserve">. </w:t>
      </w:r>
      <w:proofErr w:type="spellStart"/>
      <w:r>
        <w:rPr>
          <w:rFonts w:ascii="Arial" w:eastAsia="Arial" w:hAnsi="Arial" w:cs="Arial"/>
          <w:color w:val="000000"/>
        </w:rPr>
        <w:t>өткөрүү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w:t>
      </w:r>
      <w:proofErr w:type="spellStart"/>
      <w:r>
        <w:rPr>
          <w:rFonts w:ascii="Arial" w:eastAsia="Arial" w:hAnsi="Arial" w:cs="Arial"/>
          <w:color w:val="000000"/>
        </w:rPr>
        <w:t>жер</w:t>
      </w:r>
      <w:proofErr w:type="spellEnd"/>
      <w:r>
        <w:rPr>
          <w:rFonts w:ascii="Arial" w:eastAsia="Arial" w:hAnsi="Arial" w:cs="Arial"/>
          <w:color w:val="000000"/>
        </w:rPr>
        <w:t xml:space="preserve"> </w:t>
      </w:r>
      <w:proofErr w:type="spellStart"/>
      <w:r>
        <w:rPr>
          <w:rFonts w:ascii="Arial" w:eastAsia="Arial" w:hAnsi="Arial" w:cs="Arial"/>
          <w:color w:val="000000"/>
        </w:rPr>
        <w:t>катмарынын</w:t>
      </w:r>
      <w:proofErr w:type="spellEnd"/>
      <w:r>
        <w:rPr>
          <w:rFonts w:ascii="Arial" w:eastAsia="Arial" w:hAnsi="Arial" w:cs="Arial"/>
          <w:color w:val="000000"/>
        </w:rPr>
        <w:t xml:space="preserve">, </w:t>
      </w:r>
      <w:proofErr w:type="spellStart"/>
      <w:r>
        <w:rPr>
          <w:rFonts w:ascii="Arial" w:eastAsia="Arial" w:hAnsi="Arial" w:cs="Arial"/>
          <w:color w:val="000000"/>
        </w:rPr>
        <w:t>тоо</w:t>
      </w:r>
      <w:proofErr w:type="spellEnd"/>
      <w:r>
        <w:rPr>
          <w:rFonts w:ascii="Arial" w:eastAsia="Arial" w:hAnsi="Arial" w:cs="Arial"/>
          <w:color w:val="000000"/>
        </w:rPr>
        <w:t xml:space="preserve"> </w:t>
      </w:r>
      <w:proofErr w:type="spellStart"/>
      <w:r>
        <w:rPr>
          <w:rFonts w:ascii="Arial" w:eastAsia="Arial" w:hAnsi="Arial" w:cs="Arial"/>
          <w:color w:val="000000"/>
        </w:rPr>
        <w:t>массивинин</w:t>
      </w:r>
      <w:proofErr w:type="spellEnd"/>
      <w:r>
        <w:rPr>
          <w:rFonts w:ascii="Arial" w:eastAsia="Arial" w:hAnsi="Arial" w:cs="Arial"/>
          <w:color w:val="000000"/>
        </w:rPr>
        <w:t xml:space="preserve"> же </w:t>
      </w:r>
      <w:proofErr w:type="spellStart"/>
      <w:r>
        <w:rPr>
          <w:rFonts w:ascii="Arial" w:eastAsia="Arial" w:hAnsi="Arial" w:cs="Arial"/>
          <w:color w:val="000000"/>
        </w:rPr>
        <w:t>суу</w:t>
      </w:r>
      <w:proofErr w:type="spellEnd"/>
      <w:r>
        <w:rPr>
          <w:rFonts w:ascii="Arial" w:eastAsia="Arial" w:hAnsi="Arial" w:cs="Arial"/>
          <w:color w:val="000000"/>
        </w:rPr>
        <w:t xml:space="preserve"> </w:t>
      </w:r>
      <w:proofErr w:type="spellStart"/>
      <w:r>
        <w:rPr>
          <w:rFonts w:ascii="Arial" w:eastAsia="Arial" w:hAnsi="Arial" w:cs="Arial"/>
          <w:color w:val="000000"/>
        </w:rPr>
        <w:t>тоскоолунун</w:t>
      </w:r>
      <w:proofErr w:type="spellEnd"/>
      <w:r>
        <w:rPr>
          <w:rFonts w:ascii="Arial" w:eastAsia="Arial" w:hAnsi="Arial" w:cs="Arial"/>
          <w:color w:val="000000"/>
        </w:rPr>
        <w:t xml:space="preserve"> </w:t>
      </w:r>
      <w:proofErr w:type="spellStart"/>
      <w:r>
        <w:rPr>
          <w:rFonts w:ascii="Arial" w:eastAsia="Arial" w:hAnsi="Arial" w:cs="Arial"/>
          <w:color w:val="000000"/>
        </w:rPr>
        <w:t>астынан</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жер</w:t>
      </w:r>
      <w:proofErr w:type="spellEnd"/>
      <w:r>
        <w:rPr>
          <w:rFonts w:ascii="Arial" w:eastAsia="Arial" w:hAnsi="Arial" w:cs="Arial"/>
          <w:color w:val="000000"/>
        </w:rPr>
        <w:t xml:space="preserve"> </w:t>
      </w:r>
      <w:proofErr w:type="spellStart"/>
      <w:r>
        <w:rPr>
          <w:rFonts w:ascii="Arial" w:eastAsia="Arial" w:hAnsi="Arial" w:cs="Arial"/>
          <w:color w:val="000000"/>
        </w:rPr>
        <w:t>алдындагы</w:t>
      </w:r>
      <w:proofErr w:type="spellEnd"/>
      <w:r>
        <w:rPr>
          <w:rFonts w:ascii="Arial" w:eastAsia="Arial" w:hAnsi="Arial" w:cs="Arial"/>
          <w:color w:val="000000"/>
        </w:rPr>
        <w:t xml:space="preserve"> </w:t>
      </w:r>
      <w:proofErr w:type="spellStart"/>
      <w:r>
        <w:rPr>
          <w:rFonts w:ascii="Arial" w:eastAsia="Arial" w:hAnsi="Arial" w:cs="Arial"/>
          <w:color w:val="000000"/>
        </w:rPr>
        <w:t>инженердик</w:t>
      </w:r>
      <w:proofErr w:type="spellEnd"/>
      <w:r>
        <w:rPr>
          <w:rFonts w:ascii="Arial" w:eastAsia="Arial" w:hAnsi="Arial" w:cs="Arial"/>
          <w:color w:val="000000"/>
        </w:rPr>
        <w:t xml:space="preserve"> </w:t>
      </w:r>
      <w:proofErr w:type="spellStart"/>
      <w:r>
        <w:rPr>
          <w:rFonts w:ascii="Arial" w:eastAsia="Arial" w:hAnsi="Arial" w:cs="Arial"/>
          <w:color w:val="000000"/>
        </w:rPr>
        <w:t>курулма</w:t>
      </w:r>
      <w:proofErr w:type="spellEnd"/>
      <w:r>
        <w:rPr>
          <w:rFonts w:ascii="Arial" w:eastAsia="Arial" w:hAnsi="Arial" w:cs="Arial"/>
          <w:color w:val="000000"/>
        </w:rPr>
        <w:t>.</w:t>
      </w:r>
    </w:p>
    <w:p w14:paraId="104B7260"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Тормоздук</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 </w:t>
      </w:r>
      <w:proofErr w:type="spellStart"/>
      <w:r>
        <w:rPr>
          <w:rFonts w:ascii="Arial" w:eastAsia="Arial" w:hAnsi="Arial" w:cs="Arial"/>
          <w:color w:val="000000"/>
        </w:rPr>
        <w:t>шашылыш</w:t>
      </w:r>
      <w:proofErr w:type="spellEnd"/>
      <w:r>
        <w:rPr>
          <w:rFonts w:ascii="Arial" w:eastAsia="Arial" w:hAnsi="Arial" w:cs="Arial"/>
          <w:color w:val="000000"/>
        </w:rPr>
        <w:t xml:space="preserve"> тормоз </w:t>
      </w:r>
      <w:proofErr w:type="spellStart"/>
      <w:r>
        <w:rPr>
          <w:rFonts w:ascii="Arial" w:eastAsia="Arial" w:hAnsi="Arial" w:cs="Arial"/>
          <w:color w:val="000000"/>
        </w:rPr>
        <w:t>берген</w:t>
      </w:r>
      <w:proofErr w:type="spellEnd"/>
      <w:r>
        <w:rPr>
          <w:rFonts w:ascii="Arial" w:eastAsia="Arial" w:hAnsi="Arial" w:cs="Arial"/>
          <w:color w:val="000000"/>
        </w:rPr>
        <w:t xml:space="preserve"> </w:t>
      </w:r>
      <w:proofErr w:type="spellStart"/>
      <w:r>
        <w:rPr>
          <w:rFonts w:ascii="Arial" w:eastAsia="Arial" w:hAnsi="Arial" w:cs="Arial"/>
          <w:color w:val="000000"/>
        </w:rPr>
        <w:t>учурда</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w:t>
      </w:r>
      <w:proofErr w:type="spellEnd"/>
      <w:r>
        <w:rPr>
          <w:rFonts w:ascii="Arial" w:eastAsia="Arial" w:hAnsi="Arial" w:cs="Arial"/>
          <w:color w:val="000000"/>
        </w:rPr>
        <w:t xml:space="preserve"> </w:t>
      </w:r>
      <w:proofErr w:type="spellStart"/>
      <w:r>
        <w:rPr>
          <w:rFonts w:ascii="Arial" w:eastAsia="Arial" w:hAnsi="Arial" w:cs="Arial"/>
          <w:color w:val="000000"/>
        </w:rPr>
        <w:t>тормоздук</w:t>
      </w:r>
      <w:proofErr w:type="spellEnd"/>
      <w:r>
        <w:rPr>
          <w:rFonts w:ascii="Arial" w:eastAsia="Arial" w:hAnsi="Arial" w:cs="Arial"/>
          <w:color w:val="000000"/>
        </w:rPr>
        <w:t xml:space="preserve"> </w:t>
      </w:r>
      <w:proofErr w:type="spellStart"/>
      <w:r>
        <w:rPr>
          <w:rFonts w:ascii="Arial" w:eastAsia="Arial" w:hAnsi="Arial" w:cs="Arial"/>
          <w:color w:val="000000"/>
        </w:rPr>
        <w:t>системанын</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органына</w:t>
      </w:r>
      <w:proofErr w:type="spellEnd"/>
      <w:r>
        <w:rPr>
          <w:rFonts w:ascii="Arial" w:eastAsia="Arial" w:hAnsi="Arial" w:cs="Arial"/>
          <w:color w:val="000000"/>
        </w:rPr>
        <w:t xml:space="preserve"> (педаль, </w:t>
      </w:r>
      <w:proofErr w:type="spellStart"/>
      <w:r>
        <w:rPr>
          <w:rFonts w:ascii="Arial" w:eastAsia="Arial" w:hAnsi="Arial" w:cs="Arial"/>
          <w:color w:val="000000"/>
        </w:rPr>
        <w:t>тутка</w:t>
      </w:r>
      <w:proofErr w:type="spellEnd"/>
      <w:r>
        <w:rPr>
          <w:rFonts w:ascii="Arial" w:eastAsia="Arial" w:hAnsi="Arial" w:cs="Arial"/>
          <w:color w:val="000000"/>
        </w:rPr>
        <w:t xml:space="preserve">) </w:t>
      </w:r>
      <w:proofErr w:type="spellStart"/>
      <w:r>
        <w:rPr>
          <w:rFonts w:ascii="Arial" w:eastAsia="Arial" w:hAnsi="Arial" w:cs="Arial"/>
          <w:color w:val="000000"/>
        </w:rPr>
        <w:t>таасир</w:t>
      </w:r>
      <w:proofErr w:type="spellEnd"/>
      <w:r>
        <w:rPr>
          <w:rFonts w:ascii="Arial" w:eastAsia="Arial" w:hAnsi="Arial" w:cs="Arial"/>
          <w:color w:val="000000"/>
        </w:rPr>
        <w:t xml:space="preserve"> </w:t>
      </w:r>
      <w:proofErr w:type="spellStart"/>
      <w:r>
        <w:rPr>
          <w:rFonts w:ascii="Arial" w:eastAsia="Arial" w:hAnsi="Arial" w:cs="Arial"/>
          <w:color w:val="000000"/>
        </w:rPr>
        <w:t>эткенден</w:t>
      </w:r>
      <w:proofErr w:type="spellEnd"/>
      <w:r>
        <w:rPr>
          <w:rFonts w:ascii="Arial" w:eastAsia="Arial" w:hAnsi="Arial" w:cs="Arial"/>
          <w:color w:val="000000"/>
        </w:rPr>
        <w:t xml:space="preserve"> </w:t>
      </w:r>
      <w:proofErr w:type="spellStart"/>
      <w:r>
        <w:rPr>
          <w:rFonts w:ascii="Arial" w:eastAsia="Arial" w:hAnsi="Arial" w:cs="Arial"/>
          <w:color w:val="000000"/>
        </w:rPr>
        <w:t>баштап</w:t>
      </w:r>
      <w:proofErr w:type="spellEnd"/>
      <w:r>
        <w:rPr>
          <w:rFonts w:ascii="Arial" w:eastAsia="Arial" w:hAnsi="Arial" w:cs="Arial"/>
          <w:color w:val="000000"/>
        </w:rPr>
        <w:t xml:space="preserve"> ал </w:t>
      </w:r>
      <w:proofErr w:type="spellStart"/>
      <w:r>
        <w:rPr>
          <w:rFonts w:ascii="Arial" w:eastAsia="Arial" w:hAnsi="Arial" w:cs="Arial"/>
          <w:color w:val="000000"/>
        </w:rPr>
        <w:t>толук</w:t>
      </w:r>
      <w:proofErr w:type="spellEnd"/>
      <w:r>
        <w:rPr>
          <w:rFonts w:ascii="Arial" w:eastAsia="Arial" w:hAnsi="Arial" w:cs="Arial"/>
          <w:color w:val="000000"/>
        </w:rPr>
        <w:t xml:space="preserve"> </w:t>
      </w:r>
      <w:proofErr w:type="spellStart"/>
      <w:r>
        <w:rPr>
          <w:rFonts w:ascii="Arial" w:eastAsia="Arial" w:hAnsi="Arial" w:cs="Arial"/>
          <w:color w:val="000000"/>
        </w:rPr>
        <w:t>токтогонго</w:t>
      </w:r>
      <w:proofErr w:type="spellEnd"/>
      <w:r>
        <w:rPr>
          <w:rFonts w:ascii="Arial" w:eastAsia="Arial" w:hAnsi="Arial" w:cs="Arial"/>
          <w:color w:val="000000"/>
        </w:rPr>
        <w:t xml:space="preserve"> </w:t>
      </w:r>
      <w:proofErr w:type="spellStart"/>
      <w:r>
        <w:rPr>
          <w:rFonts w:ascii="Arial" w:eastAsia="Arial" w:hAnsi="Arial" w:cs="Arial"/>
          <w:color w:val="000000"/>
        </w:rPr>
        <w:t>чейинки</w:t>
      </w:r>
      <w:proofErr w:type="spellEnd"/>
      <w:r>
        <w:rPr>
          <w:rFonts w:ascii="Arial" w:eastAsia="Arial" w:hAnsi="Arial" w:cs="Arial"/>
          <w:color w:val="000000"/>
        </w:rPr>
        <w:t xml:space="preserve"> </w:t>
      </w:r>
      <w:proofErr w:type="spellStart"/>
      <w:r>
        <w:rPr>
          <w:rFonts w:ascii="Arial" w:eastAsia="Arial" w:hAnsi="Arial" w:cs="Arial"/>
          <w:color w:val="000000"/>
        </w:rPr>
        <w:t>аралык</w:t>
      </w:r>
      <w:proofErr w:type="spellEnd"/>
      <w:r>
        <w:rPr>
          <w:rFonts w:ascii="Arial" w:eastAsia="Arial" w:hAnsi="Arial" w:cs="Arial"/>
          <w:color w:val="000000"/>
        </w:rPr>
        <w:t>.</w:t>
      </w:r>
    </w:p>
    <w:p w14:paraId="396F7496"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"Транспорт </w:t>
      </w:r>
      <w:proofErr w:type="spellStart"/>
      <w:r>
        <w:rPr>
          <w:rFonts w:ascii="Arial" w:eastAsia="Arial" w:hAnsi="Arial" w:cs="Arial"/>
          <w:color w:val="000000"/>
        </w:rPr>
        <w:t>каражаты</w:t>
      </w:r>
      <w:proofErr w:type="spellEnd"/>
      <w:r>
        <w:rPr>
          <w:rFonts w:ascii="Arial" w:eastAsia="Arial" w:hAnsi="Arial" w:cs="Arial"/>
          <w:color w:val="000000"/>
        </w:rPr>
        <w:t xml:space="preserve">" - </w:t>
      </w:r>
      <w:proofErr w:type="spellStart"/>
      <w:r>
        <w:rPr>
          <w:rFonts w:ascii="Arial" w:eastAsia="Arial" w:hAnsi="Arial" w:cs="Arial"/>
          <w:color w:val="000000"/>
        </w:rPr>
        <w:t>адамдарды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(же) </w:t>
      </w:r>
      <w:proofErr w:type="spellStart"/>
      <w:r>
        <w:rPr>
          <w:rFonts w:ascii="Arial" w:eastAsia="Arial" w:hAnsi="Arial" w:cs="Arial"/>
          <w:color w:val="000000"/>
        </w:rPr>
        <w:t>жүктөрдү</w:t>
      </w:r>
      <w:proofErr w:type="spellEnd"/>
      <w:r>
        <w:rPr>
          <w:rFonts w:ascii="Arial" w:eastAsia="Arial" w:hAnsi="Arial" w:cs="Arial"/>
          <w:color w:val="000000"/>
        </w:rPr>
        <w:t xml:space="preserve"> </w:t>
      </w:r>
      <w:proofErr w:type="spellStart"/>
      <w:r>
        <w:rPr>
          <w:rFonts w:ascii="Arial" w:eastAsia="Arial" w:hAnsi="Arial" w:cs="Arial"/>
          <w:color w:val="000000"/>
        </w:rPr>
        <w:t>ташууга</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w:t>
      </w:r>
      <w:proofErr w:type="spellStart"/>
      <w:r>
        <w:rPr>
          <w:rFonts w:ascii="Arial" w:eastAsia="Arial" w:hAnsi="Arial" w:cs="Arial"/>
          <w:color w:val="000000"/>
        </w:rPr>
        <w:t>түзүлүш</w:t>
      </w:r>
      <w:proofErr w:type="spellEnd"/>
      <w:r>
        <w:rPr>
          <w:rFonts w:ascii="Arial" w:eastAsia="Arial" w:hAnsi="Arial" w:cs="Arial"/>
          <w:color w:val="000000"/>
        </w:rPr>
        <w:t>.</w:t>
      </w:r>
    </w:p>
    <w:p w14:paraId="03D882AD"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"Тротуар" -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колдонгон</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бөлүккө</w:t>
      </w:r>
      <w:proofErr w:type="spellEnd"/>
      <w:r>
        <w:rPr>
          <w:rFonts w:ascii="Arial" w:eastAsia="Arial" w:hAnsi="Arial" w:cs="Arial"/>
          <w:color w:val="000000"/>
        </w:rPr>
        <w:t xml:space="preserve"> </w:t>
      </w:r>
      <w:proofErr w:type="spellStart"/>
      <w:r>
        <w:rPr>
          <w:rFonts w:ascii="Arial" w:eastAsia="Arial" w:hAnsi="Arial" w:cs="Arial"/>
          <w:color w:val="000000"/>
        </w:rPr>
        <w:t>кошулуп</w:t>
      </w:r>
      <w:proofErr w:type="spellEnd"/>
      <w:r>
        <w:rPr>
          <w:rFonts w:ascii="Arial" w:eastAsia="Arial" w:hAnsi="Arial" w:cs="Arial"/>
          <w:color w:val="000000"/>
        </w:rPr>
        <w:t xml:space="preserve"> же </w:t>
      </w:r>
      <w:proofErr w:type="spellStart"/>
      <w:r>
        <w:rPr>
          <w:rFonts w:ascii="Arial" w:eastAsia="Arial" w:hAnsi="Arial" w:cs="Arial"/>
          <w:color w:val="000000"/>
        </w:rPr>
        <w:t>андан</w:t>
      </w:r>
      <w:proofErr w:type="spellEnd"/>
      <w:r>
        <w:rPr>
          <w:rFonts w:ascii="Arial" w:eastAsia="Arial" w:hAnsi="Arial" w:cs="Arial"/>
          <w:color w:val="000000"/>
        </w:rPr>
        <w:t xml:space="preserve"> газон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бөлүнүп</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w:t>
      </w:r>
      <w:proofErr w:type="spellStart"/>
      <w:r>
        <w:rPr>
          <w:rFonts w:ascii="Arial" w:eastAsia="Arial" w:hAnsi="Arial" w:cs="Arial"/>
          <w:color w:val="000000"/>
        </w:rPr>
        <w:t>велосипедчилердин</w:t>
      </w:r>
      <w:proofErr w:type="spellEnd"/>
      <w:r>
        <w:rPr>
          <w:rFonts w:ascii="Arial" w:eastAsia="Arial" w:hAnsi="Arial" w:cs="Arial"/>
          <w:color w:val="000000"/>
        </w:rPr>
        <w:t xml:space="preserve"> </w:t>
      </w:r>
      <w:proofErr w:type="spellStart"/>
      <w:r>
        <w:rPr>
          <w:rFonts w:ascii="Arial" w:eastAsia="Arial" w:hAnsi="Arial" w:cs="Arial"/>
          <w:color w:val="000000"/>
        </w:rPr>
        <w:t>жүрүүсү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элементи</w:t>
      </w:r>
      <w:proofErr w:type="spellEnd"/>
      <w:r>
        <w:rPr>
          <w:rFonts w:ascii="Arial" w:eastAsia="Arial" w:hAnsi="Arial" w:cs="Arial"/>
          <w:color w:val="000000"/>
        </w:rPr>
        <w:t>.</w:t>
      </w:r>
    </w:p>
    <w:p w14:paraId="2419D4B5"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Көчө</w:t>
      </w:r>
      <w:proofErr w:type="spellEnd"/>
      <w:r>
        <w:rPr>
          <w:rFonts w:ascii="Arial" w:eastAsia="Arial" w:hAnsi="Arial" w:cs="Arial"/>
          <w:color w:val="000000"/>
        </w:rPr>
        <w:t xml:space="preserve">" -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конуштун</w:t>
      </w:r>
      <w:proofErr w:type="spellEnd"/>
      <w:r>
        <w:rPr>
          <w:rFonts w:ascii="Arial" w:eastAsia="Arial" w:hAnsi="Arial" w:cs="Arial"/>
          <w:color w:val="000000"/>
        </w:rPr>
        <w:t xml:space="preserve"> </w:t>
      </w:r>
      <w:proofErr w:type="spellStart"/>
      <w:r>
        <w:rPr>
          <w:rFonts w:ascii="Arial" w:eastAsia="Arial" w:hAnsi="Arial" w:cs="Arial"/>
          <w:color w:val="000000"/>
        </w:rPr>
        <w:t>чегиндеги</w:t>
      </w:r>
      <w:proofErr w:type="spellEnd"/>
      <w:r>
        <w:rPr>
          <w:rFonts w:ascii="Arial" w:eastAsia="Arial" w:hAnsi="Arial" w:cs="Arial"/>
          <w:color w:val="000000"/>
        </w:rPr>
        <w:t xml:space="preserve"> автомобиль </w:t>
      </w:r>
      <w:proofErr w:type="spellStart"/>
      <w:r>
        <w:rPr>
          <w:rFonts w:ascii="Arial" w:eastAsia="Arial" w:hAnsi="Arial" w:cs="Arial"/>
          <w:color w:val="000000"/>
        </w:rPr>
        <w:t>жолу</w:t>
      </w:r>
      <w:proofErr w:type="spellEnd"/>
      <w:r>
        <w:rPr>
          <w:rFonts w:ascii="Arial" w:eastAsia="Arial" w:hAnsi="Arial" w:cs="Arial"/>
          <w:color w:val="000000"/>
        </w:rPr>
        <w:t>.</w:t>
      </w:r>
    </w:p>
    <w:p w14:paraId="0E01DD87"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бошотуу</w:t>
      </w:r>
      <w:proofErr w:type="spellEnd"/>
      <w:r>
        <w:rPr>
          <w:rFonts w:ascii="Arial" w:eastAsia="Arial" w:hAnsi="Arial" w:cs="Arial"/>
          <w:color w:val="000000"/>
        </w:rPr>
        <w:t xml:space="preserve"> (</w:t>
      </w:r>
      <w:proofErr w:type="spellStart"/>
      <w:r>
        <w:rPr>
          <w:rFonts w:ascii="Arial" w:eastAsia="Arial" w:hAnsi="Arial" w:cs="Arial"/>
          <w:color w:val="000000"/>
        </w:rPr>
        <w:t>тоскоолдук</w:t>
      </w:r>
      <w:proofErr w:type="spellEnd"/>
      <w:r>
        <w:rPr>
          <w:rFonts w:ascii="Arial" w:eastAsia="Arial" w:hAnsi="Arial" w:cs="Arial"/>
          <w:color w:val="000000"/>
        </w:rPr>
        <w:t xml:space="preserve"> </w:t>
      </w:r>
      <w:proofErr w:type="spellStart"/>
      <w:r>
        <w:rPr>
          <w:rFonts w:ascii="Arial" w:eastAsia="Arial" w:hAnsi="Arial" w:cs="Arial"/>
          <w:color w:val="000000"/>
        </w:rPr>
        <w:t>жаратпоо</w:t>
      </w:r>
      <w:proofErr w:type="spellEnd"/>
      <w:r>
        <w:rPr>
          <w:rFonts w:ascii="Arial" w:eastAsia="Arial" w:hAnsi="Arial" w:cs="Arial"/>
          <w:color w:val="000000"/>
        </w:rPr>
        <w:t xml:space="preserve">)"- </w:t>
      </w:r>
      <w:proofErr w:type="spellStart"/>
      <w:r>
        <w:rPr>
          <w:rFonts w:ascii="Arial" w:eastAsia="Arial" w:hAnsi="Arial" w:cs="Arial"/>
          <w:color w:val="000000"/>
        </w:rPr>
        <w:t>эгерде</w:t>
      </w:r>
      <w:proofErr w:type="spellEnd"/>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ага </w:t>
      </w:r>
      <w:proofErr w:type="spellStart"/>
      <w:r>
        <w:rPr>
          <w:rFonts w:ascii="Arial" w:eastAsia="Arial" w:hAnsi="Arial" w:cs="Arial"/>
          <w:color w:val="000000"/>
        </w:rPr>
        <w:t>караганда</w:t>
      </w:r>
      <w:proofErr w:type="spellEnd"/>
      <w:r>
        <w:rPr>
          <w:rFonts w:ascii="Arial" w:eastAsia="Arial" w:hAnsi="Arial" w:cs="Arial"/>
          <w:color w:val="000000"/>
        </w:rPr>
        <w:t xml:space="preserve"> </w:t>
      </w:r>
      <w:proofErr w:type="spellStart"/>
      <w:r>
        <w:rPr>
          <w:rFonts w:ascii="Arial" w:eastAsia="Arial" w:hAnsi="Arial" w:cs="Arial"/>
          <w:color w:val="000000"/>
        </w:rPr>
        <w:t>артыкчылыгы</w:t>
      </w:r>
      <w:proofErr w:type="spellEnd"/>
      <w:r>
        <w:rPr>
          <w:rFonts w:ascii="Arial" w:eastAsia="Arial" w:hAnsi="Arial" w:cs="Arial"/>
          <w:color w:val="000000"/>
        </w:rPr>
        <w:t xml:space="preserve"> бар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катышуучуларынын</w:t>
      </w:r>
      <w:proofErr w:type="spellEnd"/>
      <w:r>
        <w:rPr>
          <w:rFonts w:ascii="Arial" w:eastAsia="Arial" w:hAnsi="Arial" w:cs="Arial"/>
          <w:color w:val="000000"/>
        </w:rPr>
        <w:t xml:space="preserve">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багытын</w:t>
      </w:r>
      <w:proofErr w:type="spellEnd"/>
      <w:r>
        <w:rPr>
          <w:rFonts w:ascii="Arial" w:eastAsia="Arial" w:hAnsi="Arial" w:cs="Arial"/>
          <w:color w:val="000000"/>
        </w:rPr>
        <w:t xml:space="preserve"> же </w:t>
      </w:r>
      <w:proofErr w:type="spellStart"/>
      <w:r>
        <w:rPr>
          <w:rFonts w:ascii="Arial" w:eastAsia="Arial" w:hAnsi="Arial" w:cs="Arial"/>
          <w:color w:val="000000"/>
        </w:rPr>
        <w:t>ылдамдыгын</w:t>
      </w:r>
      <w:proofErr w:type="spellEnd"/>
      <w:r>
        <w:rPr>
          <w:rFonts w:ascii="Arial" w:eastAsia="Arial" w:hAnsi="Arial" w:cs="Arial"/>
          <w:color w:val="000000"/>
        </w:rPr>
        <w:t xml:space="preserve"> </w:t>
      </w:r>
      <w:proofErr w:type="spellStart"/>
      <w:r>
        <w:rPr>
          <w:rFonts w:ascii="Arial" w:eastAsia="Arial" w:hAnsi="Arial" w:cs="Arial"/>
          <w:color w:val="000000"/>
        </w:rPr>
        <w:t>өзгөртүүгө</w:t>
      </w:r>
      <w:proofErr w:type="spellEnd"/>
      <w:r>
        <w:rPr>
          <w:rFonts w:ascii="Arial" w:eastAsia="Arial" w:hAnsi="Arial" w:cs="Arial"/>
          <w:color w:val="000000"/>
        </w:rPr>
        <w:t xml:space="preserve"> </w:t>
      </w:r>
      <w:proofErr w:type="spellStart"/>
      <w:r>
        <w:rPr>
          <w:rFonts w:ascii="Arial" w:eastAsia="Arial" w:hAnsi="Arial" w:cs="Arial"/>
          <w:color w:val="000000"/>
        </w:rPr>
        <w:t>мажбурлай</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w:t>
      </w:r>
      <w:proofErr w:type="spellStart"/>
      <w:r>
        <w:rPr>
          <w:rFonts w:ascii="Arial" w:eastAsia="Arial" w:hAnsi="Arial" w:cs="Arial"/>
          <w:color w:val="000000"/>
        </w:rPr>
        <w:t>болсо</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катышуучусунун</w:t>
      </w:r>
      <w:proofErr w:type="spellEnd"/>
      <w:r>
        <w:rPr>
          <w:rFonts w:ascii="Arial" w:eastAsia="Arial" w:hAnsi="Arial" w:cs="Arial"/>
          <w:color w:val="000000"/>
        </w:rPr>
        <w:t xml:space="preserve"> </w:t>
      </w:r>
      <w:proofErr w:type="spellStart"/>
      <w:r>
        <w:rPr>
          <w:rFonts w:ascii="Arial" w:eastAsia="Arial" w:hAnsi="Arial" w:cs="Arial"/>
          <w:color w:val="000000"/>
        </w:rPr>
        <w:t>кыймылды</w:t>
      </w:r>
      <w:proofErr w:type="spellEnd"/>
      <w:r>
        <w:rPr>
          <w:rFonts w:ascii="Arial" w:eastAsia="Arial" w:hAnsi="Arial" w:cs="Arial"/>
          <w:color w:val="000000"/>
        </w:rPr>
        <w:t xml:space="preserve"> </w:t>
      </w:r>
      <w:proofErr w:type="spellStart"/>
      <w:r>
        <w:rPr>
          <w:rFonts w:ascii="Arial" w:eastAsia="Arial" w:hAnsi="Arial" w:cs="Arial"/>
          <w:color w:val="000000"/>
        </w:rPr>
        <w:t>баштоого</w:t>
      </w:r>
      <w:proofErr w:type="spellEnd"/>
      <w:r>
        <w:rPr>
          <w:rFonts w:ascii="Arial" w:eastAsia="Arial" w:hAnsi="Arial" w:cs="Arial"/>
          <w:color w:val="000000"/>
        </w:rPr>
        <w:t xml:space="preserve">, кайра </w:t>
      </w:r>
      <w:proofErr w:type="spellStart"/>
      <w:r>
        <w:rPr>
          <w:rFonts w:ascii="Arial" w:eastAsia="Arial" w:hAnsi="Arial" w:cs="Arial"/>
          <w:color w:val="000000"/>
        </w:rPr>
        <w:t>баштоого</w:t>
      </w:r>
      <w:proofErr w:type="spellEnd"/>
      <w:r>
        <w:rPr>
          <w:rFonts w:ascii="Arial" w:eastAsia="Arial" w:hAnsi="Arial" w:cs="Arial"/>
          <w:color w:val="000000"/>
        </w:rPr>
        <w:t xml:space="preserve"> же </w:t>
      </w:r>
      <w:proofErr w:type="spellStart"/>
      <w:r>
        <w:rPr>
          <w:rFonts w:ascii="Arial" w:eastAsia="Arial" w:hAnsi="Arial" w:cs="Arial"/>
          <w:color w:val="000000"/>
        </w:rPr>
        <w:t>улантууга</w:t>
      </w:r>
      <w:proofErr w:type="spellEnd"/>
      <w:r>
        <w:rPr>
          <w:rFonts w:ascii="Arial" w:eastAsia="Arial" w:hAnsi="Arial" w:cs="Arial"/>
          <w:color w:val="000000"/>
        </w:rPr>
        <w:t xml:space="preserve">, </w:t>
      </w:r>
      <w:proofErr w:type="spellStart"/>
      <w:r>
        <w:rPr>
          <w:rFonts w:ascii="Arial" w:eastAsia="Arial" w:hAnsi="Arial" w:cs="Arial"/>
          <w:color w:val="000000"/>
        </w:rPr>
        <w:t>кайсы</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маневрди</w:t>
      </w:r>
      <w:proofErr w:type="spellEnd"/>
      <w:r>
        <w:rPr>
          <w:rFonts w:ascii="Arial" w:eastAsia="Arial" w:hAnsi="Arial" w:cs="Arial"/>
          <w:color w:val="000000"/>
        </w:rPr>
        <w:t xml:space="preserve"> </w:t>
      </w:r>
      <w:proofErr w:type="spellStart"/>
      <w:r>
        <w:rPr>
          <w:rFonts w:ascii="Arial" w:eastAsia="Arial" w:hAnsi="Arial" w:cs="Arial"/>
          <w:color w:val="000000"/>
        </w:rPr>
        <w:t>жасоого</w:t>
      </w:r>
      <w:proofErr w:type="spellEnd"/>
      <w:r>
        <w:rPr>
          <w:rFonts w:ascii="Arial" w:eastAsia="Arial" w:hAnsi="Arial" w:cs="Arial"/>
          <w:color w:val="000000"/>
        </w:rPr>
        <w:t xml:space="preserve"> </w:t>
      </w:r>
      <w:proofErr w:type="spellStart"/>
      <w:r>
        <w:rPr>
          <w:rFonts w:ascii="Arial" w:eastAsia="Arial" w:hAnsi="Arial" w:cs="Arial"/>
          <w:color w:val="000000"/>
        </w:rPr>
        <w:t>болбой</w:t>
      </w:r>
      <w:proofErr w:type="spellEnd"/>
      <w:r>
        <w:rPr>
          <w:rFonts w:ascii="Arial" w:eastAsia="Arial" w:hAnsi="Arial" w:cs="Arial"/>
          <w:color w:val="000000"/>
        </w:rPr>
        <w:t xml:space="preserve"> </w:t>
      </w:r>
      <w:proofErr w:type="spellStart"/>
      <w:r>
        <w:rPr>
          <w:rFonts w:ascii="Arial" w:eastAsia="Arial" w:hAnsi="Arial" w:cs="Arial"/>
          <w:color w:val="000000"/>
        </w:rPr>
        <w:t>тургандыгын</w:t>
      </w:r>
      <w:proofErr w:type="spellEnd"/>
      <w:r>
        <w:rPr>
          <w:rFonts w:ascii="Arial" w:eastAsia="Arial" w:hAnsi="Arial" w:cs="Arial"/>
          <w:color w:val="000000"/>
        </w:rPr>
        <w:t xml:space="preserve"> </w:t>
      </w:r>
      <w:proofErr w:type="spellStart"/>
      <w:r>
        <w:rPr>
          <w:rFonts w:ascii="Arial" w:eastAsia="Arial" w:hAnsi="Arial" w:cs="Arial"/>
          <w:color w:val="000000"/>
        </w:rPr>
        <w:t>билдирген</w:t>
      </w:r>
      <w:proofErr w:type="spellEnd"/>
      <w:r>
        <w:rPr>
          <w:rFonts w:ascii="Arial" w:eastAsia="Arial" w:hAnsi="Arial" w:cs="Arial"/>
          <w:color w:val="000000"/>
        </w:rPr>
        <w:t xml:space="preserve"> </w:t>
      </w:r>
      <w:proofErr w:type="spellStart"/>
      <w:r>
        <w:rPr>
          <w:rFonts w:ascii="Arial" w:eastAsia="Arial" w:hAnsi="Arial" w:cs="Arial"/>
          <w:color w:val="000000"/>
        </w:rPr>
        <w:t>талап</w:t>
      </w:r>
      <w:proofErr w:type="spellEnd"/>
      <w:r>
        <w:rPr>
          <w:rFonts w:ascii="Arial" w:eastAsia="Arial" w:hAnsi="Arial" w:cs="Arial"/>
          <w:color w:val="000000"/>
        </w:rPr>
        <w:t>.</w:t>
      </w:r>
    </w:p>
    <w:p w14:paraId="789C393D"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Айдоочунун</w:t>
      </w:r>
      <w:proofErr w:type="spellEnd"/>
      <w:r>
        <w:rPr>
          <w:rFonts w:ascii="Arial" w:eastAsia="Arial" w:hAnsi="Arial" w:cs="Arial"/>
          <w:color w:val="000000"/>
        </w:rPr>
        <w:t xml:space="preserve"> </w:t>
      </w:r>
      <w:proofErr w:type="spellStart"/>
      <w:r>
        <w:rPr>
          <w:rFonts w:ascii="Arial" w:eastAsia="Arial" w:hAnsi="Arial" w:cs="Arial"/>
          <w:color w:val="000000"/>
        </w:rPr>
        <w:t>чарчоосу</w:t>
      </w:r>
      <w:proofErr w:type="spellEnd"/>
      <w:r>
        <w:rPr>
          <w:rFonts w:ascii="Arial" w:eastAsia="Arial" w:hAnsi="Arial" w:cs="Arial"/>
          <w:color w:val="000000"/>
        </w:rPr>
        <w:t xml:space="preserve">" - транспорт </w:t>
      </w:r>
      <w:proofErr w:type="spellStart"/>
      <w:r>
        <w:rPr>
          <w:rFonts w:ascii="Arial" w:eastAsia="Arial" w:hAnsi="Arial" w:cs="Arial"/>
          <w:color w:val="000000"/>
        </w:rPr>
        <w:t>каражатын</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убагындагы</w:t>
      </w:r>
      <w:proofErr w:type="spellEnd"/>
      <w:r>
        <w:rPr>
          <w:rFonts w:ascii="Arial" w:eastAsia="Arial" w:hAnsi="Arial" w:cs="Arial"/>
          <w:color w:val="000000"/>
        </w:rPr>
        <w:t xml:space="preserve"> </w:t>
      </w:r>
      <w:proofErr w:type="spellStart"/>
      <w:r>
        <w:rPr>
          <w:rFonts w:ascii="Arial" w:eastAsia="Arial" w:hAnsi="Arial" w:cs="Arial"/>
          <w:color w:val="000000"/>
        </w:rPr>
        <w:t>иштин</w:t>
      </w:r>
      <w:proofErr w:type="spellEnd"/>
      <w:r>
        <w:rPr>
          <w:rFonts w:ascii="Arial" w:eastAsia="Arial" w:hAnsi="Arial" w:cs="Arial"/>
          <w:color w:val="000000"/>
        </w:rPr>
        <w:t xml:space="preserve"> </w:t>
      </w:r>
      <w:proofErr w:type="spellStart"/>
      <w:r>
        <w:rPr>
          <w:rFonts w:ascii="Arial" w:eastAsia="Arial" w:hAnsi="Arial" w:cs="Arial"/>
          <w:color w:val="000000"/>
        </w:rPr>
        <w:t>натыйжасында</w:t>
      </w:r>
      <w:proofErr w:type="spellEnd"/>
      <w:r>
        <w:rPr>
          <w:rFonts w:ascii="Arial" w:eastAsia="Arial" w:hAnsi="Arial" w:cs="Arial"/>
          <w:color w:val="000000"/>
        </w:rPr>
        <w:t xml:space="preserve"> </w:t>
      </w:r>
      <w:proofErr w:type="spellStart"/>
      <w:r>
        <w:rPr>
          <w:rFonts w:ascii="Arial" w:eastAsia="Arial" w:hAnsi="Arial" w:cs="Arial"/>
          <w:color w:val="000000"/>
        </w:rPr>
        <w:t>көңүл</w:t>
      </w:r>
      <w:proofErr w:type="spellEnd"/>
      <w:r>
        <w:rPr>
          <w:rFonts w:ascii="Arial" w:eastAsia="Arial" w:hAnsi="Arial" w:cs="Arial"/>
          <w:color w:val="000000"/>
        </w:rPr>
        <w:t xml:space="preserve"> </w:t>
      </w:r>
      <w:proofErr w:type="spellStart"/>
      <w:r>
        <w:rPr>
          <w:rFonts w:ascii="Arial" w:eastAsia="Arial" w:hAnsi="Arial" w:cs="Arial"/>
          <w:color w:val="000000"/>
        </w:rPr>
        <w:t>коюунун</w:t>
      </w:r>
      <w:proofErr w:type="spellEnd"/>
      <w:r>
        <w:rPr>
          <w:rFonts w:ascii="Arial" w:eastAsia="Arial" w:hAnsi="Arial" w:cs="Arial"/>
          <w:color w:val="000000"/>
        </w:rPr>
        <w:t xml:space="preserve"> </w:t>
      </w:r>
      <w:proofErr w:type="spellStart"/>
      <w:r>
        <w:rPr>
          <w:rFonts w:ascii="Arial" w:eastAsia="Arial" w:hAnsi="Arial" w:cs="Arial"/>
          <w:color w:val="000000"/>
        </w:rPr>
        <w:t>азайышынан</w:t>
      </w:r>
      <w:proofErr w:type="spellEnd"/>
      <w:r>
        <w:rPr>
          <w:rFonts w:ascii="Arial" w:eastAsia="Arial" w:hAnsi="Arial" w:cs="Arial"/>
          <w:color w:val="000000"/>
        </w:rPr>
        <w:t xml:space="preserve">, </w:t>
      </w:r>
      <w:proofErr w:type="spellStart"/>
      <w:r>
        <w:rPr>
          <w:rFonts w:ascii="Arial" w:eastAsia="Arial" w:hAnsi="Arial" w:cs="Arial"/>
          <w:color w:val="000000"/>
        </w:rPr>
        <w:t>кыймыл-аракеттин</w:t>
      </w:r>
      <w:proofErr w:type="spellEnd"/>
      <w:r>
        <w:rPr>
          <w:rFonts w:ascii="Arial" w:eastAsia="Arial" w:hAnsi="Arial" w:cs="Arial"/>
          <w:color w:val="000000"/>
        </w:rPr>
        <w:t xml:space="preserve"> </w:t>
      </w:r>
      <w:proofErr w:type="spellStart"/>
      <w:r>
        <w:rPr>
          <w:rFonts w:ascii="Arial" w:eastAsia="Arial" w:hAnsi="Arial" w:cs="Arial"/>
          <w:color w:val="000000"/>
        </w:rPr>
        <w:t>координациясы</w:t>
      </w:r>
      <w:proofErr w:type="spellEnd"/>
      <w:r>
        <w:rPr>
          <w:rFonts w:ascii="Arial" w:eastAsia="Arial" w:hAnsi="Arial" w:cs="Arial"/>
          <w:color w:val="000000"/>
        </w:rPr>
        <w:t xml:space="preserve"> </w:t>
      </w:r>
      <w:proofErr w:type="spellStart"/>
      <w:r>
        <w:rPr>
          <w:rFonts w:ascii="Arial" w:eastAsia="Arial" w:hAnsi="Arial" w:cs="Arial"/>
          <w:color w:val="000000"/>
        </w:rPr>
        <w:t>бузулушунан</w:t>
      </w:r>
      <w:proofErr w:type="spellEnd"/>
      <w:r>
        <w:rPr>
          <w:rFonts w:ascii="Arial" w:eastAsia="Arial" w:hAnsi="Arial" w:cs="Arial"/>
          <w:color w:val="000000"/>
        </w:rPr>
        <w:t xml:space="preserve">, </w:t>
      </w:r>
      <w:proofErr w:type="spellStart"/>
      <w:r>
        <w:rPr>
          <w:rFonts w:ascii="Arial" w:eastAsia="Arial" w:hAnsi="Arial" w:cs="Arial"/>
          <w:color w:val="000000"/>
        </w:rPr>
        <w:t>уйку</w:t>
      </w:r>
      <w:proofErr w:type="spellEnd"/>
      <w:r>
        <w:rPr>
          <w:rFonts w:ascii="Arial" w:eastAsia="Arial" w:hAnsi="Arial" w:cs="Arial"/>
          <w:color w:val="000000"/>
        </w:rPr>
        <w:t xml:space="preserve"> </w:t>
      </w:r>
      <w:proofErr w:type="spellStart"/>
      <w:r>
        <w:rPr>
          <w:rFonts w:ascii="Arial" w:eastAsia="Arial" w:hAnsi="Arial" w:cs="Arial"/>
          <w:color w:val="000000"/>
        </w:rPr>
        <w:t>келүүдөн</w:t>
      </w:r>
      <w:proofErr w:type="spellEnd"/>
      <w:r>
        <w:rPr>
          <w:rFonts w:ascii="Arial" w:eastAsia="Arial" w:hAnsi="Arial" w:cs="Arial"/>
          <w:color w:val="000000"/>
        </w:rPr>
        <w:t xml:space="preserve"> </w:t>
      </w:r>
      <w:proofErr w:type="spellStart"/>
      <w:r>
        <w:rPr>
          <w:rFonts w:ascii="Arial" w:eastAsia="Arial" w:hAnsi="Arial" w:cs="Arial"/>
          <w:color w:val="000000"/>
        </w:rPr>
        <w:t>улам</w:t>
      </w:r>
      <w:proofErr w:type="spellEnd"/>
      <w:r>
        <w:rPr>
          <w:rFonts w:ascii="Arial" w:eastAsia="Arial" w:hAnsi="Arial" w:cs="Arial"/>
          <w:color w:val="000000"/>
        </w:rPr>
        <w:t xml:space="preserve"> </w:t>
      </w:r>
      <w:proofErr w:type="spellStart"/>
      <w:r>
        <w:rPr>
          <w:rFonts w:ascii="Arial" w:eastAsia="Arial" w:hAnsi="Arial" w:cs="Arial"/>
          <w:color w:val="000000"/>
        </w:rPr>
        <w:t>билинген</w:t>
      </w:r>
      <w:proofErr w:type="spellEnd"/>
      <w:r>
        <w:rPr>
          <w:rFonts w:ascii="Arial" w:eastAsia="Arial" w:hAnsi="Arial" w:cs="Arial"/>
          <w:color w:val="000000"/>
        </w:rPr>
        <w:t xml:space="preserve"> </w:t>
      </w:r>
      <w:proofErr w:type="spellStart"/>
      <w:r>
        <w:rPr>
          <w:rFonts w:ascii="Arial" w:eastAsia="Arial" w:hAnsi="Arial" w:cs="Arial"/>
          <w:color w:val="000000"/>
        </w:rPr>
        <w:t>организмдин</w:t>
      </w:r>
      <w:proofErr w:type="spellEnd"/>
      <w:r>
        <w:rPr>
          <w:rFonts w:ascii="Arial" w:eastAsia="Arial" w:hAnsi="Arial" w:cs="Arial"/>
          <w:color w:val="000000"/>
        </w:rPr>
        <w:t xml:space="preserve"> </w:t>
      </w:r>
      <w:proofErr w:type="spellStart"/>
      <w:r>
        <w:rPr>
          <w:rFonts w:ascii="Arial" w:eastAsia="Arial" w:hAnsi="Arial" w:cs="Arial"/>
          <w:color w:val="000000"/>
        </w:rPr>
        <w:t>физиологиялык</w:t>
      </w:r>
      <w:proofErr w:type="spellEnd"/>
      <w:r>
        <w:rPr>
          <w:rFonts w:ascii="Arial" w:eastAsia="Arial" w:hAnsi="Arial" w:cs="Arial"/>
          <w:color w:val="000000"/>
        </w:rPr>
        <w:t xml:space="preserve"> </w:t>
      </w:r>
      <w:proofErr w:type="spellStart"/>
      <w:r>
        <w:rPr>
          <w:rFonts w:ascii="Arial" w:eastAsia="Arial" w:hAnsi="Arial" w:cs="Arial"/>
          <w:color w:val="000000"/>
        </w:rPr>
        <w:t>абалы</w:t>
      </w:r>
      <w:proofErr w:type="spellEnd"/>
      <w:r>
        <w:rPr>
          <w:rFonts w:ascii="Arial" w:eastAsia="Arial" w:hAnsi="Arial" w:cs="Arial"/>
          <w:color w:val="000000"/>
        </w:rPr>
        <w:t>.</w:t>
      </w:r>
    </w:p>
    <w:p w14:paraId="1C4CD804"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катышуучусу</w:t>
      </w:r>
      <w:proofErr w:type="spellEnd"/>
      <w:r>
        <w:rPr>
          <w:rFonts w:ascii="Arial" w:eastAsia="Arial" w:hAnsi="Arial" w:cs="Arial"/>
          <w:color w:val="000000"/>
        </w:rPr>
        <w:t xml:space="preserve">" - </w:t>
      </w:r>
      <w:proofErr w:type="spellStart"/>
      <w:r>
        <w:rPr>
          <w:rFonts w:ascii="Arial" w:eastAsia="Arial" w:hAnsi="Arial" w:cs="Arial"/>
          <w:color w:val="000000"/>
        </w:rPr>
        <w:t>айдоочу</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жүргүнчүсү</w:t>
      </w:r>
      <w:proofErr w:type="spellEnd"/>
      <w:r>
        <w:rPr>
          <w:rFonts w:ascii="Arial" w:eastAsia="Arial" w:hAnsi="Arial" w:cs="Arial"/>
          <w:color w:val="000000"/>
        </w:rPr>
        <w:t xml:space="preserve">, </w:t>
      </w:r>
      <w:proofErr w:type="spellStart"/>
      <w:r>
        <w:rPr>
          <w:rFonts w:ascii="Arial" w:eastAsia="Arial" w:hAnsi="Arial" w:cs="Arial"/>
          <w:color w:val="000000"/>
        </w:rPr>
        <w:t>малды</w:t>
      </w:r>
      <w:proofErr w:type="spellEnd"/>
      <w:r>
        <w:rPr>
          <w:rFonts w:ascii="Arial" w:eastAsia="Arial" w:hAnsi="Arial" w:cs="Arial"/>
          <w:color w:val="000000"/>
        </w:rPr>
        <w:t xml:space="preserve"> </w:t>
      </w:r>
      <w:proofErr w:type="spellStart"/>
      <w:r>
        <w:rPr>
          <w:rFonts w:ascii="Arial" w:eastAsia="Arial" w:hAnsi="Arial" w:cs="Arial"/>
          <w:color w:val="000000"/>
        </w:rPr>
        <w:t>айдоочу</w:t>
      </w:r>
      <w:proofErr w:type="spellEnd"/>
      <w:r>
        <w:rPr>
          <w:rFonts w:ascii="Arial" w:eastAsia="Arial" w:hAnsi="Arial" w:cs="Arial"/>
          <w:color w:val="000000"/>
        </w:rPr>
        <w:t xml:space="preserve"> катары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процессине</w:t>
      </w:r>
      <w:proofErr w:type="spellEnd"/>
      <w:r>
        <w:rPr>
          <w:rFonts w:ascii="Arial" w:eastAsia="Arial" w:hAnsi="Arial" w:cs="Arial"/>
          <w:color w:val="000000"/>
        </w:rPr>
        <w:t xml:space="preserve"> </w:t>
      </w:r>
      <w:proofErr w:type="spellStart"/>
      <w:r>
        <w:rPr>
          <w:rFonts w:ascii="Arial" w:eastAsia="Arial" w:hAnsi="Arial" w:cs="Arial"/>
          <w:color w:val="000000"/>
        </w:rPr>
        <w:t>түздөн-түз</w:t>
      </w:r>
      <w:proofErr w:type="spellEnd"/>
      <w:r>
        <w:rPr>
          <w:rFonts w:ascii="Arial" w:eastAsia="Arial" w:hAnsi="Arial" w:cs="Arial"/>
          <w:color w:val="000000"/>
        </w:rPr>
        <w:t xml:space="preserve"> </w:t>
      </w:r>
      <w:proofErr w:type="spellStart"/>
      <w:r>
        <w:rPr>
          <w:rFonts w:ascii="Arial" w:eastAsia="Arial" w:hAnsi="Arial" w:cs="Arial"/>
          <w:color w:val="000000"/>
        </w:rPr>
        <w:t>катышкан</w:t>
      </w:r>
      <w:proofErr w:type="spellEnd"/>
      <w:r>
        <w:rPr>
          <w:rFonts w:ascii="Arial" w:eastAsia="Arial" w:hAnsi="Arial" w:cs="Arial"/>
          <w:color w:val="000000"/>
        </w:rPr>
        <w:t xml:space="preserve"> </w:t>
      </w:r>
      <w:proofErr w:type="spellStart"/>
      <w:r>
        <w:rPr>
          <w:rFonts w:ascii="Arial" w:eastAsia="Arial" w:hAnsi="Arial" w:cs="Arial"/>
          <w:color w:val="000000"/>
        </w:rPr>
        <w:t>адам</w:t>
      </w:r>
      <w:proofErr w:type="spellEnd"/>
      <w:r>
        <w:rPr>
          <w:rFonts w:ascii="Arial" w:eastAsia="Arial" w:hAnsi="Arial" w:cs="Arial"/>
          <w:color w:val="000000"/>
        </w:rPr>
        <w:t>.</w:t>
      </w:r>
    </w:p>
    <w:p w14:paraId="4B07D8DC"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"Электромобиль" - </w:t>
      </w:r>
      <w:proofErr w:type="spellStart"/>
      <w:r>
        <w:rPr>
          <w:rFonts w:ascii="Arial" w:eastAsia="Arial" w:hAnsi="Arial" w:cs="Arial"/>
          <w:color w:val="000000"/>
        </w:rPr>
        <w:t>электр</w:t>
      </w:r>
      <w:proofErr w:type="spellEnd"/>
      <w:r>
        <w:rPr>
          <w:rFonts w:ascii="Arial" w:eastAsia="Arial" w:hAnsi="Arial" w:cs="Arial"/>
          <w:color w:val="000000"/>
        </w:rPr>
        <w:t xml:space="preserve"> </w:t>
      </w:r>
      <w:proofErr w:type="spellStart"/>
      <w:r>
        <w:rPr>
          <w:rFonts w:ascii="Arial" w:eastAsia="Arial" w:hAnsi="Arial" w:cs="Arial"/>
          <w:color w:val="000000"/>
        </w:rPr>
        <w:t>энергиясынын</w:t>
      </w:r>
      <w:proofErr w:type="spellEnd"/>
      <w:r>
        <w:rPr>
          <w:rFonts w:ascii="Arial" w:eastAsia="Arial" w:hAnsi="Arial" w:cs="Arial"/>
          <w:color w:val="000000"/>
        </w:rPr>
        <w:t xml:space="preserve"> </w:t>
      </w:r>
      <w:proofErr w:type="spellStart"/>
      <w:r>
        <w:rPr>
          <w:rFonts w:ascii="Arial" w:eastAsia="Arial" w:hAnsi="Arial" w:cs="Arial"/>
          <w:color w:val="000000"/>
        </w:rPr>
        <w:t>көз</w:t>
      </w:r>
      <w:proofErr w:type="spellEnd"/>
      <w:r>
        <w:rPr>
          <w:rFonts w:ascii="Arial" w:eastAsia="Arial" w:hAnsi="Arial" w:cs="Arial"/>
          <w:color w:val="000000"/>
        </w:rPr>
        <w:t xml:space="preserve"> </w:t>
      </w:r>
      <w:proofErr w:type="spellStart"/>
      <w:r>
        <w:rPr>
          <w:rFonts w:ascii="Arial" w:eastAsia="Arial" w:hAnsi="Arial" w:cs="Arial"/>
          <w:color w:val="000000"/>
        </w:rPr>
        <w:t>карандысыз</w:t>
      </w:r>
      <w:proofErr w:type="spellEnd"/>
      <w:r>
        <w:rPr>
          <w:rFonts w:ascii="Arial" w:eastAsia="Arial" w:hAnsi="Arial" w:cs="Arial"/>
          <w:color w:val="000000"/>
        </w:rPr>
        <w:t xml:space="preserve"> </w:t>
      </w:r>
      <w:proofErr w:type="spellStart"/>
      <w:r>
        <w:rPr>
          <w:rFonts w:ascii="Arial" w:eastAsia="Arial" w:hAnsi="Arial" w:cs="Arial"/>
          <w:color w:val="000000"/>
        </w:rPr>
        <w:t>булагынан</w:t>
      </w:r>
      <w:proofErr w:type="spellEnd"/>
      <w:r>
        <w:rPr>
          <w:rFonts w:ascii="Arial" w:eastAsia="Arial" w:hAnsi="Arial" w:cs="Arial"/>
          <w:color w:val="000000"/>
        </w:rPr>
        <w:t xml:space="preserve"> (</w:t>
      </w:r>
      <w:proofErr w:type="spellStart"/>
      <w:r>
        <w:rPr>
          <w:rFonts w:ascii="Arial" w:eastAsia="Arial" w:hAnsi="Arial" w:cs="Arial"/>
          <w:color w:val="000000"/>
        </w:rPr>
        <w:t>аккумуляторлор</w:t>
      </w:r>
      <w:proofErr w:type="spellEnd"/>
      <w:r>
        <w:rPr>
          <w:rFonts w:ascii="Arial" w:eastAsia="Arial" w:hAnsi="Arial" w:cs="Arial"/>
          <w:color w:val="000000"/>
        </w:rPr>
        <w:t xml:space="preserve">, </w:t>
      </w:r>
      <w:proofErr w:type="spellStart"/>
      <w:r>
        <w:rPr>
          <w:rFonts w:ascii="Arial" w:eastAsia="Arial" w:hAnsi="Arial" w:cs="Arial"/>
          <w:color w:val="000000"/>
        </w:rPr>
        <w:t>отун</w:t>
      </w:r>
      <w:proofErr w:type="spellEnd"/>
      <w:r>
        <w:rPr>
          <w:rFonts w:ascii="Arial" w:eastAsia="Arial" w:hAnsi="Arial" w:cs="Arial"/>
          <w:color w:val="000000"/>
        </w:rPr>
        <w:t xml:space="preserve"> </w:t>
      </w:r>
      <w:proofErr w:type="spellStart"/>
      <w:r>
        <w:rPr>
          <w:rFonts w:ascii="Arial" w:eastAsia="Arial" w:hAnsi="Arial" w:cs="Arial"/>
          <w:color w:val="000000"/>
        </w:rPr>
        <w:t>элементтери</w:t>
      </w:r>
      <w:proofErr w:type="spellEnd"/>
      <w:r>
        <w:rPr>
          <w:rFonts w:ascii="Arial" w:eastAsia="Arial" w:hAnsi="Arial" w:cs="Arial"/>
          <w:color w:val="000000"/>
        </w:rPr>
        <w:t xml:space="preserve">, </w:t>
      </w:r>
      <w:proofErr w:type="spellStart"/>
      <w:r>
        <w:rPr>
          <w:rFonts w:ascii="Arial" w:eastAsia="Arial" w:hAnsi="Arial" w:cs="Arial"/>
          <w:color w:val="000000"/>
        </w:rPr>
        <w:t>конденсаторлор</w:t>
      </w:r>
      <w:proofErr w:type="spellEnd"/>
      <w:r>
        <w:rPr>
          <w:rFonts w:ascii="Arial" w:eastAsia="Arial" w:hAnsi="Arial" w:cs="Arial"/>
          <w:color w:val="000000"/>
        </w:rPr>
        <w:t xml:space="preserve"> </w:t>
      </w:r>
      <w:proofErr w:type="spellStart"/>
      <w:r>
        <w:rPr>
          <w:rFonts w:ascii="Arial" w:eastAsia="Arial" w:hAnsi="Arial" w:cs="Arial"/>
          <w:color w:val="000000"/>
        </w:rPr>
        <w:t>ж.б</w:t>
      </w:r>
      <w:proofErr w:type="spellEnd"/>
      <w:r>
        <w:rPr>
          <w:rFonts w:ascii="Arial" w:eastAsia="Arial" w:hAnsi="Arial" w:cs="Arial"/>
          <w:color w:val="000000"/>
        </w:rPr>
        <w:t xml:space="preserve">.) </w:t>
      </w:r>
      <w:proofErr w:type="spellStart"/>
      <w:r>
        <w:rPr>
          <w:rFonts w:ascii="Arial" w:eastAsia="Arial" w:hAnsi="Arial" w:cs="Arial"/>
          <w:color w:val="000000"/>
        </w:rPr>
        <w:t>азыктандыруусу</w:t>
      </w:r>
      <w:proofErr w:type="spellEnd"/>
      <w:r>
        <w:rPr>
          <w:rFonts w:ascii="Arial" w:eastAsia="Arial" w:hAnsi="Arial" w:cs="Arial"/>
          <w:color w:val="000000"/>
        </w:rPr>
        <w:t xml:space="preserve"> бар, </w:t>
      </w:r>
      <w:proofErr w:type="spellStart"/>
      <w:r>
        <w:rPr>
          <w:rFonts w:ascii="Arial" w:eastAsia="Arial" w:hAnsi="Arial" w:cs="Arial"/>
          <w:color w:val="000000"/>
        </w:rPr>
        <w:t>ичинен</w:t>
      </w:r>
      <w:proofErr w:type="spellEnd"/>
      <w:r>
        <w:rPr>
          <w:rFonts w:ascii="Arial" w:eastAsia="Arial" w:hAnsi="Arial" w:cs="Arial"/>
          <w:color w:val="000000"/>
        </w:rPr>
        <w:t xml:space="preserve"> </w:t>
      </w:r>
      <w:proofErr w:type="spellStart"/>
      <w:r>
        <w:rPr>
          <w:rFonts w:ascii="Arial" w:eastAsia="Arial" w:hAnsi="Arial" w:cs="Arial"/>
          <w:color w:val="000000"/>
        </w:rPr>
        <w:t>күйүүчү</w:t>
      </w:r>
      <w:proofErr w:type="spellEnd"/>
      <w:r>
        <w:rPr>
          <w:rFonts w:ascii="Arial" w:eastAsia="Arial" w:hAnsi="Arial" w:cs="Arial"/>
          <w:color w:val="000000"/>
        </w:rPr>
        <w:t xml:space="preserve"> </w:t>
      </w:r>
      <w:proofErr w:type="spellStart"/>
      <w:r>
        <w:rPr>
          <w:rFonts w:ascii="Arial" w:eastAsia="Arial" w:hAnsi="Arial" w:cs="Arial"/>
          <w:color w:val="000000"/>
        </w:rPr>
        <w:t>кыймылдаткычсыз</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же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нече</w:t>
      </w:r>
      <w:proofErr w:type="spellEnd"/>
      <w:r>
        <w:rPr>
          <w:rFonts w:ascii="Arial" w:eastAsia="Arial" w:hAnsi="Arial" w:cs="Arial"/>
          <w:color w:val="000000"/>
        </w:rPr>
        <w:t xml:space="preserve"> </w:t>
      </w:r>
      <w:proofErr w:type="spellStart"/>
      <w:r>
        <w:rPr>
          <w:rFonts w:ascii="Arial" w:eastAsia="Arial" w:hAnsi="Arial" w:cs="Arial"/>
          <w:color w:val="000000"/>
        </w:rPr>
        <w:t>электр</w:t>
      </w:r>
      <w:proofErr w:type="spellEnd"/>
      <w:r>
        <w:rPr>
          <w:rFonts w:ascii="Arial" w:eastAsia="Arial" w:hAnsi="Arial" w:cs="Arial"/>
          <w:color w:val="000000"/>
        </w:rPr>
        <w:t xml:space="preserve"> </w:t>
      </w:r>
      <w:proofErr w:type="spellStart"/>
      <w:r>
        <w:rPr>
          <w:rFonts w:ascii="Arial" w:eastAsia="Arial" w:hAnsi="Arial" w:cs="Arial"/>
          <w:color w:val="000000"/>
        </w:rPr>
        <w:t>кыймылдаткычтары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кыймылга</w:t>
      </w:r>
      <w:proofErr w:type="spellEnd"/>
      <w:r>
        <w:rPr>
          <w:rFonts w:ascii="Arial" w:eastAsia="Arial" w:hAnsi="Arial" w:cs="Arial"/>
          <w:color w:val="000000"/>
        </w:rPr>
        <w:t xml:space="preserve"> </w:t>
      </w:r>
      <w:proofErr w:type="spellStart"/>
      <w:r>
        <w:rPr>
          <w:rFonts w:ascii="Arial" w:eastAsia="Arial" w:hAnsi="Arial" w:cs="Arial"/>
          <w:color w:val="000000"/>
        </w:rPr>
        <w:t>келүүчү</w:t>
      </w:r>
      <w:proofErr w:type="spellEnd"/>
      <w:r>
        <w:rPr>
          <w:rFonts w:ascii="Arial" w:eastAsia="Arial" w:hAnsi="Arial" w:cs="Arial"/>
          <w:color w:val="000000"/>
        </w:rPr>
        <w:t xml:space="preserve"> автомобиль.</w:t>
      </w:r>
    </w:p>
    <w:p w14:paraId="07174DBC"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lastRenderedPageBreak/>
        <w:t xml:space="preserve">"Транспорт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экологиялык</w:t>
      </w:r>
      <w:proofErr w:type="spellEnd"/>
      <w:r>
        <w:rPr>
          <w:rFonts w:ascii="Arial" w:eastAsia="Arial" w:hAnsi="Arial" w:cs="Arial"/>
          <w:color w:val="000000"/>
        </w:rPr>
        <w:t xml:space="preserve"> </w:t>
      </w:r>
      <w:proofErr w:type="spellStart"/>
      <w:r>
        <w:rPr>
          <w:rFonts w:ascii="Arial" w:eastAsia="Arial" w:hAnsi="Arial" w:cs="Arial"/>
          <w:color w:val="000000"/>
        </w:rPr>
        <w:t>коопсуздугу</w:t>
      </w:r>
      <w:proofErr w:type="spellEnd"/>
      <w:r>
        <w:rPr>
          <w:rFonts w:ascii="Arial" w:eastAsia="Arial" w:hAnsi="Arial" w:cs="Arial"/>
          <w:color w:val="000000"/>
        </w:rPr>
        <w:t xml:space="preserve">" - </w:t>
      </w:r>
      <w:proofErr w:type="spellStart"/>
      <w:r>
        <w:rPr>
          <w:rFonts w:ascii="Arial" w:eastAsia="Arial" w:hAnsi="Arial" w:cs="Arial"/>
          <w:color w:val="000000"/>
        </w:rPr>
        <w:t>бул</w:t>
      </w:r>
      <w:proofErr w:type="spellEnd"/>
      <w:r>
        <w:rPr>
          <w:rFonts w:ascii="Arial" w:eastAsia="Arial" w:hAnsi="Arial" w:cs="Arial"/>
          <w:color w:val="000000"/>
        </w:rPr>
        <w:t xml:space="preserve"> </w:t>
      </w:r>
      <w:proofErr w:type="spellStart"/>
      <w:r>
        <w:rPr>
          <w:rFonts w:ascii="Arial" w:eastAsia="Arial" w:hAnsi="Arial" w:cs="Arial"/>
          <w:color w:val="000000"/>
        </w:rPr>
        <w:t>айлана-чөйрөгө</w:t>
      </w:r>
      <w:proofErr w:type="spellEnd"/>
      <w:r>
        <w:rPr>
          <w:rFonts w:ascii="Arial" w:eastAsia="Arial" w:hAnsi="Arial" w:cs="Arial"/>
          <w:color w:val="000000"/>
        </w:rPr>
        <w:t xml:space="preserve"> </w:t>
      </w:r>
      <w:proofErr w:type="spellStart"/>
      <w:r>
        <w:rPr>
          <w:rFonts w:ascii="Arial" w:eastAsia="Arial" w:hAnsi="Arial" w:cs="Arial"/>
          <w:color w:val="000000"/>
        </w:rPr>
        <w:t>терс</w:t>
      </w:r>
      <w:proofErr w:type="spellEnd"/>
      <w:r>
        <w:rPr>
          <w:rFonts w:ascii="Arial" w:eastAsia="Arial" w:hAnsi="Arial" w:cs="Arial"/>
          <w:color w:val="000000"/>
        </w:rPr>
        <w:t xml:space="preserve"> </w:t>
      </w:r>
      <w:proofErr w:type="spellStart"/>
      <w:r>
        <w:rPr>
          <w:rFonts w:ascii="Arial" w:eastAsia="Arial" w:hAnsi="Arial" w:cs="Arial"/>
          <w:color w:val="000000"/>
        </w:rPr>
        <w:t>таасирдин</w:t>
      </w:r>
      <w:proofErr w:type="spellEnd"/>
      <w:r>
        <w:rPr>
          <w:rFonts w:ascii="Arial" w:eastAsia="Arial" w:hAnsi="Arial" w:cs="Arial"/>
          <w:color w:val="000000"/>
        </w:rPr>
        <w:t xml:space="preserve"> </w:t>
      </w:r>
      <w:proofErr w:type="spellStart"/>
      <w:r>
        <w:rPr>
          <w:rFonts w:ascii="Arial" w:eastAsia="Arial" w:hAnsi="Arial" w:cs="Arial"/>
          <w:color w:val="000000"/>
        </w:rPr>
        <w:t>даражасын</w:t>
      </w:r>
      <w:proofErr w:type="spellEnd"/>
      <w:r>
        <w:rPr>
          <w:rFonts w:ascii="Arial" w:eastAsia="Arial" w:hAnsi="Arial" w:cs="Arial"/>
          <w:color w:val="000000"/>
        </w:rPr>
        <w:t xml:space="preserve"> </w:t>
      </w:r>
      <w:proofErr w:type="spellStart"/>
      <w:r>
        <w:rPr>
          <w:rFonts w:ascii="Arial" w:eastAsia="Arial" w:hAnsi="Arial" w:cs="Arial"/>
          <w:color w:val="000000"/>
        </w:rPr>
        <w:t>азайтуучу</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касиеттери</w:t>
      </w:r>
      <w:proofErr w:type="spellEnd"/>
      <w:r>
        <w:rPr>
          <w:rFonts w:ascii="Arial" w:eastAsia="Arial" w:hAnsi="Arial" w:cs="Arial"/>
          <w:color w:val="000000"/>
        </w:rPr>
        <w:t>.</w:t>
      </w:r>
    </w:p>
    <w:p w14:paraId="240DE8A9"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"Эстакада" - </w:t>
      </w:r>
      <w:proofErr w:type="spellStart"/>
      <w:r>
        <w:rPr>
          <w:rFonts w:ascii="Arial" w:eastAsia="Arial" w:hAnsi="Arial" w:cs="Arial"/>
          <w:color w:val="000000"/>
        </w:rPr>
        <w:t>кесилишкен</w:t>
      </w:r>
      <w:proofErr w:type="spellEnd"/>
      <w:r>
        <w:rPr>
          <w:rFonts w:ascii="Arial" w:eastAsia="Arial" w:hAnsi="Arial" w:cs="Arial"/>
          <w:color w:val="000000"/>
        </w:rPr>
        <w:t xml:space="preserve"> </w:t>
      </w:r>
      <w:proofErr w:type="spellStart"/>
      <w:r>
        <w:rPr>
          <w:rFonts w:ascii="Arial" w:eastAsia="Arial" w:hAnsi="Arial" w:cs="Arial"/>
          <w:color w:val="000000"/>
        </w:rPr>
        <w:t>жерде</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экинчи</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үстүнөн</w:t>
      </w:r>
      <w:proofErr w:type="spellEnd"/>
      <w:r>
        <w:rPr>
          <w:rFonts w:ascii="Arial" w:eastAsia="Arial" w:hAnsi="Arial" w:cs="Arial"/>
          <w:color w:val="000000"/>
        </w:rPr>
        <w:t xml:space="preserve"> </w:t>
      </w:r>
      <w:proofErr w:type="spellStart"/>
      <w:r>
        <w:rPr>
          <w:rFonts w:ascii="Arial" w:eastAsia="Arial" w:hAnsi="Arial" w:cs="Arial"/>
          <w:color w:val="000000"/>
        </w:rPr>
        <w:t>өткөндө</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(же)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жүрүшү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бош </w:t>
      </w:r>
      <w:proofErr w:type="spellStart"/>
      <w:r>
        <w:rPr>
          <w:rFonts w:ascii="Arial" w:eastAsia="Arial" w:hAnsi="Arial" w:cs="Arial"/>
          <w:color w:val="000000"/>
        </w:rPr>
        <w:t>эмес</w:t>
      </w:r>
      <w:proofErr w:type="spellEnd"/>
      <w:r>
        <w:rPr>
          <w:rFonts w:ascii="Arial" w:eastAsia="Arial" w:hAnsi="Arial" w:cs="Arial"/>
          <w:color w:val="000000"/>
        </w:rPr>
        <w:t xml:space="preserve"> </w:t>
      </w:r>
      <w:proofErr w:type="spellStart"/>
      <w:r>
        <w:rPr>
          <w:rFonts w:ascii="Arial" w:eastAsia="Arial" w:hAnsi="Arial" w:cs="Arial"/>
          <w:color w:val="000000"/>
        </w:rPr>
        <w:t>жерлерди</w:t>
      </w:r>
      <w:proofErr w:type="spellEnd"/>
      <w:r>
        <w:rPr>
          <w:rFonts w:ascii="Arial" w:eastAsia="Arial" w:hAnsi="Arial" w:cs="Arial"/>
          <w:color w:val="000000"/>
        </w:rPr>
        <w:t xml:space="preserve"> же </w:t>
      </w:r>
      <w:proofErr w:type="spellStart"/>
      <w:r>
        <w:rPr>
          <w:rFonts w:ascii="Arial" w:eastAsia="Arial" w:hAnsi="Arial" w:cs="Arial"/>
          <w:color w:val="000000"/>
        </w:rPr>
        <w:t>транспорттордун</w:t>
      </w:r>
      <w:proofErr w:type="spellEnd"/>
      <w:r>
        <w:rPr>
          <w:rFonts w:ascii="Arial" w:eastAsia="Arial" w:hAnsi="Arial" w:cs="Arial"/>
          <w:color w:val="000000"/>
        </w:rPr>
        <w:t xml:space="preserve"> </w:t>
      </w:r>
      <w:proofErr w:type="spellStart"/>
      <w:r>
        <w:rPr>
          <w:rFonts w:ascii="Arial" w:eastAsia="Arial" w:hAnsi="Arial" w:cs="Arial"/>
          <w:color w:val="000000"/>
        </w:rPr>
        <w:t>агымын</w:t>
      </w:r>
      <w:proofErr w:type="spellEnd"/>
      <w:r>
        <w:rPr>
          <w:rFonts w:ascii="Arial" w:eastAsia="Arial" w:hAnsi="Arial" w:cs="Arial"/>
          <w:color w:val="000000"/>
        </w:rPr>
        <w:t xml:space="preserve"> </w:t>
      </w:r>
      <w:proofErr w:type="spellStart"/>
      <w:r>
        <w:rPr>
          <w:rFonts w:ascii="Arial" w:eastAsia="Arial" w:hAnsi="Arial" w:cs="Arial"/>
          <w:color w:val="000000"/>
        </w:rPr>
        <w:t>айланып</w:t>
      </w:r>
      <w:proofErr w:type="spellEnd"/>
      <w:r>
        <w:rPr>
          <w:rFonts w:ascii="Arial" w:eastAsia="Arial" w:hAnsi="Arial" w:cs="Arial"/>
          <w:color w:val="000000"/>
        </w:rPr>
        <w:t xml:space="preserve"> </w:t>
      </w:r>
      <w:proofErr w:type="spellStart"/>
      <w:r>
        <w:rPr>
          <w:rFonts w:ascii="Arial" w:eastAsia="Arial" w:hAnsi="Arial" w:cs="Arial"/>
          <w:color w:val="000000"/>
        </w:rPr>
        <w:t>өтүү</w:t>
      </w:r>
      <w:proofErr w:type="spellEnd"/>
      <w:r>
        <w:rPr>
          <w:rFonts w:ascii="Arial" w:eastAsia="Arial" w:hAnsi="Arial" w:cs="Arial"/>
          <w:color w:val="000000"/>
        </w:rPr>
        <w:t xml:space="preserve"> </w:t>
      </w:r>
      <w:proofErr w:type="spellStart"/>
      <w:r>
        <w:rPr>
          <w:rFonts w:ascii="Arial" w:eastAsia="Arial" w:hAnsi="Arial" w:cs="Arial"/>
          <w:color w:val="000000"/>
        </w:rPr>
        <w:t>максатында</w:t>
      </w:r>
      <w:proofErr w:type="spellEnd"/>
      <w:r>
        <w:rPr>
          <w:rFonts w:ascii="Arial" w:eastAsia="Arial" w:hAnsi="Arial" w:cs="Arial"/>
          <w:color w:val="000000"/>
        </w:rPr>
        <w:t xml:space="preserve"> жердин </w:t>
      </w:r>
      <w:proofErr w:type="spellStart"/>
      <w:r>
        <w:rPr>
          <w:rFonts w:ascii="Arial" w:eastAsia="Arial" w:hAnsi="Arial" w:cs="Arial"/>
          <w:color w:val="000000"/>
        </w:rPr>
        <w:t>деңгээлинен</w:t>
      </w:r>
      <w:proofErr w:type="spellEnd"/>
      <w:r>
        <w:rPr>
          <w:rFonts w:ascii="Arial" w:eastAsia="Arial" w:hAnsi="Arial" w:cs="Arial"/>
          <w:color w:val="000000"/>
        </w:rPr>
        <w:t xml:space="preserve"> </w:t>
      </w:r>
      <w:proofErr w:type="spellStart"/>
      <w:r>
        <w:rPr>
          <w:rFonts w:ascii="Arial" w:eastAsia="Arial" w:hAnsi="Arial" w:cs="Arial"/>
          <w:color w:val="000000"/>
        </w:rPr>
        <w:t>жогору</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жасоо</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w:t>
      </w:r>
      <w:proofErr w:type="spellStart"/>
      <w:r>
        <w:rPr>
          <w:rFonts w:ascii="Arial" w:eastAsia="Arial" w:hAnsi="Arial" w:cs="Arial"/>
          <w:color w:val="000000"/>
        </w:rPr>
        <w:t>инженердик</w:t>
      </w:r>
      <w:proofErr w:type="spellEnd"/>
      <w:r>
        <w:rPr>
          <w:rFonts w:ascii="Arial" w:eastAsia="Arial" w:hAnsi="Arial" w:cs="Arial"/>
          <w:color w:val="000000"/>
        </w:rPr>
        <w:t xml:space="preserve"> </w:t>
      </w:r>
      <w:proofErr w:type="spellStart"/>
      <w:r>
        <w:rPr>
          <w:rFonts w:ascii="Arial" w:eastAsia="Arial" w:hAnsi="Arial" w:cs="Arial"/>
          <w:color w:val="000000"/>
        </w:rPr>
        <w:t>курулма</w:t>
      </w:r>
      <w:proofErr w:type="spellEnd"/>
      <w:r>
        <w:rPr>
          <w:rFonts w:ascii="Arial" w:eastAsia="Arial" w:hAnsi="Arial" w:cs="Arial"/>
          <w:color w:val="000000"/>
        </w:rPr>
        <w:t>.</w:t>
      </w:r>
    </w:p>
    <w:p w14:paraId="44A35A2F"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27" w:tooltip="https://cbd.minjust.gov.kg/7-40497/edition/30479/kg" w:history="1">
        <w:r>
          <w:rPr>
            <w:rStyle w:val="af1"/>
            <w:rFonts w:ascii="Arial" w:eastAsia="Arial" w:hAnsi="Arial" w:cs="Arial"/>
            <w:i/>
          </w:rPr>
          <w:t xml:space="preserve">2025-жылдын 9-апрелиндеги № 191, </w:t>
        </w:r>
      </w:hyperlink>
      <w:r>
        <w:rPr>
          <w:rFonts w:ascii="Arial" w:eastAsia="Arial" w:hAnsi="Arial" w:cs="Arial"/>
          <w:i/>
          <w:color w:val="000000"/>
        </w:rPr>
        <w:t xml:space="preserve"> </w:t>
      </w:r>
      <w:hyperlink r:id="rId28" w:tooltip="https://cbd.minjust.gov.kg/7-43985/edition/36445/kg" w:history="1">
        <w:r>
          <w:rPr>
            <w:rStyle w:val="af1"/>
            <w:rFonts w:ascii="Arial" w:eastAsia="Arial" w:hAnsi="Arial" w:cs="Arial"/>
            <w:i/>
          </w:rPr>
          <w:t>2025-жылдын 28-августундагы №535</w:t>
        </w:r>
      </w:hyperlink>
      <w:r>
        <w:rPr>
          <w:rFonts w:ascii="Arial" w:eastAsia="Arial" w:hAnsi="Arial" w:cs="Arial"/>
          <w:i/>
          <w:color w:val="000000"/>
        </w:rPr>
        <w:t xml:space="preserve">, </w:t>
      </w:r>
      <w:hyperlink r:id="rId29" w:tooltip="https://cbd.minjust.gov.kg/7-44089/edition/36626/kg" w:history="1">
        <w:r>
          <w:rPr>
            <w:rStyle w:val="af1"/>
            <w:rFonts w:ascii="Arial" w:eastAsia="Arial" w:hAnsi="Arial" w:cs="Arial"/>
            <w:i/>
          </w:rPr>
          <w:t>2025-жылдын 2-сентябрындагы № 550</w:t>
        </w:r>
      </w:hyperlink>
      <w:r>
        <w:rPr>
          <w:rFonts w:ascii="Arial" w:eastAsia="Arial" w:hAnsi="Arial" w:cs="Arial"/>
          <w:i/>
          <w:color w:val="000000"/>
        </w:rPr>
        <w:t xml:space="preserve">  </w:t>
      </w:r>
      <w:proofErr w:type="spellStart"/>
      <w:r>
        <w:rPr>
          <w:rFonts w:ascii="Arial" w:eastAsia="Arial" w:hAnsi="Arial" w:cs="Arial"/>
          <w:i/>
          <w:color w:val="000000"/>
        </w:rPr>
        <w:t>токтомдорнун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редакцияларына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49C79F28" w14:textId="77777777" w:rsidR="00D63984" w:rsidRDefault="005C71BB">
      <w:pPr>
        <w:spacing w:after="60" w:line="276" w:lineRule="auto"/>
        <w:ind w:firstLine="567"/>
        <w:jc w:val="both"/>
      </w:pPr>
      <w:r>
        <w:rPr>
          <w:rFonts w:ascii="Arial" w:hAnsi="Arial" w:cs="Arial"/>
        </w:rPr>
        <w:t xml:space="preserve">1.3.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кыймылынын</w:t>
      </w:r>
      <w:proofErr w:type="spellEnd"/>
      <w:r>
        <w:rPr>
          <w:rFonts w:ascii="Arial" w:hAnsi="Arial" w:cs="Arial"/>
        </w:rPr>
        <w:t xml:space="preserve"> </w:t>
      </w:r>
      <w:proofErr w:type="spellStart"/>
      <w:r>
        <w:rPr>
          <w:rFonts w:ascii="Arial" w:hAnsi="Arial" w:cs="Arial"/>
        </w:rPr>
        <w:t>катышуучулары</w:t>
      </w:r>
      <w:proofErr w:type="spellEnd"/>
      <w:r>
        <w:rPr>
          <w:rFonts w:ascii="Arial" w:hAnsi="Arial" w:cs="Arial"/>
        </w:rPr>
        <w:t xml:space="preserve"> </w:t>
      </w:r>
      <w:proofErr w:type="spellStart"/>
      <w:r>
        <w:rPr>
          <w:rFonts w:ascii="Arial" w:hAnsi="Arial" w:cs="Arial"/>
        </w:rPr>
        <w:t>Эрежелердин</w:t>
      </w:r>
      <w:proofErr w:type="spellEnd"/>
      <w:r>
        <w:rPr>
          <w:rFonts w:ascii="Arial" w:hAnsi="Arial" w:cs="Arial"/>
        </w:rPr>
        <w:t xml:space="preserve"> </w:t>
      </w:r>
      <w:proofErr w:type="spellStart"/>
      <w:r>
        <w:rPr>
          <w:rFonts w:ascii="Arial" w:hAnsi="Arial" w:cs="Arial"/>
        </w:rPr>
        <w:t>өздөрүнө</w:t>
      </w:r>
      <w:proofErr w:type="spellEnd"/>
      <w:r>
        <w:rPr>
          <w:rFonts w:ascii="Arial" w:hAnsi="Arial" w:cs="Arial"/>
        </w:rPr>
        <w:t xml:space="preserve"> </w:t>
      </w:r>
      <w:proofErr w:type="spellStart"/>
      <w:r>
        <w:rPr>
          <w:rFonts w:ascii="Arial" w:hAnsi="Arial" w:cs="Arial"/>
        </w:rPr>
        <w:t>тиешеси</w:t>
      </w:r>
      <w:proofErr w:type="spellEnd"/>
      <w:r>
        <w:rPr>
          <w:rFonts w:ascii="Arial" w:hAnsi="Arial" w:cs="Arial"/>
        </w:rPr>
        <w:t xml:space="preserve"> бар </w:t>
      </w:r>
      <w:proofErr w:type="spellStart"/>
      <w:r>
        <w:rPr>
          <w:rFonts w:ascii="Arial" w:hAnsi="Arial" w:cs="Arial"/>
        </w:rPr>
        <w:t>талаптарын</w:t>
      </w:r>
      <w:proofErr w:type="spellEnd"/>
      <w:r>
        <w:rPr>
          <w:rFonts w:ascii="Arial" w:hAnsi="Arial" w:cs="Arial"/>
        </w:rPr>
        <w:t xml:space="preserve">, </w:t>
      </w:r>
      <w:proofErr w:type="spellStart"/>
      <w:r>
        <w:rPr>
          <w:rFonts w:ascii="Arial" w:hAnsi="Arial" w:cs="Arial"/>
        </w:rPr>
        <w:t>светофорлордун</w:t>
      </w:r>
      <w:proofErr w:type="spellEnd"/>
      <w:r>
        <w:rPr>
          <w:rFonts w:ascii="Arial" w:hAnsi="Arial" w:cs="Arial"/>
        </w:rPr>
        <w:t xml:space="preserve"> </w:t>
      </w:r>
      <w:proofErr w:type="spellStart"/>
      <w:r>
        <w:rPr>
          <w:rFonts w:ascii="Arial" w:hAnsi="Arial" w:cs="Arial"/>
        </w:rPr>
        <w:t>сигналдарын</w:t>
      </w:r>
      <w:proofErr w:type="spellEnd"/>
      <w:r>
        <w:rPr>
          <w:rFonts w:ascii="Arial" w:hAnsi="Arial" w:cs="Arial"/>
        </w:rPr>
        <w:t xml:space="preserve">, </w:t>
      </w:r>
      <w:proofErr w:type="spellStart"/>
      <w:r>
        <w:rPr>
          <w:rFonts w:ascii="Arial" w:hAnsi="Arial" w:cs="Arial"/>
        </w:rPr>
        <w:t>белгилерди</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чийиндерди</w:t>
      </w:r>
      <w:proofErr w:type="spellEnd"/>
      <w:r>
        <w:rPr>
          <w:rFonts w:ascii="Arial" w:hAnsi="Arial" w:cs="Arial"/>
        </w:rPr>
        <w:t xml:space="preserve"> </w:t>
      </w:r>
      <w:proofErr w:type="spellStart"/>
      <w:r>
        <w:rPr>
          <w:rFonts w:ascii="Arial" w:hAnsi="Arial" w:cs="Arial"/>
        </w:rPr>
        <w:t>билүүгө</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сактоого</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салуучуларга</w:t>
      </w:r>
      <w:proofErr w:type="spellEnd"/>
      <w:r>
        <w:rPr>
          <w:rFonts w:ascii="Arial" w:hAnsi="Arial" w:cs="Arial"/>
        </w:rPr>
        <w:t xml:space="preserve"> </w:t>
      </w:r>
      <w:proofErr w:type="spellStart"/>
      <w:r>
        <w:rPr>
          <w:rFonts w:ascii="Arial" w:hAnsi="Arial" w:cs="Arial"/>
        </w:rPr>
        <w:t>берилген</w:t>
      </w:r>
      <w:proofErr w:type="spellEnd"/>
      <w:r>
        <w:rPr>
          <w:rFonts w:ascii="Arial" w:hAnsi="Arial" w:cs="Arial"/>
        </w:rPr>
        <w:t xml:space="preserve"> </w:t>
      </w:r>
      <w:proofErr w:type="spellStart"/>
      <w:r>
        <w:rPr>
          <w:rFonts w:ascii="Arial" w:hAnsi="Arial" w:cs="Arial"/>
        </w:rPr>
        <w:t>укуктардын</w:t>
      </w:r>
      <w:proofErr w:type="spellEnd"/>
      <w:r>
        <w:rPr>
          <w:rFonts w:ascii="Arial" w:hAnsi="Arial" w:cs="Arial"/>
        </w:rPr>
        <w:t xml:space="preserve"> </w:t>
      </w:r>
      <w:proofErr w:type="spellStart"/>
      <w:r>
        <w:rPr>
          <w:rFonts w:ascii="Arial" w:hAnsi="Arial" w:cs="Arial"/>
        </w:rPr>
        <w:t>чектеринде</w:t>
      </w:r>
      <w:proofErr w:type="spellEnd"/>
      <w:r>
        <w:rPr>
          <w:rFonts w:ascii="Arial" w:hAnsi="Arial" w:cs="Arial"/>
        </w:rPr>
        <w:t xml:space="preserve"> </w:t>
      </w:r>
      <w:proofErr w:type="spellStart"/>
      <w:r>
        <w:rPr>
          <w:rFonts w:ascii="Arial" w:hAnsi="Arial" w:cs="Arial"/>
        </w:rPr>
        <w:t>иш</w:t>
      </w:r>
      <w:proofErr w:type="spellEnd"/>
      <w:r>
        <w:rPr>
          <w:rFonts w:ascii="Arial" w:hAnsi="Arial" w:cs="Arial"/>
        </w:rPr>
        <w:t xml:space="preserve"> </w:t>
      </w:r>
      <w:proofErr w:type="spellStart"/>
      <w:r>
        <w:rPr>
          <w:rFonts w:ascii="Arial" w:hAnsi="Arial" w:cs="Arial"/>
        </w:rPr>
        <w:t>жүргүзгөн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кыймылын</w:t>
      </w:r>
      <w:proofErr w:type="spellEnd"/>
      <w:r>
        <w:rPr>
          <w:rFonts w:ascii="Arial" w:hAnsi="Arial" w:cs="Arial"/>
        </w:rPr>
        <w:t xml:space="preserve"> </w:t>
      </w:r>
      <w:proofErr w:type="spellStart"/>
      <w:r>
        <w:rPr>
          <w:rFonts w:ascii="Arial" w:hAnsi="Arial" w:cs="Arial"/>
        </w:rPr>
        <w:t>белгиленген</w:t>
      </w:r>
      <w:proofErr w:type="spellEnd"/>
      <w:r>
        <w:rPr>
          <w:rFonts w:ascii="Arial" w:hAnsi="Arial" w:cs="Arial"/>
        </w:rPr>
        <w:t xml:space="preserve"> </w:t>
      </w:r>
      <w:proofErr w:type="spellStart"/>
      <w:r>
        <w:rPr>
          <w:rFonts w:ascii="Arial" w:hAnsi="Arial" w:cs="Arial"/>
        </w:rPr>
        <w:t>сигналдар</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салган</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адамдардын</w:t>
      </w:r>
      <w:proofErr w:type="spellEnd"/>
      <w:r>
        <w:rPr>
          <w:rFonts w:ascii="Arial" w:hAnsi="Arial" w:cs="Arial"/>
        </w:rPr>
        <w:t xml:space="preserve"> </w:t>
      </w:r>
      <w:proofErr w:type="spellStart"/>
      <w:r>
        <w:rPr>
          <w:rFonts w:ascii="Arial" w:hAnsi="Arial" w:cs="Arial"/>
        </w:rPr>
        <w:t>буйруктарын</w:t>
      </w:r>
      <w:proofErr w:type="spellEnd"/>
      <w:r>
        <w:rPr>
          <w:rFonts w:ascii="Arial" w:hAnsi="Arial" w:cs="Arial"/>
        </w:rPr>
        <w:t xml:space="preserve"> </w:t>
      </w:r>
      <w:proofErr w:type="spellStart"/>
      <w:r>
        <w:rPr>
          <w:rFonts w:ascii="Arial" w:hAnsi="Arial" w:cs="Arial"/>
        </w:rPr>
        <w:t>аткарууга</w:t>
      </w:r>
      <w:proofErr w:type="spellEnd"/>
      <w:r>
        <w:rPr>
          <w:rFonts w:ascii="Arial" w:hAnsi="Arial" w:cs="Arial"/>
        </w:rPr>
        <w:t xml:space="preserve"> </w:t>
      </w:r>
      <w:proofErr w:type="spellStart"/>
      <w:r>
        <w:rPr>
          <w:rFonts w:ascii="Arial" w:hAnsi="Arial" w:cs="Arial"/>
        </w:rPr>
        <w:t>милдеттүү</w:t>
      </w:r>
      <w:proofErr w:type="spellEnd"/>
      <w:r>
        <w:rPr>
          <w:rFonts w:ascii="Arial" w:hAnsi="Arial" w:cs="Arial"/>
        </w:rPr>
        <w:t>.</w:t>
      </w:r>
    </w:p>
    <w:p w14:paraId="0A319275" w14:textId="77777777" w:rsidR="00D63984" w:rsidRDefault="005C71BB">
      <w:pPr>
        <w:spacing w:after="60" w:line="276" w:lineRule="auto"/>
        <w:ind w:firstLine="567"/>
        <w:jc w:val="both"/>
      </w:pPr>
      <w:r>
        <w:rPr>
          <w:rFonts w:ascii="Arial" w:hAnsi="Arial" w:cs="Arial"/>
        </w:rPr>
        <w:t xml:space="preserve">1.4. </w:t>
      </w:r>
      <w:proofErr w:type="spellStart"/>
      <w:r>
        <w:rPr>
          <w:rFonts w:ascii="Arial" w:hAnsi="Arial" w:cs="Arial"/>
        </w:rPr>
        <w:t>Жолдордо</w:t>
      </w:r>
      <w:proofErr w:type="spellEnd"/>
      <w:r>
        <w:rPr>
          <w:rFonts w:ascii="Arial" w:hAnsi="Arial" w:cs="Arial"/>
        </w:rPr>
        <w:t xml:space="preserve">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оң</w:t>
      </w:r>
      <w:proofErr w:type="spellEnd"/>
      <w:r>
        <w:rPr>
          <w:rFonts w:ascii="Arial" w:hAnsi="Arial" w:cs="Arial"/>
        </w:rPr>
        <w:t xml:space="preserve"> </w:t>
      </w:r>
      <w:proofErr w:type="spellStart"/>
      <w:r>
        <w:rPr>
          <w:rFonts w:ascii="Arial" w:hAnsi="Arial" w:cs="Arial"/>
        </w:rPr>
        <w:t>тараптуу</w:t>
      </w:r>
      <w:proofErr w:type="spellEnd"/>
      <w:r>
        <w:rPr>
          <w:rFonts w:ascii="Arial" w:hAnsi="Arial" w:cs="Arial"/>
        </w:rPr>
        <w:t xml:space="preserve"> </w:t>
      </w:r>
      <w:proofErr w:type="spellStart"/>
      <w:r>
        <w:rPr>
          <w:rFonts w:ascii="Arial" w:hAnsi="Arial" w:cs="Arial"/>
        </w:rPr>
        <w:t>кыймылы</w:t>
      </w:r>
      <w:proofErr w:type="spellEnd"/>
      <w:r>
        <w:rPr>
          <w:rFonts w:ascii="Arial" w:hAnsi="Arial" w:cs="Arial"/>
        </w:rPr>
        <w:t xml:space="preserve"> </w:t>
      </w:r>
      <w:proofErr w:type="spellStart"/>
      <w:r>
        <w:rPr>
          <w:rFonts w:ascii="Arial" w:hAnsi="Arial" w:cs="Arial"/>
        </w:rPr>
        <w:t>белгиленген</w:t>
      </w:r>
      <w:proofErr w:type="spellEnd"/>
      <w:r>
        <w:rPr>
          <w:rFonts w:ascii="Arial" w:hAnsi="Arial" w:cs="Arial"/>
        </w:rPr>
        <w:t>.</w:t>
      </w:r>
    </w:p>
    <w:p w14:paraId="2ACC4C93" w14:textId="77777777" w:rsidR="00D63984" w:rsidRDefault="005C71BB">
      <w:pPr>
        <w:spacing w:after="60" w:line="276" w:lineRule="auto"/>
        <w:ind w:firstLine="567"/>
        <w:jc w:val="both"/>
      </w:pPr>
      <w:r>
        <w:rPr>
          <w:rFonts w:ascii="Arial" w:hAnsi="Arial" w:cs="Arial"/>
        </w:rPr>
        <w:t xml:space="preserve">1.5.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кыймылынын</w:t>
      </w:r>
      <w:proofErr w:type="spellEnd"/>
      <w:r>
        <w:rPr>
          <w:rFonts w:ascii="Arial" w:hAnsi="Arial" w:cs="Arial"/>
        </w:rPr>
        <w:t xml:space="preserve"> </w:t>
      </w:r>
      <w:proofErr w:type="spellStart"/>
      <w:r>
        <w:rPr>
          <w:rFonts w:ascii="Arial" w:hAnsi="Arial" w:cs="Arial"/>
        </w:rPr>
        <w:t>катышуучулары</w:t>
      </w:r>
      <w:proofErr w:type="spellEnd"/>
      <w:r>
        <w:rPr>
          <w:rFonts w:ascii="Arial" w:hAnsi="Arial" w:cs="Arial"/>
        </w:rPr>
        <w:t xml:space="preserve"> </w:t>
      </w:r>
      <w:proofErr w:type="spellStart"/>
      <w:r>
        <w:rPr>
          <w:rFonts w:ascii="Arial" w:hAnsi="Arial" w:cs="Arial"/>
        </w:rPr>
        <w:t>кыймыл</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коркунуч</w:t>
      </w:r>
      <w:proofErr w:type="spellEnd"/>
      <w:r>
        <w:rPr>
          <w:rFonts w:ascii="Arial" w:hAnsi="Arial" w:cs="Arial"/>
        </w:rPr>
        <w:t xml:space="preserve"> </w:t>
      </w:r>
      <w:proofErr w:type="spellStart"/>
      <w:r>
        <w:rPr>
          <w:rFonts w:ascii="Arial" w:hAnsi="Arial" w:cs="Arial"/>
        </w:rPr>
        <w:t>түзбөгүдөй</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зыян</w:t>
      </w:r>
      <w:proofErr w:type="spellEnd"/>
      <w:r>
        <w:rPr>
          <w:rFonts w:ascii="Arial" w:hAnsi="Arial" w:cs="Arial"/>
        </w:rPr>
        <w:t xml:space="preserve"> </w:t>
      </w:r>
      <w:proofErr w:type="spellStart"/>
      <w:r>
        <w:rPr>
          <w:rFonts w:ascii="Arial" w:hAnsi="Arial" w:cs="Arial"/>
        </w:rPr>
        <w:t>келтирбегидей</w:t>
      </w:r>
      <w:proofErr w:type="spellEnd"/>
      <w:r>
        <w:rPr>
          <w:rFonts w:ascii="Arial" w:hAnsi="Arial" w:cs="Arial"/>
        </w:rPr>
        <w:t xml:space="preserve"> </w:t>
      </w:r>
      <w:proofErr w:type="spellStart"/>
      <w:r>
        <w:rPr>
          <w:rFonts w:ascii="Arial" w:hAnsi="Arial" w:cs="Arial"/>
        </w:rPr>
        <w:t>түрдө</w:t>
      </w:r>
      <w:proofErr w:type="spellEnd"/>
      <w:r>
        <w:rPr>
          <w:rFonts w:ascii="Arial" w:hAnsi="Arial" w:cs="Arial"/>
        </w:rPr>
        <w:t xml:space="preserve"> </w:t>
      </w:r>
      <w:proofErr w:type="spellStart"/>
      <w:r>
        <w:rPr>
          <w:rFonts w:ascii="Arial" w:hAnsi="Arial" w:cs="Arial"/>
        </w:rPr>
        <w:t>жүрүүгө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7AA27479" w14:textId="77777777" w:rsidR="00D63984" w:rsidRDefault="005C71BB">
      <w:pPr>
        <w:spacing w:after="60" w:line="276" w:lineRule="auto"/>
        <w:ind w:firstLine="567"/>
        <w:jc w:val="both"/>
      </w:pPr>
      <w:proofErr w:type="spellStart"/>
      <w:r>
        <w:rPr>
          <w:rFonts w:ascii="Arial" w:hAnsi="Arial" w:cs="Arial"/>
        </w:rPr>
        <w:t>Жолдордун</w:t>
      </w:r>
      <w:proofErr w:type="spellEnd"/>
      <w:r>
        <w:rPr>
          <w:rFonts w:ascii="Arial" w:hAnsi="Arial" w:cs="Arial"/>
        </w:rPr>
        <w:t xml:space="preserve"> </w:t>
      </w:r>
      <w:proofErr w:type="spellStart"/>
      <w:r>
        <w:rPr>
          <w:rFonts w:ascii="Arial" w:hAnsi="Arial" w:cs="Arial"/>
        </w:rPr>
        <w:t>кыртышына</w:t>
      </w:r>
      <w:proofErr w:type="spellEnd"/>
      <w:r>
        <w:rPr>
          <w:rFonts w:ascii="Arial" w:hAnsi="Arial" w:cs="Arial"/>
        </w:rPr>
        <w:t xml:space="preserve"> </w:t>
      </w:r>
      <w:proofErr w:type="spellStart"/>
      <w:r>
        <w:rPr>
          <w:rFonts w:ascii="Arial" w:hAnsi="Arial" w:cs="Arial"/>
        </w:rPr>
        <w:t>зыян</w:t>
      </w:r>
      <w:proofErr w:type="spellEnd"/>
      <w:r>
        <w:rPr>
          <w:rFonts w:ascii="Arial" w:hAnsi="Arial" w:cs="Arial"/>
        </w:rPr>
        <w:t xml:space="preserve"> </w:t>
      </w:r>
      <w:proofErr w:type="spellStart"/>
      <w:r>
        <w:rPr>
          <w:rFonts w:ascii="Arial" w:hAnsi="Arial" w:cs="Arial"/>
        </w:rPr>
        <w:t>келтирүүгө</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аны</w:t>
      </w:r>
      <w:proofErr w:type="spellEnd"/>
      <w:r>
        <w:rPr>
          <w:rFonts w:ascii="Arial" w:hAnsi="Arial" w:cs="Arial"/>
        </w:rPr>
        <w:t xml:space="preserve"> </w:t>
      </w:r>
      <w:proofErr w:type="spellStart"/>
      <w:r>
        <w:rPr>
          <w:rFonts w:ascii="Arial" w:hAnsi="Arial" w:cs="Arial"/>
        </w:rPr>
        <w:t>булгоого</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белгилерин</w:t>
      </w:r>
      <w:proofErr w:type="spellEnd"/>
      <w:r>
        <w:rPr>
          <w:rFonts w:ascii="Arial" w:hAnsi="Arial" w:cs="Arial"/>
        </w:rPr>
        <w:t xml:space="preserve">, </w:t>
      </w:r>
      <w:proofErr w:type="spellStart"/>
      <w:r>
        <w:rPr>
          <w:rFonts w:ascii="Arial" w:hAnsi="Arial" w:cs="Arial"/>
        </w:rPr>
        <w:t>светофорлорду</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кыймылды</w:t>
      </w:r>
      <w:proofErr w:type="spellEnd"/>
      <w:r>
        <w:rPr>
          <w:rFonts w:ascii="Arial" w:hAnsi="Arial" w:cs="Arial"/>
        </w:rPr>
        <w:t xml:space="preserve"> </w:t>
      </w:r>
      <w:proofErr w:type="spellStart"/>
      <w:r>
        <w:rPr>
          <w:rFonts w:ascii="Arial" w:hAnsi="Arial" w:cs="Arial"/>
        </w:rPr>
        <w:t>уюштуруунун</w:t>
      </w:r>
      <w:proofErr w:type="spellEnd"/>
      <w:r>
        <w:rPr>
          <w:rFonts w:ascii="Arial" w:hAnsi="Arial" w:cs="Arial"/>
        </w:rPr>
        <w:t xml:space="preserve"> башка </w:t>
      </w:r>
      <w:proofErr w:type="spellStart"/>
      <w:r>
        <w:rPr>
          <w:rFonts w:ascii="Arial" w:hAnsi="Arial" w:cs="Arial"/>
        </w:rPr>
        <w:t>техникалык</w:t>
      </w:r>
      <w:proofErr w:type="spellEnd"/>
      <w:r>
        <w:rPr>
          <w:rFonts w:ascii="Arial" w:hAnsi="Arial" w:cs="Arial"/>
        </w:rPr>
        <w:t xml:space="preserve"> </w:t>
      </w:r>
      <w:proofErr w:type="spellStart"/>
      <w:r>
        <w:rPr>
          <w:rFonts w:ascii="Arial" w:hAnsi="Arial" w:cs="Arial"/>
        </w:rPr>
        <w:t>каражаттарын</w:t>
      </w:r>
      <w:proofErr w:type="spellEnd"/>
      <w:r>
        <w:rPr>
          <w:rFonts w:ascii="Arial" w:hAnsi="Arial" w:cs="Arial"/>
        </w:rPr>
        <w:t xml:space="preserve"> </w:t>
      </w:r>
      <w:proofErr w:type="spellStart"/>
      <w:r>
        <w:rPr>
          <w:rFonts w:ascii="Arial" w:hAnsi="Arial" w:cs="Arial"/>
        </w:rPr>
        <w:t>алып</w:t>
      </w:r>
      <w:proofErr w:type="spellEnd"/>
      <w:r>
        <w:rPr>
          <w:rFonts w:ascii="Arial" w:hAnsi="Arial" w:cs="Arial"/>
        </w:rPr>
        <w:t xml:space="preserve"> </w:t>
      </w:r>
      <w:proofErr w:type="spellStart"/>
      <w:r>
        <w:rPr>
          <w:rFonts w:ascii="Arial" w:hAnsi="Arial" w:cs="Arial"/>
        </w:rPr>
        <w:t>салууга</w:t>
      </w:r>
      <w:proofErr w:type="spellEnd"/>
      <w:r>
        <w:rPr>
          <w:rFonts w:ascii="Arial" w:hAnsi="Arial" w:cs="Arial"/>
        </w:rPr>
        <w:t xml:space="preserve">, </w:t>
      </w:r>
      <w:proofErr w:type="spellStart"/>
      <w:r>
        <w:rPr>
          <w:rFonts w:ascii="Arial" w:hAnsi="Arial" w:cs="Arial"/>
        </w:rPr>
        <w:t>тосууга</w:t>
      </w:r>
      <w:proofErr w:type="spellEnd"/>
      <w:r>
        <w:rPr>
          <w:rFonts w:ascii="Arial" w:hAnsi="Arial" w:cs="Arial"/>
        </w:rPr>
        <w:t xml:space="preserve">, </w:t>
      </w:r>
      <w:proofErr w:type="spellStart"/>
      <w:r>
        <w:rPr>
          <w:rFonts w:ascii="Arial" w:hAnsi="Arial" w:cs="Arial"/>
        </w:rPr>
        <w:t>өз</w:t>
      </w:r>
      <w:proofErr w:type="spellEnd"/>
      <w:r>
        <w:rPr>
          <w:rFonts w:ascii="Arial" w:hAnsi="Arial" w:cs="Arial"/>
        </w:rPr>
        <w:t xml:space="preserve"> </w:t>
      </w:r>
      <w:proofErr w:type="spellStart"/>
      <w:r>
        <w:rPr>
          <w:rFonts w:ascii="Arial" w:hAnsi="Arial" w:cs="Arial"/>
        </w:rPr>
        <w:t>алдынча</w:t>
      </w:r>
      <w:proofErr w:type="spellEnd"/>
      <w:r>
        <w:rPr>
          <w:rFonts w:ascii="Arial" w:hAnsi="Arial" w:cs="Arial"/>
        </w:rPr>
        <w:t xml:space="preserve"> </w:t>
      </w:r>
      <w:proofErr w:type="spellStart"/>
      <w:r>
        <w:rPr>
          <w:rFonts w:ascii="Arial" w:hAnsi="Arial" w:cs="Arial"/>
        </w:rPr>
        <w:t>орнотууга</w:t>
      </w:r>
      <w:proofErr w:type="spellEnd"/>
      <w:r>
        <w:rPr>
          <w:rFonts w:ascii="Arial" w:hAnsi="Arial" w:cs="Arial"/>
        </w:rPr>
        <w:t xml:space="preserve">, </w:t>
      </w:r>
      <w:proofErr w:type="spellStart"/>
      <w:r>
        <w:rPr>
          <w:rFonts w:ascii="Arial" w:hAnsi="Arial" w:cs="Arial"/>
        </w:rPr>
        <w:t>кыймылга</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кылуучу</w:t>
      </w:r>
      <w:proofErr w:type="spellEnd"/>
      <w:r>
        <w:rPr>
          <w:rFonts w:ascii="Arial" w:hAnsi="Arial" w:cs="Arial"/>
        </w:rPr>
        <w:t xml:space="preserve"> </w:t>
      </w:r>
      <w:proofErr w:type="spellStart"/>
      <w:r>
        <w:rPr>
          <w:rFonts w:ascii="Arial" w:hAnsi="Arial" w:cs="Arial"/>
        </w:rPr>
        <w:t>буюмдарды</w:t>
      </w:r>
      <w:proofErr w:type="spellEnd"/>
      <w:r>
        <w:rPr>
          <w:rFonts w:ascii="Arial" w:hAnsi="Arial" w:cs="Arial"/>
        </w:rPr>
        <w:t xml:space="preserve"> </w:t>
      </w:r>
      <w:proofErr w:type="spellStart"/>
      <w:r>
        <w:rPr>
          <w:rFonts w:ascii="Arial" w:hAnsi="Arial" w:cs="Arial"/>
        </w:rPr>
        <w:t>жолго</w:t>
      </w:r>
      <w:proofErr w:type="spellEnd"/>
      <w:r>
        <w:rPr>
          <w:rFonts w:ascii="Arial" w:hAnsi="Arial" w:cs="Arial"/>
        </w:rPr>
        <w:t xml:space="preserve"> </w:t>
      </w:r>
      <w:proofErr w:type="spellStart"/>
      <w:r>
        <w:rPr>
          <w:rFonts w:ascii="Arial" w:hAnsi="Arial" w:cs="Arial"/>
        </w:rPr>
        <w:t>таштоого</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түзгөн</w:t>
      </w:r>
      <w:proofErr w:type="spellEnd"/>
      <w:r>
        <w:rPr>
          <w:rFonts w:ascii="Arial" w:hAnsi="Arial" w:cs="Arial"/>
        </w:rPr>
        <w:t xml:space="preserve"> </w:t>
      </w:r>
      <w:proofErr w:type="spellStart"/>
      <w:r>
        <w:rPr>
          <w:rFonts w:ascii="Arial" w:hAnsi="Arial" w:cs="Arial"/>
        </w:rPr>
        <w:t>адам</w:t>
      </w:r>
      <w:proofErr w:type="spellEnd"/>
      <w:r>
        <w:rPr>
          <w:rFonts w:ascii="Arial" w:hAnsi="Arial" w:cs="Arial"/>
        </w:rPr>
        <w:t xml:space="preserve"> </w:t>
      </w:r>
      <w:proofErr w:type="spellStart"/>
      <w:r>
        <w:rPr>
          <w:rFonts w:ascii="Arial" w:hAnsi="Arial" w:cs="Arial"/>
        </w:rPr>
        <w:t>аны</w:t>
      </w:r>
      <w:proofErr w:type="spellEnd"/>
      <w:r>
        <w:rPr>
          <w:rFonts w:ascii="Arial" w:hAnsi="Arial" w:cs="Arial"/>
        </w:rPr>
        <w:t xml:space="preserve"> </w:t>
      </w:r>
      <w:proofErr w:type="spellStart"/>
      <w:r>
        <w:rPr>
          <w:rFonts w:ascii="Arial" w:hAnsi="Arial" w:cs="Arial"/>
        </w:rPr>
        <w:t>четтетүү</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 xml:space="preserve">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бардык</w:t>
      </w:r>
      <w:proofErr w:type="spellEnd"/>
      <w:r>
        <w:rPr>
          <w:rFonts w:ascii="Arial" w:hAnsi="Arial" w:cs="Arial"/>
        </w:rPr>
        <w:t xml:space="preserve"> </w:t>
      </w:r>
      <w:proofErr w:type="spellStart"/>
      <w:r>
        <w:rPr>
          <w:rFonts w:ascii="Arial" w:hAnsi="Arial" w:cs="Arial"/>
        </w:rPr>
        <w:t>чараларды</w:t>
      </w:r>
      <w:proofErr w:type="spellEnd"/>
      <w:r>
        <w:rPr>
          <w:rFonts w:ascii="Arial" w:hAnsi="Arial" w:cs="Arial"/>
        </w:rPr>
        <w:t xml:space="preserve"> </w:t>
      </w:r>
      <w:proofErr w:type="spellStart"/>
      <w:r>
        <w:rPr>
          <w:rFonts w:ascii="Arial" w:hAnsi="Arial" w:cs="Arial"/>
        </w:rPr>
        <w:t>көрүүгө</w:t>
      </w:r>
      <w:proofErr w:type="spellEnd"/>
      <w:r>
        <w:rPr>
          <w:rFonts w:ascii="Arial" w:hAnsi="Arial" w:cs="Arial"/>
        </w:rPr>
        <w:t xml:space="preserve">, ал </w:t>
      </w:r>
      <w:proofErr w:type="spellStart"/>
      <w:r>
        <w:rPr>
          <w:rFonts w:ascii="Arial" w:hAnsi="Arial" w:cs="Arial"/>
        </w:rPr>
        <w:t>эми</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 xml:space="preserve"> </w:t>
      </w:r>
      <w:proofErr w:type="spellStart"/>
      <w:r>
        <w:rPr>
          <w:rFonts w:ascii="Arial" w:hAnsi="Arial" w:cs="Arial"/>
        </w:rPr>
        <w:t>болбосо</w:t>
      </w:r>
      <w:proofErr w:type="spellEnd"/>
      <w:r>
        <w:rPr>
          <w:rFonts w:ascii="Arial" w:hAnsi="Arial" w:cs="Arial"/>
        </w:rPr>
        <w:t xml:space="preserve">, </w:t>
      </w:r>
      <w:proofErr w:type="spellStart"/>
      <w:r>
        <w:rPr>
          <w:rFonts w:ascii="Arial" w:hAnsi="Arial" w:cs="Arial"/>
        </w:rPr>
        <w:t>коркунуч</w:t>
      </w:r>
      <w:proofErr w:type="spellEnd"/>
      <w:r>
        <w:rPr>
          <w:rFonts w:ascii="Arial" w:hAnsi="Arial" w:cs="Arial"/>
        </w:rPr>
        <w:t xml:space="preserve"> </w:t>
      </w:r>
      <w:proofErr w:type="spellStart"/>
      <w:r>
        <w:rPr>
          <w:rFonts w:ascii="Arial" w:hAnsi="Arial" w:cs="Arial"/>
        </w:rPr>
        <w:t>жөнүндө</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 xml:space="preserve">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каражаттар</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кыймылдын</w:t>
      </w:r>
      <w:proofErr w:type="spellEnd"/>
      <w:r>
        <w:rPr>
          <w:rFonts w:ascii="Arial" w:hAnsi="Arial" w:cs="Arial"/>
        </w:rPr>
        <w:t xml:space="preserve"> </w:t>
      </w:r>
      <w:proofErr w:type="spellStart"/>
      <w:r>
        <w:rPr>
          <w:rFonts w:ascii="Arial" w:hAnsi="Arial" w:cs="Arial"/>
        </w:rPr>
        <w:t>катышуучуларын</w:t>
      </w:r>
      <w:proofErr w:type="spellEnd"/>
      <w:r>
        <w:rPr>
          <w:rFonts w:ascii="Arial" w:hAnsi="Arial" w:cs="Arial"/>
        </w:rPr>
        <w:t xml:space="preserve"> </w:t>
      </w:r>
      <w:proofErr w:type="spellStart"/>
      <w:r>
        <w:rPr>
          <w:rFonts w:ascii="Arial" w:hAnsi="Arial" w:cs="Arial"/>
        </w:rPr>
        <w:t>маалымдоону</w:t>
      </w:r>
      <w:proofErr w:type="spellEnd"/>
      <w:r>
        <w:rPr>
          <w:rFonts w:ascii="Arial" w:hAnsi="Arial" w:cs="Arial"/>
        </w:rPr>
        <w:t xml:space="preserve"> </w:t>
      </w:r>
      <w:proofErr w:type="spellStart"/>
      <w:r>
        <w:rPr>
          <w:rFonts w:ascii="Arial" w:hAnsi="Arial" w:cs="Arial"/>
        </w:rPr>
        <w:t>камсыз</w:t>
      </w:r>
      <w:proofErr w:type="spellEnd"/>
      <w:r>
        <w:rPr>
          <w:rFonts w:ascii="Arial" w:hAnsi="Arial" w:cs="Arial"/>
        </w:rPr>
        <w:t xml:space="preserve"> </w:t>
      </w:r>
      <w:proofErr w:type="spellStart"/>
      <w:r>
        <w:rPr>
          <w:rFonts w:ascii="Arial" w:hAnsi="Arial" w:cs="Arial"/>
        </w:rPr>
        <w:t>кылууга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милицияга</w:t>
      </w:r>
      <w:proofErr w:type="spellEnd"/>
      <w:r>
        <w:rPr>
          <w:rFonts w:ascii="Arial" w:hAnsi="Arial" w:cs="Arial"/>
        </w:rPr>
        <w:t xml:space="preserve"> </w:t>
      </w:r>
      <w:proofErr w:type="spellStart"/>
      <w:r>
        <w:rPr>
          <w:rFonts w:ascii="Arial" w:hAnsi="Arial" w:cs="Arial"/>
        </w:rPr>
        <w:t>кабарлоого</w:t>
      </w:r>
      <w:proofErr w:type="spellEnd"/>
      <w:r>
        <w:rPr>
          <w:rFonts w:ascii="Arial" w:hAnsi="Arial" w:cs="Arial"/>
        </w:rPr>
        <w:t xml:space="preserve"> </w:t>
      </w:r>
      <w:proofErr w:type="spellStart"/>
      <w:r>
        <w:rPr>
          <w:rFonts w:ascii="Arial" w:hAnsi="Arial" w:cs="Arial"/>
        </w:rPr>
        <w:t>милдеттүү</w:t>
      </w:r>
      <w:proofErr w:type="spellEnd"/>
      <w:r>
        <w:rPr>
          <w:rFonts w:ascii="Arial" w:hAnsi="Arial" w:cs="Arial"/>
        </w:rPr>
        <w:t>.</w:t>
      </w:r>
    </w:p>
    <w:p w14:paraId="455B3454" w14:textId="77777777" w:rsidR="00D63984" w:rsidRDefault="005C71BB">
      <w:pPr>
        <w:spacing w:after="60" w:line="276" w:lineRule="auto"/>
        <w:ind w:firstLine="567"/>
        <w:jc w:val="both"/>
      </w:pPr>
      <w:r>
        <w:rPr>
          <w:rFonts w:ascii="Arial" w:hAnsi="Arial" w:cs="Arial"/>
        </w:rPr>
        <w:t xml:space="preserve">1.6. </w:t>
      </w:r>
      <w:proofErr w:type="spellStart"/>
      <w:r>
        <w:rPr>
          <w:rFonts w:ascii="Arial" w:hAnsi="Arial" w:cs="Arial"/>
        </w:rPr>
        <w:t>Эрежелерди</w:t>
      </w:r>
      <w:proofErr w:type="spellEnd"/>
      <w:r>
        <w:rPr>
          <w:rFonts w:ascii="Arial" w:hAnsi="Arial" w:cs="Arial"/>
        </w:rPr>
        <w:t xml:space="preserve"> </w:t>
      </w:r>
      <w:proofErr w:type="spellStart"/>
      <w:r>
        <w:rPr>
          <w:rFonts w:ascii="Arial" w:hAnsi="Arial" w:cs="Arial"/>
        </w:rPr>
        <w:t>бузган</w:t>
      </w:r>
      <w:proofErr w:type="spellEnd"/>
      <w:r>
        <w:rPr>
          <w:rFonts w:ascii="Arial" w:hAnsi="Arial" w:cs="Arial"/>
        </w:rPr>
        <w:t xml:space="preserve"> </w:t>
      </w:r>
      <w:proofErr w:type="spellStart"/>
      <w:r>
        <w:rPr>
          <w:rFonts w:ascii="Arial" w:hAnsi="Arial" w:cs="Arial"/>
        </w:rPr>
        <w:t>адамдар</w:t>
      </w:r>
      <w:proofErr w:type="spellEnd"/>
      <w:r>
        <w:rPr>
          <w:rFonts w:ascii="Arial" w:hAnsi="Arial" w:cs="Arial"/>
        </w:rPr>
        <w:t xml:space="preserve"> </w:t>
      </w:r>
      <w:proofErr w:type="spellStart"/>
      <w:r>
        <w:rPr>
          <w:rFonts w:ascii="Arial" w:hAnsi="Arial" w:cs="Arial"/>
        </w:rPr>
        <w:t>колдонулуп</w:t>
      </w:r>
      <w:proofErr w:type="spellEnd"/>
      <w:r>
        <w:rPr>
          <w:rFonts w:ascii="Arial" w:hAnsi="Arial" w:cs="Arial"/>
        </w:rPr>
        <w:t xml:space="preserve"> </w:t>
      </w:r>
      <w:proofErr w:type="spellStart"/>
      <w:r>
        <w:rPr>
          <w:rFonts w:ascii="Arial" w:hAnsi="Arial" w:cs="Arial"/>
        </w:rPr>
        <w:t>жаткан</w:t>
      </w:r>
      <w:proofErr w:type="spellEnd"/>
      <w:r>
        <w:rPr>
          <w:rFonts w:ascii="Arial" w:hAnsi="Arial" w:cs="Arial"/>
        </w:rPr>
        <w:t xml:space="preserve"> </w:t>
      </w:r>
      <w:proofErr w:type="spellStart"/>
      <w:r>
        <w:rPr>
          <w:rFonts w:ascii="Arial" w:hAnsi="Arial" w:cs="Arial"/>
        </w:rPr>
        <w:t>мыйзамдарга</w:t>
      </w:r>
      <w:proofErr w:type="spellEnd"/>
      <w:r>
        <w:rPr>
          <w:rFonts w:ascii="Arial" w:hAnsi="Arial" w:cs="Arial"/>
        </w:rPr>
        <w:t xml:space="preserve"> </w:t>
      </w:r>
      <w:proofErr w:type="spellStart"/>
      <w:r>
        <w:rPr>
          <w:rFonts w:ascii="Arial" w:hAnsi="Arial" w:cs="Arial"/>
        </w:rPr>
        <w:t>ылайык</w:t>
      </w:r>
      <w:proofErr w:type="spellEnd"/>
      <w:r>
        <w:rPr>
          <w:rFonts w:ascii="Arial" w:hAnsi="Arial" w:cs="Arial"/>
        </w:rPr>
        <w:t xml:space="preserve"> </w:t>
      </w:r>
      <w:proofErr w:type="spellStart"/>
      <w:r>
        <w:rPr>
          <w:rFonts w:ascii="Arial" w:hAnsi="Arial" w:cs="Arial"/>
        </w:rPr>
        <w:t>жоопкерчилик</w:t>
      </w:r>
      <w:proofErr w:type="spellEnd"/>
      <w:r>
        <w:rPr>
          <w:rFonts w:ascii="Arial" w:hAnsi="Arial" w:cs="Arial"/>
        </w:rPr>
        <w:t xml:space="preserve"> </w:t>
      </w:r>
      <w:proofErr w:type="spellStart"/>
      <w:r>
        <w:rPr>
          <w:rFonts w:ascii="Arial" w:hAnsi="Arial" w:cs="Arial"/>
        </w:rPr>
        <w:t>тартат</w:t>
      </w:r>
      <w:proofErr w:type="spellEnd"/>
      <w:r>
        <w:rPr>
          <w:rFonts w:ascii="Arial" w:hAnsi="Arial" w:cs="Arial"/>
        </w:rPr>
        <w:t>.</w:t>
      </w:r>
    </w:p>
    <w:p w14:paraId="56F3436B" w14:textId="77777777" w:rsidR="00D63984" w:rsidRDefault="005C71BB">
      <w:pPr>
        <w:spacing w:after="60" w:line="276" w:lineRule="auto"/>
        <w:ind w:firstLine="567"/>
        <w:jc w:val="both"/>
      </w:pPr>
      <w:r>
        <w:rPr>
          <w:rFonts w:ascii="Arial" w:hAnsi="Arial" w:cs="Arial"/>
        </w:rPr>
        <w:t xml:space="preserve">(*) </w:t>
      </w:r>
      <w:proofErr w:type="spellStart"/>
      <w:r>
        <w:rPr>
          <w:rFonts w:ascii="Arial" w:hAnsi="Arial" w:cs="Arial"/>
        </w:rPr>
        <w:t>Мындан</w:t>
      </w:r>
      <w:proofErr w:type="spellEnd"/>
      <w:r>
        <w:rPr>
          <w:rFonts w:ascii="Arial" w:hAnsi="Arial" w:cs="Arial"/>
        </w:rPr>
        <w:t xml:space="preserve"> ары - </w:t>
      </w:r>
      <w:proofErr w:type="spellStart"/>
      <w:r>
        <w:rPr>
          <w:rFonts w:ascii="Arial" w:hAnsi="Arial" w:cs="Arial"/>
        </w:rPr>
        <w:t>Эрежелер</w:t>
      </w:r>
      <w:proofErr w:type="spellEnd"/>
    </w:p>
    <w:p w14:paraId="4D6E55F5" w14:textId="77777777" w:rsidR="00D63984" w:rsidRDefault="005C71BB">
      <w:pPr>
        <w:spacing w:after="60" w:line="276" w:lineRule="auto"/>
        <w:ind w:firstLine="567"/>
        <w:jc w:val="both"/>
      </w:pPr>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жерде</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мындан</w:t>
      </w:r>
      <w:proofErr w:type="spellEnd"/>
      <w:r>
        <w:rPr>
          <w:rFonts w:ascii="Arial" w:hAnsi="Arial" w:cs="Arial"/>
        </w:rPr>
        <w:t xml:space="preserve"> ары </w:t>
      </w:r>
      <w:hyperlink r:id="rId30" w:anchor="p1" w:tooltip="https://cbd.minjust.gov.kg/33664#p1" w:history="1">
        <w:r>
          <w:rPr>
            <w:rStyle w:val="af1"/>
            <w:rFonts w:ascii="Arial" w:hAnsi="Arial" w:cs="Arial"/>
          </w:rPr>
          <w:t>1-тиркемеге</w:t>
        </w:r>
      </w:hyperlink>
      <w:r>
        <w:rPr>
          <w:rFonts w:ascii="Arial" w:hAnsi="Arial" w:cs="Arial"/>
        </w:rPr>
        <w:t xml:space="preserve"> </w:t>
      </w:r>
      <w:proofErr w:type="spellStart"/>
      <w:r>
        <w:rPr>
          <w:rFonts w:ascii="Arial" w:hAnsi="Arial" w:cs="Arial"/>
        </w:rPr>
        <w:t>ылайык</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белгилеринин</w:t>
      </w:r>
      <w:proofErr w:type="spellEnd"/>
      <w:r>
        <w:rPr>
          <w:rFonts w:ascii="Arial" w:hAnsi="Arial" w:cs="Arial"/>
        </w:rPr>
        <w:t xml:space="preserve"> </w:t>
      </w:r>
      <w:proofErr w:type="spellStart"/>
      <w:r>
        <w:rPr>
          <w:rFonts w:ascii="Arial" w:hAnsi="Arial" w:cs="Arial"/>
        </w:rPr>
        <w:t>номерлери</w:t>
      </w:r>
      <w:proofErr w:type="spellEnd"/>
      <w:r>
        <w:rPr>
          <w:rFonts w:ascii="Arial" w:hAnsi="Arial" w:cs="Arial"/>
        </w:rPr>
        <w:t xml:space="preserve"> </w:t>
      </w:r>
      <w:proofErr w:type="spellStart"/>
      <w:r>
        <w:rPr>
          <w:rFonts w:ascii="Arial" w:hAnsi="Arial" w:cs="Arial"/>
        </w:rPr>
        <w:t>келтирилет</w:t>
      </w:r>
      <w:proofErr w:type="spellEnd"/>
      <w:r>
        <w:rPr>
          <w:rFonts w:ascii="Arial" w:hAnsi="Arial" w:cs="Arial"/>
        </w:rPr>
        <w:t>.</w:t>
      </w:r>
    </w:p>
    <w:p w14:paraId="1CE47C09" w14:textId="77777777" w:rsidR="00D63984" w:rsidRDefault="005C71BB">
      <w:pPr>
        <w:spacing w:after="60" w:line="276" w:lineRule="auto"/>
        <w:ind w:firstLine="567"/>
        <w:jc w:val="both"/>
      </w:pPr>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жерде</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мындан</w:t>
      </w:r>
      <w:proofErr w:type="spellEnd"/>
      <w:r>
        <w:rPr>
          <w:rFonts w:ascii="Arial" w:hAnsi="Arial" w:cs="Arial"/>
        </w:rPr>
        <w:t xml:space="preserve"> ары </w:t>
      </w:r>
      <w:hyperlink r:id="rId31" w:anchor="p2" w:tooltip="https://cbd.minjust.gov.kg/33664#p2" w:history="1">
        <w:r>
          <w:rPr>
            <w:rStyle w:val="af1"/>
            <w:rFonts w:ascii="Arial" w:hAnsi="Arial" w:cs="Arial"/>
          </w:rPr>
          <w:t>2-тиркемеге</w:t>
        </w:r>
      </w:hyperlink>
      <w:r>
        <w:rPr>
          <w:rFonts w:ascii="Arial" w:hAnsi="Arial" w:cs="Arial"/>
        </w:rPr>
        <w:t xml:space="preserve"> </w:t>
      </w:r>
      <w:proofErr w:type="spellStart"/>
      <w:r>
        <w:rPr>
          <w:rFonts w:ascii="Arial" w:hAnsi="Arial" w:cs="Arial"/>
        </w:rPr>
        <w:t>ылайык</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чийиндеринин</w:t>
      </w:r>
      <w:proofErr w:type="spellEnd"/>
      <w:r>
        <w:rPr>
          <w:rFonts w:ascii="Arial" w:hAnsi="Arial" w:cs="Arial"/>
        </w:rPr>
        <w:t xml:space="preserve"> </w:t>
      </w:r>
      <w:proofErr w:type="spellStart"/>
      <w:r>
        <w:rPr>
          <w:rFonts w:ascii="Arial" w:hAnsi="Arial" w:cs="Arial"/>
        </w:rPr>
        <w:t>номерлери</w:t>
      </w:r>
      <w:proofErr w:type="spellEnd"/>
      <w:r>
        <w:rPr>
          <w:rFonts w:ascii="Arial" w:hAnsi="Arial" w:cs="Arial"/>
        </w:rPr>
        <w:t xml:space="preserve"> </w:t>
      </w:r>
      <w:proofErr w:type="spellStart"/>
      <w:r>
        <w:rPr>
          <w:rFonts w:ascii="Arial" w:hAnsi="Arial" w:cs="Arial"/>
        </w:rPr>
        <w:t>келтирилет</w:t>
      </w:r>
      <w:proofErr w:type="spellEnd"/>
      <w:r>
        <w:rPr>
          <w:rFonts w:ascii="Arial" w:hAnsi="Arial" w:cs="Arial"/>
        </w:rPr>
        <w:t>.</w:t>
      </w:r>
    </w:p>
    <w:p w14:paraId="04772B8E" w14:textId="77777777" w:rsidR="00D63984" w:rsidRDefault="005C71BB">
      <w:pPr>
        <w:spacing w:before="200" w:after="200" w:line="276" w:lineRule="auto"/>
        <w:ind w:left="1134" w:right="1134" w:firstLine="397"/>
        <w:jc w:val="center"/>
      </w:pPr>
      <w:bookmarkStart w:id="2" w:name="r2"/>
      <w:bookmarkEnd w:id="2"/>
      <w:r>
        <w:rPr>
          <w:rFonts w:ascii="Arial" w:hAnsi="Arial" w:cs="Arial"/>
          <w:b/>
          <w:bCs/>
        </w:rPr>
        <w:t xml:space="preserve">2. </w:t>
      </w:r>
      <w:proofErr w:type="spellStart"/>
      <w:r>
        <w:rPr>
          <w:rFonts w:ascii="Arial" w:hAnsi="Arial" w:cs="Arial"/>
          <w:b/>
          <w:bCs/>
        </w:rPr>
        <w:t>Айдоочулардын</w:t>
      </w:r>
      <w:proofErr w:type="spellEnd"/>
      <w:r>
        <w:rPr>
          <w:rFonts w:ascii="Arial" w:hAnsi="Arial" w:cs="Arial"/>
          <w:b/>
          <w:bCs/>
        </w:rPr>
        <w:t xml:space="preserve"> </w:t>
      </w:r>
      <w:proofErr w:type="spellStart"/>
      <w:r>
        <w:rPr>
          <w:rFonts w:ascii="Arial" w:hAnsi="Arial" w:cs="Arial"/>
          <w:b/>
          <w:bCs/>
        </w:rPr>
        <w:t>жалпы</w:t>
      </w:r>
      <w:proofErr w:type="spellEnd"/>
      <w:r>
        <w:rPr>
          <w:rFonts w:ascii="Arial" w:hAnsi="Arial" w:cs="Arial"/>
          <w:b/>
          <w:bCs/>
        </w:rPr>
        <w:t xml:space="preserve"> </w:t>
      </w:r>
      <w:proofErr w:type="spellStart"/>
      <w:r>
        <w:rPr>
          <w:rFonts w:ascii="Arial" w:hAnsi="Arial" w:cs="Arial"/>
          <w:b/>
          <w:bCs/>
        </w:rPr>
        <w:t>милдеттери</w:t>
      </w:r>
      <w:proofErr w:type="spellEnd"/>
    </w:p>
    <w:p w14:paraId="6ACEA898" w14:textId="77777777" w:rsidR="00D63984" w:rsidRDefault="005C71BB">
      <w:pPr>
        <w:spacing w:after="60" w:line="276" w:lineRule="auto"/>
        <w:ind w:firstLine="567"/>
        <w:jc w:val="both"/>
      </w:pPr>
      <w:r>
        <w:rPr>
          <w:rFonts w:ascii="Arial" w:hAnsi="Arial" w:cs="Arial"/>
        </w:rPr>
        <w:t xml:space="preserve">2.1. </w:t>
      </w:r>
      <w:proofErr w:type="spellStart"/>
      <w:r>
        <w:rPr>
          <w:rFonts w:ascii="Arial" w:hAnsi="Arial" w:cs="Arial"/>
        </w:rPr>
        <w:t>Механикалык</w:t>
      </w:r>
      <w:proofErr w:type="spellEnd"/>
      <w:r>
        <w:rPr>
          <w:rFonts w:ascii="Arial" w:hAnsi="Arial" w:cs="Arial"/>
        </w:rPr>
        <w:t xml:space="preserve">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айдоочулары</w:t>
      </w:r>
      <w:proofErr w:type="spellEnd"/>
      <w:r>
        <w:rPr>
          <w:rFonts w:ascii="Arial" w:hAnsi="Arial" w:cs="Arial"/>
        </w:rPr>
        <w:t xml:space="preserve"> </w:t>
      </w:r>
      <w:proofErr w:type="spellStart"/>
      <w:r>
        <w:rPr>
          <w:rFonts w:ascii="Arial" w:hAnsi="Arial" w:cs="Arial"/>
        </w:rPr>
        <w:t>төмөнкүлөргө</w:t>
      </w:r>
      <w:proofErr w:type="spellEnd"/>
      <w:r>
        <w:rPr>
          <w:rFonts w:ascii="Arial" w:hAnsi="Arial" w:cs="Arial"/>
        </w:rPr>
        <w:t xml:space="preserve"> </w:t>
      </w:r>
      <w:proofErr w:type="spellStart"/>
      <w:r>
        <w:rPr>
          <w:rFonts w:ascii="Arial" w:hAnsi="Arial" w:cs="Arial"/>
        </w:rPr>
        <w:t>милдеттүү</w:t>
      </w:r>
      <w:proofErr w:type="spellEnd"/>
      <w:r>
        <w:rPr>
          <w:rFonts w:ascii="Arial" w:hAnsi="Arial" w:cs="Arial"/>
        </w:rPr>
        <w:t>:</w:t>
      </w:r>
    </w:p>
    <w:p w14:paraId="1526D066" w14:textId="77777777" w:rsidR="00D63984" w:rsidRDefault="005C71BB">
      <w:pPr>
        <w:pStyle w:val="tkTekst"/>
        <w:rPr>
          <w:sz w:val="24"/>
          <w:szCs w:val="24"/>
        </w:rPr>
      </w:pPr>
      <w:r>
        <w:rPr>
          <w:sz w:val="24"/>
          <w:szCs w:val="24"/>
          <w:lang w:val="ky-KG"/>
        </w:rPr>
        <w:t>2.1.1. Транспорт каражатын токтотууга жана эгерде артыкчылыктуу тартипте "Түндүк" мобилдик тиркемесинин жардамы менен документтерди санариптик форматта бөлүшүү мүмкүнчүлүгү жок болгон шартта, жол кыймылынын коопсуздугун камсыздоо боюнча ички иштер чөйрөсүндөгү ыйгарым укуктуу органдын кызматкерлеринин талабы боюнча аларга текшерүү үчүн төмөнкүлөрдү берүүгө:</w:t>
      </w:r>
    </w:p>
    <w:p w14:paraId="0D15923A" w14:textId="77777777" w:rsidR="00D63984" w:rsidRDefault="005C71BB">
      <w:pPr>
        <w:pStyle w:val="tkTekst"/>
        <w:rPr>
          <w:sz w:val="24"/>
          <w:szCs w:val="24"/>
        </w:rPr>
      </w:pPr>
      <w:r>
        <w:rPr>
          <w:sz w:val="24"/>
          <w:szCs w:val="24"/>
          <w:lang w:val="ky-KG"/>
        </w:rPr>
        <w:t>- айдоочулук күбөлүктү;</w:t>
      </w:r>
    </w:p>
    <w:p w14:paraId="0F978541" w14:textId="77777777" w:rsidR="00D63984" w:rsidRDefault="005C71BB">
      <w:pPr>
        <w:pStyle w:val="tkTekst"/>
        <w:rPr>
          <w:sz w:val="24"/>
          <w:szCs w:val="24"/>
        </w:rPr>
      </w:pPr>
      <w:r>
        <w:rPr>
          <w:sz w:val="24"/>
          <w:szCs w:val="24"/>
          <w:lang w:val="ky-KG"/>
        </w:rPr>
        <w:t>- транспорт каражатынын каттоо документтерин;</w:t>
      </w:r>
    </w:p>
    <w:p w14:paraId="42DFBB58" w14:textId="77777777" w:rsidR="00D63984" w:rsidRDefault="005C71BB">
      <w:pPr>
        <w:pStyle w:val="tkTekst"/>
        <w:rPr>
          <w:sz w:val="24"/>
          <w:szCs w:val="24"/>
        </w:rPr>
      </w:pPr>
      <w:r>
        <w:rPr>
          <w:sz w:val="24"/>
          <w:szCs w:val="24"/>
          <w:lang w:val="ky-KG"/>
        </w:rPr>
        <w:lastRenderedPageBreak/>
        <w:t>- мыйзамдарда белгиленген учурларда жолдомо барагын жана ташып бараткан жүккө документтерди;</w:t>
      </w:r>
    </w:p>
    <w:p w14:paraId="1C2309AB" w14:textId="77777777" w:rsidR="00D63984" w:rsidRDefault="005C71BB">
      <w:pPr>
        <w:pStyle w:val="tkRedakcijaTekst"/>
        <w:rPr>
          <w:sz w:val="24"/>
          <w:szCs w:val="24"/>
        </w:rPr>
      </w:pPr>
      <w:r>
        <w:rPr>
          <w:sz w:val="24"/>
          <w:szCs w:val="24"/>
          <w:lang w:val="ky-KG"/>
        </w:rPr>
        <w:t xml:space="preserve">- (КР Министрлер Кабинетинин 2023-жылдын 24-мартындагы № 165 </w:t>
      </w:r>
      <w:r w:rsidR="009F3069">
        <w:fldChar w:fldCharType="begin"/>
      </w:r>
      <w:r w:rsidR="009F3069">
        <w:instrText xml:space="preserve"> HYPERLINK "https://cbd.minjust.gov.kg/160056" \o "https://cbd.minjust.gov.kg/160056" </w:instrText>
      </w:r>
      <w:r w:rsidR="009F3069">
        <w:fldChar w:fldCharType="separate"/>
      </w:r>
      <w:proofErr w:type="spellStart"/>
      <w:r>
        <w:rPr>
          <w:rStyle w:val="af1"/>
          <w:sz w:val="24"/>
          <w:szCs w:val="24"/>
        </w:rPr>
        <w:t>токтомуна</w:t>
      </w:r>
      <w:proofErr w:type="spellEnd"/>
      <w:r w:rsidR="009F3069">
        <w:rPr>
          <w:rStyle w:val="af1"/>
          <w:sz w:val="24"/>
          <w:szCs w:val="24"/>
        </w:rPr>
        <w:fldChar w:fldCharType="end"/>
      </w:r>
      <w:r>
        <w:rPr>
          <w:sz w:val="24"/>
          <w:szCs w:val="24"/>
        </w:rPr>
        <w:t xml:space="preserve"> </w:t>
      </w:r>
      <w:proofErr w:type="spellStart"/>
      <w:r>
        <w:rPr>
          <w:sz w:val="24"/>
          <w:szCs w:val="24"/>
        </w:rPr>
        <w:t>ылайык</w:t>
      </w:r>
      <w:proofErr w:type="spellEnd"/>
      <w:r>
        <w:rPr>
          <w:sz w:val="24"/>
          <w:szCs w:val="24"/>
        </w:rPr>
        <w:t xml:space="preserve"> </w:t>
      </w:r>
      <w:r>
        <w:rPr>
          <w:sz w:val="24"/>
          <w:szCs w:val="24"/>
          <w:lang w:val="ky-KG"/>
        </w:rPr>
        <w:t>күчүн жоготту</w:t>
      </w:r>
      <w:r>
        <w:rPr>
          <w:sz w:val="24"/>
          <w:szCs w:val="24"/>
        </w:rPr>
        <w:t>)</w:t>
      </w:r>
    </w:p>
    <w:p w14:paraId="0736B1C7" w14:textId="77777777" w:rsidR="00D63984" w:rsidRDefault="005C71BB">
      <w:pPr>
        <w:pStyle w:val="tkTekst"/>
        <w:rPr>
          <w:sz w:val="24"/>
          <w:szCs w:val="24"/>
        </w:rPr>
      </w:pPr>
      <w:r>
        <w:rPr>
          <w:sz w:val="24"/>
          <w:szCs w:val="24"/>
          <w:lang w:val="ky-KG"/>
        </w:rPr>
        <w:t>- автотранспорт каражаттарынын ээлеринин жарандык-укуктук жоопкерчилигин милдеттүү камсыздандыруу келишимин (камсыздандыруу полиси), кооптуу жүктү ташуучунун жарандык жоопкерчилигин милдеттүү камсыздандыруу боюнча камсыздандыруу полисин (күбөлөндүрүлгөн көчүрмөсүн) же ташуучунун жүргүнчүлөрдүн алдындагы жоопкерчилигин милдеттүү камсыздандыруу боюнча камсыздандыруу полисин, ал эми эл аралык автомобилдик ташууларды жүзөгө ашырууда - Кыргыз Республикасынын мыйзамдарына ылайык күчүнө кирген жол кыймылынын коопсуздугу чөйрөсүндөгү эл аралык келишимдерге ылайык ташуучунун жоопкерчилигин камсыздандыруу боюнча тиешелүү документти;</w:t>
      </w:r>
    </w:p>
    <w:p w14:paraId="584ECBCD" w14:textId="77777777" w:rsidR="00D63984" w:rsidRDefault="005C71BB">
      <w:pPr>
        <w:pStyle w:val="tkTekst"/>
        <w:rPr>
          <w:sz w:val="24"/>
          <w:szCs w:val="24"/>
        </w:rPr>
      </w:pPr>
      <w:r>
        <w:rPr>
          <w:sz w:val="24"/>
          <w:szCs w:val="24"/>
          <w:lang w:val="ky-KG"/>
        </w:rPr>
        <w:t>- дипломатиялык өкүлчүлүктөрдүн, чет мамлекеттердин консулдук мекемелеринин, ошондой эле эл аралык уюмдардын өкүлчүлүктөрүнүн жана аларга теңдештирилген Кыргыз Республикасында аккредитацияланган өкүлчүлүктөрүнүн кызматкерлери жол кыймылынын эрежелерин бузган учурда тышкы иштер чөйрөсүндөгү ыйгарым укуктуу мамлекеттик орган берген аккредитациялык карточканы.</w:t>
      </w:r>
    </w:p>
    <w:p w14:paraId="61ED4D44"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Колдонуудагы</w:t>
      </w:r>
      <w:proofErr w:type="spellEnd"/>
      <w:r>
        <w:rPr>
          <w:rFonts w:ascii="Arial" w:eastAsia="Arial" w:hAnsi="Arial" w:cs="Arial"/>
          <w:color w:val="000000"/>
        </w:rPr>
        <w:t xml:space="preserve"> </w:t>
      </w:r>
      <w:proofErr w:type="spellStart"/>
      <w:r>
        <w:rPr>
          <w:rFonts w:ascii="Arial" w:eastAsia="Arial" w:hAnsi="Arial" w:cs="Arial"/>
          <w:color w:val="000000"/>
        </w:rPr>
        <w:t>мыйзамдарда</w:t>
      </w:r>
      <w:proofErr w:type="spellEnd"/>
      <w:r>
        <w:rPr>
          <w:rFonts w:ascii="Arial" w:eastAsia="Arial" w:hAnsi="Arial" w:cs="Arial"/>
          <w:color w:val="000000"/>
        </w:rPr>
        <w:t xml:space="preserve"> </w:t>
      </w:r>
      <w:proofErr w:type="spellStart"/>
      <w:r>
        <w:rPr>
          <w:rFonts w:ascii="Arial" w:eastAsia="Arial" w:hAnsi="Arial" w:cs="Arial"/>
          <w:color w:val="000000"/>
        </w:rPr>
        <w:t>түздөн-түз</w:t>
      </w:r>
      <w:proofErr w:type="spellEnd"/>
      <w:r>
        <w:rPr>
          <w:rFonts w:ascii="Arial" w:eastAsia="Arial" w:hAnsi="Arial" w:cs="Arial"/>
          <w:color w:val="000000"/>
        </w:rPr>
        <w:t xml:space="preserve"> </w:t>
      </w:r>
      <w:proofErr w:type="spellStart"/>
      <w:r>
        <w:rPr>
          <w:rFonts w:ascii="Arial" w:eastAsia="Arial" w:hAnsi="Arial" w:cs="Arial"/>
          <w:color w:val="000000"/>
        </w:rPr>
        <w:t>каралган</w:t>
      </w:r>
      <w:proofErr w:type="spellEnd"/>
      <w:r>
        <w:rPr>
          <w:rFonts w:ascii="Arial" w:eastAsia="Arial" w:hAnsi="Arial" w:cs="Arial"/>
          <w:color w:val="000000"/>
        </w:rPr>
        <w:t xml:space="preserve"> </w:t>
      </w:r>
      <w:proofErr w:type="spellStart"/>
      <w:r>
        <w:rPr>
          <w:rFonts w:ascii="Arial" w:eastAsia="Arial" w:hAnsi="Arial" w:cs="Arial"/>
          <w:color w:val="000000"/>
        </w:rPr>
        <w:t>учурларда</w:t>
      </w:r>
      <w:proofErr w:type="spellEnd"/>
      <w:r>
        <w:rPr>
          <w:rFonts w:ascii="Arial" w:eastAsia="Arial" w:hAnsi="Arial" w:cs="Arial"/>
          <w:color w:val="000000"/>
        </w:rPr>
        <w:t xml:space="preserve"> автомобиль </w:t>
      </w:r>
      <w:proofErr w:type="spellStart"/>
      <w:r>
        <w:rPr>
          <w:rFonts w:ascii="Arial" w:eastAsia="Arial" w:hAnsi="Arial" w:cs="Arial"/>
          <w:color w:val="000000"/>
        </w:rPr>
        <w:t>транспортундагы</w:t>
      </w:r>
      <w:proofErr w:type="spellEnd"/>
      <w:r>
        <w:rPr>
          <w:rFonts w:ascii="Arial" w:eastAsia="Arial" w:hAnsi="Arial" w:cs="Arial"/>
          <w:color w:val="000000"/>
        </w:rPr>
        <w:t xml:space="preserve"> </w:t>
      </w:r>
      <w:proofErr w:type="spellStart"/>
      <w:r>
        <w:rPr>
          <w:rFonts w:ascii="Arial" w:eastAsia="Arial" w:hAnsi="Arial" w:cs="Arial"/>
          <w:color w:val="000000"/>
        </w:rPr>
        <w:t>ишти</w:t>
      </w:r>
      <w:proofErr w:type="spellEnd"/>
      <w:r>
        <w:rPr>
          <w:rFonts w:ascii="Arial" w:eastAsia="Arial" w:hAnsi="Arial" w:cs="Arial"/>
          <w:color w:val="000000"/>
        </w:rPr>
        <w:t xml:space="preserve">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салуу</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контролдоо</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(же)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коопсуздугун</w:t>
      </w:r>
      <w:proofErr w:type="spellEnd"/>
      <w:r>
        <w:rPr>
          <w:rFonts w:ascii="Arial" w:eastAsia="Arial" w:hAnsi="Arial" w:cs="Arial"/>
          <w:color w:val="000000"/>
        </w:rPr>
        <w:t xml:space="preserve"> </w:t>
      </w:r>
      <w:proofErr w:type="spellStart"/>
      <w:r>
        <w:rPr>
          <w:rFonts w:ascii="Arial" w:eastAsia="Arial" w:hAnsi="Arial" w:cs="Arial"/>
          <w:color w:val="000000"/>
        </w:rPr>
        <w:t>камсыз</w:t>
      </w:r>
      <w:proofErr w:type="spellEnd"/>
      <w:r>
        <w:rPr>
          <w:rFonts w:ascii="Arial" w:eastAsia="Arial" w:hAnsi="Arial" w:cs="Arial"/>
          <w:color w:val="000000"/>
        </w:rPr>
        <w:t xml:space="preserve"> </w:t>
      </w:r>
      <w:proofErr w:type="spellStart"/>
      <w:r>
        <w:rPr>
          <w:rFonts w:ascii="Arial" w:eastAsia="Arial" w:hAnsi="Arial" w:cs="Arial"/>
          <w:color w:val="000000"/>
        </w:rPr>
        <w:t>кылуу</w:t>
      </w:r>
      <w:proofErr w:type="spellEnd"/>
      <w:r>
        <w:rPr>
          <w:rFonts w:ascii="Arial" w:eastAsia="Arial" w:hAnsi="Arial" w:cs="Arial"/>
          <w:color w:val="000000"/>
        </w:rPr>
        <w:t xml:space="preserve"> </w:t>
      </w:r>
      <w:proofErr w:type="spellStart"/>
      <w:r>
        <w:rPr>
          <w:rFonts w:ascii="Arial" w:eastAsia="Arial" w:hAnsi="Arial" w:cs="Arial"/>
          <w:color w:val="000000"/>
        </w:rPr>
        <w:t>чөйрөсүндөгү</w:t>
      </w:r>
      <w:proofErr w:type="spellEnd"/>
      <w:r>
        <w:rPr>
          <w:rFonts w:ascii="Arial" w:eastAsia="Arial" w:hAnsi="Arial" w:cs="Arial"/>
          <w:color w:val="000000"/>
        </w:rPr>
        <w:t xml:space="preserve"> </w:t>
      </w:r>
      <w:proofErr w:type="spellStart"/>
      <w:r>
        <w:rPr>
          <w:rFonts w:ascii="Arial" w:eastAsia="Arial" w:hAnsi="Arial" w:cs="Arial"/>
          <w:color w:val="000000"/>
        </w:rPr>
        <w:t>ыйгарым</w:t>
      </w:r>
      <w:proofErr w:type="spellEnd"/>
      <w:r>
        <w:rPr>
          <w:rFonts w:ascii="Arial" w:eastAsia="Arial" w:hAnsi="Arial" w:cs="Arial"/>
          <w:color w:val="000000"/>
        </w:rPr>
        <w:t xml:space="preserve"> </w:t>
      </w:r>
      <w:proofErr w:type="spellStart"/>
      <w:r>
        <w:rPr>
          <w:rFonts w:ascii="Arial" w:eastAsia="Arial" w:hAnsi="Arial" w:cs="Arial"/>
          <w:color w:val="000000"/>
        </w:rPr>
        <w:t>укуктуу</w:t>
      </w:r>
      <w:proofErr w:type="spellEnd"/>
      <w:r>
        <w:rPr>
          <w:rFonts w:ascii="Arial" w:eastAsia="Arial" w:hAnsi="Arial" w:cs="Arial"/>
          <w:color w:val="000000"/>
        </w:rPr>
        <w:t xml:space="preserve">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органдын</w:t>
      </w:r>
      <w:proofErr w:type="spellEnd"/>
      <w:r>
        <w:rPr>
          <w:rFonts w:ascii="Arial" w:eastAsia="Arial" w:hAnsi="Arial" w:cs="Arial"/>
          <w:color w:val="000000"/>
        </w:rPr>
        <w:t xml:space="preserve"> </w:t>
      </w:r>
      <w:proofErr w:type="spellStart"/>
      <w:r>
        <w:rPr>
          <w:rFonts w:ascii="Arial" w:eastAsia="Arial" w:hAnsi="Arial" w:cs="Arial"/>
          <w:color w:val="000000"/>
        </w:rPr>
        <w:t>кызматкерлерине</w:t>
      </w:r>
      <w:proofErr w:type="spellEnd"/>
      <w:r>
        <w:rPr>
          <w:rFonts w:ascii="Arial" w:eastAsia="Arial" w:hAnsi="Arial" w:cs="Arial"/>
          <w:color w:val="000000"/>
        </w:rPr>
        <w:t xml:space="preserve"> </w:t>
      </w:r>
      <w:proofErr w:type="spellStart"/>
      <w:r>
        <w:rPr>
          <w:rFonts w:ascii="Arial" w:eastAsia="Arial" w:hAnsi="Arial" w:cs="Arial"/>
          <w:color w:val="000000"/>
        </w:rPr>
        <w:t>жүргүнчүлөрдү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жүктөрдү</w:t>
      </w:r>
      <w:proofErr w:type="spellEnd"/>
      <w:r>
        <w:rPr>
          <w:rFonts w:ascii="Arial" w:eastAsia="Arial" w:hAnsi="Arial" w:cs="Arial"/>
          <w:color w:val="000000"/>
        </w:rPr>
        <w:t xml:space="preserve"> </w:t>
      </w:r>
      <w:proofErr w:type="spellStart"/>
      <w:r>
        <w:rPr>
          <w:rFonts w:ascii="Arial" w:eastAsia="Arial" w:hAnsi="Arial" w:cs="Arial"/>
          <w:color w:val="000000"/>
        </w:rPr>
        <w:t>ташуу</w:t>
      </w:r>
      <w:proofErr w:type="spellEnd"/>
      <w:r>
        <w:rPr>
          <w:rFonts w:ascii="Arial" w:eastAsia="Arial" w:hAnsi="Arial" w:cs="Arial"/>
          <w:color w:val="000000"/>
        </w:rPr>
        <w:t xml:space="preserve"> </w:t>
      </w:r>
      <w:proofErr w:type="spellStart"/>
      <w:r>
        <w:rPr>
          <w:rFonts w:ascii="Arial" w:eastAsia="Arial" w:hAnsi="Arial" w:cs="Arial"/>
          <w:color w:val="000000"/>
        </w:rPr>
        <w:t>эрежелеринде</w:t>
      </w:r>
      <w:proofErr w:type="spellEnd"/>
      <w:r>
        <w:rPr>
          <w:rFonts w:ascii="Arial" w:eastAsia="Arial" w:hAnsi="Arial" w:cs="Arial"/>
          <w:color w:val="000000"/>
        </w:rPr>
        <w:t xml:space="preserve"> </w:t>
      </w:r>
      <w:proofErr w:type="spellStart"/>
      <w:r>
        <w:rPr>
          <w:rFonts w:ascii="Arial" w:eastAsia="Arial" w:hAnsi="Arial" w:cs="Arial"/>
          <w:color w:val="000000"/>
        </w:rPr>
        <w:t>каралган</w:t>
      </w:r>
      <w:proofErr w:type="spellEnd"/>
      <w:r>
        <w:rPr>
          <w:rFonts w:ascii="Arial" w:eastAsia="Arial" w:hAnsi="Arial" w:cs="Arial"/>
          <w:color w:val="000000"/>
        </w:rPr>
        <w:t xml:space="preserve"> </w:t>
      </w:r>
      <w:proofErr w:type="spellStart"/>
      <w:r>
        <w:rPr>
          <w:rFonts w:ascii="Arial" w:eastAsia="Arial" w:hAnsi="Arial" w:cs="Arial"/>
          <w:color w:val="000000"/>
        </w:rPr>
        <w:t>лицензияларды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документтерди</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w:t>
      </w:r>
      <w:proofErr w:type="spellStart"/>
      <w:r>
        <w:rPr>
          <w:rFonts w:ascii="Arial" w:eastAsia="Arial" w:hAnsi="Arial" w:cs="Arial"/>
          <w:color w:val="000000"/>
        </w:rPr>
        <w:t>ичинде</w:t>
      </w:r>
      <w:proofErr w:type="spellEnd"/>
      <w:r>
        <w:rPr>
          <w:rFonts w:ascii="Arial" w:eastAsia="Arial" w:hAnsi="Arial" w:cs="Arial"/>
          <w:color w:val="000000"/>
        </w:rPr>
        <w:t xml:space="preserve"> </w:t>
      </w:r>
      <w:proofErr w:type="spellStart"/>
      <w:r>
        <w:rPr>
          <w:rFonts w:ascii="Arial" w:eastAsia="Arial" w:hAnsi="Arial" w:cs="Arial"/>
          <w:color w:val="000000"/>
        </w:rPr>
        <w:t>электрондук</w:t>
      </w:r>
      <w:proofErr w:type="spellEnd"/>
      <w:r>
        <w:rPr>
          <w:rFonts w:ascii="Arial" w:eastAsia="Arial" w:hAnsi="Arial" w:cs="Arial"/>
          <w:color w:val="000000"/>
        </w:rPr>
        <w:t xml:space="preserve"> </w:t>
      </w:r>
      <w:proofErr w:type="spellStart"/>
      <w:r>
        <w:rPr>
          <w:rFonts w:ascii="Arial" w:eastAsia="Arial" w:hAnsi="Arial" w:cs="Arial"/>
          <w:color w:val="000000"/>
        </w:rPr>
        <w:t>түрдө</w:t>
      </w:r>
      <w:proofErr w:type="spellEnd"/>
      <w:r>
        <w:rPr>
          <w:rFonts w:ascii="Arial" w:eastAsia="Arial" w:hAnsi="Arial" w:cs="Arial"/>
          <w:color w:val="000000"/>
        </w:rPr>
        <w:t xml:space="preserve">) </w:t>
      </w:r>
      <w:proofErr w:type="spellStart"/>
      <w:r>
        <w:rPr>
          <w:rFonts w:ascii="Arial" w:eastAsia="Arial" w:hAnsi="Arial" w:cs="Arial"/>
          <w:color w:val="000000"/>
        </w:rPr>
        <w:t>алууга</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текшерүү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берүүгө</w:t>
      </w:r>
      <w:proofErr w:type="spellEnd"/>
      <w:r>
        <w:rPr>
          <w:rFonts w:ascii="Arial" w:eastAsia="Arial" w:hAnsi="Arial" w:cs="Arial"/>
          <w:color w:val="000000"/>
        </w:rPr>
        <w:t>.</w:t>
      </w:r>
    </w:p>
    <w:p w14:paraId="67BA02B7"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39"/>
        <w:jc w:val="both"/>
      </w:pPr>
      <w:r>
        <w:rPr>
          <w:rFonts w:ascii="Arial" w:hAnsi="Arial" w:cs="Arial"/>
          <w:i/>
          <w:iCs/>
          <w:lang w:val="ky-KG"/>
        </w:rPr>
        <w:t xml:space="preserve">(КР Өкмөтүнүн </w:t>
      </w:r>
      <w:r w:rsidR="009F3069">
        <w:fldChar w:fldCharType="begin"/>
      </w:r>
      <w:r w:rsidR="009F3069">
        <w:instrText xml:space="preserve"> HYPERLINK "https://cbd.minjust.gov.kg/157156" \o "https://cbd.minjust.gov.kg/157156" </w:instrText>
      </w:r>
      <w:r w:rsidR="009F3069">
        <w:fldChar w:fldCharType="separate"/>
      </w:r>
      <w:r>
        <w:rPr>
          <w:rStyle w:val="af1"/>
          <w:rFonts w:ascii="Arial" w:hAnsi="Arial" w:cs="Arial"/>
          <w:i/>
          <w:iCs/>
          <w:lang w:val="ky-KG"/>
        </w:rPr>
        <w:t>2019-жылдын 7-октябрындагы № 522</w:t>
      </w:r>
      <w:r w:rsidR="009F3069">
        <w:rPr>
          <w:rStyle w:val="af1"/>
          <w:rFonts w:ascii="Arial" w:hAnsi="Arial" w:cs="Arial"/>
          <w:i/>
          <w:iCs/>
          <w:lang w:val="ky-KG"/>
        </w:rPr>
        <w:fldChar w:fldCharType="end"/>
      </w:r>
      <w:r>
        <w:rPr>
          <w:rFonts w:ascii="Arial" w:hAnsi="Arial" w:cs="Arial"/>
          <w:i/>
          <w:iCs/>
          <w:lang w:val="ky-KG"/>
        </w:rPr>
        <w:t xml:space="preserve"> , КР Министрлер Кабинетинин </w:t>
      </w:r>
      <w:r w:rsidR="009F3069">
        <w:fldChar w:fldCharType="begin"/>
      </w:r>
      <w:r w:rsidR="009F3069">
        <w:instrText xml:space="preserve"> HYPERLI</w:instrText>
      </w:r>
      <w:r w:rsidR="009F3069">
        <w:instrText xml:space="preserve">NK "https://cbd.minjust.gov.kg/159649" \o "https://cbd.minjust.gov.kg/159649" </w:instrText>
      </w:r>
      <w:r w:rsidR="009F3069">
        <w:fldChar w:fldCharType="separate"/>
      </w:r>
      <w:r>
        <w:rPr>
          <w:rStyle w:val="af1"/>
          <w:rFonts w:ascii="Arial" w:hAnsi="Arial" w:cs="Arial"/>
          <w:i/>
          <w:iCs/>
          <w:lang w:val="ky-KG"/>
        </w:rPr>
        <w:t>2022-жылдын 18-ноябрындагы № 637</w:t>
      </w:r>
      <w:r w:rsidR="009F3069">
        <w:rPr>
          <w:rStyle w:val="af1"/>
          <w:rFonts w:ascii="Arial" w:hAnsi="Arial" w:cs="Arial"/>
          <w:i/>
          <w:iCs/>
          <w:lang w:val="ky-KG"/>
        </w:rPr>
        <w:fldChar w:fldCharType="end"/>
      </w:r>
      <w:r>
        <w:rPr>
          <w:rFonts w:ascii="Arial" w:hAnsi="Arial" w:cs="Arial"/>
          <w:i/>
          <w:iCs/>
          <w:lang w:val="ky-KG"/>
        </w:rPr>
        <w:t xml:space="preserve">, </w:t>
      </w:r>
      <w:hyperlink r:id="rId32" w:tooltip="https://cbd.minjust.gov.kg/159703" w:history="1">
        <w:r>
          <w:rPr>
            <w:rStyle w:val="af1"/>
            <w:rFonts w:ascii="Arial" w:hAnsi="Arial" w:cs="Arial"/>
            <w:i/>
            <w:iCs/>
            <w:lang w:val="ky-KG"/>
          </w:rPr>
          <w:t xml:space="preserve">2022-жылдын 16-декабрындагы </w:t>
        </w:r>
        <w:r>
          <w:rPr>
            <w:rStyle w:val="af1"/>
            <w:rFonts w:ascii="Arial" w:hAnsi="Arial" w:cs="Arial"/>
            <w:i/>
            <w:iCs/>
          </w:rPr>
          <w:t>№</w:t>
        </w:r>
        <w:r>
          <w:rPr>
            <w:rStyle w:val="af1"/>
            <w:rFonts w:ascii="Arial" w:hAnsi="Arial" w:cs="Arial"/>
            <w:i/>
            <w:iCs/>
            <w:lang w:val="ky-KG"/>
          </w:rPr>
          <w:t xml:space="preserve"> 682</w:t>
        </w:r>
      </w:hyperlink>
      <w:r>
        <w:rPr>
          <w:rFonts w:ascii="Arial" w:hAnsi="Arial" w:cs="Arial"/>
          <w:i/>
          <w:iCs/>
          <w:lang w:val="ky-KG"/>
        </w:rPr>
        <w:t xml:space="preserve">, </w:t>
      </w:r>
      <w:hyperlink r:id="rId33" w:tooltip="https://cbd.minjust.gov.kg/160056" w:history="1">
        <w:r>
          <w:rPr>
            <w:rStyle w:val="af1"/>
            <w:rFonts w:ascii="Arial" w:hAnsi="Arial" w:cs="Arial"/>
            <w:i/>
            <w:iCs/>
            <w:lang w:val="ky-KG"/>
          </w:rPr>
          <w:t>2023-жылдын 24-мартындагы № 165</w:t>
        </w:r>
      </w:hyperlink>
      <w:r>
        <w:rPr>
          <w:rFonts w:ascii="Arial" w:hAnsi="Arial" w:cs="Arial"/>
          <w:i/>
          <w:iCs/>
          <w:lang w:val="ky-KG"/>
        </w:rPr>
        <w:t xml:space="preserve">, </w:t>
      </w:r>
      <w:hyperlink r:id="rId34" w:tooltip="https://cbd.minjust.gov.kg/7-24058/edition/3786/kg" w:history="1">
        <w:r>
          <w:rPr>
            <w:rStyle w:val="af1"/>
            <w:rFonts w:ascii="Arial" w:eastAsia="Arial" w:hAnsi="Arial" w:cs="Arial"/>
            <w:i/>
          </w:rPr>
          <w:t xml:space="preserve">2023-жылдын 21-ноябрындагы № 613, </w:t>
        </w:r>
      </w:hyperlink>
      <w:hyperlink r:id="rId35" w:tooltip="https://cbd.minjust.gov.kg/7-42341/edition/33290/kg" w:history="1">
        <w:r>
          <w:rPr>
            <w:rStyle w:val="af1"/>
            <w:rFonts w:ascii="Arial" w:eastAsia="Arial" w:hAnsi="Arial" w:cs="Arial"/>
            <w:i/>
          </w:rPr>
          <w:t>2025-жылдын 9-июнундагы № 324</w:t>
        </w:r>
      </w:hyperlink>
      <w:r>
        <w:rPr>
          <w:rFonts w:ascii="Arial" w:hAnsi="Arial" w:cs="Arial"/>
          <w:i/>
          <w:iCs/>
        </w:rPr>
        <w:t xml:space="preserve"> </w:t>
      </w:r>
      <w:proofErr w:type="spellStart"/>
      <w:r>
        <w:rPr>
          <w:rFonts w:ascii="Arial" w:hAnsi="Arial" w:cs="Arial"/>
          <w:i/>
          <w:iCs/>
        </w:rPr>
        <w:t>токтом</w:t>
      </w:r>
      <w:proofErr w:type="spellEnd"/>
      <w:r>
        <w:rPr>
          <w:rFonts w:ascii="Arial" w:hAnsi="Arial" w:cs="Arial"/>
          <w:i/>
          <w:iCs/>
          <w:lang w:val="ky-KG"/>
        </w:rPr>
        <w:t>дор</w:t>
      </w:r>
      <w:proofErr w:type="spellStart"/>
      <w:r>
        <w:rPr>
          <w:rFonts w:ascii="Arial" w:hAnsi="Arial" w:cs="Arial"/>
          <w:i/>
          <w:iCs/>
        </w:rPr>
        <w:t>унун</w:t>
      </w:r>
      <w:proofErr w:type="spellEnd"/>
      <w:r>
        <w:rPr>
          <w:rFonts w:ascii="Arial" w:hAnsi="Arial" w:cs="Arial"/>
          <w:i/>
          <w:iCs/>
        </w:rPr>
        <w:t xml:space="preserve"> редакция</w:t>
      </w:r>
      <w:r>
        <w:rPr>
          <w:rFonts w:ascii="Arial" w:hAnsi="Arial" w:cs="Arial"/>
          <w:i/>
          <w:iCs/>
          <w:lang w:val="ky-KG"/>
        </w:rPr>
        <w:t>лар</w:t>
      </w:r>
      <w:proofErr w:type="spellStart"/>
      <w:r>
        <w:rPr>
          <w:rFonts w:ascii="Arial" w:hAnsi="Arial" w:cs="Arial"/>
          <w:i/>
          <w:iCs/>
        </w:rPr>
        <w:t>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lang w:val="ky-KG"/>
        </w:rPr>
        <w:t>)</w:t>
      </w:r>
    </w:p>
    <w:p w14:paraId="66071E97" w14:textId="77777777" w:rsidR="00D63984" w:rsidRDefault="005C71BB">
      <w:pPr>
        <w:spacing w:after="60" w:line="276" w:lineRule="auto"/>
        <w:ind w:firstLine="567"/>
        <w:jc w:val="both"/>
      </w:pPr>
      <w:r>
        <w:rPr>
          <w:rFonts w:ascii="Arial" w:hAnsi="Arial" w:cs="Arial"/>
        </w:rPr>
        <w:t xml:space="preserve">2.1.2. </w:t>
      </w:r>
      <w:proofErr w:type="spellStart"/>
      <w:r>
        <w:rPr>
          <w:rFonts w:ascii="Arial" w:hAnsi="Arial" w:cs="Arial"/>
        </w:rPr>
        <w:t>Коопсуздук</w:t>
      </w:r>
      <w:proofErr w:type="spellEnd"/>
      <w:r>
        <w:rPr>
          <w:rFonts w:ascii="Arial" w:hAnsi="Arial" w:cs="Arial"/>
        </w:rPr>
        <w:t xml:space="preserve"> </w:t>
      </w:r>
      <w:proofErr w:type="spellStart"/>
      <w:r>
        <w:rPr>
          <w:rFonts w:ascii="Arial" w:hAnsi="Arial" w:cs="Arial"/>
        </w:rPr>
        <w:t>курлары</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жабдылган</w:t>
      </w:r>
      <w:proofErr w:type="spellEnd"/>
      <w:r>
        <w:rPr>
          <w:rFonts w:ascii="Arial" w:hAnsi="Arial" w:cs="Arial"/>
        </w:rPr>
        <w:t xml:space="preserve"> транспорт </w:t>
      </w:r>
      <w:proofErr w:type="spellStart"/>
      <w:r>
        <w:rPr>
          <w:rFonts w:ascii="Arial" w:hAnsi="Arial" w:cs="Arial"/>
        </w:rPr>
        <w:t>каражатында</w:t>
      </w:r>
      <w:proofErr w:type="spellEnd"/>
      <w:r>
        <w:rPr>
          <w:rFonts w:ascii="Arial" w:hAnsi="Arial" w:cs="Arial"/>
        </w:rPr>
        <w:t xml:space="preserve"> </w:t>
      </w:r>
      <w:proofErr w:type="spellStart"/>
      <w:r>
        <w:rPr>
          <w:rFonts w:ascii="Arial" w:hAnsi="Arial" w:cs="Arial"/>
        </w:rPr>
        <w:t>баратканда</w:t>
      </w:r>
      <w:proofErr w:type="spellEnd"/>
      <w:r>
        <w:rPr>
          <w:rFonts w:ascii="Arial" w:hAnsi="Arial" w:cs="Arial"/>
        </w:rPr>
        <w:t xml:space="preserve"> </w:t>
      </w:r>
      <w:proofErr w:type="spellStart"/>
      <w:r>
        <w:rPr>
          <w:rFonts w:ascii="Arial" w:hAnsi="Arial" w:cs="Arial"/>
        </w:rPr>
        <w:t>аны</w:t>
      </w:r>
      <w:proofErr w:type="spellEnd"/>
      <w:r>
        <w:rPr>
          <w:rFonts w:ascii="Arial" w:hAnsi="Arial" w:cs="Arial"/>
        </w:rPr>
        <w:t xml:space="preserve"> </w:t>
      </w:r>
      <w:proofErr w:type="spellStart"/>
      <w:r>
        <w:rPr>
          <w:rFonts w:ascii="Arial" w:hAnsi="Arial" w:cs="Arial"/>
        </w:rPr>
        <w:t>курчанууга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курду </w:t>
      </w:r>
      <w:proofErr w:type="spellStart"/>
      <w:r>
        <w:rPr>
          <w:rFonts w:ascii="Arial" w:hAnsi="Arial" w:cs="Arial"/>
        </w:rPr>
        <w:t>курчанбаган</w:t>
      </w:r>
      <w:proofErr w:type="spellEnd"/>
      <w:r>
        <w:rPr>
          <w:rFonts w:ascii="Arial" w:hAnsi="Arial" w:cs="Arial"/>
        </w:rPr>
        <w:t xml:space="preserve"> </w:t>
      </w:r>
      <w:proofErr w:type="spellStart"/>
      <w:r>
        <w:rPr>
          <w:rFonts w:ascii="Arial" w:hAnsi="Arial" w:cs="Arial"/>
        </w:rPr>
        <w:t>жүргүнчүлөрдү</w:t>
      </w:r>
      <w:proofErr w:type="spellEnd"/>
      <w:r>
        <w:rPr>
          <w:rFonts w:ascii="Arial" w:hAnsi="Arial" w:cs="Arial"/>
        </w:rPr>
        <w:t xml:space="preserve"> </w:t>
      </w:r>
      <w:proofErr w:type="spellStart"/>
      <w:r>
        <w:rPr>
          <w:rFonts w:ascii="Arial" w:hAnsi="Arial" w:cs="Arial"/>
        </w:rPr>
        <w:t>ташыбоого</w:t>
      </w:r>
      <w:proofErr w:type="spellEnd"/>
      <w:r>
        <w:rPr>
          <w:rFonts w:ascii="Arial" w:hAnsi="Arial" w:cs="Arial"/>
        </w:rPr>
        <w:t xml:space="preserve"> (</w:t>
      </w:r>
      <w:proofErr w:type="spellStart"/>
      <w:r>
        <w:rPr>
          <w:rFonts w:ascii="Arial" w:hAnsi="Arial" w:cs="Arial"/>
        </w:rPr>
        <w:t>Эрежелердин</w:t>
      </w:r>
      <w:proofErr w:type="spellEnd"/>
      <w:r>
        <w:rPr>
          <w:rFonts w:ascii="Arial" w:hAnsi="Arial" w:cs="Arial"/>
        </w:rPr>
        <w:t xml:space="preserve"> 22.8-пунктуна </w:t>
      </w:r>
      <w:proofErr w:type="spellStart"/>
      <w:r>
        <w:rPr>
          <w:rFonts w:ascii="Arial" w:hAnsi="Arial" w:cs="Arial"/>
        </w:rPr>
        <w:t>ылайык</w:t>
      </w:r>
      <w:proofErr w:type="spellEnd"/>
      <w:r>
        <w:rPr>
          <w:rFonts w:ascii="Arial" w:hAnsi="Arial" w:cs="Arial"/>
        </w:rPr>
        <w:t xml:space="preserve"> 12 </w:t>
      </w:r>
      <w:proofErr w:type="spellStart"/>
      <w:r>
        <w:rPr>
          <w:rFonts w:ascii="Arial" w:hAnsi="Arial" w:cs="Arial"/>
        </w:rPr>
        <w:t>жашка</w:t>
      </w:r>
      <w:proofErr w:type="spellEnd"/>
      <w:r>
        <w:rPr>
          <w:rFonts w:ascii="Arial" w:hAnsi="Arial" w:cs="Arial"/>
        </w:rPr>
        <w:t xml:space="preserve"> </w:t>
      </w:r>
      <w:proofErr w:type="spellStart"/>
      <w:r>
        <w:rPr>
          <w:rFonts w:ascii="Arial" w:hAnsi="Arial" w:cs="Arial"/>
        </w:rPr>
        <w:t>чейинки</w:t>
      </w:r>
      <w:proofErr w:type="spellEnd"/>
      <w:r>
        <w:rPr>
          <w:rFonts w:ascii="Arial" w:hAnsi="Arial" w:cs="Arial"/>
        </w:rPr>
        <w:t xml:space="preserve"> </w:t>
      </w:r>
      <w:proofErr w:type="spellStart"/>
      <w:r>
        <w:rPr>
          <w:rFonts w:ascii="Arial" w:hAnsi="Arial" w:cs="Arial"/>
        </w:rPr>
        <w:t>балдарга</w:t>
      </w:r>
      <w:proofErr w:type="spellEnd"/>
      <w:r>
        <w:rPr>
          <w:rFonts w:ascii="Arial" w:hAnsi="Arial" w:cs="Arial"/>
        </w:rPr>
        <w:t xml:space="preserve">, транспорт </w:t>
      </w:r>
      <w:proofErr w:type="spellStart"/>
      <w:r>
        <w:rPr>
          <w:rFonts w:ascii="Arial" w:hAnsi="Arial" w:cs="Arial"/>
        </w:rPr>
        <w:t>каражатын</w:t>
      </w:r>
      <w:proofErr w:type="spellEnd"/>
      <w:r>
        <w:rPr>
          <w:rFonts w:ascii="Arial" w:hAnsi="Arial" w:cs="Arial"/>
        </w:rPr>
        <w:t xml:space="preserve"> окуп </w:t>
      </w:r>
      <w:proofErr w:type="spellStart"/>
      <w:r>
        <w:rPr>
          <w:rFonts w:ascii="Arial" w:hAnsi="Arial" w:cs="Arial"/>
        </w:rPr>
        <w:t>жаткан</w:t>
      </w:r>
      <w:proofErr w:type="spellEnd"/>
      <w:r>
        <w:rPr>
          <w:rFonts w:ascii="Arial" w:hAnsi="Arial" w:cs="Arial"/>
        </w:rPr>
        <w:t xml:space="preserve"> </w:t>
      </w:r>
      <w:proofErr w:type="spellStart"/>
      <w:r>
        <w:rPr>
          <w:rFonts w:ascii="Arial" w:hAnsi="Arial" w:cs="Arial"/>
        </w:rPr>
        <w:t>адам</w:t>
      </w:r>
      <w:proofErr w:type="spellEnd"/>
      <w:r>
        <w:rPr>
          <w:rFonts w:ascii="Arial" w:hAnsi="Arial" w:cs="Arial"/>
        </w:rPr>
        <w:t xml:space="preserve"> </w:t>
      </w:r>
      <w:proofErr w:type="spellStart"/>
      <w:r>
        <w:rPr>
          <w:rFonts w:ascii="Arial" w:hAnsi="Arial" w:cs="Arial"/>
        </w:rPr>
        <w:t>айдап</w:t>
      </w:r>
      <w:proofErr w:type="spellEnd"/>
      <w:r>
        <w:rPr>
          <w:rFonts w:ascii="Arial" w:hAnsi="Arial" w:cs="Arial"/>
        </w:rPr>
        <w:t xml:space="preserve"> </w:t>
      </w:r>
      <w:proofErr w:type="spellStart"/>
      <w:r>
        <w:rPr>
          <w:rFonts w:ascii="Arial" w:hAnsi="Arial" w:cs="Arial"/>
        </w:rPr>
        <w:t>баратканда</w:t>
      </w:r>
      <w:proofErr w:type="spellEnd"/>
      <w:r>
        <w:rPr>
          <w:rFonts w:ascii="Arial" w:hAnsi="Arial" w:cs="Arial"/>
        </w:rPr>
        <w:t xml:space="preserve"> - </w:t>
      </w:r>
      <w:proofErr w:type="spellStart"/>
      <w:r>
        <w:rPr>
          <w:rFonts w:ascii="Arial" w:hAnsi="Arial" w:cs="Arial"/>
        </w:rPr>
        <w:t>айдоону</w:t>
      </w:r>
      <w:proofErr w:type="spellEnd"/>
      <w:r>
        <w:rPr>
          <w:rFonts w:ascii="Arial" w:hAnsi="Arial" w:cs="Arial"/>
        </w:rPr>
        <w:t xml:space="preserve"> </w:t>
      </w:r>
      <w:proofErr w:type="spellStart"/>
      <w:r>
        <w:rPr>
          <w:rFonts w:ascii="Arial" w:hAnsi="Arial" w:cs="Arial"/>
        </w:rPr>
        <w:t>окутуучуга</w:t>
      </w:r>
      <w:proofErr w:type="spellEnd"/>
      <w:r>
        <w:rPr>
          <w:rFonts w:ascii="Arial" w:hAnsi="Arial" w:cs="Arial"/>
        </w:rPr>
        <w:t xml:space="preserve">, ал </w:t>
      </w:r>
      <w:proofErr w:type="spellStart"/>
      <w:r>
        <w:rPr>
          <w:rFonts w:ascii="Arial" w:hAnsi="Arial" w:cs="Arial"/>
        </w:rPr>
        <w:t>эми</w:t>
      </w:r>
      <w:proofErr w:type="spellEnd"/>
      <w:r>
        <w:rPr>
          <w:rFonts w:ascii="Arial" w:hAnsi="Arial" w:cs="Arial"/>
        </w:rPr>
        <w:t xml:space="preserve"> </w:t>
      </w:r>
      <w:proofErr w:type="spellStart"/>
      <w:r>
        <w:rPr>
          <w:rFonts w:ascii="Arial" w:hAnsi="Arial" w:cs="Arial"/>
        </w:rPr>
        <w:t>калктуу</w:t>
      </w:r>
      <w:proofErr w:type="spellEnd"/>
      <w:r>
        <w:rPr>
          <w:rFonts w:ascii="Arial" w:hAnsi="Arial" w:cs="Arial"/>
        </w:rPr>
        <w:t xml:space="preserve"> </w:t>
      </w:r>
      <w:proofErr w:type="spellStart"/>
      <w:r>
        <w:rPr>
          <w:rFonts w:ascii="Arial" w:hAnsi="Arial" w:cs="Arial"/>
        </w:rPr>
        <w:t>конуштарда</w:t>
      </w:r>
      <w:proofErr w:type="spellEnd"/>
      <w:r>
        <w:rPr>
          <w:rFonts w:ascii="Arial" w:hAnsi="Arial" w:cs="Arial"/>
        </w:rPr>
        <w:t xml:space="preserve">, </w:t>
      </w:r>
      <w:proofErr w:type="spellStart"/>
      <w:r>
        <w:rPr>
          <w:rFonts w:ascii="Arial" w:hAnsi="Arial" w:cs="Arial"/>
        </w:rPr>
        <w:t>мындан</w:t>
      </w:r>
      <w:proofErr w:type="spellEnd"/>
      <w:r>
        <w:rPr>
          <w:rFonts w:ascii="Arial" w:hAnsi="Arial" w:cs="Arial"/>
        </w:rPr>
        <w:t xml:space="preserve"> </w:t>
      </w:r>
      <w:proofErr w:type="spellStart"/>
      <w:r>
        <w:rPr>
          <w:rFonts w:ascii="Arial" w:hAnsi="Arial" w:cs="Arial"/>
        </w:rPr>
        <w:t>тышкары</w:t>
      </w:r>
      <w:proofErr w:type="spellEnd"/>
      <w:r>
        <w:rPr>
          <w:rFonts w:ascii="Arial" w:hAnsi="Arial" w:cs="Arial"/>
        </w:rPr>
        <w:t xml:space="preserve"> </w:t>
      </w:r>
      <w:proofErr w:type="spellStart"/>
      <w:r>
        <w:rPr>
          <w:rFonts w:ascii="Arial" w:hAnsi="Arial" w:cs="Arial"/>
        </w:rPr>
        <w:t>оперативдүү</w:t>
      </w:r>
      <w:proofErr w:type="spellEnd"/>
      <w:r>
        <w:rPr>
          <w:rFonts w:ascii="Arial" w:hAnsi="Arial" w:cs="Arial"/>
        </w:rPr>
        <w:t xml:space="preserve"> </w:t>
      </w:r>
      <w:proofErr w:type="spellStart"/>
      <w:proofErr w:type="gramStart"/>
      <w:r>
        <w:rPr>
          <w:rFonts w:ascii="Arial" w:hAnsi="Arial" w:cs="Arial"/>
        </w:rPr>
        <w:t>кызматтардын</w:t>
      </w:r>
      <w:proofErr w:type="spellEnd"/>
      <w:r>
        <w:rPr>
          <w:rFonts w:ascii="Arial" w:hAnsi="Arial" w:cs="Arial"/>
        </w:rPr>
        <w:t>(</w:t>
      </w:r>
      <w:proofErr w:type="gramEnd"/>
      <w:r>
        <w:rPr>
          <w:rFonts w:ascii="Arial" w:hAnsi="Arial" w:cs="Arial"/>
        </w:rPr>
        <w:t xml:space="preserve">*) </w:t>
      </w:r>
      <w:proofErr w:type="spellStart"/>
      <w:r>
        <w:rPr>
          <w:rFonts w:ascii="Arial" w:hAnsi="Arial" w:cs="Arial"/>
        </w:rPr>
        <w:t>автомобилдеринин</w:t>
      </w:r>
      <w:proofErr w:type="spellEnd"/>
      <w:r>
        <w:rPr>
          <w:rFonts w:ascii="Arial" w:hAnsi="Arial" w:cs="Arial"/>
        </w:rPr>
        <w:t xml:space="preserve"> </w:t>
      </w:r>
      <w:proofErr w:type="spellStart"/>
      <w:r>
        <w:rPr>
          <w:rFonts w:ascii="Arial" w:hAnsi="Arial" w:cs="Arial"/>
        </w:rPr>
        <w:t>айдоочуларына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жүргүнчүлөрүнө</w:t>
      </w:r>
      <w:proofErr w:type="spellEnd"/>
      <w:r>
        <w:rPr>
          <w:rFonts w:ascii="Arial" w:hAnsi="Arial" w:cs="Arial"/>
        </w:rPr>
        <w:t xml:space="preserve"> курду </w:t>
      </w:r>
      <w:proofErr w:type="spellStart"/>
      <w:r>
        <w:rPr>
          <w:rFonts w:ascii="Arial" w:hAnsi="Arial" w:cs="Arial"/>
        </w:rPr>
        <w:t>тагынбоого</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 xml:space="preserve">. </w:t>
      </w:r>
      <w:proofErr w:type="spellStart"/>
      <w:r>
        <w:rPr>
          <w:rFonts w:ascii="Arial" w:hAnsi="Arial" w:cs="Arial"/>
        </w:rPr>
        <w:t>Мотоциклди</w:t>
      </w:r>
      <w:proofErr w:type="spellEnd"/>
      <w:r>
        <w:rPr>
          <w:rFonts w:ascii="Arial" w:hAnsi="Arial" w:cs="Arial"/>
        </w:rPr>
        <w:t xml:space="preserve"> </w:t>
      </w:r>
      <w:proofErr w:type="spellStart"/>
      <w:r>
        <w:rPr>
          <w:rFonts w:ascii="Arial" w:hAnsi="Arial" w:cs="Arial"/>
        </w:rPr>
        <w:t>башкарууда</w:t>
      </w:r>
      <w:proofErr w:type="spellEnd"/>
      <w:r>
        <w:rPr>
          <w:rFonts w:ascii="Arial" w:hAnsi="Arial" w:cs="Arial"/>
        </w:rPr>
        <w:t xml:space="preserve"> </w:t>
      </w:r>
      <w:proofErr w:type="spellStart"/>
      <w:r>
        <w:rPr>
          <w:rFonts w:ascii="Arial" w:hAnsi="Arial" w:cs="Arial"/>
        </w:rPr>
        <w:t>мотошлемди</w:t>
      </w:r>
      <w:proofErr w:type="spellEnd"/>
      <w:r>
        <w:rPr>
          <w:rFonts w:ascii="Arial" w:hAnsi="Arial" w:cs="Arial"/>
        </w:rPr>
        <w:t xml:space="preserve"> </w:t>
      </w:r>
      <w:proofErr w:type="spellStart"/>
      <w:r>
        <w:rPr>
          <w:rFonts w:ascii="Arial" w:hAnsi="Arial" w:cs="Arial"/>
        </w:rPr>
        <w:t>байланып</w:t>
      </w:r>
      <w:proofErr w:type="spellEnd"/>
      <w:r>
        <w:rPr>
          <w:rFonts w:ascii="Arial" w:hAnsi="Arial" w:cs="Arial"/>
        </w:rPr>
        <w:t xml:space="preserve"> </w:t>
      </w:r>
      <w:proofErr w:type="spellStart"/>
      <w:r>
        <w:rPr>
          <w:rFonts w:ascii="Arial" w:hAnsi="Arial" w:cs="Arial"/>
        </w:rPr>
        <w:t>кийүүгө</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мотошлемди</w:t>
      </w:r>
      <w:proofErr w:type="spellEnd"/>
      <w:r>
        <w:rPr>
          <w:rFonts w:ascii="Arial" w:hAnsi="Arial" w:cs="Arial"/>
        </w:rPr>
        <w:t xml:space="preserve"> </w:t>
      </w:r>
      <w:proofErr w:type="spellStart"/>
      <w:r>
        <w:rPr>
          <w:rFonts w:ascii="Arial" w:hAnsi="Arial" w:cs="Arial"/>
        </w:rPr>
        <w:t>байланбаган</w:t>
      </w:r>
      <w:proofErr w:type="spellEnd"/>
      <w:r>
        <w:rPr>
          <w:rFonts w:ascii="Arial" w:hAnsi="Arial" w:cs="Arial"/>
        </w:rPr>
        <w:t xml:space="preserve"> </w:t>
      </w:r>
      <w:proofErr w:type="spellStart"/>
      <w:r>
        <w:rPr>
          <w:rFonts w:ascii="Arial" w:hAnsi="Arial" w:cs="Arial"/>
        </w:rPr>
        <w:t>жүргүнчүнү</w:t>
      </w:r>
      <w:proofErr w:type="spellEnd"/>
      <w:r>
        <w:rPr>
          <w:rFonts w:ascii="Arial" w:hAnsi="Arial" w:cs="Arial"/>
        </w:rPr>
        <w:t xml:space="preserve"> </w:t>
      </w:r>
      <w:proofErr w:type="spellStart"/>
      <w:r>
        <w:rPr>
          <w:rFonts w:ascii="Arial" w:hAnsi="Arial" w:cs="Arial"/>
        </w:rPr>
        <w:t>ташыбоого</w:t>
      </w:r>
      <w:proofErr w:type="spellEnd"/>
      <w:r>
        <w:rPr>
          <w:rFonts w:ascii="Arial" w:hAnsi="Arial" w:cs="Arial"/>
        </w:rPr>
        <w:t>.</w:t>
      </w:r>
    </w:p>
    <w:p w14:paraId="3A2D6737"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2.2. Эл </w:t>
      </w:r>
      <w:proofErr w:type="spellStart"/>
      <w:r>
        <w:rPr>
          <w:rFonts w:ascii="Arial" w:eastAsia="Arial" w:hAnsi="Arial" w:cs="Arial"/>
          <w:color w:val="000000"/>
        </w:rPr>
        <w:t>аралык</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катышкан</w:t>
      </w:r>
      <w:proofErr w:type="spellEnd"/>
      <w:r>
        <w:rPr>
          <w:rFonts w:ascii="Arial" w:eastAsia="Arial" w:hAnsi="Arial" w:cs="Arial"/>
          <w:color w:val="000000"/>
        </w:rPr>
        <w:t xml:space="preserve"> </w:t>
      </w:r>
      <w:proofErr w:type="spellStart"/>
      <w:r>
        <w:rPr>
          <w:rFonts w:ascii="Arial" w:eastAsia="Arial" w:hAnsi="Arial" w:cs="Arial"/>
          <w:color w:val="000000"/>
        </w:rPr>
        <w:t>механикалык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айдоочусу</w:t>
      </w:r>
      <w:proofErr w:type="spellEnd"/>
      <w:r>
        <w:rPr>
          <w:rFonts w:ascii="Arial" w:eastAsia="Arial" w:hAnsi="Arial" w:cs="Arial"/>
          <w:color w:val="000000"/>
        </w:rPr>
        <w:t xml:space="preserve"> </w:t>
      </w:r>
      <w:proofErr w:type="spellStart"/>
      <w:r>
        <w:rPr>
          <w:rFonts w:ascii="Arial" w:eastAsia="Arial" w:hAnsi="Arial" w:cs="Arial"/>
          <w:color w:val="000000"/>
        </w:rPr>
        <w:t>төмөнкүлөргө</w:t>
      </w:r>
      <w:proofErr w:type="spellEnd"/>
      <w:r>
        <w:rPr>
          <w:rFonts w:ascii="Arial" w:eastAsia="Arial" w:hAnsi="Arial" w:cs="Arial"/>
          <w:color w:val="000000"/>
        </w:rPr>
        <w:t xml:space="preserve"> </w:t>
      </w:r>
      <w:proofErr w:type="spellStart"/>
      <w:r>
        <w:rPr>
          <w:rFonts w:ascii="Arial" w:eastAsia="Arial" w:hAnsi="Arial" w:cs="Arial"/>
          <w:color w:val="000000"/>
        </w:rPr>
        <w:t>милдеттүү</w:t>
      </w:r>
      <w:proofErr w:type="spellEnd"/>
      <w:r>
        <w:rPr>
          <w:rFonts w:ascii="Arial" w:eastAsia="Arial" w:hAnsi="Arial" w:cs="Arial"/>
          <w:color w:val="000000"/>
        </w:rPr>
        <w:t>:</w:t>
      </w:r>
    </w:p>
    <w:p w14:paraId="7ADD7315"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конвенцияга</w:t>
      </w:r>
      <w:proofErr w:type="spellEnd"/>
      <w:r>
        <w:rPr>
          <w:rFonts w:ascii="Arial" w:eastAsia="Arial" w:hAnsi="Arial" w:cs="Arial"/>
          <w:color w:val="000000"/>
        </w:rPr>
        <w:t xml:space="preserve"> </w:t>
      </w:r>
      <w:proofErr w:type="spellStart"/>
      <w:r>
        <w:rPr>
          <w:rFonts w:ascii="Arial" w:eastAsia="Arial" w:hAnsi="Arial" w:cs="Arial"/>
          <w:color w:val="000000"/>
        </w:rPr>
        <w:t>ылайык</w:t>
      </w:r>
      <w:proofErr w:type="spellEnd"/>
      <w:r>
        <w:rPr>
          <w:rFonts w:ascii="Arial" w:eastAsia="Arial" w:hAnsi="Arial" w:cs="Arial"/>
          <w:color w:val="000000"/>
        </w:rPr>
        <w:t xml:space="preserve"> </w:t>
      </w:r>
      <w:proofErr w:type="spellStart"/>
      <w:r>
        <w:rPr>
          <w:rFonts w:ascii="Arial" w:eastAsia="Arial" w:hAnsi="Arial" w:cs="Arial"/>
          <w:color w:val="000000"/>
        </w:rPr>
        <w:t>келген</w:t>
      </w:r>
      <w:proofErr w:type="spellEnd"/>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каттоо</w:t>
      </w:r>
      <w:proofErr w:type="spellEnd"/>
      <w:r>
        <w:rPr>
          <w:rFonts w:ascii="Arial" w:eastAsia="Arial" w:hAnsi="Arial" w:cs="Arial"/>
          <w:color w:val="000000"/>
        </w:rPr>
        <w:t xml:space="preserve">, </w:t>
      </w:r>
      <w:proofErr w:type="spellStart"/>
      <w:r>
        <w:rPr>
          <w:rFonts w:ascii="Arial" w:eastAsia="Arial" w:hAnsi="Arial" w:cs="Arial"/>
          <w:color w:val="000000"/>
        </w:rPr>
        <w:t>укук</w:t>
      </w:r>
      <w:proofErr w:type="spellEnd"/>
      <w:r>
        <w:rPr>
          <w:rFonts w:ascii="Arial" w:eastAsia="Arial" w:hAnsi="Arial" w:cs="Arial"/>
          <w:color w:val="000000"/>
        </w:rPr>
        <w:t xml:space="preserve"> </w:t>
      </w:r>
      <w:proofErr w:type="spellStart"/>
      <w:r>
        <w:rPr>
          <w:rFonts w:ascii="Arial" w:eastAsia="Arial" w:hAnsi="Arial" w:cs="Arial"/>
          <w:color w:val="000000"/>
        </w:rPr>
        <w:t>белгилөөчү</w:t>
      </w:r>
      <w:proofErr w:type="spellEnd"/>
      <w:r>
        <w:rPr>
          <w:rFonts w:ascii="Arial" w:eastAsia="Arial" w:hAnsi="Arial" w:cs="Arial"/>
          <w:color w:val="000000"/>
        </w:rPr>
        <w:t xml:space="preserve"> </w:t>
      </w:r>
      <w:proofErr w:type="spellStart"/>
      <w:r>
        <w:rPr>
          <w:rFonts w:ascii="Arial" w:eastAsia="Arial" w:hAnsi="Arial" w:cs="Arial"/>
          <w:color w:val="000000"/>
        </w:rPr>
        <w:t>документтерин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w:t>
      </w:r>
      <w:proofErr w:type="spellEnd"/>
      <w:r>
        <w:rPr>
          <w:rFonts w:ascii="Arial" w:eastAsia="Arial" w:hAnsi="Arial" w:cs="Arial"/>
          <w:color w:val="000000"/>
        </w:rPr>
        <w:t xml:space="preserve"> </w:t>
      </w:r>
      <w:proofErr w:type="spellStart"/>
      <w:r>
        <w:rPr>
          <w:rFonts w:ascii="Arial" w:eastAsia="Arial" w:hAnsi="Arial" w:cs="Arial"/>
          <w:color w:val="000000"/>
        </w:rPr>
        <w:t>каттоо</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күбөлүктү</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w:t>
      </w:r>
      <w:proofErr w:type="spellEnd"/>
      <w:r>
        <w:rPr>
          <w:rFonts w:ascii="Arial" w:eastAsia="Arial" w:hAnsi="Arial" w:cs="Arial"/>
          <w:b/>
          <w:color w:val="000000"/>
        </w:rPr>
        <w:t>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укугуна</w:t>
      </w:r>
      <w:proofErr w:type="spellEnd"/>
      <w:r>
        <w:rPr>
          <w:rFonts w:ascii="Arial" w:eastAsia="Arial" w:hAnsi="Arial" w:cs="Arial"/>
          <w:color w:val="000000"/>
        </w:rPr>
        <w:t xml:space="preserve"> </w:t>
      </w:r>
      <w:proofErr w:type="spellStart"/>
      <w:r>
        <w:rPr>
          <w:rFonts w:ascii="Arial" w:eastAsia="Arial" w:hAnsi="Arial" w:cs="Arial"/>
          <w:color w:val="000000"/>
        </w:rPr>
        <w:t>ишеним</w:t>
      </w:r>
      <w:proofErr w:type="spellEnd"/>
      <w:r>
        <w:rPr>
          <w:rFonts w:ascii="Arial" w:eastAsia="Arial" w:hAnsi="Arial" w:cs="Arial"/>
          <w:color w:val="000000"/>
        </w:rPr>
        <w:t xml:space="preserve"> </w:t>
      </w:r>
      <w:proofErr w:type="spellStart"/>
      <w:r>
        <w:rPr>
          <w:rFonts w:ascii="Arial" w:eastAsia="Arial" w:hAnsi="Arial" w:cs="Arial"/>
          <w:color w:val="000000"/>
        </w:rPr>
        <w:t>катты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айдоочулук</w:t>
      </w:r>
      <w:proofErr w:type="spellEnd"/>
      <w:r>
        <w:rPr>
          <w:rFonts w:ascii="Arial" w:eastAsia="Arial" w:hAnsi="Arial" w:cs="Arial"/>
          <w:color w:val="000000"/>
        </w:rPr>
        <w:t xml:space="preserve"> </w:t>
      </w:r>
      <w:proofErr w:type="spellStart"/>
      <w:r>
        <w:rPr>
          <w:rFonts w:ascii="Arial" w:eastAsia="Arial" w:hAnsi="Arial" w:cs="Arial"/>
          <w:color w:val="000000"/>
        </w:rPr>
        <w:t>күбөлүктү</w:t>
      </w:r>
      <w:proofErr w:type="spellEnd"/>
      <w:r>
        <w:rPr>
          <w:rFonts w:ascii="Arial" w:eastAsia="Arial" w:hAnsi="Arial" w:cs="Arial"/>
          <w:color w:val="000000"/>
        </w:rPr>
        <w:t xml:space="preserve">, Евразия </w:t>
      </w:r>
      <w:proofErr w:type="spellStart"/>
      <w:r>
        <w:rPr>
          <w:rFonts w:ascii="Arial" w:eastAsia="Arial" w:hAnsi="Arial" w:cs="Arial"/>
          <w:color w:val="000000"/>
        </w:rPr>
        <w:t>экономикалык</w:t>
      </w:r>
      <w:proofErr w:type="spellEnd"/>
      <w:r>
        <w:rPr>
          <w:rFonts w:ascii="Arial" w:eastAsia="Arial" w:hAnsi="Arial" w:cs="Arial"/>
          <w:color w:val="000000"/>
        </w:rPr>
        <w:t xml:space="preserve"> </w:t>
      </w:r>
      <w:proofErr w:type="spellStart"/>
      <w:r>
        <w:rPr>
          <w:rFonts w:ascii="Arial" w:eastAsia="Arial" w:hAnsi="Arial" w:cs="Arial"/>
          <w:color w:val="000000"/>
        </w:rPr>
        <w:t>бирлигинин</w:t>
      </w:r>
      <w:proofErr w:type="spellEnd"/>
      <w:r>
        <w:rPr>
          <w:rFonts w:ascii="Arial" w:eastAsia="Arial" w:hAnsi="Arial" w:cs="Arial"/>
          <w:color w:val="000000"/>
        </w:rPr>
        <w:t xml:space="preserve"> </w:t>
      </w:r>
      <w:proofErr w:type="spellStart"/>
      <w:r>
        <w:rPr>
          <w:rFonts w:ascii="Arial" w:eastAsia="Arial" w:hAnsi="Arial" w:cs="Arial"/>
          <w:color w:val="000000"/>
        </w:rPr>
        <w:t>бажы</w:t>
      </w:r>
      <w:proofErr w:type="spellEnd"/>
      <w:r>
        <w:rPr>
          <w:rFonts w:ascii="Arial" w:eastAsia="Arial" w:hAnsi="Arial" w:cs="Arial"/>
          <w:color w:val="000000"/>
        </w:rPr>
        <w:t xml:space="preserve"> </w:t>
      </w:r>
      <w:proofErr w:type="spellStart"/>
      <w:r>
        <w:rPr>
          <w:rFonts w:ascii="Arial" w:eastAsia="Arial" w:hAnsi="Arial" w:cs="Arial"/>
          <w:color w:val="000000"/>
        </w:rPr>
        <w:t>мыйзамдарында</w:t>
      </w:r>
      <w:proofErr w:type="spellEnd"/>
      <w:r>
        <w:rPr>
          <w:rFonts w:ascii="Arial" w:eastAsia="Arial" w:hAnsi="Arial" w:cs="Arial"/>
          <w:color w:val="000000"/>
        </w:rPr>
        <w:t xml:space="preserve"> </w:t>
      </w:r>
      <w:proofErr w:type="spellStart"/>
      <w:r>
        <w:rPr>
          <w:rFonts w:ascii="Arial" w:eastAsia="Arial" w:hAnsi="Arial" w:cs="Arial"/>
          <w:color w:val="000000"/>
        </w:rPr>
        <w:t>каралган</w:t>
      </w:r>
      <w:proofErr w:type="spellEnd"/>
      <w:r>
        <w:rPr>
          <w:rFonts w:ascii="Arial" w:eastAsia="Arial" w:hAnsi="Arial" w:cs="Arial"/>
          <w:color w:val="000000"/>
        </w:rPr>
        <w:t xml:space="preserve">, </w:t>
      </w:r>
      <w:proofErr w:type="spellStart"/>
      <w:r>
        <w:rPr>
          <w:rFonts w:ascii="Arial" w:eastAsia="Arial" w:hAnsi="Arial" w:cs="Arial"/>
          <w:color w:val="000000"/>
        </w:rPr>
        <w:t>бажы</w:t>
      </w:r>
      <w:proofErr w:type="spellEnd"/>
      <w:r>
        <w:rPr>
          <w:rFonts w:ascii="Arial" w:eastAsia="Arial" w:hAnsi="Arial" w:cs="Arial"/>
          <w:color w:val="000000"/>
        </w:rPr>
        <w:t xml:space="preserve"> </w:t>
      </w:r>
      <w:proofErr w:type="spellStart"/>
      <w:r>
        <w:rPr>
          <w:rFonts w:ascii="Arial" w:eastAsia="Arial" w:hAnsi="Arial" w:cs="Arial"/>
          <w:color w:val="000000"/>
        </w:rPr>
        <w:t>органдарынын</w:t>
      </w:r>
      <w:proofErr w:type="spellEnd"/>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убактылуу</w:t>
      </w:r>
      <w:proofErr w:type="spellEnd"/>
      <w:r>
        <w:rPr>
          <w:rFonts w:ascii="Arial" w:eastAsia="Arial" w:hAnsi="Arial" w:cs="Arial"/>
          <w:color w:val="000000"/>
        </w:rPr>
        <w:t xml:space="preserve"> </w:t>
      </w:r>
      <w:proofErr w:type="spellStart"/>
      <w:r>
        <w:rPr>
          <w:rFonts w:ascii="Arial" w:eastAsia="Arial" w:hAnsi="Arial" w:cs="Arial"/>
          <w:color w:val="000000"/>
        </w:rPr>
        <w:t>ташып</w:t>
      </w:r>
      <w:proofErr w:type="spellEnd"/>
      <w:r>
        <w:rPr>
          <w:rFonts w:ascii="Arial" w:eastAsia="Arial" w:hAnsi="Arial" w:cs="Arial"/>
          <w:color w:val="000000"/>
        </w:rPr>
        <w:t xml:space="preserve"> </w:t>
      </w:r>
      <w:proofErr w:type="spellStart"/>
      <w:r>
        <w:rPr>
          <w:rFonts w:ascii="Arial" w:eastAsia="Arial" w:hAnsi="Arial" w:cs="Arial"/>
          <w:color w:val="000000"/>
        </w:rPr>
        <w:t>келингендигин</w:t>
      </w:r>
      <w:proofErr w:type="spellEnd"/>
      <w:r>
        <w:rPr>
          <w:rFonts w:ascii="Arial" w:eastAsia="Arial" w:hAnsi="Arial" w:cs="Arial"/>
          <w:color w:val="000000"/>
        </w:rPr>
        <w:t xml:space="preserve"> </w:t>
      </w:r>
      <w:proofErr w:type="spellStart"/>
      <w:r>
        <w:rPr>
          <w:rFonts w:ascii="Arial" w:eastAsia="Arial" w:hAnsi="Arial" w:cs="Arial"/>
          <w:color w:val="000000"/>
        </w:rPr>
        <w:t>ырастоочу</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бар </w:t>
      </w:r>
      <w:proofErr w:type="spellStart"/>
      <w:r>
        <w:rPr>
          <w:rFonts w:ascii="Arial" w:eastAsia="Arial" w:hAnsi="Arial" w:cs="Arial"/>
          <w:color w:val="000000"/>
        </w:rPr>
        <w:t>документтерди</w:t>
      </w:r>
      <w:proofErr w:type="spellEnd"/>
      <w:r>
        <w:rPr>
          <w:rFonts w:ascii="Arial" w:eastAsia="Arial" w:hAnsi="Arial" w:cs="Arial"/>
          <w:color w:val="000000"/>
        </w:rPr>
        <w:t xml:space="preserve"> </w:t>
      </w:r>
      <w:proofErr w:type="spellStart"/>
      <w:r>
        <w:rPr>
          <w:rFonts w:ascii="Arial" w:eastAsia="Arial" w:hAnsi="Arial" w:cs="Arial"/>
          <w:color w:val="000000"/>
        </w:rPr>
        <w:t>жанында</w:t>
      </w:r>
      <w:proofErr w:type="spellEnd"/>
      <w:r>
        <w:rPr>
          <w:rFonts w:ascii="Arial" w:eastAsia="Arial" w:hAnsi="Arial" w:cs="Arial"/>
          <w:color w:val="000000"/>
        </w:rPr>
        <w:t xml:space="preserve"> </w:t>
      </w:r>
      <w:proofErr w:type="spellStart"/>
      <w:r>
        <w:rPr>
          <w:rFonts w:ascii="Arial" w:eastAsia="Arial" w:hAnsi="Arial" w:cs="Arial"/>
          <w:color w:val="000000"/>
        </w:rPr>
        <w:t>алып</w:t>
      </w:r>
      <w:proofErr w:type="spellEnd"/>
      <w:r>
        <w:rPr>
          <w:rFonts w:ascii="Arial" w:eastAsia="Arial" w:hAnsi="Arial" w:cs="Arial"/>
          <w:color w:val="000000"/>
        </w:rPr>
        <w:t xml:space="preserve"> </w:t>
      </w:r>
      <w:proofErr w:type="spellStart"/>
      <w:r>
        <w:rPr>
          <w:rFonts w:ascii="Arial" w:eastAsia="Arial" w:hAnsi="Arial" w:cs="Arial"/>
          <w:color w:val="000000"/>
        </w:rPr>
        <w:t>жүрүүгө</w:t>
      </w:r>
      <w:proofErr w:type="spellEnd"/>
      <w:r>
        <w:rPr>
          <w:rFonts w:ascii="Arial" w:eastAsia="Arial" w:hAnsi="Arial" w:cs="Arial"/>
          <w:color w:val="000000"/>
        </w:rPr>
        <w:t xml:space="preserve"> </w:t>
      </w:r>
      <w:proofErr w:type="spellStart"/>
      <w:r>
        <w:rPr>
          <w:rFonts w:ascii="Arial" w:eastAsia="Arial" w:hAnsi="Arial" w:cs="Arial"/>
          <w:color w:val="000000"/>
        </w:rPr>
        <w:lastRenderedPageBreak/>
        <w:t>жана</w:t>
      </w:r>
      <w:proofErr w:type="spellEnd"/>
      <w:r>
        <w:rPr>
          <w:rFonts w:ascii="Arial" w:eastAsia="Arial" w:hAnsi="Arial" w:cs="Arial"/>
          <w:color w:val="000000"/>
        </w:rPr>
        <w:t xml:space="preserve"> ички </w:t>
      </w:r>
      <w:proofErr w:type="spellStart"/>
      <w:r>
        <w:rPr>
          <w:rFonts w:ascii="Arial" w:eastAsia="Arial" w:hAnsi="Arial" w:cs="Arial"/>
          <w:color w:val="000000"/>
        </w:rPr>
        <w:t>иштер</w:t>
      </w:r>
      <w:proofErr w:type="spellEnd"/>
      <w:r>
        <w:rPr>
          <w:rFonts w:ascii="Arial" w:eastAsia="Arial" w:hAnsi="Arial" w:cs="Arial"/>
          <w:color w:val="000000"/>
        </w:rPr>
        <w:t xml:space="preserve"> </w:t>
      </w:r>
      <w:proofErr w:type="spellStart"/>
      <w:r>
        <w:rPr>
          <w:rFonts w:ascii="Arial" w:eastAsia="Arial" w:hAnsi="Arial" w:cs="Arial"/>
          <w:color w:val="000000"/>
        </w:rPr>
        <w:t>органдарынын</w:t>
      </w:r>
      <w:proofErr w:type="spellEnd"/>
      <w:r>
        <w:rPr>
          <w:rFonts w:ascii="Arial" w:eastAsia="Arial" w:hAnsi="Arial" w:cs="Arial"/>
          <w:color w:val="000000"/>
        </w:rPr>
        <w:t xml:space="preserve"> </w:t>
      </w:r>
      <w:proofErr w:type="spellStart"/>
      <w:r>
        <w:rPr>
          <w:rFonts w:ascii="Arial" w:eastAsia="Arial" w:hAnsi="Arial" w:cs="Arial"/>
          <w:color w:val="000000"/>
        </w:rPr>
        <w:t>кызматкерлеринин</w:t>
      </w:r>
      <w:proofErr w:type="spellEnd"/>
      <w:r>
        <w:rPr>
          <w:rFonts w:ascii="Arial" w:eastAsia="Arial" w:hAnsi="Arial" w:cs="Arial"/>
          <w:color w:val="000000"/>
        </w:rPr>
        <w:t xml:space="preserve"> </w:t>
      </w:r>
      <w:proofErr w:type="spellStart"/>
      <w:r>
        <w:rPr>
          <w:rFonts w:ascii="Arial" w:eastAsia="Arial" w:hAnsi="Arial" w:cs="Arial"/>
          <w:color w:val="000000"/>
        </w:rPr>
        <w:t>талабы</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аларга</w:t>
      </w:r>
      <w:proofErr w:type="spellEnd"/>
      <w:r>
        <w:rPr>
          <w:rFonts w:ascii="Arial" w:eastAsia="Arial" w:hAnsi="Arial" w:cs="Arial"/>
          <w:color w:val="000000"/>
        </w:rPr>
        <w:t xml:space="preserve"> </w:t>
      </w:r>
      <w:proofErr w:type="spellStart"/>
      <w:r>
        <w:rPr>
          <w:rFonts w:ascii="Arial" w:eastAsia="Arial" w:hAnsi="Arial" w:cs="Arial"/>
          <w:color w:val="000000"/>
        </w:rPr>
        <w:t>текшерүү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берүүгө</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транспорт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каттоо</w:t>
      </w:r>
      <w:proofErr w:type="spellEnd"/>
      <w:r>
        <w:rPr>
          <w:rFonts w:ascii="Arial" w:eastAsia="Arial" w:hAnsi="Arial" w:cs="Arial"/>
          <w:color w:val="000000"/>
        </w:rPr>
        <w:t xml:space="preserve"> </w:t>
      </w:r>
      <w:proofErr w:type="spellStart"/>
      <w:r>
        <w:rPr>
          <w:rFonts w:ascii="Arial" w:eastAsia="Arial" w:hAnsi="Arial" w:cs="Arial"/>
          <w:color w:val="000000"/>
        </w:rPr>
        <w:t>чөйрөсүндөгү</w:t>
      </w:r>
      <w:proofErr w:type="spellEnd"/>
      <w:r>
        <w:rPr>
          <w:rFonts w:ascii="Arial" w:eastAsia="Arial" w:hAnsi="Arial" w:cs="Arial"/>
          <w:color w:val="000000"/>
        </w:rPr>
        <w:t xml:space="preserve"> </w:t>
      </w:r>
      <w:proofErr w:type="spellStart"/>
      <w:r>
        <w:rPr>
          <w:rFonts w:ascii="Arial" w:eastAsia="Arial" w:hAnsi="Arial" w:cs="Arial"/>
          <w:color w:val="000000"/>
        </w:rPr>
        <w:t>ыйгарым</w:t>
      </w:r>
      <w:proofErr w:type="spellEnd"/>
      <w:r>
        <w:rPr>
          <w:rFonts w:ascii="Arial" w:eastAsia="Arial" w:hAnsi="Arial" w:cs="Arial"/>
          <w:color w:val="000000"/>
        </w:rPr>
        <w:t xml:space="preserve"> </w:t>
      </w:r>
      <w:proofErr w:type="spellStart"/>
      <w:r>
        <w:rPr>
          <w:rFonts w:ascii="Arial" w:eastAsia="Arial" w:hAnsi="Arial" w:cs="Arial"/>
          <w:color w:val="000000"/>
        </w:rPr>
        <w:t>укуктуу</w:t>
      </w:r>
      <w:proofErr w:type="spellEnd"/>
      <w:r>
        <w:rPr>
          <w:rFonts w:ascii="Arial" w:eastAsia="Arial" w:hAnsi="Arial" w:cs="Arial"/>
          <w:color w:val="000000"/>
        </w:rPr>
        <w:t xml:space="preserve">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органда</w:t>
      </w:r>
      <w:proofErr w:type="spellEnd"/>
      <w:r>
        <w:rPr>
          <w:rFonts w:ascii="Arial" w:eastAsia="Arial" w:hAnsi="Arial" w:cs="Arial"/>
          <w:color w:val="000000"/>
        </w:rPr>
        <w:t xml:space="preserve"> </w:t>
      </w:r>
      <w:proofErr w:type="spellStart"/>
      <w:r>
        <w:rPr>
          <w:rFonts w:ascii="Arial" w:eastAsia="Arial" w:hAnsi="Arial" w:cs="Arial"/>
          <w:color w:val="000000"/>
        </w:rPr>
        <w:t>милдеттүү</w:t>
      </w:r>
      <w:proofErr w:type="spellEnd"/>
      <w:r>
        <w:rPr>
          <w:rFonts w:ascii="Arial" w:eastAsia="Arial" w:hAnsi="Arial" w:cs="Arial"/>
          <w:color w:val="000000"/>
        </w:rPr>
        <w:t xml:space="preserve"> </w:t>
      </w:r>
      <w:proofErr w:type="spellStart"/>
      <w:r>
        <w:rPr>
          <w:rFonts w:ascii="Arial" w:eastAsia="Arial" w:hAnsi="Arial" w:cs="Arial"/>
          <w:color w:val="000000"/>
        </w:rPr>
        <w:t>тартипте</w:t>
      </w:r>
      <w:proofErr w:type="spellEnd"/>
      <w:r>
        <w:rPr>
          <w:rFonts w:ascii="Arial" w:eastAsia="Arial" w:hAnsi="Arial" w:cs="Arial"/>
          <w:color w:val="000000"/>
        </w:rPr>
        <w:t xml:space="preserve"> </w:t>
      </w:r>
      <w:proofErr w:type="spellStart"/>
      <w:r>
        <w:rPr>
          <w:rFonts w:ascii="Arial" w:eastAsia="Arial" w:hAnsi="Arial" w:cs="Arial"/>
          <w:color w:val="000000"/>
        </w:rPr>
        <w:t>убактылуу</w:t>
      </w:r>
      <w:proofErr w:type="spellEnd"/>
      <w:r>
        <w:rPr>
          <w:rFonts w:ascii="Arial" w:eastAsia="Arial" w:hAnsi="Arial" w:cs="Arial"/>
          <w:color w:val="000000"/>
        </w:rPr>
        <w:t xml:space="preserve"> </w:t>
      </w:r>
      <w:proofErr w:type="spellStart"/>
      <w:r>
        <w:rPr>
          <w:rFonts w:ascii="Arial" w:eastAsia="Arial" w:hAnsi="Arial" w:cs="Arial"/>
          <w:color w:val="000000"/>
        </w:rPr>
        <w:t>каттоодон</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w:t>
      </w:r>
    </w:p>
    <w:p w14:paraId="1C94DF1F"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бул</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каражатында</w:t>
      </w:r>
      <w:proofErr w:type="spellEnd"/>
      <w:r>
        <w:rPr>
          <w:rFonts w:ascii="Arial" w:eastAsia="Arial" w:hAnsi="Arial" w:cs="Arial"/>
          <w:color w:val="000000"/>
        </w:rPr>
        <w:t xml:space="preserve"> (</w:t>
      </w:r>
      <w:proofErr w:type="spellStart"/>
      <w:r>
        <w:rPr>
          <w:rFonts w:ascii="Arial" w:eastAsia="Arial" w:hAnsi="Arial" w:cs="Arial"/>
          <w:color w:val="000000"/>
        </w:rPr>
        <w:t>чиркегичи</w:t>
      </w:r>
      <w:proofErr w:type="spellEnd"/>
      <w:r>
        <w:rPr>
          <w:rFonts w:ascii="Arial" w:eastAsia="Arial" w:hAnsi="Arial" w:cs="Arial"/>
          <w:color w:val="000000"/>
        </w:rPr>
        <w:t xml:space="preserve"> </w:t>
      </w:r>
      <w:proofErr w:type="spellStart"/>
      <w:r>
        <w:rPr>
          <w:rFonts w:ascii="Arial" w:eastAsia="Arial" w:hAnsi="Arial" w:cs="Arial"/>
          <w:color w:val="000000"/>
        </w:rPr>
        <w:t>болсо</w:t>
      </w:r>
      <w:proofErr w:type="spellEnd"/>
      <w:r>
        <w:rPr>
          <w:rFonts w:ascii="Arial" w:eastAsia="Arial" w:hAnsi="Arial" w:cs="Arial"/>
          <w:color w:val="000000"/>
        </w:rPr>
        <w:t xml:space="preserve"> -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чиркегичинде</w:t>
      </w:r>
      <w:proofErr w:type="spellEnd"/>
      <w:r>
        <w:rPr>
          <w:rFonts w:ascii="Arial" w:eastAsia="Arial" w:hAnsi="Arial" w:cs="Arial"/>
          <w:color w:val="000000"/>
        </w:rPr>
        <w:t xml:space="preserve">) ал </w:t>
      </w:r>
      <w:proofErr w:type="spellStart"/>
      <w:r>
        <w:rPr>
          <w:rFonts w:ascii="Arial" w:eastAsia="Arial" w:hAnsi="Arial" w:cs="Arial"/>
          <w:color w:val="000000"/>
        </w:rPr>
        <w:t>катталган</w:t>
      </w:r>
      <w:proofErr w:type="spellEnd"/>
      <w:r>
        <w:rPr>
          <w:rFonts w:ascii="Arial" w:eastAsia="Arial" w:hAnsi="Arial" w:cs="Arial"/>
          <w:color w:val="000000"/>
        </w:rPr>
        <w:t xml:space="preserve"> </w:t>
      </w:r>
      <w:proofErr w:type="spellStart"/>
      <w:r>
        <w:rPr>
          <w:rFonts w:ascii="Arial" w:eastAsia="Arial" w:hAnsi="Arial" w:cs="Arial"/>
          <w:color w:val="000000"/>
        </w:rPr>
        <w:t>мамлекеттин</w:t>
      </w:r>
      <w:proofErr w:type="spellEnd"/>
      <w:r>
        <w:rPr>
          <w:rFonts w:ascii="Arial" w:eastAsia="Arial" w:hAnsi="Arial" w:cs="Arial"/>
          <w:color w:val="000000"/>
        </w:rPr>
        <w:t xml:space="preserve"> </w:t>
      </w:r>
      <w:proofErr w:type="spellStart"/>
      <w:r>
        <w:rPr>
          <w:rFonts w:ascii="Arial" w:eastAsia="Arial" w:hAnsi="Arial" w:cs="Arial"/>
          <w:color w:val="000000"/>
        </w:rPr>
        <w:t>каттоо</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айырмалоочу</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болушу</w:t>
      </w:r>
      <w:proofErr w:type="spellEnd"/>
      <w:r>
        <w:rPr>
          <w:rFonts w:ascii="Arial" w:eastAsia="Arial" w:hAnsi="Arial" w:cs="Arial"/>
          <w:color w:val="000000"/>
        </w:rPr>
        <w:t xml:space="preserve"> </w:t>
      </w:r>
      <w:proofErr w:type="spellStart"/>
      <w:r>
        <w:rPr>
          <w:rFonts w:ascii="Arial" w:eastAsia="Arial" w:hAnsi="Arial" w:cs="Arial"/>
          <w:color w:val="000000"/>
        </w:rPr>
        <w:t>керек</w:t>
      </w:r>
      <w:proofErr w:type="spellEnd"/>
      <w:r>
        <w:rPr>
          <w:rFonts w:ascii="Arial" w:eastAsia="Arial" w:hAnsi="Arial" w:cs="Arial"/>
          <w:color w:val="000000"/>
        </w:rPr>
        <w:t xml:space="preserve">. </w:t>
      </w:r>
      <w:proofErr w:type="spellStart"/>
      <w:r>
        <w:rPr>
          <w:rFonts w:ascii="Arial" w:eastAsia="Arial" w:hAnsi="Arial" w:cs="Arial"/>
          <w:color w:val="000000"/>
        </w:rPr>
        <w:t>Мамлекеттин</w:t>
      </w:r>
      <w:proofErr w:type="spellEnd"/>
      <w:r>
        <w:rPr>
          <w:rFonts w:ascii="Arial" w:eastAsia="Arial" w:hAnsi="Arial" w:cs="Arial"/>
          <w:color w:val="000000"/>
        </w:rPr>
        <w:t xml:space="preserve"> </w:t>
      </w:r>
      <w:proofErr w:type="spellStart"/>
      <w:r>
        <w:rPr>
          <w:rFonts w:ascii="Arial" w:eastAsia="Arial" w:hAnsi="Arial" w:cs="Arial"/>
          <w:color w:val="000000"/>
        </w:rPr>
        <w:t>айырмалоочу</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каттоо</w:t>
      </w:r>
      <w:proofErr w:type="spellEnd"/>
      <w:r>
        <w:rPr>
          <w:rFonts w:ascii="Arial" w:eastAsia="Arial" w:hAnsi="Arial" w:cs="Arial"/>
          <w:color w:val="000000"/>
        </w:rPr>
        <w:t xml:space="preserve"> </w:t>
      </w:r>
      <w:proofErr w:type="spellStart"/>
      <w:r>
        <w:rPr>
          <w:rFonts w:ascii="Arial" w:eastAsia="Arial" w:hAnsi="Arial" w:cs="Arial"/>
          <w:color w:val="000000"/>
        </w:rPr>
        <w:t>белгилерине</w:t>
      </w:r>
      <w:proofErr w:type="spellEnd"/>
      <w:r>
        <w:rPr>
          <w:rFonts w:ascii="Arial" w:eastAsia="Arial" w:hAnsi="Arial" w:cs="Arial"/>
          <w:color w:val="000000"/>
        </w:rPr>
        <w:t xml:space="preserve"> </w:t>
      </w:r>
      <w:proofErr w:type="spellStart"/>
      <w:r>
        <w:rPr>
          <w:rFonts w:ascii="Arial" w:eastAsia="Arial" w:hAnsi="Arial" w:cs="Arial"/>
          <w:color w:val="000000"/>
        </w:rPr>
        <w:t>коюлушу</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w:t>
      </w:r>
    </w:p>
    <w:p w14:paraId="164070B8"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color w:val="000000"/>
        </w:rPr>
      </w:pPr>
      <w:r>
        <w:rPr>
          <w:rFonts w:ascii="Arial" w:eastAsia="Arial" w:hAnsi="Arial" w:cs="Arial"/>
          <w:color w:val="000000"/>
        </w:rPr>
        <w:t xml:space="preserve">Эл </w:t>
      </w:r>
      <w:proofErr w:type="spellStart"/>
      <w:r>
        <w:rPr>
          <w:rFonts w:ascii="Arial" w:eastAsia="Arial" w:hAnsi="Arial" w:cs="Arial"/>
          <w:color w:val="000000"/>
        </w:rPr>
        <w:t>аралык</w:t>
      </w:r>
      <w:proofErr w:type="spellEnd"/>
      <w:r>
        <w:rPr>
          <w:rFonts w:ascii="Arial" w:eastAsia="Arial" w:hAnsi="Arial" w:cs="Arial"/>
          <w:color w:val="000000"/>
        </w:rPr>
        <w:t xml:space="preserve"> автомобиль </w:t>
      </w:r>
      <w:proofErr w:type="spellStart"/>
      <w:r>
        <w:rPr>
          <w:rFonts w:ascii="Arial" w:eastAsia="Arial" w:hAnsi="Arial" w:cs="Arial"/>
          <w:color w:val="000000"/>
        </w:rPr>
        <w:t>ташууну</w:t>
      </w:r>
      <w:proofErr w:type="spellEnd"/>
      <w:r>
        <w:rPr>
          <w:rFonts w:ascii="Arial" w:eastAsia="Arial" w:hAnsi="Arial" w:cs="Arial"/>
          <w:color w:val="000000"/>
        </w:rPr>
        <w:t xml:space="preserve"> </w:t>
      </w:r>
      <w:proofErr w:type="spellStart"/>
      <w:r>
        <w:rPr>
          <w:rFonts w:ascii="Arial" w:eastAsia="Arial" w:hAnsi="Arial" w:cs="Arial"/>
          <w:color w:val="000000"/>
        </w:rPr>
        <w:t>жүзөгө</w:t>
      </w:r>
      <w:proofErr w:type="spellEnd"/>
      <w:r>
        <w:rPr>
          <w:rFonts w:ascii="Arial" w:eastAsia="Arial" w:hAnsi="Arial" w:cs="Arial"/>
          <w:color w:val="000000"/>
        </w:rPr>
        <w:t xml:space="preserve"> </w:t>
      </w:r>
      <w:proofErr w:type="spellStart"/>
      <w:r>
        <w:rPr>
          <w:rFonts w:ascii="Arial" w:eastAsia="Arial" w:hAnsi="Arial" w:cs="Arial"/>
          <w:color w:val="000000"/>
        </w:rPr>
        <w:t>ашырган</w:t>
      </w:r>
      <w:proofErr w:type="spellEnd"/>
      <w:r>
        <w:rPr>
          <w:rFonts w:ascii="Arial" w:eastAsia="Arial" w:hAnsi="Arial" w:cs="Arial"/>
          <w:color w:val="000000"/>
        </w:rPr>
        <w:t xml:space="preserve"> </w:t>
      </w:r>
      <w:proofErr w:type="spellStart"/>
      <w:r>
        <w:rPr>
          <w:rFonts w:ascii="Arial" w:eastAsia="Arial" w:hAnsi="Arial" w:cs="Arial"/>
          <w:color w:val="000000"/>
        </w:rPr>
        <w:t>айдоочу</w:t>
      </w:r>
      <w:proofErr w:type="spellEnd"/>
      <w:r>
        <w:rPr>
          <w:rFonts w:ascii="Arial" w:eastAsia="Arial" w:hAnsi="Arial" w:cs="Arial"/>
          <w:color w:val="000000"/>
        </w:rPr>
        <w:t xml:space="preserve"> транспорт </w:t>
      </w:r>
      <w:proofErr w:type="spellStart"/>
      <w:r>
        <w:rPr>
          <w:rFonts w:ascii="Arial" w:eastAsia="Arial" w:hAnsi="Arial" w:cs="Arial"/>
          <w:color w:val="000000"/>
        </w:rPr>
        <w:t>чөйрөсүндө</w:t>
      </w:r>
      <w:proofErr w:type="spellEnd"/>
      <w:r>
        <w:rPr>
          <w:rFonts w:ascii="Arial" w:eastAsia="Arial" w:hAnsi="Arial" w:cs="Arial"/>
          <w:color w:val="000000"/>
        </w:rPr>
        <w:t xml:space="preserve"> </w:t>
      </w:r>
      <w:proofErr w:type="spellStart"/>
      <w:r>
        <w:rPr>
          <w:rFonts w:ascii="Arial" w:eastAsia="Arial" w:hAnsi="Arial" w:cs="Arial"/>
          <w:color w:val="000000"/>
        </w:rPr>
        <w:t>көзөмөл</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ыйгарым</w:t>
      </w:r>
      <w:proofErr w:type="spellEnd"/>
      <w:r>
        <w:rPr>
          <w:rFonts w:ascii="Arial" w:eastAsia="Arial" w:hAnsi="Arial" w:cs="Arial"/>
          <w:color w:val="000000"/>
        </w:rPr>
        <w:t xml:space="preserve"> </w:t>
      </w:r>
      <w:proofErr w:type="spellStart"/>
      <w:r>
        <w:rPr>
          <w:rFonts w:ascii="Arial" w:eastAsia="Arial" w:hAnsi="Arial" w:cs="Arial"/>
          <w:color w:val="000000"/>
        </w:rPr>
        <w:t>укуктуу</w:t>
      </w:r>
      <w:proofErr w:type="spellEnd"/>
      <w:r>
        <w:rPr>
          <w:rFonts w:ascii="Arial" w:eastAsia="Arial" w:hAnsi="Arial" w:cs="Arial"/>
          <w:color w:val="000000"/>
        </w:rPr>
        <w:t xml:space="preserve"> </w:t>
      </w:r>
      <w:proofErr w:type="spellStart"/>
      <w:r>
        <w:rPr>
          <w:rFonts w:ascii="Arial" w:eastAsia="Arial" w:hAnsi="Arial" w:cs="Arial"/>
          <w:color w:val="000000"/>
        </w:rPr>
        <w:t>кызмат</w:t>
      </w:r>
      <w:proofErr w:type="spellEnd"/>
      <w:r>
        <w:rPr>
          <w:rFonts w:ascii="Arial" w:eastAsia="Arial" w:hAnsi="Arial" w:cs="Arial"/>
          <w:color w:val="000000"/>
        </w:rPr>
        <w:t xml:space="preserve"> </w:t>
      </w:r>
      <w:proofErr w:type="spellStart"/>
      <w:r>
        <w:rPr>
          <w:rFonts w:ascii="Arial" w:eastAsia="Arial" w:hAnsi="Arial" w:cs="Arial"/>
          <w:color w:val="000000"/>
        </w:rPr>
        <w:t>адамдарынын</w:t>
      </w:r>
      <w:proofErr w:type="spellEnd"/>
      <w:r>
        <w:rPr>
          <w:rFonts w:ascii="Arial" w:eastAsia="Arial" w:hAnsi="Arial" w:cs="Arial"/>
          <w:color w:val="000000"/>
        </w:rPr>
        <w:t xml:space="preserve"> </w:t>
      </w:r>
      <w:proofErr w:type="spellStart"/>
      <w:r>
        <w:rPr>
          <w:rFonts w:ascii="Arial" w:eastAsia="Arial" w:hAnsi="Arial" w:cs="Arial"/>
          <w:color w:val="000000"/>
        </w:rPr>
        <w:t>талабы</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атайын</w:t>
      </w:r>
      <w:proofErr w:type="spellEnd"/>
      <w:r>
        <w:rPr>
          <w:rFonts w:ascii="Arial" w:eastAsia="Arial" w:hAnsi="Arial" w:cs="Arial"/>
          <w:color w:val="000000"/>
        </w:rPr>
        <w:t xml:space="preserve"> 7.14.2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транспорттук</w:t>
      </w:r>
      <w:proofErr w:type="spellEnd"/>
      <w:r>
        <w:rPr>
          <w:rFonts w:ascii="Arial" w:eastAsia="Arial" w:hAnsi="Arial" w:cs="Arial"/>
          <w:color w:val="000000"/>
        </w:rPr>
        <w:t xml:space="preserve"> </w:t>
      </w:r>
      <w:proofErr w:type="spellStart"/>
      <w:r>
        <w:rPr>
          <w:rFonts w:ascii="Arial" w:eastAsia="Arial" w:hAnsi="Arial" w:cs="Arial"/>
          <w:color w:val="000000"/>
        </w:rPr>
        <w:t>контролдоо</w:t>
      </w:r>
      <w:proofErr w:type="spellEnd"/>
      <w:r>
        <w:rPr>
          <w:rFonts w:ascii="Arial" w:eastAsia="Arial" w:hAnsi="Arial" w:cs="Arial"/>
          <w:color w:val="000000"/>
        </w:rPr>
        <w:t xml:space="preserve"> </w:t>
      </w:r>
      <w:proofErr w:type="spellStart"/>
      <w:r>
        <w:rPr>
          <w:rFonts w:ascii="Arial" w:eastAsia="Arial" w:hAnsi="Arial" w:cs="Arial"/>
          <w:color w:val="000000"/>
        </w:rPr>
        <w:t>пункттарында</w:t>
      </w:r>
      <w:proofErr w:type="spellEnd"/>
      <w:r>
        <w:rPr>
          <w:rFonts w:ascii="Arial" w:eastAsia="Arial" w:hAnsi="Arial" w:cs="Arial"/>
          <w:color w:val="000000"/>
        </w:rPr>
        <w:t xml:space="preserve"> </w:t>
      </w:r>
      <w:proofErr w:type="spellStart"/>
      <w:r>
        <w:rPr>
          <w:rFonts w:ascii="Arial" w:eastAsia="Arial" w:hAnsi="Arial" w:cs="Arial"/>
          <w:color w:val="000000"/>
        </w:rPr>
        <w:t>токтотууга</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w:t>
      </w:r>
      <w:proofErr w:type="spellEnd"/>
      <w:r>
        <w:rPr>
          <w:rFonts w:ascii="Arial" w:eastAsia="Arial" w:hAnsi="Arial" w:cs="Arial"/>
          <w:color w:val="000000"/>
        </w:rPr>
        <w:t xml:space="preserve"> </w:t>
      </w:r>
      <w:proofErr w:type="spellStart"/>
      <w:r>
        <w:rPr>
          <w:rFonts w:ascii="Arial" w:eastAsia="Arial" w:hAnsi="Arial" w:cs="Arial"/>
          <w:color w:val="000000"/>
        </w:rPr>
        <w:t>текшерүү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эл </w:t>
      </w:r>
      <w:proofErr w:type="spellStart"/>
      <w:r>
        <w:rPr>
          <w:rFonts w:ascii="Arial" w:eastAsia="Arial" w:hAnsi="Arial" w:cs="Arial"/>
          <w:color w:val="000000"/>
        </w:rPr>
        <w:t>аралык</w:t>
      </w:r>
      <w:proofErr w:type="spellEnd"/>
      <w:r>
        <w:rPr>
          <w:rFonts w:ascii="Arial" w:eastAsia="Arial" w:hAnsi="Arial" w:cs="Arial"/>
          <w:color w:val="000000"/>
        </w:rPr>
        <w:t xml:space="preserve"> </w:t>
      </w:r>
      <w:proofErr w:type="spellStart"/>
      <w:r>
        <w:rPr>
          <w:rFonts w:ascii="Arial" w:eastAsia="Arial" w:hAnsi="Arial" w:cs="Arial"/>
          <w:color w:val="000000"/>
        </w:rPr>
        <w:t>келишимдеринде</w:t>
      </w:r>
      <w:proofErr w:type="spellEnd"/>
      <w:r>
        <w:rPr>
          <w:rFonts w:ascii="Arial" w:eastAsia="Arial" w:hAnsi="Arial" w:cs="Arial"/>
          <w:color w:val="000000"/>
        </w:rPr>
        <w:t xml:space="preserve"> </w:t>
      </w:r>
      <w:proofErr w:type="spellStart"/>
      <w:r>
        <w:rPr>
          <w:rFonts w:ascii="Arial" w:eastAsia="Arial" w:hAnsi="Arial" w:cs="Arial"/>
          <w:color w:val="000000"/>
        </w:rPr>
        <w:t>каралган</w:t>
      </w:r>
      <w:proofErr w:type="spellEnd"/>
      <w:r>
        <w:rPr>
          <w:rFonts w:ascii="Arial" w:eastAsia="Arial" w:hAnsi="Arial" w:cs="Arial"/>
          <w:color w:val="000000"/>
        </w:rPr>
        <w:t xml:space="preserve"> </w:t>
      </w:r>
      <w:proofErr w:type="spellStart"/>
      <w:r>
        <w:rPr>
          <w:rFonts w:ascii="Arial" w:eastAsia="Arial" w:hAnsi="Arial" w:cs="Arial"/>
          <w:color w:val="000000"/>
        </w:rPr>
        <w:t>уруксаттарды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башка </w:t>
      </w:r>
      <w:proofErr w:type="spellStart"/>
      <w:r>
        <w:rPr>
          <w:rFonts w:ascii="Arial" w:eastAsia="Arial" w:hAnsi="Arial" w:cs="Arial"/>
          <w:color w:val="000000"/>
        </w:rPr>
        <w:t>документтерди</w:t>
      </w:r>
      <w:proofErr w:type="spellEnd"/>
      <w:r>
        <w:rPr>
          <w:rFonts w:ascii="Arial" w:eastAsia="Arial" w:hAnsi="Arial" w:cs="Arial"/>
          <w:color w:val="000000"/>
        </w:rPr>
        <w:t xml:space="preserve"> </w:t>
      </w:r>
      <w:proofErr w:type="spellStart"/>
      <w:r>
        <w:rPr>
          <w:rFonts w:ascii="Arial" w:eastAsia="Arial" w:hAnsi="Arial" w:cs="Arial"/>
          <w:color w:val="000000"/>
        </w:rPr>
        <w:t>көрсөтүүгө</w:t>
      </w:r>
      <w:proofErr w:type="spellEnd"/>
    </w:p>
    <w:p w14:paraId="41310F1F"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Эскертүү</w:t>
      </w:r>
      <w:proofErr w:type="spellEnd"/>
      <w:r>
        <w:rPr>
          <w:rFonts w:ascii="Arial" w:eastAsia="Arial" w:hAnsi="Arial" w:cs="Arial"/>
          <w:color w:val="000000"/>
        </w:rPr>
        <w:t xml:space="preserve">: </w:t>
      </w:r>
      <w:proofErr w:type="spellStart"/>
      <w:r>
        <w:rPr>
          <w:rFonts w:ascii="Arial" w:eastAsia="Arial" w:hAnsi="Arial" w:cs="Arial"/>
          <w:color w:val="000000"/>
        </w:rPr>
        <w:t>автоматташтырылган</w:t>
      </w:r>
      <w:proofErr w:type="spellEnd"/>
      <w:r>
        <w:rPr>
          <w:rFonts w:ascii="Arial" w:eastAsia="Arial" w:hAnsi="Arial" w:cs="Arial"/>
          <w:color w:val="000000"/>
        </w:rPr>
        <w:t xml:space="preserve"> </w:t>
      </w:r>
      <w:proofErr w:type="spellStart"/>
      <w:r>
        <w:rPr>
          <w:rFonts w:ascii="Arial" w:eastAsia="Arial" w:hAnsi="Arial" w:cs="Arial"/>
          <w:color w:val="000000"/>
        </w:rPr>
        <w:t>маалыматтык</w:t>
      </w:r>
      <w:proofErr w:type="spellEnd"/>
      <w:r>
        <w:rPr>
          <w:rFonts w:ascii="Arial" w:eastAsia="Arial" w:hAnsi="Arial" w:cs="Arial"/>
          <w:color w:val="000000"/>
        </w:rPr>
        <w:t xml:space="preserve"> </w:t>
      </w:r>
      <w:proofErr w:type="spellStart"/>
      <w:r>
        <w:rPr>
          <w:rFonts w:ascii="Arial" w:eastAsia="Arial" w:hAnsi="Arial" w:cs="Arial"/>
          <w:color w:val="000000"/>
        </w:rPr>
        <w:t>системада</w:t>
      </w:r>
      <w:proofErr w:type="spellEnd"/>
      <w:r>
        <w:rPr>
          <w:rFonts w:ascii="Arial" w:eastAsia="Arial" w:hAnsi="Arial" w:cs="Arial"/>
          <w:color w:val="000000"/>
        </w:rPr>
        <w:t xml:space="preserve">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чек </w:t>
      </w:r>
      <w:proofErr w:type="spellStart"/>
      <w:r>
        <w:rPr>
          <w:rFonts w:ascii="Arial" w:eastAsia="Arial" w:hAnsi="Arial" w:cs="Arial"/>
          <w:color w:val="000000"/>
        </w:rPr>
        <w:t>арасынан</w:t>
      </w:r>
      <w:proofErr w:type="spellEnd"/>
      <w:r>
        <w:rPr>
          <w:rFonts w:ascii="Arial" w:eastAsia="Arial" w:hAnsi="Arial" w:cs="Arial"/>
          <w:color w:val="000000"/>
        </w:rPr>
        <w:t xml:space="preserve"> </w:t>
      </w:r>
      <w:proofErr w:type="spellStart"/>
      <w:r>
        <w:rPr>
          <w:rFonts w:ascii="Arial" w:eastAsia="Arial" w:hAnsi="Arial" w:cs="Arial"/>
          <w:color w:val="000000"/>
        </w:rPr>
        <w:t>өткөн</w:t>
      </w:r>
      <w:proofErr w:type="spellEnd"/>
      <w:r>
        <w:rPr>
          <w:rFonts w:ascii="Arial" w:eastAsia="Arial" w:hAnsi="Arial" w:cs="Arial"/>
          <w:color w:val="000000"/>
        </w:rPr>
        <w:t xml:space="preserve"> </w:t>
      </w:r>
      <w:proofErr w:type="spellStart"/>
      <w:r>
        <w:rPr>
          <w:rFonts w:ascii="Arial" w:eastAsia="Arial" w:hAnsi="Arial" w:cs="Arial"/>
          <w:color w:val="000000"/>
        </w:rPr>
        <w:t>датасы</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маалыматтар</w:t>
      </w:r>
      <w:proofErr w:type="spellEnd"/>
      <w:r>
        <w:rPr>
          <w:rFonts w:ascii="Arial" w:eastAsia="Arial" w:hAnsi="Arial" w:cs="Arial"/>
          <w:color w:val="000000"/>
        </w:rPr>
        <w:t xml:space="preserve"> жок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учурда</w:t>
      </w:r>
      <w:proofErr w:type="spellEnd"/>
      <w:r>
        <w:rPr>
          <w:rFonts w:ascii="Arial" w:eastAsia="Arial" w:hAnsi="Arial" w:cs="Arial"/>
          <w:color w:val="000000"/>
        </w:rPr>
        <w:t xml:space="preserve"> чет </w:t>
      </w:r>
      <w:proofErr w:type="spellStart"/>
      <w:r>
        <w:rPr>
          <w:rFonts w:ascii="Arial" w:eastAsia="Arial" w:hAnsi="Arial" w:cs="Arial"/>
          <w:color w:val="000000"/>
        </w:rPr>
        <w:t>мамлекеттин</w:t>
      </w:r>
      <w:proofErr w:type="spellEnd"/>
      <w:r>
        <w:rPr>
          <w:rFonts w:ascii="Arial" w:eastAsia="Arial" w:hAnsi="Arial" w:cs="Arial"/>
          <w:color w:val="000000"/>
        </w:rPr>
        <w:t xml:space="preserve">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каттоо</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бар </w:t>
      </w:r>
      <w:proofErr w:type="spellStart"/>
      <w:r>
        <w:rPr>
          <w:rFonts w:ascii="Arial" w:eastAsia="Arial" w:hAnsi="Arial" w:cs="Arial"/>
          <w:color w:val="000000"/>
        </w:rPr>
        <w:t>механикалык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кирген</w:t>
      </w:r>
      <w:proofErr w:type="spellEnd"/>
      <w:r>
        <w:rPr>
          <w:rFonts w:ascii="Arial" w:eastAsia="Arial" w:hAnsi="Arial" w:cs="Arial"/>
          <w:color w:val="000000"/>
        </w:rPr>
        <w:t xml:space="preserve"> (</w:t>
      </w:r>
      <w:proofErr w:type="spellStart"/>
      <w:r>
        <w:rPr>
          <w:rFonts w:ascii="Arial" w:eastAsia="Arial" w:hAnsi="Arial" w:cs="Arial"/>
          <w:color w:val="000000"/>
        </w:rPr>
        <w:t>ташып</w:t>
      </w:r>
      <w:proofErr w:type="spellEnd"/>
      <w:r>
        <w:rPr>
          <w:rFonts w:ascii="Arial" w:eastAsia="Arial" w:hAnsi="Arial" w:cs="Arial"/>
          <w:color w:val="000000"/>
        </w:rPr>
        <w:t xml:space="preserve"> </w:t>
      </w:r>
      <w:proofErr w:type="spellStart"/>
      <w:r>
        <w:rPr>
          <w:rFonts w:ascii="Arial" w:eastAsia="Arial" w:hAnsi="Arial" w:cs="Arial"/>
          <w:color w:val="000000"/>
        </w:rPr>
        <w:t>келинген</w:t>
      </w:r>
      <w:proofErr w:type="spellEnd"/>
      <w:r>
        <w:rPr>
          <w:rFonts w:ascii="Arial" w:eastAsia="Arial" w:hAnsi="Arial" w:cs="Arial"/>
          <w:color w:val="000000"/>
        </w:rPr>
        <w:t xml:space="preserve">) </w:t>
      </w:r>
      <w:proofErr w:type="spellStart"/>
      <w:r>
        <w:rPr>
          <w:rFonts w:ascii="Arial" w:eastAsia="Arial" w:hAnsi="Arial" w:cs="Arial"/>
          <w:color w:val="000000"/>
        </w:rPr>
        <w:t>күнү</w:t>
      </w:r>
      <w:proofErr w:type="spellEnd"/>
      <w:r>
        <w:rPr>
          <w:rFonts w:ascii="Arial" w:eastAsia="Arial" w:hAnsi="Arial" w:cs="Arial"/>
          <w:color w:val="000000"/>
        </w:rPr>
        <w:t xml:space="preserve"> </w:t>
      </w:r>
      <w:proofErr w:type="spellStart"/>
      <w:r>
        <w:rPr>
          <w:rFonts w:ascii="Arial" w:eastAsia="Arial" w:hAnsi="Arial" w:cs="Arial"/>
          <w:color w:val="000000"/>
        </w:rPr>
        <w:t>болуп</w:t>
      </w:r>
      <w:proofErr w:type="spellEnd"/>
      <w:r>
        <w:rPr>
          <w:rFonts w:ascii="Arial" w:eastAsia="Arial" w:hAnsi="Arial" w:cs="Arial"/>
          <w:color w:val="000000"/>
        </w:rPr>
        <w:t xml:space="preserve"> 2024-жылдын 31-декабры </w:t>
      </w:r>
      <w:proofErr w:type="spellStart"/>
      <w:r>
        <w:rPr>
          <w:rFonts w:ascii="Arial" w:eastAsia="Arial" w:hAnsi="Arial" w:cs="Arial"/>
          <w:color w:val="000000"/>
        </w:rPr>
        <w:t>эсептелет</w:t>
      </w:r>
      <w:proofErr w:type="spellEnd"/>
      <w:r>
        <w:rPr>
          <w:rFonts w:ascii="Arial" w:eastAsia="Arial" w:hAnsi="Arial" w:cs="Arial"/>
          <w:color w:val="000000"/>
        </w:rPr>
        <w:t>.</w:t>
      </w:r>
    </w:p>
    <w:p w14:paraId="121DEEA8"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36"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w:t>
      </w:r>
      <w:hyperlink r:id="rId37" w:tooltip="https://cbd.minjust.gov.kg/7-47138/edition/41455/kg" w:history="1">
        <w:r>
          <w:rPr>
            <w:rStyle w:val="af1"/>
            <w:rFonts w:ascii="Arial" w:eastAsia="Arial" w:hAnsi="Arial" w:cs="Arial"/>
            <w:i/>
          </w:rPr>
          <w:t>2025-жылдын 31-октябрындагы № 711</w:t>
        </w:r>
      </w:hyperlink>
      <w:r>
        <w:rPr>
          <w:rFonts w:ascii="Arial" w:eastAsia="Arial" w:hAnsi="Arial" w:cs="Arial"/>
          <w:i/>
          <w:color w:val="000000"/>
        </w:rPr>
        <w:t xml:space="preserve"> </w:t>
      </w:r>
      <w:proofErr w:type="spellStart"/>
      <w:r>
        <w:rPr>
          <w:rFonts w:ascii="Arial" w:eastAsia="Arial" w:hAnsi="Arial" w:cs="Arial"/>
          <w:i/>
          <w:color w:val="000000"/>
        </w:rPr>
        <w:t>токтомдорунун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редакцияларына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21596711" w14:textId="77777777" w:rsidR="00D63984" w:rsidRDefault="005C71BB">
      <w:pPr>
        <w:spacing w:after="60" w:line="276" w:lineRule="auto"/>
        <w:ind w:firstLine="567"/>
        <w:jc w:val="both"/>
      </w:pPr>
      <w:r>
        <w:rPr>
          <w:rFonts w:ascii="Arial" w:hAnsi="Arial" w:cs="Arial"/>
        </w:rPr>
        <w:t xml:space="preserve">2.3.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айдоочусу</w:t>
      </w:r>
      <w:proofErr w:type="spellEnd"/>
      <w:r>
        <w:rPr>
          <w:rFonts w:ascii="Arial" w:hAnsi="Arial" w:cs="Arial"/>
        </w:rPr>
        <w:t xml:space="preserve"> </w:t>
      </w:r>
      <w:proofErr w:type="spellStart"/>
      <w:r>
        <w:rPr>
          <w:rFonts w:ascii="Arial" w:hAnsi="Arial" w:cs="Arial"/>
        </w:rPr>
        <w:t>төмөнкүлөргө</w:t>
      </w:r>
      <w:proofErr w:type="spellEnd"/>
      <w:r>
        <w:rPr>
          <w:rFonts w:ascii="Arial" w:hAnsi="Arial" w:cs="Arial"/>
        </w:rPr>
        <w:t xml:space="preserve"> </w:t>
      </w:r>
      <w:proofErr w:type="spellStart"/>
      <w:r>
        <w:rPr>
          <w:rFonts w:ascii="Arial" w:hAnsi="Arial" w:cs="Arial"/>
        </w:rPr>
        <w:t>милдеттүү</w:t>
      </w:r>
      <w:proofErr w:type="spellEnd"/>
      <w:r>
        <w:rPr>
          <w:rFonts w:ascii="Arial" w:hAnsi="Arial" w:cs="Arial"/>
        </w:rPr>
        <w:t>:</w:t>
      </w:r>
    </w:p>
    <w:p w14:paraId="7DD3CE50" w14:textId="77777777" w:rsidR="00D63984" w:rsidRDefault="005C71BB">
      <w:pPr>
        <w:spacing w:after="60" w:line="276" w:lineRule="auto"/>
        <w:ind w:firstLine="567"/>
        <w:jc w:val="both"/>
      </w:pPr>
      <w:r>
        <w:rPr>
          <w:rFonts w:ascii="Arial" w:hAnsi="Arial" w:cs="Arial"/>
        </w:rPr>
        <w:t xml:space="preserve">2.3.1. Транспорт </w:t>
      </w:r>
      <w:proofErr w:type="spellStart"/>
      <w:r>
        <w:rPr>
          <w:rFonts w:ascii="Arial" w:hAnsi="Arial" w:cs="Arial"/>
        </w:rPr>
        <w:t>каражаттарын</w:t>
      </w:r>
      <w:proofErr w:type="spellEnd"/>
      <w:r>
        <w:rPr>
          <w:rFonts w:ascii="Arial" w:hAnsi="Arial" w:cs="Arial"/>
        </w:rPr>
        <w:t xml:space="preserve"> </w:t>
      </w:r>
      <w:proofErr w:type="spellStart"/>
      <w:r>
        <w:rPr>
          <w:rFonts w:ascii="Arial" w:hAnsi="Arial" w:cs="Arial"/>
        </w:rPr>
        <w:t>пайдаланууга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берүү</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кыймылынын</w:t>
      </w:r>
      <w:proofErr w:type="spellEnd"/>
      <w:r>
        <w:rPr>
          <w:rFonts w:ascii="Arial" w:hAnsi="Arial" w:cs="Arial"/>
        </w:rPr>
        <w:t xml:space="preserve"> </w:t>
      </w:r>
      <w:proofErr w:type="spellStart"/>
      <w:r>
        <w:rPr>
          <w:rFonts w:ascii="Arial" w:hAnsi="Arial" w:cs="Arial"/>
        </w:rPr>
        <w:t>коопсуздугун</w:t>
      </w:r>
      <w:proofErr w:type="spellEnd"/>
      <w:r>
        <w:rPr>
          <w:rFonts w:ascii="Arial" w:hAnsi="Arial" w:cs="Arial"/>
        </w:rPr>
        <w:t xml:space="preserve"> </w:t>
      </w:r>
      <w:proofErr w:type="spellStart"/>
      <w:r>
        <w:rPr>
          <w:rFonts w:ascii="Arial" w:hAnsi="Arial" w:cs="Arial"/>
        </w:rPr>
        <w:t>камсыз</w:t>
      </w:r>
      <w:proofErr w:type="spellEnd"/>
      <w:r>
        <w:rPr>
          <w:rFonts w:ascii="Arial" w:hAnsi="Arial" w:cs="Arial"/>
        </w:rPr>
        <w:t xml:space="preserve"> </w:t>
      </w:r>
      <w:proofErr w:type="spellStart"/>
      <w:r>
        <w:rPr>
          <w:rFonts w:ascii="Arial" w:hAnsi="Arial" w:cs="Arial"/>
        </w:rPr>
        <w:t>кылуу</w:t>
      </w:r>
      <w:proofErr w:type="spellEnd"/>
      <w:r>
        <w:rPr>
          <w:rFonts w:ascii="Arial" w:hAnsi="Arial" w:cs="Arial"/>
        </w:rPr>
        <w:t xml:space="preserve"> </w:t>
      </w:r>
      <w:proofErr w:type="spellStart"/>
      <w:r>
        <w:rPr>
          <w:rFonts w:ascii="Arial" w:hAnsi="Arial" w:cs="Arial"/>
        </w:rPr>
        <w:t>жагынан</w:t>
      </w:r>
      <w:proofErr w:type="spellEnd"/>
      <w:r>
        <w:rPr>
          <w:rFonts w:ascii="Arial" w:hAnsi="Arial" w:cs="Arial"/>
        </w:rPr>
        <w:t xml:space="preserve"> </w:t>
      </w:r>
      <w:proofErr w:type="spellStart"/>
      <w:r>
        <w:rPr>
          <w:rFonts w:ascii="Arial" w:hAnsi="Arial" w:cs="Arial"/>
        </w:rPr>
        <w:t>кызмат</w:t>
      </w:r>
      <w:proofErr w:type="spellEnd"/>
      <w:r>
        <w:rPr>
          <w:rFonts w:ascii="Arial" w:hAnsi="Arial" w:cs="Arial"/>
        </w:rPr>
        <w:t xml:space="preserve"> </w:t>
      </w:r>
      <w:proofErr w:type="spellStart"/>
      <w:r>
        <w:rPr>
          <w:rFonts w:ascii="Arial" w:hAnsi="Arial" w:cs="Arial"/>
        </w:rPr>
        <w:t>адамдарынын</w:t>
      </w:r>
      <w:proofErr w:type="spellEnd"/>
      <w:r>
        <w:rPr>
          <w:rFonts w:ascii="Arial" w:hAnsi="Arial" w:cs="Arial"/>
        </w:rPr>
        <w:t xml:space="preserve"> </w:t>
      </w:r>
      <w:proofErr w:type="spellStart"/>
      <w:r>
        <w:rPr>
          <w:rFonts w:ascii="Arial" w:hAnsi="Arial" w:cs="Arial"/>
        </w:rPr>
        <w:t>милдеттери</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w:t>
      </w:r>
      <w:proofErr w:type="spellStart"/>
      <w:r>
        <w:rPr>
          <w:rFonts w:ascii="Arial" w:hAnsi="Arial" w:cs="Arial"/>
        </w:rPr>
        <w:t>Негизги</w:t>
      </w:r>
      <w:proofErr w:type="spellEnd"/>
      <w:r>
        <w:rPr>
          <w:rFonts w:ascii="Arial" w:hAnsi="Arial" w:cs="Arial"/>
        </w:rPr>
        <w:t xml:space="preserve"> </w:t>
      </w:r>
      <w:proofErr w:type="spellStart"/>
      <w:proofErr w:type="gramStart"/>
      <w:r>
        <w:rPr>
          <w:rFonts w:ascii="Arial" w:hAnsi="Arial" w:cs="Arial"/>
        </w:rPr>
        <w:t>жоболорго</w:t>
      </w:r>
      <w:proofErr w:type="spellEnd"/>
      <w:r>
        <w:rPr>
          <w:rFonts w:ascii="Arial" w:hAnsi="Arial" w:cs="Arial"/>
        </w:rPr>
        <w:t>(</w:t>
      </w:r>
      <w:proofErr w:type="gramEnd"/>
      <w:r>
        <w:rPr>
          <w:rFonts w:ascii="Arial" w:hAnsi="Arial" w:cs="Arial"/>
        </w:rPr>
        <w:t xml:space="preserve">**) </w:t>
      </w:r>
      <w:proofErr w:type="spellStart"/>
      <w:r>
        <w:rPr>
          <w:rFonts w:ascii="Arial" w:hAnsi="Arial" w:cs="Arial"/>
        </w:rPr>
        <w:t>ылайык</w:t>
      </w:r>
      <w:proofErr w:type="spellEnd"/>
      <w:r>
        <w:rPr>
          <w:rFonts w:ascii="Arial" w:hAnsi="Arial" w:cs="Arial"/>
        </w:rPr>
        <w:t xml:space="preserve">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оң</w:t>
      </w:r>
      <w:proofErr w:type="spellEnd"/>
      <w:r>
        <w:rPr>
          <w:rFonts w:ascii="Arial" w:hAnsi="Arial" w:cs="Arial"/>
        </w:rPr>
        <w:t xml:space="preserve"> </w:t>
      </w:r>
      <w:proofErr w:type="spellStart"/>
      <w:r>
        <w:rPr>
          <w:rFonts w:ascii="Arial" w:hAnsi="Arial" w:cs="Arial"/>
        </w:rPr>
        <w:t>техникалык</w:t>
      </w:r>
      <w:proofErr w:type="spellEnd"/>
      <w:r>
        <w:rPr>
          <w:rFonts w:ascii="Arial" w:hAnsi="Arial" w:cs="Arial"/>
        </w:rPr>
        <w:t xml:space="preserve"> </w:t>
      </w:r>
      <w:proofErr w:type="spellStart"/>
      <w:r>
        <w:rPr>
          <w:rFonts w:ascii="Arial" w:hAnsi="Arial" w:cs="Arial"/>
        </w:rPr>
        <w:t>абалын</w:t>
      </w:r>
      <w:proofErr w:type="spellEnd"/>
      <w:r>
        <w:rPr>
          <w:rFonts w:ascii="Arial" w:hAnsi="Arial" w:cs="Arial"/>
        </w:rPr>
        <w:t xml:space="preserve"> </w:t>
      </w:r>
      <w:proofErr w:type="spellStart"/>
      <w:r>
        <w:rPr>
          <w:rFonts w:ascii="Arial" w:hAnsi="Arial" w:cs="Arial"/>
        </w:rPr>
        <w:t>жолго</w:t>
      </w:r>
      <w:proofErr w:type="spellEnd"/>
      <w:r>
        <w:rPr>
          <w:rFonts w:ascii="Arial" w:hAnsi="Arial" w:cs="Arial"/>
        </w:rPr>
        <w:t xml:space="preserve"> </w:t>
      </w:r>
      <w:proofErr w:type="spellStart"/>
      <w:r>
        <w:rPr>
          <w:rFonts w:ascii="Arial" w:hAnsi="Arial" w:cs="Arial"/>
        </w:rPr>
        <w:t>чыгар</w:t>
      </w:r>
      <w:proofErr w:type="spellEnd"/>
      <w:r>
        <w:rPr>
          <w:rFonts w:ascii="Arial" w:hAnsi="Arial" w:cs="Arial"/>
        </w:rPr>
        <w:t xml:space="preserve"> </w:t>
      </w:r>
      <w:proofErr w:type="spellStart"/>
      <w:r>
        <w:rPr>
          <w:rFonts w:ascii="Arial" w:hAnsi="Arial" w:cs="Arial"/>
        </w:rPr>
        <w:t>алдында</w:t>
      </w:r>
      <w:proofErr w:type="spellEnd"/>
      <w:r>
        <w:rPr>
          <w:rFonts w:ascii="Arial" w:hAnsi="Arial" w:cs="Arial"/>
        </w:rPr>
        <w:t xml:space="preserve"> </w:t>
      </w:r>
      <w:proofErr w:type="spellStart"/>
      <w:r>
        <w:rPr>
          <w:rFonts w:ascii="Arial" w:hAnsi="Arial" w:cs="Arial"/>
        </w:rPr>
        <w:t>текшерүүнү</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жолдо</w:t>
      </w:r>
      <w:proofErr w:type="spellEnd"/>
      <w:r>
        <w:rPr>
          <w:rFonts w:ascii="Arial" w:hAnsi="Arial" w:cs="Arial"/>
        </w:rPr>
        <w:t xml:space="preserve"> </w:t>
      </w:r>
      <w:proofErr w:type="spellStart"/>
      <w:r>
        <w:rPr>
          <w:rFonts w:ascii="Arial" w:hAnsi="Arial" w:cs="Arial"/>
        </w:rPr>
        <w:t>жүргөндө</w:t>
      </w:r>
      <w:proofErr w:type="spellEnd"/>
      <w:r>
        <w:rPr>
          <w:rFonts w:ascii="Arial" w:hAnsi="Arial" w:cs="Arial"/>
        </w:rPr>
        <w:t xml:space="preserve"> </w:t>
      </w:r>
      <w:proofErr w:type="spellStart"/>
      <w:r>
        <w:rPr>
          <w:rFonts w:ascii="Arial" w:hAnsi="Arial" w:cs="Arial"/>
        </w:rPr>
        <w:t>камсыз</w:t>
      </w:r>
      <w:proofErr w:type="spellEnd"/>
      <w:r>
        <w:rPr>
          <w:rFonts w:ascii="Arial" w:hAnsi="Arial" w:cs="Arial"/>
        </w:rPr>
        <w:t xml:space="preserve"> </w:t>
      </w:r>
      <w:proofErr w:type="spellStart"/>
      <w:r>
        <w:rPr>
          <w:rFonts w:ascii="Arial" w:hAnsi="Arial" w:cs="Arial"/>
        </w:rPr>
        <w:t>кылууга</w:t>
      </w:r>
      <w:proofErr w:type="spellEnd"/>
      <w:r>
        <w:rPr>
          <w:rFonts w:ascii="Arial" w:hAnsi="Arial" w:cs="Arial"/>
        </w:rPr>
        <w:t>.</w:t>
      </w:r>
    </w:p>
    <w:p w14:paraId="419EDCC8" w14:textId="77777777" w:rsidR="00D63984" w:rsidRDefault="005C71BB">
      <w:pPr>
        <w:spacing w:after="60" w:line="276" w:lineRule="auto"/>
        <w:ind w:firstLine="567"/>
        <w:jc w:val="both"/>
      </w:pPr>
      <w:r>
        <w:rPr>
          <w:rFonts w:ascii="Arial" w:hAnsi="Arial" w:cs="Arial"/>
        </w:rPr>
        <w:t xml:space="preserve">2.3.2 </w:t>
      </w:r>
      <w:proofErr w:type="spellStart"/>
      <w:r>
        <w:rPr>
          <w:rFonts w:ascii="Arial" w:hAnsi="Arial" w:cs="Arial"/>
        </w:rPr>
        <w:t>Жумушчу</w:t>
      </w:r>
      <w:proofErr w:type="spellEnd"/>
      <w:r>
        <w:rPr>
          <w:rFonts w:ascii="Arial" w:hAnsi="Arial" w:cs="Arial"/>
        </w:rPr>
        <w:t xml:space="preserve"> тормоз </w:t>
      </w:r>
      <w:proofErr w:type="spellStart"/>
      <w:r>
        <w:rPr>
          <w:rFonts w:ascii="Arial" w:hAnsi="Arial" w:cs="Arial"/>
        </w:rPr>
        <w:t>системасы</w:t>
      </w:r>
      <w:proofErr w:type="spellEnd"/>
      <w:r>
        <w:rPr>
          <w:rFonts w:ascii="Arial" w:hAnsi="Arial" w:cs="Arial"/>
        </w:rPr>
        <w:t xml:space="preserve">, </w:t>
      </w:r>
      <w:proofErr w:type="spellStart"/>
      <w:r>
        <w:rPr>
          <w:rFonts w:ascii="Arial" w:hAnsi="Arial" w:cs="Arial"/>
        </w:rPr>
        <w:t>рулду</w:t>
      </w:r>
      <w:proofErr w:type="spellEnd"/>
      <w:r>
        <w:rPr>
          <w:rFonts w:ascii="Arial" w:hAnsi="Arial" w:cs="Arial"/>
        </w:rPr>
        <w:t xml:space="preserve"> </w:t>
      </w:r>
      <w:proofErr w:type="spellStart"/>
      <w:r>
        <w:rPr>
          <w:rFonts w:ascii="Arial" w:hAnsi="Arial" w:cs="Arial"/>
        </w:rPr>
        <w:t>башкаруугу</w:t>
      </w:r>
      <w:proofErr w:type="spellEnd"/>
      <w:r>
        <w:rPr>
          <w:rFonts w:ascii="Arial" w:hAnsi="Arial" w:cs="Arial"/>
        </w:rPr>
        <w:t xml:space="preserve"> </w:t>
      </w:r>
      <w:proofErr w:type="spellStart"/>
      <w:r>
        <w:rPr>
          <w:rFonts w:ascii="Arial" w:hAnsi="Arial" w:cs="Arial"/>
        </w:rPr>
        <w:t>иштебеген</w:t>
      </w:r>
      <w:proofErr w:type="spellEnd"/>
      <w:r>
        <w:rPr>
          <w:rFonts w:ascii="Arial" w:hAnsi="Arial" w:cs="Arial"/>
        </w:rPr>
        <w:t xml:space="preserve">, </w:t>
      </w:r>
      <w:proofErr w:type="spellStart"/>
      <w:r>
        <w:rPr>
          <w:rFonts w:ascii="Arial" w:hAnsi="Arial" w:cs="Arial"/>
        </w:rPr>
        <w:t>чиркеп</w:t>
      </w:r>
      <w:proofErr w:type="spellEnd"/>
      <w:r>
        <w:rPr>
          <w:rFonts w:ascii="Arial" w:hAnsi="Arial" w:cs="Arial"/>
        </w:rPr>
        <w:t xml:space="preserve"> </w:t>
      </w:r>
      <w:proofErr w:type="spellStart"/>
      <w:r>
        <w:rPr>
          <w:rFonts w:ascii="Arial" w:hAnsi="Arial" w:cs="Arial"/>
        </w:rPr>
        <w:t>коюу</w:t>
      </w:r>
      <w:proofErr w:type="spellEnd"/>
      <w:r>
        <w:rPr>
          <w:rFonts w:ascii="Arial" w:hAnsi="Arial" w:cs="Arial"/>
        </w:rPr>
        <w:t xml:space="preserve"> </w:t>
      </w:r>
      <w:proofErr w:type="spellStart"/>
      <w:r>
        <w:rPr>
          <w:rFonts w:ascii="Arial" w:hAnsi="Arial" w:cs="Arial"/>
        </w:rPr>
        <w:t>түзүлүшү</w:t>
      </w:r>
      <w:proofErr w:type="spellEnd"/>
      <w:r>
        <w:rPr>
          <w:rFonts w:ascii="Arial" w:hAnsi="Arial" w:cs="Arial"/>
        </w:rPr>
        <w:t xml:space="preserve"> </w:t>
      </w:r>
      <w:proofErr w:type="spellStart"/>
      <w:r>
        <w:rPr>
          <w:rFonts w:ascii="Arial" w:hAnsi="Arial" w:cs="Arial"/>
        </w:rPr>
        <w:t>иштебеген</w:t>
      </w:r>
      <w:proofErr w:type="spellEnd"/>
      <w:r>
        <w:rPr>
          <w:rFonts w:ascii="Arial" w:hAnsi="Arial" w:cs="Arial"/>
        </w:rPr>
        <w:t xml:space="preserve"> (</w:t>
      </w:r>
      <w:proofErr w:type="spellStart"/>
      <w:r>
        <w:rPr>
          <w:rFonts w:ascii="Arial" w:hAnsi="Arial" w:cs="Arial"/>
        </w:rPr>
        <w:t>поезддин</w:t>
      </w:r>
      <w:proofErr w:type="spellEnd"/>
      <w:r>
        <w:rPr>
          <w:rFonts w:ascii="Arial" w:hAnsi="Arial" w:cs="Arial"/>
        </w:rPr>
        <w:t xml:space="preserve"> </w:t>
      </w:r>
      <w:proofErr w:type="spellStart"/>
      <w:r>
        <w:rPr>
          <w:rFonts w:ascii="Arial" w:hAnsi="Arial" w:cs="Arial"/>
        </w:rPr>
        <w:t>курамында</w:t>
      </w:r>
      <w:proofErr w:type="spellEnd"/>
      <w:r>
        <w:rPr>
          <w:rFonts w:ascii="Arial" w:hAnsi="Arial" w:cs="Arial"/>
        </w:rPr>
        <w:t xml:space="preserve">), </w:t>
      </w:r>
      <w:proofErr w:type="spellStart"/>
      <w:r>
        <w:rPr>
          <w:rFonts w:ascii="Arial" w:hAnsi="Arial" w:cs="Arial"/>
        </w:rPr>
        <w:t>караңгыда</w:t>
      </w:r>
      <w:proofErr w:type="spellEnd"/>
      <w:r>
        <w:rPr>
          <w:rFonts w:ascii="Arial" w:hAnsi="Arial" w:cs="Arial"/>
        </w:rPr>
        <w:t xml:space="preserve"> же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начар</w:t>
      </w:r>
      <w:proofErr w:type="spellEnd"/>
      <w:r>
        <w:rPr>
          <w:rFonts w:ascii="Arial" w:hAnsi="Arial" w:cs="Arial"/>
        </w:rPr>
        <w:t xml:space="preserve"> </w:t>
      </w:r>
      <w:proofErr w:type="spellStart"/>
      <w:r>
        <w:rPr>
          <w:rFonts w:ascii="Arial" w:hAnsi="Arial" w:cs="Arial"/>
        </w:rPr>
        <w:t>көрүнгөн</w:t>
      </w:r>
      <w:proofErr w:type="spellEnd"/>
      <w:r>
        <w:rPr>
          <w:rFonts w:ascii="Arial" w:hAnsi="Arial" w:cs="Arial"/>
        </w:rPr>
        <w:t xml:space="preserve"> </w:t>
      </w:r>
      <w:proofErr w:type="spellStart"/>
      <w:r>
        <w:rPr>
          <w:rFonts w:ascii="Arial" w:hAnsi="Arial" w:cs="Arial"/>
        </w:rPr>
        <w:t>шартта</w:t>
      </w:r>
      <w:proofErr w:type="spellEnd"/>
      <w:r>
        <w:rPr>
          <w:rFonts w:ascii="Arial" w:hAnsi="Arial" w:cs="Arial"/>
        </w:rPr>
        <w:t xml:space="preserve"> </w:t>
      </w:r>
      <w:proofErr w:type="spellStart"/>
      <w:r>
        <w:rPr>
          <w:rFonts w:ascii="Arial" w:hAnsi="Arial" w:cs="Arial"/>
        </w:rPr>
        <w:t>жолдордо</w:t>
      </w:r>
      <w:proofErr w:type="spellEnd"/>
      <w:r>
        <w:rPr>
          <w:rFonts w:ascii="Arial" w:hAnsi="Arial" w:cs="Arial"/>
        </w:rPr>
        <w:t xml:space="preserve"> </w:t>
      </w:r>
      <w:proofErr w:type="spellStart"/>
      <w:r>
        <w:rPr>
          <w:rFonts w:ascii="Arial" w:hAnsi="Arial" w:cs="Arial"/>
        </w:rPr>
        <w:t>жасалма</w:t>
      </w:r>
      <w:proofErr w:type="spellEnd"/>
      <w:r>
        <w:rPr>
          <w:rFonts w:ascii="Arial" w:hAnsi="Arial" w:cs="Arial"/>
        </w:rPr>
        <w:t xml:space="preserve"> </w:t>
      </w:r>
      <w:proofErr w:type="spellStart"/>
      <w:r>
        <w:rPr>
          <w:rFonts w:ascii="Arial" w:hAnsi="Arial" w:cs="Arial"/>
        </w:rPr>
        <w:t>жарыктар</w:t>
      </w:r>
      <w:proofErr w:type="spellEnd"/>
      <w:r>
        <w:rPr>
          <w:rFonts w:ascii="Arial" w:hAnsi="Arial" w:cs="Arial"/>
        </w:rPr>
        <w:t xml:space="preserve"> жок </w:t>
      </w:r>
      <w:proofErr w:type="spellStart"/>
      <w:r>
        <w:rPr>
          <w:rFonts w:ascii="Arial" w:hAnsi="Arial" w:cs="Arial"/>
        </w:rPr>
        <w:t>болгондо</w:t>
      </w:r>
      <w:proofErr w:type="spellEnd"/>
      <w:r>
        <w:rPr>
          <w:rFonts w:ascii="Arial" w:hAnsi="Arial" w:cs="Arial"/>
        </w:rPr>
        <w:t xml:space="preserve"> </w:t>
      </w:r>
      <w:proofErr w:type="spellStart"/>
      <w:r>
        <w:rPr>
          <w:rFonts w:ascii="Arial" w:hAnsi="Arial" w:cs="Arial"/>
        </w:rPr>
        <w:t>фаралары</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арткы</w:t>
      </w:r>
      <w:proofErr w:type="spellEnd"/>
      <w:r>
        <w:rPr>
          <w:rFonts w:ascii="Arial" w:hAnsi="Arial" w:cs="Arial"/>
        </w:rPr>
        <w:t xml:space="preserve"> габарит </w:t>
      </w:r>
      <w:proofErr w:type="spellStart"/>
      <w:r>
        <w:rPr>
          <w:rFonts w:ascii="Arial" w:hAnsi="Arial" w:cs="Arial"/>
        </w:rPr>
        <w:t>жарыктары</w:t>
      </w:r>
      <w:proofErr w:type="spellEnd"/>
      <w:r>
        <w:rPr>
          <w:rFonts w:ascii="Arial" w:hAnsi="Arial" w:cs="Arial"/>
        </w:rPr>
        <w:t xml:space="preserve"> </w:t>
      </w:r>
      <w:proofErr w:type="spellStart"/>
      <w:r>
        <w:rPr>
          <w:rFonts w:ascii="Arial" w:hAnsi="Arial" w:cs="Arial"/>
        </w:rPr>
        <w:t>күйбөгөн</w:t>
      </w:r>
      <w:proofErr w:type="spellEnd"/>
      <w:r>
        <w:rPr>
          <w:rFonts w:ascii="Arial" w:hAnsi="Arial" w:cs="Arial"/>
        </w:rPr>
        <w:t xml:space="preserve"> (жок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жаан</w:t>
      </w:r>
      <w:proofErr w:type="spellEnd"/>
      <w:r>
        <w:rPr>
          <w:rFonts w:ascii="Arial" w:hAnsi="Arial" w:cs="Arial"/>
        </w:rPr>
        <w:t xml:space="preserve"> же кар </w:t>
      </w:r>
      <w:proofErr w:type="spellStart"/>
      <w:r>
        <w:rPr>
          <w:rFonts w:ascii="Arial" w:hAnsi="Arial" w:cs="Arial"/>
        </w:rPr>
        <w:t>жаап</w:t>
      </w:r>
      <w:proofErr w:type="spellEnd"/>
      <w:r>
        <w:rPr>
          <w:rFonts w:ascii="Arial" w:hAnsi="Arial" w:cs="Arial"/>
        </w:rPr>
        <w:t xml:space="preserve"> </w:t>
      </w:r>
      <w:proofErr w:type="spellStart"/>
      <w:r>
        <w:rPr>
          <w:rFonts w:ascii="Arial" w:hAnsi="Arial" w:cs="Arial"/>
        </w:rPr>
        <w:t>жатканда</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тараптагы</w:t>
      </w:r>
      <w:proofErr w:type="spellEnd"/>
      <w:r>
        <w:rPr>
          <w:rFonts w:ascii="Arial" w:hAnsi="Arial" w:cs="Arial"/>
        </w:rPr>
        <w:t xml:space="preserve"> </w:t>
      </w:r>
      <w:proofErr w:type="spellStart"/>
      <w:r>
        <w:rPr>
          <w:rFonts w:ascii="Arial" w:hAnsi="Arial" w:cs="Arial"/>
        </w:rPr>
        <w:t>терезе</w:t>
      </w:r>
      <w:proofErr w:type="spellEnd"/>
      <w:r>
        <w:rPr>
          <w:rFonts w:ascii="Arial" w:hAnsi="Arial" w:cs="Arial"/>
        </w:rPr>
        <w:t xml:space="preserve"> </w:t>
      </w:r>
      <w:proofErr w:type="spellStart"/>
      <w:r>
        <w:rPr>
          <w:rFonts w:ascii="Arial" w:hAnsi="Arial" w:cs="Arial"/>
        </w:rPr>
        <w:t>тазалагыч</w:t>
      </w:r>
      <w:proofErr w:type="spellEnd"/>
      <w:r>
        <w:rPr>
          <w:rFonts w:ascii="Arial" w:hAnsi="Arial" w:cs="Arial"/>
        </w:rPr>
        <w:t xml:space="preserve"> </w:t>
      </w:r>
      <w:proofErr w:type="spellStart"/>
      <w:r>
        <w:rPr>
          <w:rFonts w:ascii="Arial" w:hAnsi="Arial" w:cs="Arial"/>
        </w:rPr>
        <w:t>иштебеген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 </w:t>
      </w:r>
      <w:proofErr w:type="spellStart"/>
      <w:r>
        <w:rPr>
          <w:rFonts w:ascii="Arial" w:hAnsi="Arial" w:cs="Arial"/>
        </w:rPr>
        <w:t>андан</w:t>
      </w:r>
      <w:proofErr w:type="spellEnd"/>
      <w:r>
        <w:rPr>
          <w:rFonts w:ascii="Arial" w:hAnsi="Arial" w:cs="Arial"/>
        </w:rPr>
        <w:t xml:space="preserve"> </w:t>
      </w:r>
      <w:proofErr w:type="spellStart"/>
      <w:r>
        <w:rPr>
          <w:rFonts w:ascii="Arial" w:hAnsi="Arial" w:cs="Arial"/>
        </w:rPr>
        <w:t>аркы</w:t>
      </w:r>
      <w:proofErr w:type="spellEnd"/>
      <w:r>
        <w:rPr>
          <w:rFonts w:ascii="Arial" w:hAnsi="Arial" w:cs="Arial"/>
        </w:rPr>
        <w:t xml:space="preserve"> </w:t>
      </w:r>
      <w:proofErr w:type="spellStart"/>
      <w:r>
        <w:rPr>
          <w:rFonts w:ascii="Arial" w:hAnsi="Arial" w:cs="Arial"/>
        </w:rPr>
        <w:t>кыймыл</w:t>
      </w:r>
      <w:proofErr w:type="spellEnd"/>
      <w:r>
        <w:rPr>
          <w:rFonts w:ascii="Arial" w:hAnsi="Arial" w:cs="Arial"/>
        </w:rPr>
        <w:t xml:space="preserve"> </w:t>
      </w:r>
      <w:proofErr w:type="spellStart"/>
      <w:r>
        <w:rPr>
          <w:rFonts w:ascii="Arial" w:hAnsi="Arial" w:cs="Arial"/>
        </w:rPr>
        <w:t>токтотулат</w:t>
      </w:r>
      <w:proofErr w:type="spellEnd"/>
      <w:r>
        <w:rPr>
          <w:rFonts w:ascii="Arial" w:hAnsi="Arial" w:cs="Arial"/>
        </w:rPr>
        <w:t>.</w:t>
      </w:r>
    </w:p>
    <w:p w14:paraId="0688B91B" w14:textId="77777777" w:rsidR="00D63984" w:rsidRDefault="005C71BB">
      <w:pPr>
        <w:spacing w:after="60" w:line="276" w:lineRule="auto"/>
        <w:ind w:firstLine="567"/>
        <w:jc w:val="both"/>
      </w:pPr>
      <w:r>
        <w:rPr>
          <w:rFonts w:ascii="Arial" w:hAnsi="Arial" w:cs="Arial"/>
          <w:i/>
          <w:iCs/>
        </w:rPr>
        <w:t xml:space="preserve">(КР </w:t>
      </w:r>
      <w:proofErr w:type="spellStart"/>
      <w:r>
        <w:rPr>
          <w:rFonts w:ascii="Arial" w:hAnsi="Arial" w:cs="Arial"/>
          <w:i/>
          <w:iCs/>
        </w:rPr>
        <w:t>Өкмөтүнүн</w:t>
      </w:r>
      <w:proofErr w:type="spellEnd"/>
      <w:r>
        <w:rPr>
          <w:rFonts w:ascii="Arial" w:hAnsi="Arial" w:cs="Arial"/>
          <w:i/>
          <w:iCs/>
        </w:rPr>
        <w:t xml:space="preserve"> 2009-жылдын 3-мартындагы № 136 </w:t>
      </w:r>
      <w:hyperlink r:id="rId38" w:tooltip="https://cbd.minjust.gov.kg/70077" w:history="1">
        <w:proofErr w:type="spellStart"/>
        <w:r>
          <w:rPr>
            <w:rStyle w:val="af1"/>
            <w:rFonts w:ascii="Arial" w:hAnsi="Arial" w:cs="Arial"/>
            <w:i/>
            <w:iCs/>
          </w:rPr>
          <w:t>токтомунун</w:t>
        </w:r>
        <w:proofErr w:type="spellEnd"/>
      </w:hyperlink>
      <w:r>
        <w:rPr>
          <w:rFonts w:ascii="Arial" w:hAnsi="Arial" w:cs="Arial"/>
          <w:i/>
          <w:iCs/>
        </w:rPr>
        <w:t xml:space="preserve"> </w:t>
      </w:r>
      <w:proofErr w:type="spellStart"/>
      <w:r>
        <w:rPr>
          <w:rFonts w:ascii="Arial" w:hAnsi="Arial" w:cs="Arial"/>
          <w:i/>
          <w:iCs/>
        </w:rPr>
        <w:t>редакциясына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4631E91F" w14:textId="77777777" w:rsidR="00D63984" w:rsidRDefault="005C71BB">
      <w:pPr>
        <w:spacing w:after="60" w:line="276" w:lineRule="auto"/>
        <w:ind w:firstLine="567"/>
        <w:jc w:val="both"/>
      </w:pPr>
      <w:proofErr w:type="spellStart"/>
      <w:r>
        <w:rPr>
          <w:rFonts w:ascii="Arial" w:hAnsi="Arial" w:cs="Arial"/>
        </w:rPr>
        <w:t>Жолдо</w:t>
      </w:r>
      <w:proofErr w:type="spellEnd"/>
      <w:r>
        <w:rPr>
          <w:rFonts w:ascii="Arial" w:hAnsi="Arial" w:cs="Arial"/>
        </w:rPr>
        <w:t xml:space="preserve"> </w:t>
      </w:r>
      <w:proofErr w:type="spellStart"/>
      <w:r>
        <w:rPr>
          <w:rFonts w:ascii="Arial" w:hAnsi="Arial" w:cs="Arial"/>
        </w:rPr>
        <w:t>баратканда</w:t>
      </w:r>
      <w:proofErr w:type="spellEnd"/>
      <w:r>
        <w:rPr>
          <w:rFonts w:ascii="Arial" w:hAnsi="Arial" w:cs="Arial"/>
        </w:rPr>
        <w:t xml:space="preserve"> </w:t>
      </w:r>
      <w:proofErr w:type="spellStart"/>
      <w:r>
        <w:rPr>
          <w:rFonts w:ascii="Arial" w:hAnsi="Arial" w:cs="Arial"/>
        </w:rPr>
        <w:t>Негизги</w:t>
      </w:r>
      <w:proofErr w:type="spellEnd"/>
      <w:r>
        <w:rPr>
          <w:rFonts w:ascii="Arial" w:hAnsi="Arial" w:cs="Arial"/>
        </w:rPr>
        <w:t xml:space="preserve"> </w:t>
      </w:r>
      <w:proofErr w:type="spellStart"/>
      <w:r>
        <w:rPr>
          <w:rFonts w:ascii="Arial" w:hAnsi="Arial" w:cs="Arial"/>
        </w:rPr>
        <w:t>жоболордун</w:t>
      </w:r>
      <w:proofErr w:type="spellEnd"/>
      <w:r>
        <w:rPr>
          <w:rFonts w:ascii="Arial" w:hAnsi="Arial" w:cs="Arial"/>
        </w:rPr>
        <w:t xml:space="preserve"> 1-тиркемесиндеги башка </w:t>
      </w:r>
      <w:proofErr w:type="spellStart"/>
      <w:r>
        <w:rPr>
          <w:rFonts w:ascii="Arial" w:hAnsi="Arial" w:cs="Arial"/>
        </w:rPr>
        <w:t>бузулуулар</w:t>
      </w:r>
      <w:proofErr w:type="spellEnd"/>
      <w:r>
        <w:rPr>
          <w:rFonts w:ascii="Arial" w:hAnsi="Arial" w:cs="Arial"/>
        </w:rPr>
        <w:t xml:space="preserve"> </w:t>
      </w:r>
      <w:proofErr w:type="spellStart"/>
      <w:r>
        <w:rPr>
          <w:rFonts w:ascii="Arial" w:hAnsi="Arial" w:cs="Arial"/>
        </w:rPr>
        <w:t>келип</w:t>
      </w:r>
      <w:proofErr w:type="spellEnd"/>
      <w:r>
        <w:rPr>
          <w:rFonts w:ascii="Arial" w:hAnsi="Arial" w:cs="Arial"/>
        </w:rPr>
        <w:t xml:space="preserve"> </w:t>
      </w:r>
      <w:proofErr w:type="spellStart"/>
      <w:r>
        <w:rPr>
          <w:rFonts w:ascii="Arial" w:hAnsi="Arial" w:cs="Arial"/>
        </w:rPr>
        <w:t>чыккан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аларды</w:t>
      </w:r>
      <w:proofErr w:type="spellEnd"/>
      <w:r>
        <w:rPr>
          <w:rFonts w:ascii="Arial" w:hAnsi="Arial" w:cs="Arial"/>
        </w:rPr>
        <w:t xml:space="preserve"> </w:t>
      </w:r>
      <w:proofErr w:type="spellStart"/>
      <w:r>
        <w:rPr>
          <w:rFonts w:ascii="Arial" w:hAnsi="Arial" w:cs="Arial"/>
        </w:rPr>
        <w:t>четтетүүгө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ал </w:t>
      </w:r>
      <w:proofErr w:type="spellStart"/>
      <w:r>
        <w:rPr>
          <w:rFonts w:ascii="Arial" w:hAnsi="Arial" w:cs="Arial"/>
        </w:rPr>
        <w:t>эми</w:t>
      </w:r>
      <w:proofErr w:type="spellEnd"/>
      <w:r>
        <w:rPr>
          <w:rFonts w:ascii="Arial" w:hAnsi="Arial" w:cs="Arial"/>
        </w:rPr>
        <w:t xml:space="preserve"> </w:t>
      </w:r>
      <w:proofErr w:type="spellStart"/>
      <w:r>
        <w:rPr>
          <w:rFonts w:ascii="Arial" w:hAnsi="Arial" w:cs="Arial"/>
        </w:rPr>
        <w:t>андай</w:t>
      </w:r>
      <w:proofErr w:type="spellEnd"/>
      <w:r>
        <w:rPr>
          <w:rFonts w:ascii="Arial" w:hAnsi="Arial" w:cs="Arial"/>
        </w:rPr>
        <w:t xml:space="preserve"> </w:t>
      </w:r>
      <w:proofErr w:type="spellStart"/>
      <w:r>
        <w:rPr>
          <w:rFonts w:ascii="Arial" w:hAnsi="Arial" w:cs="Arial"/>
        </w:rPr>
        <w:t>кылууга</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 xml:space="preserve"> </w:t>
      </w:r>
      <w:proofErr w:type="spellStart"/>
      <w:r>
        <w:rPr>
          <w:rFonts w:ascii="Arial" w:hAnsi="Arial" w:cs="Arial"/>
        </w:rPr>
        <w:t>болбосо</w:t>
      </w:r>
      <w:proofErr w:type="spellEnd"/>
      <w:r>
        <w:rPr>
          <w:rFonts w:ascii="Arial" w:hAnsi="Arial" w:cs="Arial"/>
        </w:rPr>
        <w:t xml:space="preserve">, ал зарыл </w:t>
      </w:r>
      <w:proofErr w:type="spellStart"/>
      <w:r>
        <w:rPr>
          <w:rFonts w:ascii="Arial" w:hAnsi="Arial" w:cs="Arial"/>
        </w:rPr>
        <w:t>сактык</w:t>
      </w:r>
      <w:proofErr w:type="spellEnd"/>
      <w:r>
        <w:rPr>
          <w:rFonts w:ascii="Arial" w:hAnsi="Arial" w:cs="Arial"/>
        </w:rPr>
        <w:t xml:space="preserve"> </w:t>
      </w:r>
      <w:proofErr w:type="spellStart"/>
      <w:r>
        <w:rPr>
          <w:rFonts w:ascii="Arial" w:hAnsi="Arial" w:cs="Arial"/>
        </w:rPr>
        <w:t>чараларын</w:t>
      </w:r>
      <w:proofErr w:type="spellEnd"/>
      <w:r>
        <w:rPr>
          <w:rFonts w:ascii="Arial" w:hAnsi="Arial" w:cs="Arial"/>
        </w:rPr>
        <w:t xml:space="preserve"> </w:t>
      </w:r>
      <w:proofErr w:type="spellStart"/>
      <w:r>
        <w:rPr>
          <w:rFonts w:ascii="Arial" w:hAnsi="Arial" w:cs="Arial"/>
        </w:rPr>
        <w:t>көрүү</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токтоп</w:t>
      </w:r>
      <w:proofErr w:type="spellEnd"/>
      <w:r>
        <w:rPr>
          <w:rFonts w:ascii="Arial" w:hAnsi="Arial" w:cs="Arial"/>
        </w:rPr>
        <w:t xml:space="preserve"> </w:t>
      </w:r>
      <w:proofErr w:type="spellStart"/>
      <w:r>
        <w:rPr>
          <w:rFonts w:ascii="Arial" w:hAnsi="Arial" w:cs="Arial"/>
        </w:rPr>
        <w:t>туруучу</w:t>
      </w:r>
      <w:proofErr w:type="spellEnd"/>
      <w:r>
        <w:rPr>
          <w:rFonts w:ascii="Arial" w:hAnsi="Arial" w:cs="Arial"/>
        </w:rPr>
        <w:t xml:space="preserve"> же </w:t>
      </w:r>
      <w:proofErr w:type="spellStart"/>
      <w:r>
        <w:rPr>
          <w:rFonts w:ascii="Arial" w:hAnsi="Arial" w:cs="Arial"/>
        </w:rPr>
        <w:t>оңдоочу</w:t>
      </w:r>
      <w:proofErr w:type="spellEnd"/>
      <w:r>
        <w:rPr>
          <w:rFonts w:ascii="Arial" w:hAnsi="Arial" w:cs="Arial"/>
        </w:rPr>
        <w:t xml:space="preserve"> </w:t>
      </w:r>
      <w:proofErr w:type="spellStart"/>
      <w:r>
        <w:rPr>
          <w:rFonts w:ascii="Arial" w:hAnsi="Arial" w:cs="Arial"/>
        </w:rPr>
        <w:t>жерге</w:t>
      </w:r>
      <w:proofErr w:type="spellEnd"/>
      <w:r>
        <w:rPr>
          <w:rFonts w:ascii="Arial" w:hAnsi="Arial" w:cs="Arial"/>
        </w:rPr>
        <w:t xml:space="preserve"> </w:t>
      </w:r>
      <w:proofErr w:type="spellStart"/>
      <w:r>
        <w:rPr>
          <w:rFonts w:ascii="Arial" w:hAnsi="Arial" w:cs="Arial"/>
        </w:rPr>
        <w:t>айдап</w:t>
      </w:r>
      <w:proofErr w:type="spellEnd"/>
      <w:r>
        <w:rPr>
          <w:rFonts w:ascii="Arial" w:hAnsi="Arial" w:cs="Arial"/>
        </w:rPr>
        <w:t xml:space="preserve"> бара </w:t>
      </w:r>
      <w:proofErr w:type="spellStart"/>
      <w:r>
        <w:rPr>
          <w:rFonts w:ascii="Arial" w:hAnsi="Arial" w:cs="Arial"/>
        </w:rPr>
        <w:t>алат</w:t>
      </w:r>
      <w:proofErr w:type="spellEnd"/>
      <w:r>
        <w:rPr>
          <w:rFonts w:ascii="Arial" w:hAnsi="Arial" w:cs="Arial"/>
        </w:rPr>
        <w:t>;</w:t>
      </w:r>
    </w:p>
    <w:p w14:paraId="03C91977"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2.3.3. Ички </w:t>
      </w:r>
      <w:proofErr w:type="spellStart"/>
      <w:r>
        <w:rPr>
          <w:rFonts w:ascii="Arial" w:eastAsia="Arial" w:hAnsi="Arial" w:cs="Arial"/>
          <w:color w:val="000000"/>
        </w:rPr>
        <w:t>иштер</w:t>
      </w:r>
      <w:proofErr w:type="spellEnd"/>
      <w:r>
        <w:rPr>
          <w:rFonts w:ascii="Arial" w:eastAsia="Arial" w:hAnsi="Arial" w:cs="Arial"/>
          <w:color w:val="000000"/>
        </w:rPr>
        <w:t xml:space="preserve"> </w:t>
      </w:r>
      <w:proofErr w:type="spellStart"/>
      <w:r>
        <w:rPr>
          <w:rFonts w:ascii="Arial" w:eastAsia="Arial" w:hAnsi="Arial" w:cs="Arial"/>
          <w:color w:val="000000"/>
        </w:rPr>
        <w:t>органдарынын</w:t>
      </w:r>
      <w:proofErr w:type="spellEnd"/>
      <w:r>
        <w:rPr>
          <w:rFonts w:ascii="Arial" w:eastAsia="Arial" w:hAnsi="Arial" w:cs="Arial"/>
          <w:color w:val="000000"/>
        </w:rPr>
        <w:t xml:space="preserve"> </w:t>
      </w:r>
      <w:proofErr w:type="spellStart"/>
      <w:r>
        <w:rPr>
          <w:rFonts w:ascii="Arial" w:eastAsia="Arial" w:hAnsi="Arial" w:cs="Arial"/>
          <w:color w:val="000000"/>
        </w:rPr>
        <w:t>кызматкерлеринин</w:t>
      </w:r>
      <w:proofErr w:type="spellEnd"/>
      <w:r>
        <w:rPr>
          <w:rFonts w:ascii="Arial" w:eastAsia="Arial" w:hAnsi="Arial" w:cs="Arial"/>
          <w:color w:val="000000"/>
        </w:rPr>
        <w:t xml:space="preserve"> </w:t>
      </w:r>
      <w:proofErr w:type="spellStart"/>
      <w:r>
        <w:rPr>
          <w:rFonts w:ascii="Arial" w:eastAsia="Arial" w:hAnsi="Arial" w:cs="Arial"/>
          <w:color w:val="000000"/>
        </w:rPr>
        <w:t>талабы</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алкоголдук</w:t>
      </w:r>
      <w:proofErr w:type="spellEnd"/>
      <w:r>
        <w:rPr>
          <w:rFonts w:ascii="Arial" w:eastAsia="Arial" w:hAnsi="Arial" w:cs="Arial"/>
          <w:color w:val="000000"/>
        </w:rPr>
        <w:t xml:space="preserve">, </w:t>
      </w:r>
      <w:proofErr w:type="spellStart"/>
      <w:r>
        <w:rPr>
          <w:rFonts w:ascii="Arial" w:eastAsia="Arial" w:hAnsi="Arial" w:cs="Arial"/>
          <w:color w:val="000000"/>
        </w:rPr>
        <w:t>баңги</w:t>
      </w:r>
      <w:proofErr w:type="spellEnd"/>
      <w:r>
        <w:rPr>
          <w:rFonts w:ascii="Arial" w:eastAsia="Arial" w:hAnsi="Arial" w:cs="Arial"/>
          <w:color w:val="000000"/>
        </w:rPr>
        <w:t xml:space="preserve"> же башка </w:t>
      </w:r>
      <w:proofErr w:type="spellStart"/>
      <w:r>
        <w:rPr>
          <w:rFonts w:ascii="Arial" w:eastAsia="Arial" w:hAnsi="Arial" w:cs="Arial"/>
          <w:color w:val="000000"/>
        </w:rPr>
        <w:t>мас</w:t>
      </w:r>
      <w:proofErr w:type="spellEnd"/>
      <w:r>
        <w:rPr>
          <w:rFonts w:ascii="Arial" w:eastAsia="Arial" w:hAnsi="Arial" w:cs="Arial"/>
          <w:color w:val="000000"/>
        </w:rPr>
        <w:t xml:space="preserve"> </w:t>
      </w:r>
      <w:proofErr w:type="spellStart"/>
      <w:r>
        <w:rPr>
          <w:rFonts w:ascii="Arial" w:eastAsia="Arial" w:hAnsi="Arial" w:cs="Arial"/>
          <w:color w:val="000000"/>
        </w:rPr>
        <w:t>абалын</w:t>
      </w:r>
      <w:proofErr w:type="spellEnd"/>
      <w:r>
        <w:rPr>
          <w:rFonts w:ascii="Arial" w:eastAsia="Arial" w:hAnsi="Arial" w:cs="Arial"/>
          <w:color w:val="000000"/>
        </w:rPr>
        <w:t xml:space="preserve"> </w:t>
      </w:r>
      <w:proofErr w:type="spellStart"/>
      <w:r>
        <w:rPr>
          <w:rFonts w:ascii="Arial" w:eastAsia="Arial" w:hAnsi="Arial" w:cs="Arial"/>
          <w:color w:val="000000"/>
        </w:rPr>
        <w:t>медициналык</w:t>
      </w:r>
      <w:proofErr w:type="spellEnd"/>
      <w:r>
        <w:rPr>
          <w:rFonts w:ascii="Arial" w:eastAsia="Arial" w:hAnsi="Arial" w:cs="Arial"/>
          <w:color w:val="000000"/>
        </w:rPr>
        <w:t xml:space="preserve"> </w:t>
      </w:r>
      <w:proofErr w:type="spellStart"/>
      <w:r>
        <w:rPr>
          <w:rFonts w:ascii="Arial" w:eastAsia="Arial" w:hAnsi="Arial" w:cs="Arial"/>
          <w:color w:val="000000"/>
        </w:rPr>
        <w:t>күбөлөндүрүүдөн</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w:t>
      </w:r>
    </w:p>
    <w:p w14:paraId="54E29D7B"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учурларда</w:t>
      </w:r>
      <w:proofErr w:type="spellEnd"/>
      <w:r>
        <w:rPr>
          <w:rFonts w:ascii="Arial" w:eastAsia="Arial" w:hAnsi="Arial" w:cs="Arial"/>
          <w:color w:val="000000"/>
        </w:rPr>
        <w:t xml:space="preserve"> </w:t>
      </w: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Эрежелерди</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айдоо</w:t>
      </w:r>
      <w:proofErr w:type="spellEnd"/>
      <w:r>
        <w:rPr>
          <w:rFonts w:ascii="Arial" w:eastAsia="Arial" w:hAnsi="Arial" w:cs="Arial"/>
          <w:color w:val="000000"/>
        </w:rPr>
        <w:t xml:space="preserve"> </w:t>
      </w:r>
      <w:proofErr w:type="spellStart"/>
      <w:r>
        <w:rPr>
          <w:rFonts w:ascii="Arial" w:eastAsia="Arial" w:hAnsi="Arial" w:cs="Arial"/>
          <w:color w:val="000000"/>
        </w:rPr>
        <w:t>көндүмдөрүн</w:t>
      </w:r>
      <w:proofErr w:type="spellEnd"/>
      <w:r>
        <w:rPr>
          <w:rFonts w:ascii="Arial" w:eastAsia="Arial" w:hAnsi="Arial" w:cs="Arial"/>
          <w:color w:val="000000"/>
        </w:rPr>
        <w:t xml:space="preserve"> </w:t>
      </w:r>
      <w:proofErr w:type="spellStart"/>
      <w:r>
        <w:rPr>
          <w:rFonts w:ascii="Arial" w:eastAsia="Arial" w:hAnsi="Arial" w:cs="Arial"/>
          <w:color w:val="000000"/>
        </w:rPr>
        <w:t>билүү</w:t>
      </w:r>
      <w:proofErr w:type="spellEnd"/>
      <w:r>
        <w:rPr>
          <w:rFonts w:ascii="Arial" w:eastAsia="Arial" w:hAnsi="Arial" w:cs="Arial"/>
          <w:color w:val="000000"/>
        </w:rPr>
        <w:t xml:space="preserve"> </w:t>
      </w:r>
      <w:proofErr w:type="spellStart"/>
      <w:r>
        <w:rPr>
          <w:rFonts w:ascii="Arial" w:eastAsia="Arial" w:hAnsi="Arial" w:cs="Arial"/>
          <w:color w:val="000000"/>
        </w:rPr>
        <w:t>жагынан</w:t>
      </w:r>
      <w:proofErr w:type="spellEnd"/>
      <w:r>
        <w:rPr>
          <w:rFonts w:ascii="Arial" w:eastAsia="Arial" w:hAnsi="Arial" w:cs="Arial"/>
          <w:color w:val="000000"/>
        </w:rPr>
        <w:t xml:space="preserve"> </w:t>
      </w:r>
      <w:proofErr w:type="spellStart"/>
      <w:r>
        <w:rPr>
          <w:rFonts w:ascii="Arial" w:eastAsia="Arial" w:hAnsi="Arial" w:cs="Arial"/>
          <w:color w:val="000000"/>
        </w:rPr>
        <w:t>текшерүүдөн</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транспорт </w:t>
      </w:r>
      <w:proofErr w:type="spellStart"/>
      <w:r>
        <w:rPr>
          <w:rFonts w:ascii="Arial" w:eastAsia="Arial" w:hAnsi="Arial" w:cs="Arial"/>
          <w:color w:val="000000"/>
        </w:rPr>
        <w:t>каражатын</w:t>
      </w:r>
      <w:proofErr w:type="spellEnd"/>
      <w:r>
        <w:rPr>
          <w:rFonts w:ascii="Arial" w:eastAsia="Arial" w:hAnsi="Arial" w:cs="Arial"/>
          <w:color w:val="000000"/>
        </w:rPr>
        <w:t xml:space="preserve"> </w:t>
      </w:r>
      <w:proofErr w:type="spellStart"/>
      <w:r>
        <w:rPr>
          <w:rFonts w:ascii="Arial" w:eastAsia="Arial" w:hAnsi="Arial" w:cs="Arial"/>
          <w:color w:val="000000"/>
        </w:rPr>
        <w:t>башкарууга</w:t>
      </w:r>
      <w:proofErr w:type="spellEnd"/>
      <w:r>
        <w:rPr>
          <w:rFonts w:ascii="Arial" w:eastAsia="Arial" w:hAnsi="Arial" w:cs="Arial"/>
          <w:color w:val="000000"/>
        </w:rPr>
        <w:t xml:space="preserve"> </w:t>
      </w:r>
      <w:proofErr w:type="spellStart"/>
      <w:r>
        <w:rPr>
          <w:rFonts w:ascii="Arial" w:eastAsia="Arial" w:hAnsi="Arial" w:cs="Arial"/>
          <w:color w:val="000000"/>
        </w:rPr>
        <w:t>жөндөмдүүлүгүн</w:t>
      </w:r>
      <w:proofErr w:type="spellEnd"/>
      <w:r>
        <w:rPr>
          <w:rFonts w:ascii="Arial" w:eastAsia="Arial" w:hAnsi="Arial" w:cs="Arial"/>
          <w:color w:val="000000"/>
        </w:rPr>
        <w:t xml:space="preserve"> </w:t>
      </w:r>
      <w:proofErr w:type="spellStart"/>
      <w:r>
        <w:rPr>
          <w:rFonts w:ascii="Arial" w:eastAsia="Arial" w:hAnsi="Arial" w:cs="Arial"/>
          <w:color w:val="000000"/>
        </w:rPr>
        <w:t>ырастоо</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медициналык</w:t>
      </w:r>
      <w:proofErr w:type="spellEnd"/>
      <w:r>
        <w:rPr>
          <w:rFonts w:ascii="Arial" w:eastAsia="Arial" w:hAnsi="Arial" w:cs="Arial"/>
          <w:color w:val="000000"/>
        </w:rPr>
        <w:t xml:space="preserve"> </w:t>
      </w:r>
      <w:proofErr w:type="spellStart"/>
      <w:r>
        <w:rPr>
          <w:rFonts w:ascii="Arial" w:eastAsia="Arial" w:hAnsi="Arial" w:cs="Arial"/>
          <w:color w:val="000000"/>
        </w:rPr>
        <w:t>күбөлөндүрүүдөн</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w:t>
      </w:r>
    </w:p>
    <w:p w14:paraId="14C05AD1"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39"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w:t>
      </w:r>
      <w:proofErr w:type="spellStart"/>
      <w:r>
        <w:rPr>
          <w:rFonts w:ascii="Arial" w:eastAsia="Arial" w:hAnsi="Arial" w:cs="Arial"/>
          <w:i/>
          <w:color w:val="000000"/>
        </w:rPr>
        <w:t>токтомунун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редакциясына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3268C351" w14:textId="77777777" w:rsidR="00D63984" w:rsidRDefault="005C71BB">
      <w:pPr>
        <w:spacing w:after="60" w:line="276" w:lineRule="auto"/>
        <w:ind w:firstLine="567"/>
        <w:jc w:val="both"/>
        <w:rPr>
          <w:rFonts w:ascii="Arial" w:hAnsi="Arial" w:cs="Arial"/>
        </w:rPr>
      </w:pPr>
      <w:r>
        <w:rPr>
          <w:rFonts w:ascii="Arial" w:hAnsi="Arial" w:cs="Arial"/>
        </w:rPr>
        <w:t xml:space="preserve">2.3.4. Транспорт </w:t>
      </w:r>
      <w:proofErr w:type="spellStart"/>
      <w:r>
        <w:rPr>
          <w:rFonts w:ascii="Arial" w:hAnsi="Arial" w:cs="Arial"/>
        </w:rPr>
        <w:t>каражатын</w:t>
      </w:r>
      <w:proofErr w:type="spellEnd"/>
      <w:r>
        <w:rPr>
          <w:rFonts w:ascii="Arial" w:hAnsi="Arial" w:cs="Arial"/>
        </w:rPr>
        <w:t xml:space="preserve"> </w:t>
      </w:r>
      <w:proofErr w:type="spellStart"/>
      <w:r>
        <w:rPr>
          <w:rFonts w:ascii="Arial" w:hAnsi="Arial" w:cs="Arial"/>
        </w:rPr>
        <w:t>төмөнкүлөргө</w:t>
      </w:r>
      <w:proofErr w:type="spellEnd"/>
      <w:r>
        <w:rPr>
          <w:rFonts w:ascii="Arial" w:hAnsi="Arial" w:cs="Arial"/>
        </w:rPr>
        <w:t xml:space="preserve"> </w:t>
      </w:r>
      <w:proofErr w:type="spellStart"/>
      <w:r>
        <w:rPr>
          <w:rFonts w:ascii="Arial" w:hAnsi="Arial" w:cs="Arial"/>
        </w:rPr>
        <w:t>сунуш</w:t>
      </w:r>
      <w:proofErr w:type="spellEnd"/>
      <w:r>
        <w:rPr>
          <w:rFonts w:ascii="Arial" w:hAnsi="Arial" w:cs="Arial"/>
        </w:rPr>
        <w:t xml:space="preserve"> </w:t>
      </w:r>
      <w:proofErr w:type="spellStart"/>
      <w:r>
        <w:rPr>
          <w:rFonts w:ascii="Arial" w:hAnsi="Arial" w:cs="Arial"/>
        </w:rPr>
        <w:t>кылууга</w:t>
      </w:r>
      <w:proofErr w:type="spellEnd"/>
      <w:r>
        <w:rPr>
          <w:rFonts w:ascii="Arial" w:hAnsi="Arial" w:cs="Arial"/>
        </w:rPr>
        <w:t xml:space="preserve">: </w:t>
      </w:r>
    </w:p>
    <w:p w14:paraId="7819C786" w14:textId="77777777" w:rsidR="00D63984" w:rsidRDefault="005C71BB">
      <w:pPr>
        <w:spacing w:after="60" w:line="276" w:lineRule="auto"/>
        <w:ind w:firstLine="567"/>
        <w:jc w:val="both"/>
      </w:pPr>
      <w:proofErr w:type="spellStart"/>
      <w:r>
        <w:rPr>
          <w:rFonts w:ascii="Arial" w:hAnsi="Arial" w:cs="Arial"/>
        </w:rPr>
        <w:lastRenderedPageBreak/>
        <w:t>кырсыкка</w:t>
      </w:r>
      <w:proofErr w:type="spellEnd"/>
      <w:r>
        <w:rPr>
          <w:rFonts w:ascii="Arial" w:hAnsi="Arial" w:cs="Arial"/>
        </w:rPr>
        <w:t xml:space="preserve"> </w:t>
      </w:r>
      <w:proofErr w:type="spellStart"/>
      <w:r>
        <w:rPr>
          <w:rFonts w:ascii="Arial" w:hAnsi="Arial" w:cs="Arial"/>
        </w:rPr>
        <w:t>учураганда</w:t>
      </w:r>
      <w:proofErr w:type="spellEnd"/>
      <w:r>
        <w:rPr>
          <w:rFonts w:ascii="Arial" w:hAnsi="Arial" w:cs="Arial"/>
        </w:rPr>
        <w:t xml:space="preserve"> </w:t>
      </w:r>
      <w:proofErr w:type="spellStart"/>
      <w:r>
        <w:rPr>
          <w:rFonts w:ascii="Arial" w:hAnsi="Arial" w:cs="Arial"/>
        </w:rPr>
        <w:t>бузулган</w:t>
      </w:r>
      <w:proofErr w:type="spellEnd"/>
      <w:r>
        <w:rPr>
          <w:rFonts w:ascii="Arial" w:hAnsi="Arial" w:cs="Arial"/>
        </w:rPr>
        <w:t xml:space="preserve"> транспорт </w:t>
      </w:r>
      <w:proofErr w:type="spellStart"/>
      <w:r>
        <w:rPr>
          <w:rFonts w:ascii="Arial" w:hAnsi="Arial" w:cs="Arial"/>
        </w:rPr>
        <w:t>каражаттарын</w:t>
      </w:r>
      <w:proofErr w:type="spellEnd"/>
      <w:r>
        <w:rPr>
          <w:rFonts w:ascii="Arial" w:hAnsi="Arial" w:cs="Arial"/>
        </w:rPr>
        <w:t xml:space="preserve"> </w:t>
      </w:r>
      <w:proofErr w:type="spellStart"/>
      <w:r>
        <w:rPr>
          <w:rFonts w:ascii="Arial" w:hAnsi="Arial" w:cs="Arial"/>
        </w:rPr>
        <w:t>ташуу</w:t>
      </w:r>
      <w:proofErr w:type="spellEnd"/>
      <w:r>
        <w:rPr>
          <w:rFonts w:ascii="Arial" w:hAnsi="Arial" w:cs="Arial"/>
        </w:rPr>
        <w:t xml:space="preserve">, </w:t>
      </w:r>
      <w:proofErr w:type="spellStart"/>
      <w:r>
        <w:rPr>
          <w:rFonts w:ascii="Arial" w:hAnsi="Arial" w:cs="Arial"/>
        </w:rPr>
        <w:t>жаратылыш</w:t>
      </w:r>
      <w:proofErr w:type="spellEnd"/>
      <w:r>
        <w:rPr>
          <w:rFonts w:ascii="Arial" w:hAnsi="Arial" w:cs="Arial"/>
        </w:rPr>
        <w:t xml:space="preserve"> </w:t>
      </w:r>
      <w:proofErr w:type="spellStart"/>
      <w:r>
        <w:rPr>
          <w:rFonts w:ascii="Arial" w:hAnsi="Arial" w:cs="Arial"/>
        </w:rPr>
        <w:t>кырсыгы</w:t>
      </w:r>
      <w:proofErr w:type="spellEnd"/>
      <w:r>
        <w:rPr>
          <w:rFonts w:ascii="Arial" w:hAnsi="Arial" w:cs="Arial"/>
        </w:rPr>
        <w:t xml:space="preserve">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жерге</w:t>
      </w:r>
      <w:proofErr w:type="spellEnd"/>
      <w:r>
        <w:rPr>
          <w:rFonts w:ascii="Arial" w:hAnsi="Arial" w:cs="Arial"/>
        </w:rPr>
        <w:t xml:space="preserve"> </w:t>
      </w:r>
      <w:proofErr w:type="spellStart"/>
      <w:r>
        <w:rPr>
          <w:rFonts w:ascii="Arial" w:hAnsi="Arial" w:cs="Arial"/>
        </w:rPr>
        <w:t>жетүү</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ички </w:t>
      </w:r>
      <w:proofErr w:type="spellStart"/>
      <w:r>
        <w:rPr>
          <w:rFonts w:ascii="Arial" w:hAnsi="Arial" w:cs="Arial"/>
        </w:rPr>
        <w:t>иштер</w:t>
      </w:r>
      <w:proofErr w:type="spellEnd"/>
      <w:r>
        <w:rPr>
          <w:rFonts w:ascii="Arial" w:hAnsi="Arial" w:cs="Arial"/>
        </w:rPr>
        <w:t xml:space="preserve"> </w:t>
      </w:r>
      <w:proofErr w:type="spellStart"/>
      <w:r>
        <w:rPr>
          <w:rFonts w:ascii="Arial" w:hAnsi="Arial" w:cs="Arial"/>
        </w:rPr>
        <w:t>органдарынын</w:t>
      </w:r>
      <w:proofErr w:type="spellEnd"/>
      <w:r>
        <w:rPr>
          <w:rFonts w:ascii="Arial" w:hAnsi="Arial" w:cs="Arial"/>
        </w:rPr>
        <w:t xml:space="preserve"> </w:t>
      </w:r>
      <w:proofErr w:type="spellStart"/>
      <w:r>
        <w:rPr>
          <w:rFonts w:ascii="Arial" w:hAnsi="Arial" w:cs="Arial"/>
        </w:rPr>
        <w:t>кызматкерлерине</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w:t>
      </w:r>
      <w:proofErr w:type="spellStart"/>
      <w:r>
        <w:rPr>
          <w:rFonts w:ascii="Arial" w:hAnsi="Arial" w:cs="Arial"/>
        </w:rPr>
        <w:t>колдонулуп</w:t>
      </w:r>
      <w:proofErr w:type="spellEnd"/>
      <w:r>
        <w:rPr>
          <w:rFonts w:ascii="Arial" w:hAnsi="Arial" w:cs="Arial"/>
        </w:rPr>
        <w:t xml:space="preserve"> </w:t>
      </w:r>
      <w:proofErr w:type="spellStart"/>
      <w:r>
        <w:rPr>
          <w:rFonts w:ascii="Arial" w:hAnsi="Arial" w:cs="Arial"/>
        </w:rPr>
        <w:t>жаткан</w:t>
      </w:r>
      <w:proofErr w:type="spellEnd"/>
      <w:r>
        <w:rPr>
          <w:rFonts w:ascii="Arial" w:hAnsi="Arial" w:cs="Arial"/>
        </w:rPr>
        <w:t xml:space="preserve"> </w:t>
      </w:r>
      <w:proofErr w:type="spellStart"/>
      <w:r>
        <w:rPr>
          <w:rFonts w:ascii="Arial" w:hAnsi="Arial" w:cs="Arial"/>
        </w:rPr>
        <w:t>мыйзамдарда</w:t>
      </w:r>
      <w:proofErr w:type="spellEnd"/>
      <w:r>
        <w:rPr>
          <w:rFonts w:ascii="Arial" w:hAnsi="Arial" w:cs="Arial"/>
        </w:rPr>
        <w:t xml:space="preserve"> </w:t>
      </w:r>
      <w:proofErr w:type="spellStart"/>
      <w:r>
        <w:rPr>
          <w:rFonts w:ascii="Arial" w:hAnsi="Arial" w:cs="Arial"/>
        </w:rPr>
        <w:t>каралган</w:t>
      </w:r>
      <w:proofErr w:type="spellEnd"/>
      <w:r>
        <w:rPr>
          <w:rFonts w:ascii="Arial" w:hAnsi="Arial" w:cs="Arial"/>
        </w:rPr>
        <w:t xml:space="preserve"> </w:t>
      </w:r>
      <w:proofErr w:type="spellStart"/>
      <w:r>
        <w:rPr>
          <w:rFonts w:ascii="Arial" w:hAnsi="Arial" w:cs="Arial"/>
        </w:rPr>
        <w:t>кечиктирүүгө</w:t>
      </w:r>
      <w:proofErr w:type="spellEnd"/>
      <w:r>
        <w:rPr>
          <w:rFonts w:ascii="Arial" w:hAnsi="Arial" w:cs="Arial"/>
        </w:rPr>
        <w:t xml:space="preserve"> </w:t>
      </w:r>
      <w:proofErr w:type="spellStart"/>
      <w:r>
        <w:rPr>
          <w:rFonts w:ascii="Arial" w:hAnsi="Arial" w:cs="Arial"/>
        </w:rPr>
        <w:t>болбогон</w:t>
      </w:r>
      <w:proofErr w:type="spellEnd"/>
      <w:r>
        <w:rPr>
          <w:rFonts w:ascii="Arial" w:hAnsi="Arial" w:cs="Arial"/>
        </w:rPr>
        <w:t xml:space="preserve"> башка </w:t>
      </w:r>
      <w:proofErr w:type="spellStart"/>
      <w:r>
        <w:rPr>
          <w:rFonts w:ascii="Arial" w:hAnsi="Arial" w:cs="Arial"/>
        </w:rPr>
        <w:t>учурларда</w:t>
      </w:r>
      <w:proofErr w:type="spellEnd"/>
      <w:r>
        <w:rPr>
          <w:rFonts w:ascii="Arial" w:hAnsi="Arial" w:cs="Arial"/>
        </w:rPr>
        <w:t xml:space="preserve"> ички </w:t>
      </w:r>
      <w:proofErr w:type="spellStart"/>
      <w:r>
        <w:rPr>
          <w:rFonts w:ascii="Arial" w:hAnsi="Arial" w:cs="Arial"/>
        </w:rPr>
        <w:t>иштер</w:t>
      </w:r>
      <w:proofErr w:type="spellEnd"/>
      <w:r>
        <w:rPr>
          <w:rFonts w:ascii="Arial" w:hAnsi="Arial" w:cs="Arial"/>
        </w:rPr>
        <w:t xml:space="preserve"> </w:t>
      </w:r>
      <w:proofErr w:type="spellStart"/>
      <w:r>
        <w:rPr>
          <w:rFonts w:ascii="Arial" w:hAnsi="Arial" w:cs="Arial"/>
        </w:rPr>
        <w:t>органдарынын</w:t>
      </w:r>
      <w:proofErr w:type="spellEnd"/>
      <w:r>
        <w:rPr>
          <w:rFonts w:ascii="Arial" w:hAnsi="Arial" w:cs="Arial"/>
        </w:rPr>
        <w:t xml:space="preserve">, </w:t>
      </w:r>
      <w:proofErr w:type="spellStart"/>
      <w:r>
        <w:rPr>
          <w:rFonts w:ascii="Arial" w:hAnsi="Arial" w:cs="Arial"/>
        </w:rPr>
        <w:t>мамлекеттик</w:t>
      </w:r>
      <w:proofErr w:type="spellEnd"/>
      <w:r>
        <w:rPr>
          <w:rFonts w:ascii="Arial" w:hAnsi="Arial" w:cs="Arial"/>
        </w:rPr>
        <w:t xml:space="preserve"> </w:t>
      </w:r>
      <w:proofErr w:type="spellStart"/>
      <w:r>
        <w:rPr>
          <w:rFonts w:ascii="Arial" w:hAnsi="Arial" w:cs="Arial"/>
        </w:rPr>
        <w:t>коопсуздук</w:t>
      </w:r>
      <w:proofErr w:type="spellEnd"/>
      <w:r>
        <w:rPr>
          <w:rFonts w:ascii="Arial" w:hAnsi="Arial" w:cs="Arial"/>
        </w:rPr>
        <w:t xml:space="preserve"> </w:t>
      </w:r>
      <w:proofErr w:type="spellStart"/>
      <w:r>
        <w:rPr>
          <w:rFonts w:ascii="Arial" w:hAnsi="Arial" w:cs="Arial"/>
        </w:rPr>
        <w:t>органдарынын</w:t>
      </w:r>
      <w:proofErr w:type="spellEnd"/>
      <w:r>
        <w:rPr>
          <w:rFonts w:ascii="Arial" w:hAnsi="Arial" w:cs="Arial"/>
        </w:rPr>
        <w:t xml:space="preserve">, </w:t>
      </w:r>
      <w:proofErr w:type="spellStart"/>
      <w:r>
        <w:rPr>
          <w:rFonts w:ascii="Arial" w:hAnsi="Arial" w:cs="Arial"/>
        </w:rPr>
        <w:t>кызматкерлерине</w:t>
      </w:r>
      <w:proofErr w:type="spellEnd"/>
      <w:r>
        <w:rPr>
          <w:rFonts w:ascii="Arial" w:hAnsi="Arial" w:cs="Arial"/>
        </w:rPr>
        <w:t>;</w:t>
      </w:r>
    </w:p>
    <w:p w14:paraId="10085C5D" w14:textId="77777777" w:rsidR="00D63984" w:rsidRDefault="005C71BB">
      <w:pPr>
        <w:spacing w:after="60" w:line="276" w:lineRule="auto"/>
        <w:ind w:firstLine="567"/>
        <w:jc w:val="both"/>
      </w:pPr>
      <w:proofErr w:type="spellStart"/>
      <w:r>
        <w:rPr>
          <w:rFonts w:ascii="Arial" w:hAnsi="Arial" w:cs="Arial"/>
        </w:rPr>
        <w:t>медициналык</w:t>
      </w:r>
      <w:proofErr w:type="spellEnd"/>
      <w:r>
        <w:rPr>
          <w:rFonts w:ascii="Arial" w:hAnsi="Arial" w:cs="Arial"/>
        </w:rPr>
        <w:t xml:space="preserve"> </w:t>
      </w:r>
      <w:proofErr w:type="spellStart"/>
      <w:r>
        <w:rPr>
          <w:rFonts w:ascii="Arial" w:hAnsi="Arial" w:cs="Arial"/>
        </w:rPr>
        <w:t>жардам</w:t>
      </w:r>
      <w:proofErr w:type="spellEnd"/>
      <w:r>
        <w:rPr>
          <w:rFonts w:ascii="Arial" w:hAnsi="Arial" w:cs="Arial"/>
        </w:rPr>
        <w:t xml:space="preserve"> </w:t>
      </w:r>
      <w:proofErr w:type="spellStart"/>
      <w:r>
        <w:rPr>
          <w:rFonts w:ascii="Arial" w:hAnsi="Arial" w:cs="Arial"/>
        </w:rPr>
        <w:t>көрсөтүү</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удаалаш</w:t>
      </w:r>
      <w:proofErr w:type="spellEnd"/>
      <w:r>
        <w:rPr>
          <w:rFonts w:ascii="Arial" w:hAnsi="Arial" w:cs="Arial"/>
        </w:rPr>
        <w:t xml:space="preserve"> </w:t>
      </w:r>
      <w:proofErr w:type="spellStart"/>
      <w:r>
        <w:rPr>
          <w:rFonts w:ascii="Arial" w:hAnsi="Arial" w:cs="Arial"/>
        </w:rPr>
        <w:t>багытта</w:t>
      </w:r>
      <w:proofErr w:type="spellEnd"/>
      <w:r>
        <w:rPr>
          <w:rFonts w:ascii="Arial" w:hAnsi="Arial" w:cs="Arial"/>
        </w:rPr>
        <w:t xml:space="preserve"> </w:t>
      </w:r>
      <w:proofErr w:type="spellStart"/>
      <w:r>
        <w:rPr>
          <w:rFonts w:ascii="Arial" w:hAnsi="Arial" w:cs="Arial"/>
        </w:rPr>
        <w:t>бараткан</w:t>
      </w:r>
      <w:proofErr w:type="spellEnd"/>
      <w:r>
        <w:rPr>
          <w:rFonts w:ascii="Arial" w:hAnsi="Arial" w:cs="Arial"/>
        </w:rPr>
        <w:t xml:space="preserve"> </w:t>
      </w:r>
      <w:proofErr w:type="spellStart"/>
      <w:r>
        <w:rPr>
          <w:rFonts w:ascii="Arial" w:hAnsi="Arial" w:cs="Arial"/>
        </w:rPr>
        <w:t>медициналык</w:t>
      </w:r>
      <w:proofErr w:type="spellEnd"/>
      <w:r>
        <w:rPr>
          <w:rFonts w:ascii="Arial" w:hAnsi="Arial" w:cs="Arial"/>
        </w:rPr>
        <w:t xml:space="preserve"> </w:t>
      </w:r>
      <w:proofErr w:type="spellStart"/>
      <w:r>
        <w:rPr>
          <w:rFonts w:ascii="Arial" w:hAnsi="Arial" w:cs="Arial"/>
        </w:rPr>
        <w:t>кызматкерлерге</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w:t>
      </w:r>
      <w:proofErr w:type="spellStart"/>
      <w:r>
        <w:rPr>
          <w:rFonts w:ascii="Arial" w:hAnsi="Arial" w:cs="Arial"/>
        </w:rPr>
        <w:t>шашылыш</w:t>
      </w:r>
      <w:proofErr w:type="spellEnd"/>
      <w:r>
        <w:rPr>
          <w:rFonts w:ascii="Arial" w:hAnsi="Arial" w:cs="Arial"/>
        </w:rPr>
        <w:t xml:space="preserve"> </w:t>
      </w:r>
      <w:proofErr w:type="spellStart"/>
      <w:r>
        <w:rPr>
          <w:rFonts w:ascii="Arial" w:hAnsi="Arial" w:cs="Arial"/>
        </w:rPr>
        <w:t>медициналык</w:t>
      </w:r>
      <w:proofErr w:type="spellEnd"/>
      <w:r>
        <w:rPr>
          <w:rFonts w:ascii="Arial" w:hAnsi="Arial" w:cs="Arial"/>
        </w:rPr>
        <w:t xml:space="preserve"> </w:t>
      </w:r>
      <w:proofErr w:type="spellStart"/>
      <w:r>
        <w:rPr>
          <w:rFonts w:ascii="Arial" w:hAnsi="Arial" w:cs="Arial"/>
        </w:rPr>
        <w:t>жардамга</w:t>
      </w:r>
      <w:proofErr w:type="spellEnd"/>
      <w:r>
        <w:rPr>
          <w:rFonts w:ascii="Arial" w:hAnsi="Arial" w:cs="Arial"/>
        </w:rPr>
        <w:t xml:space="preserve"> </w:t>
      </w:r>
      <w:proofErr w:type="spellStart"/>
      <w:r>
        <w:rPr>
          <w:rFonts w:ascii="Arial" w:hAnsi="Arial" w:cs="Arial"/>
        </w:rPr>
        <w:t>муктаж</w:t>
      </w:r>
      <w:proofErr w:type="spellEnd"/>
      <w:r>
        <w:rPr>
          <w:rFonts w:ascii="Arial" w:hAnsi="Arial" w:cs="Arial"/>
        </w:rPr>
        <w:t xml:space="preserve"> </w:t>
      </w:r>
      <w:proofErr w:type="spellStart"/>
      <w:r>
        <w:rPr>
          <w:rFonts w:ascii="Arial" w:hAnsi="Arial" w:cs="Arial"/>
        </w:rPr>
        <w:t>граждандарды</w:t>
      </w:r>
      <w:proofErr w:type="spellEnd"/>
      <w:r>
        <w:rPr>
          <w:rFonts w:ascii="Arial" w:hAnsi="Arial" w:cs="Arial"/>
        </w:rPr>
        <w:t xml:space="preserve"> </w:t>
      </w:r>
      <w:proofErr w:type="spellStart"/>
      <w:r>
        <w:rPr>
          <w:rFonts w:ascii="Arial" w:hAnsi="Arial" w:cs="Arial"/>
        </w:rPr>
        <w:t>дарылоо</w:t>
      </w:r>
      <w:proofErr w:type="spellEnd"/>
      <w:r>
        <w:rPr>
          <w:rFonts w:ascii="Arial" w:hAnsi="Arial" w:cs="Arial"/>
        </w:rPr>
        <w:t xml:space="preserve"> </w:t>
      </w:r>
      <w:proofErr w:type="spellStart"/>
      <w:r>
        <w:rPr>
          <w:rFonts w:ascii="Arial" w:hAnsi="Arial" w:cs="Arial"/>
        </w:rPr>
        <w:t>мекемелерине</w:t>
      </w:r>
      <w:proofErr w:type="spellEnd"/>
      <w:r>
        <w:rPr>
          <w:rFonts w:ascii="Arial" w:hAnsi="Arial" w:cs="Arial"/>
        </w:rPr>
        <w:t xml:space="preserve"> </w:t>
      </w:r>
      <w:proofErr w:type="spellStart"/>
      <w:r>
        <w:rPr>
          <w:rFonts w:ascii="Arial" w:hAnsi="Arial" w:cs="Arial"/>
        </w:rPr>
        <w:t>жеткирүү</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медициналык</w:t>
      </w:r>
      <w:proofErr w:type="spellEnd"/>
      <w:r>
        <w:rPr>
          <w:rFonts w:ascii="Arial" w:hAnsi="Arial" w:cs="Arial"/>
        </w:rPr>
        <w:t xml:space="preserve"> </w:t>
      </w:r>
      <w:proofErr w:type="spellStart"/>
      <w:r>
        <w:rPr>
          <w:rFonts w:ascii="Arial" w:hAnsi="Arial" w:cs="Arial"/>
        </w:rPr>
        <w:t>кызматкерлерге</w:t>
      </w:r>
      <w:proofErr w:type="spellEnd"/>
      <w:r>
        <w:rPr>
          <w:rFonts w:ascii="Arial" w:hAnsi="Arial" w:cs="Arial"/>
        </w:rPr>
        <w:t xml:space="preserve">, ички </w:t>
      </w:r>
      <w:proofErr w:type="spellStart"/>
      <w:r>
        <w:rPr>
          <w:rFonts w:ascii="Arial" w:hAnsi="Arial" w:cs="Arial"/>
        </w:rPr>
        <w:t>иштер</w:t>
      </w:r>
      <w:proofErr w:type="spellEnd"/>
      <w:r>
        <w:rPr>
          <w:rFonts w:ascii="Arial" w:hAnsi="Arial" w:cs="Arial"/>
        </w:rPr>
        <w:t xml:space="preserve"> </w:t>
      </w:r>
      <w:proofErr w:type="spellStart"/>
      <w:r>
        <w:rPr>
          <w:rFonts w:ascii="Arial" w:hAnsi="Arial" w:cs="Arial"/>
        </w:rPr>
        <w:t>органдарынын</w:t>
      </w:r>
      <w:proofErr w:type="spellEnd"/>
      <w:r>
        <w:rPr>
          <w:rFonts w:ascii="Arial" w:hAnsi="Arial" w:cs="Arial"/>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улуттук</w:t>
      </w:r>
      <w:proofErr w:type="spellEnd"/>
      <w:r>
        <w:rPr>
          <w:rFonts w:ascii="Arial" w:eastAsia="Arial" w:hAnsi="Arial" w:cs="Arial"/>
          <w:color w:val="000000"/>
        </w:rPr>
        <w:t xml:space="preserve"> </w:t>
      </w:r>
      <w:proofErr w:type="spellStart"/>
      <w:r>
        <w:rPr>
          <w:rFonts w:ascii="Arial" w:eastAsia="Arial" w:hAnsi="Arial" w:cs="Arial"/>
          <w:color w:val="000000"/>
        </w:rPr>
        <w:t>коопсуздук</w:t>
      </w:r>
      <w:proofErr w:type="spellEnd"/>
      <w:r>
        <w:rPr>
          <w:rFonts w:ascii="Arial" w:eastAsia="Arial" w:hAnsi="Arial" w:cs="Arial"/>
          <w:color w:val="000000"/>
        </w:rPr>
        <w:t xml:space="preserve"> </w:t>
      </w:r>
      <w:proofErr w:type="spellStart"/>
      <w:r>
        <w:rPr>
          <w:rFonts w:ascii="Arial" w:eastAsia="Arial" w:hAnsi="Arial" w:cs="Arial"/>
          <w:color w:val="000000"/>
        </w:rPr>
        <w:t>органдарынын</w:t>
      </w:r>
      <w:proofErr w:type="spellEnd"/>
      <w:r>
        <w:rPr>
          <w:rFonts w:ascii="Arial" w:eastAsia="Arial" w:hAnsi="Arial" w:cs="Arial"/>
          <w:color w:val="000000"/>
        </w:rPr>
        <w:t xml:space="preserve"> </w:t>
      </w:r>
      <w:proofErr w:type="spellStart"/>
      <w:r>
        <w:rPr>
          <w:rFonts w:ascii="Arial" w:eastAsia="Arial" w:hAnsi="Arial" w:cs="Arial"/>
          <w:color w:val="000000"/>
        </w:rPr>
        <w:t>кызматкерлерине</w:t>
      </w:r>
      <w:proofErr w:type="spellEnd"/>
    </w:p>
    <w:p w14:paraId="2BCC18DA" w14:textId="77777777" w:rsidR="00D63984" w:rsidRDefault="005C71BB">
      <w:pPr>
        <w:spacing w:after="60" w:line="276" w:lineRule="auto"/>
        <w:ind w:firstLine="567"/>
        <w:jc w:val="both"/>
      </w:pPr>
      <w:proofErr w:type="spellStart"/>
      <w:r>
        <w:rPr>
          <w:rFonts w:ascii="Arial" w:hAnsi="Arial" w:cs="Arial"/>
        </w:rPr>
        <w:t>Эскертүү</w:t>
      </w:r>
      <w:proofErr w:type="spellEnd"/>
      <w:r>
        <w:rPr>
          <w:rFonts w:ascii="Arial" w:hAnsi="Arial" w:cs="Arial"/>
        </w:rPr>
        <w:t>:</w:t>
      </w:r>
    </w:p>
    <w:p w14:paraId="4FE23E75" w14:textId="77777777" w:rsidR="00D63984" w:rsidRDefault="005C71BB">
      <w:pPr>
        <w:spacing w:after="60" w:line="276" w:lineRule="auto"/>
        <w:ind w:firstLine="567"/>
        <w:jc w:val="both"/>
      </w:pPr>
      <w:r>
        <w:rPr>
          <w:rFonts w:ascii="Arial" w:hAnsi="Arial" w:cs="Arial"/>
        </w:rPr>
        <w:t xml:space="preserve">1. Транспорт </w:t>
      </w:r>
      <w:proofErr w:type="spellStart"/>
      <w:r>
        <w:rPr>
          <w:rFonts w:ascii="Arial" w:hAnsi="Arial" w:cs="Arial"/>
        </w:rPr>
        <w:t>каражаттарын</w:t>
      </w:r>
      <w:proofErr w:type="spellEnd"/>
      <w:r>
        <w:rPr>
          <w:rFonts w:ascii="Arial" w:hAnsi="Arial" w:cs="Arial"/>
        </w:rPr>
        <w:t xml:space="preserve"> </w:t>
      </w:r>
      <w:proofErr w:type="spellStart"/>
      <w:r>
        <w:rPr>
          <w:rFonts w:ascii="Arial" w:hAnsi="Arial" w:cs="Arial"/>
        </w:rPr>
        <w:t>токтотуу</w:t>
      </w:r>
      <w:proofErr w:type="spellEnd"/>
      <w:r>
        <w:rPr>
          <w:rFonts w:ascii="Arial" w:hAnsi="Arial" w:cs="Arial"/>
        </w:rPr>
        <w:t xml:space="preserve"> </w:t>
      </w:r>
      <w:proofErr w:type="spellStart"/>
      <w:r>
        <w:rPr>
          <w:rFonts w:ascii="Arial" w:hAnsi="Arial" w:cs="Arial"/>
        </w:rPr>
        <w:t>талабы</w:t>
      </w:r>
      <w:proofErr w:type="spellEnd"/>
      <w:r>
        <w:rPr>
          <w:rFonts w:ascii="Arial" w:hAnsi="Arial" w:cs="Arial"/>
        </w:rPr>
        <w:t xml:space="preserve"> </w:t>
      </w:r>
      <w:proofErr w:type="spellStart"/>
      <w:r>
        <w:rPr>
          <w:rFonts w:ascii="Arial" w:hAnsi="Arial" w:cs="Arial"/>
        </w:rPr>
        <w:t>Эрежелердин</w:t>
      </w:r>
      <w:proofErr w:type="spellEnd"/>
      <w:r>
        <w:rPr>
          <w:rFonts w:ascii="Arial" w:hAnsi="Arial" w:cs="Arial"/>
        </w:rPr>
        <w:t xml:space="preserve"> 6.11 </w:t>
      </w:r>
      <w:proofErr w:type="spellStart"/>
      <w:r>
        <w:rPr>
          <w:rFonts w:ascii="Arial" w:hAnsi="Arial" w:cs="Arial"/>
        </w:rPr>
        <w:t>пунктунда</w:t>
      </w:r>
      <w:proofErr w:type="spellEnd"/>
      <w:r>
        <w:rPr>
          <w:rFonts w:ascii="Arial" w:hAnsi="Arial" w:cs="Arial"/>
        </w:rPr>
        <w:t xml:space="preserve"> </w:t>
      </w:r>
      <w:proofErr w:type="spellStart"/>
      <w:r>
        <w:rPr>
          <w:rFonts w:ascii="Arial" w:hAnsi="Arial" w:cs="Arial"/>
        </w:rPr>
        <w:t>каралган</w:t>
      </w:r>
      <w:proofErr w:type="spellEnd"/>
      <w:r>
        <w:rPr>
          <w:rFonts w:ascii="Arial" w:hAnsi="Arial" w:cs="Arial"/>
        </w:rPr>
        <w:t>.</w:t>
      </w:r>
    </w:p>
    <w:p w14:paraId="3582F17C" w14:textId="77777777" w:rsidR="00D63984" w:rsidRDefault="005C71BB">
      <w:pPr>
        <w:spacing w:after="60" w:line="276" w:lineRule="auto"/>
        <w:ind w:firstLine="567"/>
        <w:jc w:val="both"/>
      </w:pPr>
      <w:r>
        <w:rPr>
          <w:rFonts w:ascii="Arial" w:hAnsi="Arial" w:cs="Arial"/>
        </w:rPr>
        <w:t xml:space="preserve">2. </w:t>
      </w:r>
      <w:proofErr w:type="spellStart"/>
      <w:r>
        <w:rPr>
          <w:rFonts w:ascii="Arial" w:hAnsi="Arial" w:cs="Arial"/>
        </w:rPr>
        <w:t>Мамлекеттик</w:t>
      </w:r>
      <w:proofErr w:type="spellEnd"/>
      <w:r>
        <w:rPr>
          <w:rFonts w:ascii="Arial" w:hAnsi="Arial" w:cs="Arial"/>
        </w:rPr>
        <w:t xml:space="preserve"> </w:t>
      </w:r>
      <w:proofErr w:type="spellStart"/>
      <w:r>
        <w:rPr>
          <w:rFonts w:ascii="Arial" w:hAnsi="Arial" w:cs="Arial"/>
        </w:rPr>
        <w:t>коопсуздуктун</w:t>
      </w:r>
      <w:proofErr w:type="spellEnd"/>
      <w:r>
        <w:rPr>
          <w:rFonts w:ascii="Arial" w:hAnsi="Arial" w:cs="Arial"/>
        </w:rPr>
        <w:t xml:space="preserve"> </w:t>
      </w:r>
      <w:proofErr w:type="spellStart"/>
      <w:r>
        <w:rPr>
          <w:rFonts w:ascii="Arial" w:hAnsi="Arial" w:cs="Arial"/>
        </w:rPr>
        <w:t>кызматкерлерине</w:t>
      </w:r>
      <w:proofErr w:type="spellEnd"/>
      <w:r>
        <w:rPr>
          <w:rFonts w:ascii="Arial" w:hAnsi="Arial" w:cs="Arial"/>
        </w:rPr>
        <w:t xml:space="preserve"> транспорт </w:t>
      </w:r>
      <w:proofErr w:type="spellStart"/>
      <w:r>
        <w:rPr>
          <w:rFonts w:ascii="Arial" w:hAnsi="Arial" w:cs="Arial"/>
        </w:rPr>
        <w:t>каражатын</w:t>
      </w:r>
      <w:proofErr w:type="spellEnd"/>
      <w:r>
        <w:rPr>
          <w:rFonts w:ascii="Arial" w:hAnsi="Arial" w:cs="Arial"/>
        </w:rPr>
        <w:t xml:space="preserve"> </w:t>
      </w:r>
      <w:proofErr w:type="spellStart"/>
      <w:r>
        <w:rPr>
          <w:rFonts w:ascii="Arial" w:hAnsi="Arial" w:cs="Arial"/>
        </w:rPr>
        <w:t>сунуш</w:t>
      </w:r>
      <w:proofErr w:type="spellEnd"/>
      <w:r>
        <w:rPr>
          <w:rFonts w:ascii="Arial" w:hAnsi="Arial" w:cs="Arial"/>
        </w:rPr>
        <w:t xml:space="preserve"> </w:t>
      </w:r>
      <w:proofErr w:type="spellStart"/>
      <w:r>
        <w:rPr>
          <w:rFonts w:ascii="Arial" w:hAnsi="Arial" w:cs="Arial"/>
        </w:rPr>
        <w:t>кылуу</w:t>
      </w:r>
      <w:proofErr w:type="spellEnd"/>
      <w:r>
        <w:rPr>
          <w:rFonts w:ascii="Arial" w:hAnsi="Arial" w:cs="Arial"/>
        </w:rPr>
        <w:t xml:space="preserve"> </w:t>
      </w:r>
      <w:proofErr w:type="spellStart"/>
      <w:r>
        <w:rPr>
          <w:rFonts w:ascii="Arial" w:hAnsi="Arial" w:cs="Arial"/>
        </w:rPr>
        <w:t>жөнүндө</w:t>
      </w:r>
      <w:proofErr w:type="spellEnd"/>
      <w:r>
        <w:rPr>
          <w:rFonts w:ascii="Arial" w:hAnsi="Arial" w:cs="Arial"/>
        </w:rPr>
        <w:t xml:space="preserve"> </w:t>
      </w:r>
      <w:proofErr w:type="spellStart"/>
      <w:r>
        <w:rPr>
          <w:rFonts w:ascii="Arial" w:hAnsi="Arial" w:cs="Arial"/>
        </w:rPr>
        <w:t>талаптар</w:t>
      </w:r>
      <w:proofErr w:type="spellEnd"/>
      <w:r>
        <w:rPr>
          <w:rFonts w:ascii="Arial" w:hAnsi="Arial" w:cs="Arial"/>
        </w:rPr>
        <w:t xml:space="preserve"> </w:t>
      </w:r>
      <w:proofErr w:type="spellStart"/>
      <w:r>
        <w:rPr>
          <w:rFonts w:ascii="Arial" w:hAnsi="Arial" w:cs="Arial"/>
        </w:rPr>
        <w:t>граждандарга</w:t>
      </w:r>
      <w:proofErr w:type="spellEnd"/>
      <w:r>
        <w:rPr>
          <w:rFonts w:ascii="Arial" w:hAnsi="Arial" w:cs="Arial"/>
        </w:rPr>
        <w:t xml:space="preserve"> </w:t>
      </w:r>
      <w:proofErr w:type="spellStart"/>
      <w:r>
        <w:rPr>
          <w:rFonts w:ascii="Arial" w:hAnsi="Arial" w:cs="Arial"/>
        </w:rPr>
        <w:t>таандык</w:t>
      </w:r>
      <w:proofErr w:type="spellEnd"/>
      <w:r>
        <w:rPr>
          <w:rFonts w:ascii="Arial" w:hAnsi="Arial" w:cs="Arial"/>
        </w:rPr>
        <w:t xml:space="preserve">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жайылтылбайт</w:t>
      </w:r>
      <w:proofErr w:type="spellEnd"/>
      <w:r>
        <w:rPr>
          <w:rFonts w:ascii="Arial" w:hAnsi="Arial" w:cs="Arial"/>
        </w:rPr>
        <w:t>.</w:t>
      </w:r>
    </w:p>
    <w:p w14:paraId="7B76F9DC"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bCs/>
          <w:i/>
          <w:color w:val="000000"/>
        </w:rPr>
      </w:pP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40" w:tooltip="toktom://db/168031" w:history="1">
        <w:r>
          <w:rPr>
            <w:rStyle w:val="af1"/>
            <w:rFonts w:ascii="Arial" w:eastAsia="Arial" w:hAnsi="Arial" w:cs="Arial"/>
            <w:i/>
          </w:rPr>
          <w:t>2021-жылдын 26-майындагы № 14</w:t>
        </w:r>
      </w:hyperlink>
      <w:r>
        <w:rPr>
          <w:rFonts w:ascii="Arial" w:eastAsia="Arial" w:hAnsi="Arial" w:cs="Arial"/>
          <w:i/>
          <w:color w:val="000000"/>
        </w:rPr>
        <w:t xml:space="preserve">, </w:t>
      </w:r>
      <w:hyperlink r:id="rId41"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w:t>
      </w:r>
      <w:proofErr w:type="spellStart"/>
      <w:r>
        <w:rPr>
          <w:rFonts w:ascii="Arial" w:eastAsia="Arial" w:hAnsi="Arial" w:cs="Arial"/>
          <w:i/>
          <w:color w:val="000000"/>
        </w:rPr>
        <w:t>токтомдорунун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редакцияларына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1E5C68A2" w14:textId="77777777" w:rsidR="00D63984" w:rsidRDefault="00D63984">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p>
    <w:p w14:paraId="5A26BE21" w14:textId="77777777" w:rsidR="00D63984" w:rsidRDefault="005C71BB">
      <w:pPr>
        <w:spacing w:after="60" w:line="276" w:lineRule="auto"/>
        <w:ind w:firstLine="567"/>
        <w:jc w:val="both"/>
      </w:pPr>
      <w:r>
        <w:rPr>
          <w:rFonts w:ascii="Arial" w:hAnsi="Arial" w:cs="Arial"/>
        </w:rPr>
        <w:t xml:space="preserve">3. Транспорт </w:t>
      </w:r>
      <w:proofErr w:type="spellStart"/>
      <w:r>
        <w:rPr>
          <w:rFonts w:ascii="Arial" w:hAnsi="Arial" w:cs="Arial"/>
        </w:rPr>
        <w:t>каражатын</w:t>
      </w:r>
      <w:proofErr w:type="spellEnd"/>
      <w:r>
        <w:rPr>
          <w:rFonts w:ascii="Arial" w:hAnsi="Arial" w:cs="Arial"/>
        </w:rPr>
        <w:t xml:space="preserve"> </w:t>
      </w:r>
      <w:proofErr w:type="spellStart"/>
      <w:r>
        <w:rPr>
          <w:rFonts w:ascii="Arial" w:hAnsi="Arial" w:cs="Arial"/>
        </w:rPr>
        <w:t>пайдаланган</w:t>
      </w:r>
      <w:proofErr w:type="spellEnd"/>
      <w:r>
        <w:rPr>
          <w:rFonts w:ascii="Arial" w:hAnsi="Arial" w:cs="Arial"/>
        </w:rPr>
        <w:t xml:space="preserve"> </w:t>
      </w:r>
      <w:proofErr w:type="spellStart"/>
      <w:r>
        <w:rPr>
          <w:rFonts w:ascii="Arial" w:hAnsi="Arial" w:cs="Arial"/>
        </w:rPr>
        <w:t>адамдар</w:t>
      </w:r>
      <w:proofErr w:type="spellEnd"/>
      <w:r>
        <w:rPr>
          <w:rFonts w:ascii="Arial" w:hAnsi="Arial" w:cs="Arial"/>
        </w:rPr>
        <w:t xml:space="preserve"> </w:t>
      </w:r>
      <w:proofErr w:type="spellStart"/>
      <w:r>
        <w:rPr>
          <w:rFonts w:ascii="Arial" w:hAnsi="Arial" w:cs="Arial"/>
        </w:rPr>
        <w:t>айдоочунун</w:t>
      </w:r>
      <w:proofErr w:type="spellEnd"/>
      <w:r>
        <w:rPr>
          <w:rFonts w:ascii="Arial" w:hAnsi="Arial" w:cs="Arial"/>
        </w:rPr>
        <w:t xml:space="preserve"> </w:t>
      </w:r>
      <w:proofErr w:type="spellStart"/>
      <w:r>
        <w:rPr>
          <w:rFonts w:ascii="Arial" w:hAnsi="Arial" w:cs="Arial"/>
        </w:rPr>
        <w:t>талабы</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справка </w:t>
      </w:r>
      <w:proofErr w:type="spellStart"/>
      <w:r>
        <w:rPr>
          <w:rFonts w:ascii="Arial" w:hAnsi="Arial" w:cs="Arial"/>
        </w:rPr>
        <w:t>берүүгө</w:t>
      </w:r>
      <w:proofErr w:type="spellEnd"/>
      <w:r>
        <w:rPr>
          <w:rFonts w:ascii="Arial" w:hAnsi="Arial" w:cs="Arial"/>
        </w:rPr>
        <w:t xml:space="preserve"> же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барагына</w:t>
      </w:r>
      <w:proofErr w:type="spellEnd"/>
      <w:r>
        <w:rPr>
          <w:rFonts w:ascii="Arial" w:hAnsi="Arial" w:cs="Arial"/>
        </w:rPr>
        <w:t xml:space="preserve"> </w:t>
      </w:r>
      <w:proofErr w:type="spellStart"/>
      <w:r>
        <w:rPr>
          <w:rFonts w:ascii="Arial" w:hAnsi="Arial" w:cs="Arial"/>
        </w:rPr>
        <w:t>жазууга</w:t>
      </w:r>
      <w:proofErr w:type="spellEnd"/>
      <w:r>
        <w:rPr>
          <w:rFonts w:ascii="Arial" w:hAnsi="Arial" w:cs="Arial"/>
        </w:rPr>
        <w:t xml:space="preserve"> (</w:t>
      </w:r>
      <w:proofErr w:type="spellStart"/>
      <w:r>
        <w:rPr>
          <w:rFonts w:ascii="Arial" w:hAnsi="Arial" w:cs="Arial"/>
        </w:rPr>
        <w:t>анда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жүрүү</w:t>
      </w:r>
      <w:proofErr w:type="spellEnd"/>
      <w:r>
        <w:rPr>
          <w:rFonts w:ascii="Arial" w:hAnsi="Arial" w:cs="Arial"/>
        </w:rPr>
        <w:t xml:space="preserve"> </w:t>
      </w:r>
      <w:proofErr w:type="spellStart"/>
      <w:r>
        <w:rPr>
          <w:rFonts w:ascii="Arial" w:hAnsi="Arial" w:cs="Arial"/>
        </w:rPr>
        <w:t>убактысын</w:t>
      </w:r>
      <w:proofErr w:type="spellEnd"/>
      <w:r>
        <w:rPr>
          <w:rFonts w:ascii="Arial" w:hAnsi="Arial" w:cs="Arial"/>
        </w:rPr>
        <w:t xml:space="preserve">, </w:t>
      </w:r>
      <w:proofErr w:type="spellStart"/>
      <w:r>
        <w:rPr>
          <w:rFonts w:ascii="Arial" w:hAnsi="Arial" w:cs="Arial"/>
        </w:rPr>
        <w:t>басып</w:t>
      </w:r>
      <w:proofErr w:type="spellEnd"/>
      <w:r>
        <w:rPr>
          <w:rFonts w:ascii="Arial" w:hAnsi="Arial" w:cs="Arial"/>
        </w:rPr>
        <w:t xml:space="preserve"> </w:t>
      </w:r>
      <w:proofErr w:type="spellStart"/>
      <w:r>
        <w:rPr>
          <w:rFonts w:ascii="Arial" w:hAnsi="Arial" w:cs="Arial"/>
        </w:rPr>
        <w:t>өткөн</w:t>
      </w:r>
      <w:proofErr w:type="spellEnd"/>
      <w:r>
        <w:rPr>
          <w:rFonts w:ascii="Arial" w:hAnsi="Arial" w:cs="Arial"/>
        </w:rPr>
        <w:t xml:space="preserve"> </w:t>
      </w:r>
      <w:proofErr w:type="spellStart"/>
      <w:r>
        <w:rPr>
          <w:rFonts w:ascii="Arial" w:hAnsi="Arial" w:cs="Arial"/>
        </w:rPr>
        <w:t>жолдун</w:t>
      </w:r>
      <w:proofErr w:type="spellEnd"/>
      <w:r>
        <w:rPr>
          <w:rFonts w:ascii="Arial" w:hAnsi="Arial" w:cs="Arial"/>
        </w:rPr>
        <w:t xml:space="preserve"> </w:t>
      </w:r>
      <w:proofErr w:type="spellStart"/>
      <w:r>
        <w:rPr>
          <w:rFonts w:ascii="Arial" w:hAnsi="Arial" w:cs="Arial"/>
        </w:rPr>
        <w:t>аралыгын</w:t>
      </w:r>
      <w:proofErr w:type="spellEnd"/>
      <w:r>
        <w:rPr>
          <w:rFonts w:ascii="Arial" w:hAnsi="Arial" w:cs="Arial"/>
        </w:rPr>
        <w:t xml:space="preserve">, </w:t>
      </w:r>
      <w:proofErr w:type="spellStart"/>
      <w:r>
        <w:rPr>
          <w:rFonts w:ascii="Arial" w:hAnsi="Arial" w:cs="Arial"/>
        </w:rPr>
        <w:t>өз</w:t>
      </w:r>
      <w:proofErr w:type="spellEnd"/>
      <w:r>
        <w:rPr>
          <w:rFonts w:ascii="Arial" w:hAnsi="Arial" w:cs="Arial"/>
        </w:rPr>
        <w:t xml:space="preserve"> </w:t>
      </w:r>
      <w:proofErr w:type="spellStart"/>
      <w:r>
        <w:rPr>
          <w:rFonts w:ascii="Arial" w:hAnsi="Arial" w:cs="Arial"/>
        </w:rPr>
        <w:t>фамилиясын</w:t>
      </w:r>
      <w:proofErr w:type="spellEnd"/>
      <w:r>
        <w:rPr>
          <w:rFonts w:ascii="Arial" w:hAnsi="Arial" w:cs="Arial"/>
        </w:rPr>
        <w:t xml:space="preserve">, </w:t>
      </w:r>
      <w:proofErr w:type="spellStart"/>
      <w:r>
        <w:rPr>
          <w:rFonts w:ascii="Arial" w:hAnsi="Arial" w:cs="Arial"/>
        </w:rPr>
        <w:t>кызматын</w:t>
      </w:r>
      <w:proofErr w:type="spellEnd"/>
      <w:r>
        <w:rPr>
          <w:rFonts w:ascii="Arial" w:hAnsi="Arial" w:cs="Arial"/>
        </w:rPr>
        <w:t xml:space="preserve">, </w:t>
      </w:r>
      <w:proofErr w:type="spellStart"/>
      <w:r>
        <w:rPr>
          <w:rFonts w:ascii="Arial" w:hAnsi="Arial" w:cs="Arial"/>
        </w:rPr>
        <w:t>кызматтык</w:t>
      </w:r>
      <w:proofErr w:type="spellEnd"/>
      <w:r>
        <w:rPr>
          <w:rFonts w:ascii="Arial" w:hAnsi="Arial" w:cs="Arial"/>
        </w:rPr>
        <w:t xml:space="preserve"> </w:t>
      </w:r>
      <w:proofErr w:type="spellStart"/>
      <w:r>
        <w:rPr>
          <w:rFonts w:ascii="Arial" w:hAnsi="Arial" w:cs="Arial"/>
        </w:rPr>
        <w:t>күбөлүгүнүн</w:t>
      </w:r>
      <w:proofErr w:type="spellEnd"/>
      <w:r>
        <w:rPr>
          <w:rFonts w:ascii="Arial" w:hAnsi="Arial" w:cs="Arial"/>
        </w:rPr>
        <w:t xml:space="preserve"> </w:t>
      </w:r>
      <w:proofErr w:type="spellStart"/>
      <w:r>
        <w:rPr>
          <w:rFonts w:ascii="Arial" w:hAnsi="Arial" w:cs="Arial"/>
        </w:rPr>
        <w:t>номерин</w:t>
      </w:r>
      <w:proofErr w:type="spellEnd"/>
      <w:r>
        <w:rPr>
          <w:rFonts w:ascii="Arial" w:hAnsi="Arial" w:cs="Arial"/>
        </w:rPr>
        <w:t xml:space="preserve">, </w:t>
      </w:r>
      <w:proofErr w:type="spellStart"/>
      <w:r>
        <w:rPr>
          <w:rFonts w:ascii="Arial" w:hAnsi="Arial" w:cs="Arial"/>
        </w:rPr>
        <w:t>өзүнүн</w:t>
      </w:r>
      <w:proofErr w:type="spellEnd"/>
      <w:r>
        <w:rPr>
          <w:rFonts w:ascii="Arial" w:hAnsi="Arial" w:cs="Arial"/>
        </w:rPr>
        <w:t xml:space="preserve"> </w:t>
      </w:r>
      <w:proofErr w:type="spellStart"/>
      <w:r>
        <w:rPr>
          <w:rFonts w:ascii="Arial" w:hAnsi="Arial" w:cs="Arial"/>
        </w:rPr>
        <w:t>уюмунун</w:t>
      </w:r>
      <w:proofErr w:type="spellEnd"/>
      <w:r>
        <w:rPr>
          <w:rFonts w:ascii="Arial" w:hAnsi="Arial" w:cs="Arial"/>
        </w:rPr>
        <w:t xml:space="preserve"> </w:t>
      </w:r>
      <w:proofErr w:type="spellStart"/>
      <w:r>
        <w:rPr>
          <w:rFonts w:ascii="Arial" w:hAnsi="Arial" w:cs="Arial"/>
        </w:rPr>
        <w:t>аталышы</w:t>
      </w:r>
      <w:proofErr w:type="spellEnd"/>
      <w:r>
        <w:rPr>
          <w:rFonts w:ascii="Arial" w:hAnsi="Arial" w:cs="Arial"/>
        </w:rPr>
        <w:t xml:space="preserve"> </w:t>
      </w:r>
      <w:proofErr w:type="spellStart"/>
      <w:r>
        <w:rPr>
          <w:rFonts w:ascii="Arial" w:hAnsi="Arial" w:cs="Arial"/>
        </w:rPr>
        <w:t>көрсөтөт</w:t>
      </w:r>
      <w:proofErr w:type="spellEnd"/>
      <w:r>
        <w:rPr>
          <w:rFonts w:ascii="Arial" w:hAnsi="Arial" w:cs="Arial"/>
        </w:rPr>
        <w:t xml:space="preserve">), ал </w:t>
      </w:r>
      <w:proofErr w:type="spellStart"/>
      <w:r>
        <w:rPr>
          <w:rFonts w:ascii="Arial" w:hAnsi="Arial" w:cs="Arial"/>
        </w:rPr>
        <w:t>эми</w:t>
      </w:r>
      <w:proofErr w:type="spellEnd"/>
      <w:r>
        <w:rPr>
          <w:rFonts w:ascii="Arial" w:hAnsi="Arial" w:cs="Arial"/>
        </w:rPr>
        <w:t xml:space="preserve"> </w:t>
      </w:r>
      <w:proofErr w:type="spellStart"/>
      <w:r>
        <w:rPr>
          <w:rFonts w:ascii="Arial" w:hAnsi="Arial" w:cs="Arial"/>
        </w:rPr>
        <w:t>медициналык</w:t>
      </w:r>
      <w:proofErr w:type="spellEnd"/>
      <w:r>
        <w:rPr>
          <w:rFonts w:ascii="Arial" w:hAnsi="Arial" w:cs="Arial"/>
        </w:rPr>
        <w:t xml:space="preserve"> </w:t>
      </w:r>
      <w:proofErr w:type="spellStart"/>
      <w:r>
        <w:rPr>
          <w:rFonts w:ascii="Arial" w:hAnsi="Arial" w:cs="Arial"/>
        </w:rPr>
        <w:t>кызматкер</w:t>
      </w:r>
      <w:proofErr w:type="spellEnd"/>
      <w:r>
        <w:rPr>
          <w:rFonts w:ascii="Arial" w:hAnsi="Arial" w:cs="Arial"/>
        </w:rPr>
        <w:t xml:space="preserve"> </w:t>
      </w:r>
      <w:proofErr w:type="spellStart"/>
      <w:r>
        <w:rPr>
          <w:rFonts w:ascii="Arial" w:hAnsi="Arial" w:cs="Arial"/>
        </w:rPr>
        <w:t>Белгиленген</w:t>
      </w:r>
      <w:proofErr w:type="spellEnd"/>
      <w:r>
        <w:rPr>
          <w:rFonts w:ascii="Arial" w:hAnsi="Arial" w:cs="Arial"/>
        </w:rPr>
        <w:t xml:space="preserve"> </w:t>
      </w:r>
      <w:proofErr w:type="spellStart"/>
      <w:r>
        <w:rPr>
          <w:rFonts w:ascii="Arial" w:hAnsi="Arial" w:cs="Arial"/>
        </w:rPr>
        <w:t>үлгүдөгү</w:t>
      </w:r>
      <w:proofErr w:type="spellEnd"/>
      <w:r>
        <w:rPr>
          <w:rFonts w:ascii="Arial" w:hAnsi="Arial" w:cs="Arial"/>
        </w:rPr>
        <w:t xml:space="preserve"> </w:t>
      </w:r>
      <w:proofErr w:type="spellStart"/>
      <w:r>
        <w:rPr>
          <w:rFonts w:ascii="Arial" w:hAnsi="Arial" w:cs="Arial"/>
        </w:rPr>
        <w:t>талонду</w:t>
      </w:r>
      <w:proofErr w:type="spellEnd"/>
      <w:r>
        <w:rPr>
          <w:rFonts w:ascii="Arial" w:hAnsi="Arial" w:cs="Arial"/>
        </w:rPr>
        <w:t xml:space="preserve"> </w:t>
      </w:r>
      <w:proofErr w:type="spellStart"/>
      <w:r>
        <w:rPr>
          <w:rFonts w:ascii="Arial" w:hAnsi="Arial" w:cs="Arial"/>
        </w:rPr>
        <w:t>берүүгө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1B58E96F" w14:textId="77777777" w:rsidR="00D63984" w:rsidRDefault="005C71BB">
      <w:pPr>
        <w:spacing w:after="60" w:line="276" w:lineRule="auto"/>
        <w:ind w:firstLine="567"/>
        <w:jc w:val="both"/>
      </w:pPr>
      <w:r>
        <w:rPr>
          <w:rFonts w:ascii="Arial" w:hAnsi="Arial" w:cs="Arial"/>
        </w:rPr>
        <w:t xml:space="preserve">4. Транспорт </w:t>
      </w:r>
      <w:proofErr w:type="spellStart"/>
      <w:r>
        <w:rPr>
          <w:rFonts w:ascii="Arial" w:hAnsi="Arial" w:cs="Arial"/>
        </w:rPr>
        <w:t>каражатын</w:t>
      </w:r>
      <w:proofErr w:type="spellEnd"/>
      <w:r>
        <w:rPr>
          <w:rFonts w:ascii="Arial" w:hAnsi="Arial" w:cs="Arial"/>
        </w:rPr>
        <w:t xml:space="preserve"> </w:t>
      </w:r>
      <w:proofErr w:type="spellStart"/>
      <w:r>
        <w:rPr>
          <w:rFonts w:ascii="Arial" w:hAnsi="Arial" w:cs="Arial"/>
        </w:rPr>
        <w:t>улуттук</w:t>
      </w:r>
      <w:proofErr w:type="spellEnd"/>
      <w:r>
        <w:rPr>
          <w:rFonts w:ascii="Arial" w:hAnsi="Arial" w:cs="Arial"/>
        </w:rPr>
        <w:t xml:space="preserve"> </w:t>
      </w:r>
      <w:proofErr w:type="spellStart"/>
      <w:r>
        <w:rPr>
          <w:rFonts w:ascii="Arial" w:hAnsi="Arial" w:cs="Arial"/>
        </w:rPr>
        <w:t>коопсуздук</w:t>
      </w:r>
      <w:proofErr w:type="spellEnd"/>
      <w:r>
        <w:rPr>
          <w:rFonts w:ascii="Arial" w:hAnsi="Arial" w:cs="Arial"/>
        </w:rPr>
        <w:t xml:space="preserve"> </w:t>
      </w:r>
      <w:proofErr w:type="spellStart"/>
      <w:r>
        <w:rPr>
          <w:rFonts w:ascii="Arial" w:hAnsi="Arial" w:cs="Arial"/>
        </w:rPr>
        <w:t>органдарынын</w:t>
      </w:r>
      <w:proofErr w:type="spellEnd"/>
      <w:r>
        <w:rPr>
          <w:rFonts w:ascii="Arial" w:hAnsi="Arial" w:cs="Arial"/>
        </w:rPr>
        <w:t xml:space="preserve"> </w:t>
      </w:r>
      <w:proofErr w:type="spellStart"/>
      <w:r>
        <w:rPr>
          <w:rFonts w:ascii="Arial" w:hAnsi="Arial" w:cs="Arial"/>
        </w:rPr>
        <w:t>кызматкерлерине</w:t>
      </w:r>
      <w:proofErr w:type="spellEnd"/>
      <w:r>
        <w:rPr>
          <w:rFonts w:ascii="Arial" w:hAnsi="Arial" w:cs="Arial"/>
        </w:rPr>
        <w:t xml:space="preserve"> </w:t>
      </w:r>
      <w:proofErr w:type="spellStart"/>
      <w:r>
        <w:rPr>
          <w:rFonts w:ascii="Arial" w:hAnsi="Arial" w:cs="Arial"/>
        </w:rPr>
        <w:t>сунуш</w:t>
      </w:r>
      <w:proofErr w:type="spellEnd"/>
      <w:r>
        <w:rPr>
          <w:rFonts w:ascii="Arial" w:hAnsi="Arial" w:cs="Arial"/>
        </w:rPr>
        <w:t xml:space="preserve"> </w:t>
      </w:r>
      <w:proofErr w:type="spellStart"/>
      <w:r>
        <w:rPr>
          <w:rFonts w:ascii="Arial" w:hAnsi="Arial" w:cs="Arial"/>
        </w:rPr>
        <w:t>кылуу</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байланышкан</w:t>
      </w:r>
      <w:proofErr w:type="spellEnd"/>
      <w:r>
        <w:rPr>
          <w:rFonts w:ascii="Arial" w:hAnsi="Arial" w:cs="Arial"/>
        </w:rPr>
        <w:t xml:space="preserve"> </w:t>
      </w:r>
      <w:proofErr w:type="spellStart"/>
      <w:r>
        <w:rPr>
          <w:rFonts w:ascii="Arial" w:hAnsi="Arial" w:cs="Arial"/>
        </w:rPr>
        <w:t>чыгымдарды</w:t>
      </w:r>
      <w:proofErr w:type="spellEnd"/>
      <w:r>
        <w:rPr>
          <w:rFonts w:ascii="Arial" w:hAnsi="Arial" w:cs="Arial"/>
        </w:rPr>
        <w:t xml:space="preserve">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айдоочусунун</w:t>
      </w:r>
      <w:proofErr w:type="spellEnd"/>
      <w:r>
        <w:rPr>
          <w:rFonts w:ascii="Arial" w:hAnsi="Arial" w:cs="Arial"/>
        </w:rPr>
        <w:t xml:space="preserve"> </w:t>
      </w:r>
      <w:proofErr w:type="spellStart"/>
      <w:r>
        <w:rPr>
          <w:rFonts w:ascii="Arial" w:hAnsi="Arial" w:cs="Arial"/>
        </w:rPr>
        <w:t>талабы</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органдар</w:t>
      </w:r>
      <w:proofErr w:type="spellEnd"/>
      <w:r>
        <w:rPr>
          <w:rFonts w:ascii="Arial" w:hAnsi="Arial" w:cs="Arial"/>
        </w:rPr>
        <w:t xml:space="preserve"> </w:t>
      </w:r>
      <w:proofErr w:type="spellStart"/>
      <w:r>
        <w:rPr>
          <w:rFonts w:ascii="Arial" w:hAnsi="Arial" w:cs="Arial"/>
        </w:rPr>
        <w:t>белгиленген</w:t>
      </w:r>
      <w:proofErr w:type="spellEnd"/>
      <w:r>
        <w:rPr>
          <w:rFonts w:ascii="Arial" w:hAnsi="Arial" w:cs="Arial"/>
        </w:rPr>
        <w:t xml:space="preserve"> </w:t>
      </w:r>
      <w:proofErr w:type="spellStart"/>
      <w:r>
        <w:rPr>
          <w:rFonts w:ascii="Arial" w:hAnsi="Arial" w:cs="Arial"/>
        </w:rPr>
        <w:t>тартипте</w:t>
      </w:r>
      <w:proofErr w:type="spellEnd"/>
      <w:r>
        <w:rPr>
          <w:rFonts w:ascii="Arial" w:hAnsi="Arial" w:cs="Arial"/>
        </w:rPr>
        <w:t xml:space="preserve"> </w:t>
      </w:r>
      <w:proofErr w:type="spellStart"/>
      <w:r>
        <w:rPr>
          <w:rFonts w:ascii="Arial" w:hAnsi="Arial" w:cs="Arial"/>
        </w:rPr>
        <w:t>ордун</w:t>
      </w:r>
      <w:proofErr w:type="spellEnd"/>
      <w:r>
        <w:rPr>
          <w:rFonts w:ascii="Arial" w:hAnsi="Arial" w:cs="Arial"/>
        </w:rPr>
        <w:t xml:space="preserve"> </w:t>
      </w:r>
      <w:proofErr w:type="spellStart"/>
      <w:r>
        <w:rPr>
          <w:rFonts w:ascii="Arial" w:hAnsi="Arial" w:cs="Arial"/>
        </w:rPr>
        <w:t>толтурат</w:t>
      </w:r>
      <w:proofErr w:type="spellEnd"/>
      <w:r>
        <w:rPr>
          <w:rFonts w:ascii="Arial" w:hAnsi="Arial" w:cs="Arial"/>
        </w:rPr>
        <w:t>.</w:t>
      </w:r>
    </w:p>
    <w:p w14:paraId="3CFFFAF3" w14:textId="77777777" w:rsidR="00D63984" w:rsidRDefault="005C71BB">
      <w:pPr>
        <w:spacing w:after="60" w:line="276" w:lineRule="auto"/>
        <w:ind w:firstLine="567"/>
        <w:jc w:val="both"/>
      </w:pPr>
      <w:r>
        <w:rPr>
          <w:rFonts w:ascii="Arial" w:hAnsi="Arial" w:cs="Arial"/>
          <w:i/>
          <w:iCs/>
        </w:rPr>
        <w:t xml:space="preserve">(КР </w:t>
      </w:r>
      <w:proofErr w:type="spellStart"/>
      <w:r>
        <w:rPr>
          <w:rFonts w:ascii="Arial" w:hAnsi="Arial" w:cs="Arial"/>
          <w:i/>
          <w:iCs/>
        </w:rPr>
        <w:t>Өкмөтүнүн</w:t>
      </w:r>
      <w:proofErr w:type="spellEnd"/>
      <w:r>
        <w:rPr>
          <w:rFonts w:ascii="Arial" w:hAnsi="Arial" w:cs="Arial"/>
          <w:i/>
          <w:iCs/>
        </w:rPr>
        <w:t xml:space="preserve"> 2021-жылдын 26 </w:t>
      </w:r>
      <w:proofErr w:type="spellStart"/>
      <w:r>
        <w:rPr>
          <w:rFonts w:ascii="Arial" w:hAnsi="Arial" w:cs="Arial"/>
          <w:i/>
          <w:iCs/>
        </w:rPr>
        <w:t>майындагы</w:t>
      </w:r>
      <w:proofErr w:type="spellEnd"/>
      <w:r>
        <w:rPr>
          <w:rFonts w:ascii="Arial" w:hAnsi="Arial" w:cs="Arial"/>
          <w:i/>
          <w:iCs/>
        </w:rPr>
        <w:t xml:space="preserve"> 14 </w:t>
      </w:r>
      <w:hyperlink r:id="rId42" w:tooltip="https://cbd.minjust.gov.kg/158271" w:history="1">
        <w:proofErr w:type="spellStart"/>
        <w:r>
          <w:rPr>
            <w:rStyle w:val="af1"/>
            <w:rFonts w:ascii="Arial" w:hAnsi="Arial" w:cs="Arial"/>
            <w:i/>
            <w:iCs/>
          </w:rPr>
          <w:t>токтомунун</w:t>
        </w:r>
        <w:proofErr w:type="spellEnd"/>
      </w:hyperlink>
      <w:r>
        <w:rPr>
          <w:rFonts w:ascii="Arial" w:hAnsi="Arial" w:cs="Arial"/>
          <w:i/>
          <w:iCs/>
        </w:rPr>
        <w:t xml:space="preserve"> </w:t>
      </w:r>
      <w:proofErr w:type="spellStart"/>
      <w:r>
        <w:rPr>
          <w:rFonts w:ascii="Arial" w:hAnsi="Arial" w:cs="Arial"/>
          <w:i/>
          <w:iCs/>
        </w:rPr>
        <w:t>редакциясына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434B1BE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2.3.5.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конуштардан</w:t>
      </w:r>
      <w:proofErr w:type="spellEnd"/>
      <w:r>
        <w:rPr>
          <w:rFonts w:ascii="Arial" w:eastAsia="Arial" w:hAnsi="Arial" w:cs="Arial"/>
          <w:color w:val="000000"/>
        </w:rPr>
        <w:t xml:space="preserve"> </w:t>
      </w:r>
      <w:proofErr w:type="spellStart"/>
      <w:r>
        <w:rPr>
          <w:rFonts w:ascii="Arial" w:eastAsia="Arial" w:hAnsi="Arial" w:cs="Arial"/>
          <w:color w:val="000000"/>
        </w:rPr>
        <w:t>тышкары</w:t>
      </w:r>
      <w:proofErr w:type="spellEnd"/>
      <w:r>
        <w:rPr>
          <w:rFonts w:ascii="Arial" w:eastAsia="Arial" w:hAnsi="Arial" w:cs="Arial"/>
          <w:color w:val="000000"/>
        </w:rPr>
        <w:t xml:space="preserve"> </w:t>
      </w:r>
      <w:proofErr w:type="spellStart"/>
      <w:r>
        <w:rPr>
          <w:rFonts w:ascii="Arial" w:eastAsia="Arial" w:hAnsi="Arial" w:cs="Arial"/>
          <w:color w:val="000000"/>
        </w:rPr>
        <w:t>жерлерде</w:t>
      </w:r>
      <w:proofErr w:type="spellEnd"/>
      <w:r>
        <w:rPr>
          <w:rFonts w:ascii="Arial" w:eastAsia="Arial" w:hAnsi="Arial" w:cs="Arial"/>
          <w:color w:val="000000"/>
        </w:rPr>
        <w:t xml:space="preserve"> </w:t>
      </w:r>
      <w:proofErr w:type="spellStart"/>
      <w:r>
        <w:rPr>
          <w:rFonts w:ascii="Arial" w:eastAsia="Arial" w:hAnsi="Arial" w:cs="Arial"/>
          <w:color w:val="000000"/>
        </w:rPr>
        <w:t>сутканын</w:t>
      </w:r>
      <w:proofErr w:type="spellEnd"/>
      <w:r>
        <w:rPr>
          <w:rFonts w:ascii="Arial" w:eastAsia="Arial" w:hAnsi="Arial" w:cs="Arial"/>
          <w:color w:val="000000"/>
        </w:rPr>
        <w:t xml:space="preserve"> </w:t>
      </w:r>
      <w:proofErr w:type="spellStart"/>
      <w:r>
        <w:rPr>
          <w:rFonts w:ascii="Arial" w:eastAsia="Arial" w:hAnsi="Arial" w:cs="Arial"/>
          <w:color w:val="000000"/>
        </w:rPr>
        <w:t>караңгы</w:t>
      </w:r>
      <w:proofErr w:type="spellEnd"/>
      <w:r>
        <w:rPr>
          <w:rFonts w:ascii="Arial" w:eastAsia="Arial" w:hAnsi="Arial" w:cs="Arial"/>
          <w:color w:val="000000"/>
        </w:rPr>
        <w:t xml:space="preserve"> </w:t>
      </w:r>
      <w:proofErr w:type="spellStart"/>
      <w:r>
        <w:rPr>
          <w:rFonts w:ascii="Arial" w:eastAsia="Arial" w:hAnsi="Arial" w:cs="Arial"/>
          <w:color w:val="000000"/>
        </w:rPr>
        <w:t>мезгилинде</w:t>
      </w:r>
      <w:proofErr w:type="spellEnd"/>
      <w:r>
        <w:rPr>
          <w:rFonts w:ascii="Arial" w:eastAsia="Arial" w:hAnsi="Arial" w:cs="Arial"/>
          <w:color w:val="000000"/>
        </w:rPr>
        <w:t xml:space="preserve"> же </w:t>
      </w:r>
      <w:proofErr w:type="spellStart"/>
      <w:r>
        <w:rPr>
          <w:rFonts w:ascii="Arial" w:eastAsia="Arial" w:hAnsi="Arial" w:cs="Arial"/>
          <w:color w:val="000000"/>
        </w:rPr>
        <w:t>көрүү</w:t>
      </w:r>
      <w:proofErr w:type="spellEnd"/>
      <w:r>
        <w:rPr>
          <w:rFonts w:ascii="Arial" w:eastAsia="Arial" w:hAnsi="Arial" w:cs="Arial"/>
          <w:color w:val="000000"/>
        </w:rPr>
        <w:t xml:space="preserve"> </w:t>
      </w:r>
      <w:proofErr w:type="spellStart"/>
      <w:r>
        <w:rPr>
          <w:rFonts w:ascii="Arial" w:eastAsia="Arial" w:hAnsi="Arial" w:cs="Arial"/>
          <w:color w:val="000000"/>
        </w:rPr>
        <w:t>чектелген</w:t>
      </w:r>
      <w:proofErr w:type="spellEnd"/>
      <w:r>
        <w:rPr>
          <w:rFonts w:ascii="Arial" w:eastAsia="Arial" w:hAnsi="Arial" w:cs="Arial"/>
          <w:color w:val="000000"/>
        </w:rPr>
        <w:t xml:space="preserve"> </w:t>
      </w:r>
      <w:proofErr w:type="spellStart"/>
      <w:r>
        <w:rPr>
          <w:rFonts w:ascii="Arial" w:eastAsia="Arial" w:hAnsi="Arial" w:cs="Arial"/>
          <w:color w:val="000000"/>
        </w:rPr>
        <w:t>шартта</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w:t>
      </w:r>
      <w:proofErr w:type="spellEnd"/>
      <w:r>
        <w:rPr>
          <w:rFonts w:ascii="Arial" w:eastAsia="Arial" w:hAnsi="Arial" w:cs="Arial"/>
          <w:color w:val="000000"/>
        </w:rPr>
        <w:t xml:space="preserve"> </w:t>
      </w:r>
      <w:proofErr w:type="spellStart"/>
      <w:r>
        <w:rPr>
          <w:rFonts w:ascii="Arial" w:eastAsia="Arial" w:hAnsi="Arial" w:cs="Arial"/>
          <w:color w:val="000000"/>
        </w:rPr>
        <w:t>токтоого</w:t>
      </w:r>
      <w:proofErr w:type="spellEnd"/>
      <w:r>
        <w:rPr>
          <w:rFonts w:ascii="Arial" w:eastAsia="Arial" w:hAnsi="Arial" w:cs="Arial"/>
          <w:color w:val="000000"/>
        </w:rPr>
        <w:t xml:space="preserve"> </w:t>
      </w:r>
      <w:proofErr w:type="spellStart"/>
      <w:r>
        <w:rPr>
          <w:rFonts w:ascii="Arial" w:eastAsia="Arial" w:hAnsi="Arial" w:cs="Arial"/>
          <w:color w:val="000000"/>
        </w:rPr>
        <w:t>мажбур</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же </w:t>
      </w:r>
      <w:proofErr w:type="spellStart"/>
      <w:r>
        <w:rPr>
          <w:rFonts w:ascii="Arial" w:eastAsia="Arial" w:hAnsi="Arial" w:cs="Arial"/>
          <w:color w:val="000000"/>
        </w:rPr>
        <w:t>жол</w:t>
      </w:r>
      <w:proofErr w:type="spellEnd"/>
      <w:r>
        <w:rPr>
          <w:rFonts w:ascii="Arial" w:eastAsia="Arial" w:hAnsi="Arial" w:cs="Arial"/>
          <w:color w:val="000000"/>
        </w:rPr>
        <w:t xml:space="preserve">-транспорт </w:t>
      </w:r>
      <w:proofErr w:type="spellStart"/>
      <w:r>
        <w:rPr>
          <w:rFonts w:ascii="Arial" w:eastAsia="Arial" w:hAnsi="Arial" w:cs="Arial"/>
          <w:color w:val="000000"/>
        </w:rPr>
        <w:t>кырсыгына</w:t>
      </w:r>
      <w:proofErr w:type="spellEnd"/>
      <w:r>
        <w:rPr>
          <w:rFonts w:ascii="Arial" w:eastAsia="Arial" w:hAnsi="Arial" w:cs="Arial"/>
          <w:color w:val="000000"/>
        </w:rPr>
        <w:t xml:space="preserve"> </w:t>
      </w:r>
      <w:proofErr w:type="spellStart"/>
      <w:r>
        <w:rPr>
          <w:rFonts w:ascii="Arial" w:eastAsia="Arial" w:hAnsi="Arial" w:cs="Arial"/>
          <w:color w:val="000000"/>
        </w:rPr>
        <w:t>кабылган</w:t>
      </w:r>
      <w:proofErr w:type="spellEnd"/>
      <w:r>
        <w:rPr>
          <w:rFonts w:ascii="Arial" w:eastAsia="Arial" w:hAnsi="Arial" w:cs="Arial"/>
          <w:color w:val="000000"/>
        </w:rPr>
        <w:t xml:space="preserve"> </w:t>
      </w:r>
      <w:proofErr w:type="spellStart"/>
      <w:r>
        <w:rPr>
          <w:rFonts w:ascii="Arial" w:eastAsia="Arial" w:hAnsi="Arial" w:cs="Arial"/>
          <w:color w:val="000000"/>
        </w:rPr>
        <w:t>учурда</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бөлүгүндө</w:t>
      </w:r>
      <w:proofErr w:type="spellEnd"/>
      <w:r>
        <w:rPr>
          <w:rFonts w:ascii="Arial" w:eastAsia="Arial" w:hAnsi="Arial" w:cs="Arial"/>
          <w:color w:val="000000"/>
        </w:rPr>
        <w:t xml:space="preserve"> же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четинде</w:t>
      </w:r>
      <w:proofErr w:type="spellEnd"/>
      <w:r>
        <w:rPr>
          <w:rFonts w:ascii="Arial" w:eastAsia="Arial" w:hAnsi="Arial" w:cs="Arial"/>
          <w:color w:val="000000"/>
        </w:rPr>
        <w:t xml:space="preserve"> </w:t>
      </w:r>
      <w:proofErr w:type="spellStart"/>
      <w:r>
        <w:rPr>
          <w:rFonts w:ascii="Arial" w:eastAsia="Arial" w:hAnsi="Arial" w:cs="Arial"/>
          <w:color w:val="000000"/>
        </w:rPr>
        <w:t>турганда</w:t>
      </w:r>
      <w:proofErr w:type="spellEnd"/>
      <w:r>
        <w:rPr>
          <w:rFonts w:ascii="Arial" w:eastAsia="Arial" w:hAnsi="Arial" w:cs="Arial"/>
          <w:color w:val="000000"/>
        </w:rPr>
        <w:t xml:space="preserve"> </w:t>
      </w:r>
      <w:proofErr w:type="spellStart"/>
      <w:r>
        <w:rPr>
          <w:rFonts w:ascii="Arial" w:eastAsia="Arial" w:hAnsi="Arial" w:cs="Arial"/>
          <w:color w:val="000000"/>
        </w:rPr>
        <w:t>жарыкты</w:t>
      </w:r>
      <w:proofErr w:type="spellEnd"/>
      <w:r>
        <w:rPr>
          <w:rFonts w:ascii="Arial" w:eastAsia="Arial" w:hAnsi="Arial" w:cs="Arial"/>
          <w:color w:val="000000"/>
        </w:rPr>
        <w:t xml:space="preserve"> </w:t>
      </w:r>
      <w:proofErr w:type="spellStart"/>
      <w:r>
        <w:rPr>
          <w:rFonts w:ascii="Arial" w:eastAsia="Arial" w:hAnsi="Arial" w:cs="Arial"/>
          <w:color w:val="000000"/>
        </w:rPr>
        <w:t>чагылдыруучу</w:t>
      </w:r>
      <w:proofErr w:type="spellEnd"/>
      <w:r>
        <w:rPr>
          <w:rFonts w:ascii="Arial" w:eastAsia="Arial" w:hAnsi="Arial" w:cs="Arial"/>
          <w:color w:val="000000"/>
        </w:rPr>
        <w:t xml:space="preserve"> </w:t>
      </w:r>
      <w:proofErr w:type="spellStart"/>
      <w:r>
        <w:rPr>
          <w:rFonts w:ascii="Arial" w:eastAsia="Arial" w:hAnsi="Arial" w:cs="Arial"/>
          <w:color w:val="000000"/>
        </w:rPr>
        <w:t>материалдын</w:t>
      </w:r>
      <w:proofErr w:type="spellEnd"/>
      <w:r>
        <w:rPr>
          <w:rFonts w:ascii="Arial" w:eastAsia="Arial" w:hAnsi="Arial" w:cs="Arial"/>
          <w:color w:val="000000"/>
        </w:rPr>
        <w:t xml:space="preserve"> </w:t>
      </w:r>
      <w:proofErr w:type="spellStart"/>
      <w:r>
        <w:rPr>
          <w:rFonts w:ascii="Arial" w:eastAsia="Arial" w:hAnsi="Arial" w:cs="Arial"/>
          <w:color w:val="000000"/>
        </w:rPr>
        <w:t>тилкелери</w:t>
      </w:r>
      <w:proofErr w:type="spellEnd"/>
      <w:r>
        <w:rPr>
          <w:rFonts w:ascii="Arial" w:eastAsia="Arial" w:hAnsi="Arial" w:cs="Arial"/>
          <w:color w:val="000000"/>
        </w:rPr>
        <w:t xml:space="preserve"> бар куртка, жилет же </w:t>
      </w:r>
      <w:proofErr w:type="spellStart"/>
      <w:r>
        <w:rPr>
          <w:rFonts w:ascii="Arial" w:eastAsia="Arial" w:hAnsi="Arial" w:cs="Arial"/>
          <w:color w:val="000000"/>
        </w:rPr>
        <w:t>жеңил</w:t>
      </w:r>
      <w:proofErr w:type="spellEnd"/>
      <w:r>
        <w:rPr>
          <w:rFonts w:ascii="Arial" w:eastAsia="Arial" w:hAnsi="Arial" w:cs="Arial"/>
          <w:color w:val="000000"/>
        </w:rPr>
        <w:t xml:space="preserve"> жилет </w:t>
      </w:r>
      <w:proofErr w:type="spellStart"/>
      <w:r>
        <w:rPr>
          <w:rFonts w:ascii="Arial" w:eastAsia="Arial" w:hAnsi="Arial" w:cs="Arial"/>
          <w:color w:val="000000"/>
        </w:rPr>
        <w:t>кийип</w:t>
      </w:r>
      <w:proofErr w:type="spellEnd"/>
      <w:r>
        <w:rPr>
          <w:rFonts w:ascii="Arial" w:eastAsia="Arial" w:hAnsi="Arial" w:cs="Arial"/>
          <w:color w:val="000000"/>
        </w:rPr>
        <w:t xml:space="preserve"> </w:t>
      </w:r>
      <w:proofErr w:type="spellStart"/>
      <w:r>
        <w:rPr>
          <w:rFonts w:ascii="Arial" w:eastAsia="Arial" w:hAnsi="Arial" w:cs="Arial"/>
          <w:color w:val="000000"/>
        </w:rPr>
        <w:t>жүрүүгө</w:t>
      </w:r>
      <w:proofErr w:type="spellEnd"/>
      <w:r>
        <w:rPr>
          <w:rFonts w:ascii="Arial" w:eastAsia="Arial" w:hAnsi="Arial" w:cs="Arial"/>
          <w:color w:val="000000"/>
        </w:rPr>
        <w:t>.</w:t>
      </w:r>
    </w:p>
    <w:p w14:paraId="3379A49D"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43" w:tooltip="https://cbd.minjust.gov.kg/7-24058/edition/3786/kg" w:history="1">
        <w:r>
          <w:rPr>
            <w:rStyle w:val="af1"/>
            <w:rFonts w:ascii="Arial" w:eastAsia="Arial" w:hAnsi="Arial" w:cs="Arial"/>
            <w:i/>
          </w:rPr>
          <w:t>2023-жылдын 21-ноябрындагы № 613</w:t>
        </w:r>
      </w:hyperlink>
      <w:r>
        <w:rPr>
          <w:rFonts w:ascii="Arial" w:eastAsia="Arial" w:hAnsi="Arial" w:cs="Arial"/>
          <w:i/>
          <w:color w:val="000000"/>
        </w:rPr>
        <w:t xml:space="preserve"> </w:t>
      </w:r>
      <w:proofErr w:type="spellStart"/>
      <w:r>
        <w:rPr>
          <w:rFonts w:ascii="Arial" w:eastAsia="Arial" w:hAnsi="Arial" w:cs="Arial"/>
          <w:i/>
          <w:color w:val="000000"/>
        </w:rPr>
        <w:t>токтомунун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редакциясына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5CACEA02" w14:textId="77777777" w:rsidR="00D63984" w:rsidRDefault="005C71BB">
      <w:pPr>
        <w:spacing w:after="60" w:line="276" w:lineRule="auto"/>
        <w:ind w:firstLine="567"/>
        <w:jc w:val="both"/>
      </w:pPr>
      <w:r>
        <w:rPr>
          <w:rFonts w:ascii="Arial" w:hAnsi="Arial" w:cs="Arial"/>
        </w:rPr>
        <w:t xml:space="preserve">2.4.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айдоочусунун</w:t>
      </w:r>
      <w:proofErr w:type="spellEnd"/>
      <w:r>
        <w:rPr>
          <w:rFonts w:ascii="Arial" w:hAnsi="Arial" w:cs="Arial"/>
        </w:rPr>
        <w:t xml:space="preserve"> </w:t>
      </w:r>
      <w:proofErr w:type="spellStart"/>
      <w:r>
        <w:rPr>
          <w:rFonts w:ascii="Arial" w:hAnsi="Arial" w:cs="Arial"/>
        </w:rPr>
        <w:t>документтерин</w:t>
      </w:r>
      <w:proofErr w:type="spellEnd"/>
      <w:r>
        <w:rPr>
          <w:rFonts w:ascii="Arial" w:hAnsi="Arial" w:cs="Arial"/>
        </w:rPr>
        <w:t xml:space="preserve"> </w:t>
      </w:r>
      <w:proofErr w:type="spellStart"/>
      <w:r>
        <w:rPr>
          <w:rFonts w:ascii="Arial" w:hAnsi="Arial" w:cs="Arial"/>
        </w:rPr>
        <w:t>текшерүүгө</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транспорт </w:t>
      </w:r>
      <w:proofErr w:type="spellStart"/>
      <w:r>
        <w:rPr>
          <w:rFonts w:ascii="Arial" w:hAnsi="Arial" w:cs="Arial"/>
        </w:rPr>
        <w:t>каражатын</w:t>
      </w:r>
      <w:proofErr w:type="spellEnd"/>
      <w:r>
        <w:rPr>
          <w:rFonts w:ascii="Arial" w:hAnsi="Arial" w:cs="Arial"/>
        </w:rPr>
        <w:t xml:space="preserve"> </w:t>
      </w:r>
      <w:proofErr w:type="spellStart"/>
      <w:r>
        <w:rPr>
          <w:rFonts w:ascii="Arial" w:hAnsi="Arial" w:cs="Arial"/>
        </w:rPr>
        <w:t>пайдаланууга</w:t>
      </w:r>
      <w:proofErr w:type="spellEnd"/>
      <w:r>
        <w:rPr>
          <w:rFonts w:ascii="Arial" w:hAnsi="Arial" w:cs="Arial"/>
        </w:rPr>
        <w:t xml:space="preserve"> </w:t>
      </w:r>
      <w:proofErr w:type="spellStart"/>
      <w:r>
        <w:rPr>
          <w:rFonts w:ascii="Arial" w:hAnsi="Arial" w:cs="Arial"/>
        </w:rPr>
        <w:t>укугу</w:t>
      </w:r>
      <w:proofErr w:type="spellEnd"/>
      <w:r>
        <w:rPr>
          <w:rFonts w:ascii="Arial" w:hAnsi="Arial" w:cs="Arial"/>
        </w:rPr>
        <w:t xml:space="preserve"> бар </w:t>
      </w:r>
      <w:proofErr w:type="spellStart"/>
      <w:r>
        <w:rPr>
          <w:rFonts w:ascii="Arial" w:hAnsi="Arial" w:cs="Arial"/>
        </w:rPr>
        <w:t>адамдар</w:t>
      </w:r>
      <w:proofErr w:type="spellEnd"/>
      <w:r>
        <w:rPr>
          <w:rFonts w:ascii="Arial" w:hAnsi="Arial" w:cs="Arial"/>
        </w:rPr>
        <w:t xml:space="preserve"> </w:t>
      </w:r>
      <w:proofErr w:type="spellStart"/>
      <w:r>
        <w:rPr>
          <w:rFonts w:ascii="Arial" w:hAnsi="Arial" w:cs="Arial"/>
        </w:rPr>
        <w:t>айдоочунун</w:t>
      </w:r>
      <w:proofErr w:type="spellEnd"/>
      <w:r>
        <w:rPr>
          <w:rFonts w:ascii="Arial" w:hAnsi="Arial" w:cs="Arial"/>
        </w:rPr>
        <w:t xml:space="preserve"> </w:t>
      </w:r>
      <w:proofErr w:type="spellStart"/>
      <w:r>
        <w:rPr>
          <w:rFonts w:ascii="Arial" w:hAnsi="Arial" w:cs="Arial"/>
        </w:rPr>
        <w:t>талабы</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w:t>
      </w:r>
      <w:proofErr w:type="spellStart"/>
      <w:r>
        <w:rPr>
          <w:rFonts w:ascii="Arial" w:hAnsi="Arial" w:cs="Arial"/>
        </w:rPr>
        <w:t>кызматтык</w:t>
      </w:r>
      <w:proofErr w:type="spellEnd"/>
      <w:r>
        <w:rPr>
          <w:rFonts w:ascii="Arial" w:hAnsi="Arial" w:cs="Arial"/>
        </w:rPr>
        <w:t xml:space="preserve"> </w:t>
      </w:r>
      <w:proofErr w:type="spellStart"/>
      <w:r>
        <w:rPr>
          <w:rFonts w:ascii="Arial" w:hAnsi="Arial" w:cs="Arial"/>
        </w:rPr>
        <w:t>күбөлүгүн</w:t>
      </w:r>
      <w:proofErr w:type="spellEnd"/>
      <w:r>
        <w:rPr>
          <w:rFonts w:ascii="Arial" w:hAnsi="Arial" w:cs="Arial"/>
        </w:rPr>
        <w:t xml:space="preserve"> </w:t>
      </w:r>
      <w:proofErr w:type="spellStart"/>
      <w:r>
        <w:rPr>
          <w:rFonts w:ascii="Arial" w:hAnsi="Arial" w:cs="Arial"/>
        </w:rPr>
        <w:t>көрсөтүүгө</w:t>
      </w:r>
      <w:proofErr w:type="spellEnd"/>
      <w:r>
        <w:rPr>
          <w:rFonts w:ascii="Arial" w:hAnsi="Arial" w:cs="Arial"/>
        </w:rPr>
        <w:t xml:space="preserve"> </w:t>
      </w:r>
      <w:r>
        <w:rPr>
          <w:rFonts w:ascii="Arial" w:hAnsi="Arial" w:cs="Arial"/>
          <w:lang w:val="ky-KG"/>
        </w:rPr>
        <w:t>жана "Түндүк" мобилдик тиркемеси аркылуу берилүүчү документтерди санариптик форматта онлайн режимде текшерүүгө мүмкүндүк берүүчү программалык-аппараттык каражатка ээ болууга</w:t>
      </w:r>
      <w:r>
        <w:rPr>
          <w:rFonts w:ascii="Arial" w:hAnsi="Arial" w:cs="Arial"/>
        </w:rPr>
        <w:t xml:space="preserve"> </w:t>
      </w:r>
      <w:proofErr w:type="spellStart"/>
      <w:r>
        <w:rPr>
          <w:rFonts w:ascii="Arial" w:hAnsi="Arial" w:cs="Arial"/>
        </w:rPr>
        <w:t>милдеттүү</w:t>
      </w:r>
      <w:proofErr w:type="spellEnd"/>
      <w:r>
        <w:rPr>
          <w:rFonts w:ascii="Arial" w:hAnsi="Arial" w:cs="Arial"/>
        </w:rPr>
        <w:t xml:space="preserve">. </w:t>
      </w:r>
    </w:p>
    <w:p w14:paraId="709A39CC" w14:textId="77777777" w:rsidR="00D63984" w:rsidRDefault="005C71BB">
      <w:pPr>
        <w:spacing w:after="60" w:line="276" w:lineRule="auto"/>
        <w:ind w:firstLine="567"/>
        <w:jc w:val="both"/>
      </w:pPr>
      <w:r>
        <w:rPr>
          <w:rFonts w:ascii="Arial" w:hAnsi="Arial" w:cs="Arial"/>
          <w:i/>
          <w:iCs/>
          <w:lang w:val="ky-KG"/>
        </w:rPr>
        <w:t xml:space="preserve">(КР Министрлер Кабинетинин </w:t>
      </w:r>
      <w:r w:rsidR="009F3069">
        <w:fldChar w:fldCharType="begin"/>
      </w:r>
      <w:r w:rsidR="009F3069">
        <w:instrText xml:space="preserve"> HYPERLINK "https://cbd.minjust.gov.kg/159649" \o "https://cbd.minjust.gov.kg/159649" </w:instrText>
      </w:r>
      <w:r w:rsidR="009F3069">
        <w:fldChar w:fldCharType="separate"/>
      </w:r>
      <w:r>
        <w:rPr>
          <w:rStyle w:val="af1"/>
          <w:rFonts w:ascii="Arial" w:hAnsi="Arial" w:cs="Arial"/>
          <w:i/>
          <w:iCs/>
          <w:lang w:val="ky-KG"/>
        </w:rPr>
        <w:t>2022-жылдын 18-ноябрындагы № 637</w:t>
      </w:r>
      <w:r w:rsidR="009F3069">
        <w:rPr>
          <w:rStyle w:val="af1"/>
          <w:rFonts w:ascii="Arial" w:hAnsi="Arial" w:cs="Arial"/>
          <w:i/>
          <w:iCs/>
          <w:lang w:val="ky-KG"/>
        </w:rPr>
        <w:fldChar w:fldCharType="end"/>
      </w:r>
      <w:r>
        <w:rPr>
          <w:rFonts w:ascii="Arial" w:hAnsi="Arial" w:cs="Arial"/>
          <w:i/>
          <w:iCs/>
          <w:lang w:val="ky-KG"/>
        </w:rPr>
        <w:t xml:space="preserve"> токтомунун редакциясына ылайык)</w:t>
      </w:r>
    </w:p>
    <w:p w14:paraId="67A8369A" w14:textId="77777777" w:rsidR="00D63984" w:rsidRDefault="005C71BB">
      <w:pPr>
        <w:spacing w:after="60" w:line="276" w:lineRule="auto"/>
        <w:ind w:firstLine="567"/>
        <w:jc w:val="both"/>
        <w:rPr>
          <w:rFonts w:ascii="Arial" w:hAnsi="Arial" w:cs="Arial"/>
          <w:bCs/>
          <w:i/>
          <w:lang w:val="ky-KG"/>
        </w:rPr>
      </w:pPr>
      <w:r>
        <w:rPr>
          <w:rFonts w:ascii="Arial" w:eastAsia="Arial" w:hAnsi="Arial" w:cs="Arial"/>
          <w:color w:val="000000"/>
        </w:rPr>
        <w:lastRenderedPageBreak/>
        <w:t>2.5. "</w:t>
      </w:r>
      <w:proofErr w:type="spellStart"/>
      <w:r>
        <w:rPr>
          <w:rFonts w:ascii="Arial" w:eastAsia="Arial" w:hAnsi="Arial" w:cs="Arial"/>
          <w:color w:val="000000"/>
        </w:rPr>
        <w:t>Майып</w:t>
      </w:r>
      <w:proofErr w:type="spellEnd"/>
      <w:r>
        <w:rPr>
          <w:rFonts w:ascii="Arial" w:eastAsia="Arial" w:hAnsi="Arial" w:cs="Arial"/>
          <w:color w:val="000000"/>
        </w:rPr>
        <w:t xml:space="preserve">" </w:t>
      </w:r>
      <w:proofErr w:type="spellStart"/>
      <w:r>
        <w:rPr>
          <w:rFonts w:ascii="Arial" w:eastAsia="Arial" w:hAnsi="Arial" w:cs="Arial"/>
          <w:color w:val="000000"/>
        </w:rPr>
        <w:t>деген</w:t>
      </w:r>
      <w:proofErr w:type="spellEnd"/>
      <w:r>
        <w:rPr>
          <w:rFonts w:ascii="Arial" w:eastAsia="Arial" w:hAnsi="Arial" w:cs="Arial"/>
          <w:color w:val="000000"/>
        </w:rPr>
        <w:t xml:space="preserve"> </w:t>
      </w:r>
      <w:proofErr w:type="spellStart"/>
      <w:r>
        <w:rPr>
          <w:rFonts w:ascii="Arial" w:eastAsia="Arial" w:hAnsi="Arial" w:cs="Arial"/>
          <w:color w:val="000000"/>
        </w:rPr>
        <w:t>таануу</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Майып</w:t>
      </w:r>
      <w:proofErr w:type="spellEnd"/>
      <w:r>
        <w:rPr>
          <w:rFonts w:ascii="Arial" w:eastAsia="Arial" w:hAnsi="Arial" w:cs="Arial"/>
          <w:color w:val="000000"/>
        </w:rPr>
        <w:t>" 8-пунктунун "</w:t>
      </w:r>
      <w:proofErr w:type="spellStart"/>
      <w:r>
        <w:rPr>
          <w:rFonts w:ascii="Arial" w:eastAsia="Arial" w:hAnsi="Arial" w:cs="Arial"/>
          <w:color w:val="000000"/>
        </w:rPr>
        <w:t>Негизги</w:t>
      </w:r>
      <w:proofErr w:type="spellEnd"/>
      <w:r>
        <w:rPr>
          <w:rFonts w:ascii="Arial" w:eastAsia="Arial" w:hAnsi="Arial" w:cs="Arial"/>
          <w:color w:val="000000"/>
        </w:rPr>
        <w:t xml:space="preserve"> </w:t>
      </w:r>
      <w:proofErr w:type="spellStart"/>
      <w:r>
        <w:rPr>
          <w:rFonts w:ascii="Arial" w:eastAsia="Arial" w:hAnsi="Arial" w:cs="Arial"/>
          <w:color w:val="000000"/>
        </w:rPr>
        <w:t>жоболоруна</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мотоколяскаларга</w:t>
      </w:r>
      <w:proofErr w:type="spellEnd"/>
      <w:r>
        <w:rPr>
          <w:rFonts w:ascii="Arial" w:eastAsia="Arial" w:hAnsi="Arial" w:cs="Arial"/>
          <w:color w:val="000000"/>
        </w:rPr>
        <w:t xml:space="preserve"> </w:t>
      </w:r>
      <w:proofErr w:type="spellStart"/>
      <w:r>
        <w:rPr>
          <w:rFonts w:ascii="Arial" w:eastAsia="Arial" w:hAnsi="Arial" w:cs="Arial"/>
          <w:color w:val="000000"/>
        </w:rPr>
        <w:t>ылайык</w:t>
      </w:r>
      <w:proofErr w:type="spellEnd"/>
      <w:r>
        <w:rPr>
          <w:rFonts w:ascii="Arial" w:eastAsia="Arial" w:hAnsi="Arial" w:cs="Arial"/>
          <w:color w:val="000000"/>
        </w:rPr>
        <w:t xml:space="preserve"> </w:t>
      </w:r>
      <w:proofErr w:type="spellStart"/>
      <w:r>
        <w:rPr>
          <w:rFonts w:ascii="Arial" w:eastAsia="Arial" w:hAnsi="Arial" w:cs="Arial"/>
          <w:color w:val="000000"/>
        </w:rPr>
        <w:t>майыптыктын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белгиленгендигин</w:t>
      </w:r>
      <w:proofErr w:type="spellEnd"/>
      <w:r>
        <w:rPr>
          <w:rFonts w:ascii="Arial" w:eastAsia="Arial" w:hAnsi="Arial" w:cs="Arial"/>
          <w:color w:val="000000"/>
        </w:rPr>
        <w:t xml:space="preserve"> </w:t>
      </w:r>
      <w:proofErr w:type="spellStart"/>
      <w:r>
        <w:rPr>
          <w:rFonts w:ascii="Arial" w:eastAsia="Arial" w:hAnsi="Arial" w:cs="Arial"/>
          <w:color w:val="000000"/>
        </w:rPr>
        <w:t>ырастаган</w:t>
      </w:r>
      <w:proofErr w:type="spellEnd"/>
      <w:r>
        <w:rPr>
          <w:rFonts w:ascii="Arial" w:eastAsia="Arial" w:hAnsi="Arial" w:cs="Arial"/>
          <w:color w:val="000000"/>
        </w:rPr>
        <w:t xml:space="preserve"> </w:t>
      </w:r>
      <w:proofErr w:type="spellStart"/>
      <w:r>
        <w:rPr>
          <w:rFonts w:ascii="Arial" w:eastAsia="Arial" w:hAnsi="Arial" w:cs="Arial"/>
          <w:color w:val="000000"/>
        </w:rPr>
        <w:t>документи</w:t>
      </w:r>
      <w:proofErr w:type="spellEnd"/>
      <w:r>
        <w:rPr>
          <w:rFonts w:ascii="Arial" w:eastAsia="Arial" w:hAnsi="Arial" w:cs="Arial"/>
          <w:color w:val="000000"/>
        </w:rPr>
        <w:t xml:space="preserve"> (</w:t>
      </w:r>
      <w:proofErr w:type="spellStart"/>
      <w:r>
        <w:rPr>
          <w:rFonts w:ascii="Arial" w:eastAsia="Arial" w:hAnsi="Arial" w:cs="Arial"/>
          <w:color w:val="000000"/>
        </w:rPr>
        <w:t>көчүрмөсү</w:t>
      </w:r>
      <w:proofErr w:type="spellEnd"/>
      <w:r>
        <w:rPr>
          <w:rFonts w:ascii="Arial" w:eastAsia="Arial" w:hAnsi="Arial" w:cs="Arial"/>
          <w:color w:val="000000"/>
        </w:rPr>
        <w:t xml:space="preserve"> же </w:t>
      </w:r>
      <w:proofErr w:type="spellStart"/>
      <w:r>
        <w:rPr>
          <w:rFonts w:ascii="Arial" w:eastAsia="Arial" w:hAnsi="Arial" w:cs="Arial"/>
          <w:color w:val="000000"/>
        </w:rPr>
        <w:t>санарип</w:t>
      </w:r>
      <w:proofErr w:type="spellEnd"/>
      <w:r>
        <w:rPr>
          <w:rFonts w:ascii="Arial" w:eastAsia="Arial" w:hAnsi="Arial" w:cs="Arial"/>
          <w:color w:val="000000"/>
        </w:rPr>
        <w:t xml:space="preserve"> </w:t>
      </w:r>
      <w:proofErr w:type="spellStart"/>
      <w:r>
        <w:rPr>
          <w:rFonts w:ascii="Arial" w:eastAsia="Arial" w:hAnsi="Arial" w:cs="Arial"/>
          <w:color w:val="000000"/>
        </w:rPr>
        <w:t>форматында</w:t>
      </w:r>
      <w:proofErr w:type="spellEnd"/>
      <w:r>
        <w:rPr>
          <w:rFonts w:ascii="Arial" w:eastAsia="Arial" w:hAnsi="Arial" w:cs="Arial"/>
          <w:color w:val="000000"/>
        </w:rPr>
        <w:t xml:space="preserve">) бар </w:t>
      </w:r>
      <w:proofErr w:type="spellStart"/>
      <w:r>
        <w:rPr>
          <w:rFonts w:ascii="Arial" w:eastAsia="Arial" w:hAnsi="Arial" w:cs="Arial"/>
          <w:color w:val="000000"/>
        </w:rPr>
        <w:t>автомобилдерди</w:t>
      </w:r>
      <w:proofErr w:type="spellEnd"/>
      <w:r>
        <w:rPr>
          <w:rFonts w:ascii="Arial" w:eastAsia="Arial" w:hAnsi="Arial" w:cs="Arial"/>
          <w:color w:val="000000"/>
        </w:rPr>
        <w:t xml:space="preserve"> </w:t>
      </w:r>
      <w:proofErr w:type="spellStart"/>
      <w:r>
        <w:rPr>
          <w:rFonts w:ascii="Arial" w:eastAsia="Arial" w:hAnsi="Arial" w:cs="Arial"/>
          <w:color w:val="000000"/>
        </w:rPr>
        <w:t>башкарган</w:t>
      </w:r>
      <w:proofErr w:type="spellEnd"/>
      <w:r>
        <w:rPr>
          <w:rFonts w:ascii="Arial" w:eastAsia="Arial" w:hAnsi="Arial" w:cs="Arial"/>
          <w:color w:val="000000"/>
        </w:rPr>
        <w:t xml:space="preserve"> </w:t>
      </w:r>
      <w:proofErr w:type="spellStart"/>
      <w:r>
        <w:rPr>
          <w:rFonts w:ascii="Arial" w:eastAsia="Arial" w:hAnsi="Arial" w:cs="Arial"/>
          <w:color w:val="000000"/>
        </w:rPr>
        <w:t>майып</w:t>
      </w:r>
      <w:proofErr w:type="spellEnd"/>
      <w:r>
        <w:rPr>
          <w:rFonts w:ascii="Arial" w:eastAsia="Arial" w:hAnsi="Arial" w:cs="Arial"/>
          <w:color w:val="000000"/>
        </w:rPr>
        <w:t xml:space="preserve"> </w:t>
      </w:r>
      <w:proofErr w:type="spellStart"/>
      <w:r>
        <w:rPr>
          <w:rFonts w:ascii="Arial" w:eastAsia="Arial" w:hAnsi="Arial" w:cs="Arial"/>
          <w:color w:val="000000"/>
        </w:rPr>
        <w:t>айдоочулар</w:t>
      </w:r>
      <w:proofErr w:type="spellEnd"/>
      <w:r>
        <w:rPr>
          <w:rFonts w:ascii="Arial" w:eastAsia="Arial" w:hAnsi="Arial" w:cs="Arial"/>
          <w:color w:val="000000"/>
        </w:rPr>
        <w:t xml:space="preserve"> 3.2; 3.3; 3.28 </w:t>
      </w:r>
      <w:proofErr w:type="spellStart"/>
      <w:r>
        <w:rPr>
          <w:rFonts w:ascii="Arial" w:eastAsia="Arial" w:hAnsi="Arial" w:cs="Arial"/>
          <w:color w:val="000000"/>
        </w:rPr>
        <w:t>белгилеринин</w:t>
      </w:r>
      <w:proofErr w:type="spellEnd"/>
      <w:r>
        <w:rPr>
          <w:rFonts w:ascii="Arial" w:eastAsia="Arial" w:hAnsi="Arial" w:cs="Arial"/>
          <w:color w:val="000000"/>
        </w:rPr>
        <w:t xml:space="preserve"> </w:t>
      </w:r>
      <w:proofErr w:type="spellStart"/>
      <w:r>
        <w:rPr>
          <w:rFonts w:ascii="Arial" w:eastAsia="Arial" w:hAnsi="Arial" w:cs="Arial"/>
          <w:color w:val="000000"/>
        </w:rPr>
        <w:t>талаптарынан</w:t>
      </w:r>
      <w:proofErr w:type="spellEnd"/>
      <w:r>
        <w:rPr>
          <w:rFonts w:ascii="Arial" w:eastAsia="Arial" w:hAnsi="Arial" w:cs="Arial"/>
          <w:color w:val="000000"/>
        </w:rPr>
        <w:t xml:space="preserve"> </w:t>
      </w:r>
      <w:proofErr w:type="spellStart"/>
      <w:r>
        <w:rPr>
          <w:rFonts w:ascii="Arial" w:eastAsia="Arial" w:hAnsi="Arial" w:cs="Arial"/>
          <w:color w:val="000000"/>
        </w:rPr>
        <w:t>четтей</w:t>
      </w:r>
      <w:proofErr w:type="spellEnd"/>
      <w:r>
        <w:rPr>
          <w:rFonts w:ascii="Arial" w:eastAsia="Arial" w:hAnsi="Arial" w:cs="Arial"/>
          <w:color w:val="000000"/>
        </w:rPr>
        <w:t xml:space="preserve"> </w:t>
      </w:r>
      <w:proofErr w:type="spellStart"/>
      <w:r>
        <w:rPr>
          <w:rFonts w:ascii="Arial" w:eastAsia="Arial" w:hAnsi="Arial" w:cs="Arial"/>
          <w:color w:val="000000"/>
        </w:rPr>
        <w:t>алышат</w:t>
      </w:r>
      <w:proofErr w:type="spellEnd"/>
      <w:r>
        <w:rPr>
          <w:rFonts w:ascii="Arial" w:eastAsia="Arial" w:hAnsi="Arial" w:cs="Arial"/>
          <w:color w:val="000000"/>
        </w:rPr>
        <w:t xml:space="preserve">, 3.27 </w:t>
      </w:r>
      <w:proofErr w:type="spellStart"/>
      <w:r>
        <w:rPr>
          <w:rFonts w:ascii="Arial" w:eastAsia="Arial" w:hAnsi="Arial" w:cs="Arial"/>
          <w:color w:val="000000"/>
        </w:rPr>
        <w:t>белгисинин</w:t>
      </w:r>
      <w:proofErr w:type="spellEnd"/>
      <w:r>
        <w:rPr>
          <w:rFonts w:ascii="Arial" w:eastAsia="Arial" w:hAnsi="Arial" w:cs="Arial"/>
          <w:color w:val="000000"/>
        </w:rPr>
        <w:t xml:space="preserve"> </w:t>
      </w:r>
      <w:proofErr w:type="spellStart"/>
      <w:r>
        <w:rPr>
          <w:rFonts w:ascii="Arial" w:eastAsia="Arial" w:hAnsi="Arial" w:cs="Arial"/>
          <w:color w:val="000000"/>
        </w:rPr>
        <w:t>аракеттенүү</w:t>
      </w:r>
      <w:proofErr w:type="spellEnd"/>
      <w:r>
        <w:rPr>
          <w:rFonts w:ascii="Arial" w:eastAsia="Arial" w:hAnsi="Arial" w:cs="Arial"/>
          <w:color w:val="000000"/>
        </w:rPr>
        <w:t xml:space="preserve"> </w:t>
      </w:r>
      <w:proofErr w:type="spellStart"/>
      <w:r>
        <w:rPr>
          <w:rFonts w:ascii="Arial" w:eastAsia="Arial" w:hAnsi="Arial" w:cs="Arial"/>
          <w:color w:val="000000"/>
        </w:rPr>
        <w:t>зонасында</w:t>
      </w:r>
      <w:proofErr w:type="spellEnd"/>
      <w:r>
        <w:rPr>
          <w:rFonts w:ascii="Arial" w:eastAsia="Arial" w:hAnsi="Arial" w:cs="Arial"/>
          <w:color w:val="000000"/>
        </w:rPr>
        <w:t xml:space="preserve"> 8.18 </w:t>
      </w:r>
      <w:proofErr w:type="spellStart"/>
      <w:r>
        <w:rPr>
          <w:rFonts w:ascii="Arial" w:eastAsia="Arial" w:hAnsi="Arial" w:cs="Arial"/>
          <w:color w:val="000000"/>
        </w:rPr>
        <w:t>тактачасы</w:t>
      </w:r>
      <w:proofErr w:type="spellEnd"/>
      <w:r>
        <w:rPr>
          <w:rFonts w:ascii="Arial" w:eastAsia="Arial" w:hAnsi="Arial" w:cs="Arial"/>
          <w:color w:val="000000"/>
        </w:rPr>
        <w:t xml:space="preserve"> бар </w:t>
      </w:r>
      <w:proofErr w:type="spellStart"/>
      <w:r>
        <w:rPr>
          <w:rFonts w:ascii="Arial" w:eastAsia="Arial" w:hAnsi="Arial" w:cs="Arial"/>
          <w:color w:val="000000"/>
        </w:rPr>
        <w:t>болсо</w:t>
      </w:r>
      <w:proofErr w:type="spellEnd"/>
      <w:r>
        <w:rPr>
          <w:rFonts w:ascii="Arial" w:eastAsia="Arial" w:hAnsi="Arial" w:cs="Arial"/>
          <w:color w:val="000000"/>
        </w:rPr>
        <w:t xml:space="preserve"> </w:t>
      </w:r>
      <w:proofErr w:type="spellStart"/>
      <w:r>
        <w:rPr>
          <w:rFonts w:ascii="Arial" w:eastAsia="Arial" w:hAnsi="Arial" w:cs="Arial"/>
          <w:color w:val="000000"/>
        </w:rPr>
        <w:t>токтотууга</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hAnsi="Arial" w:cs="Arial"/>
          <w:i/>
          <w:iCs/>
          <w:lang w:val="ky-KG"/>
        </w:rPr>
        <w:t>.</w:t>
      </w:r>
    </w:p>
    <w:p w14:paraId="3B439693"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44"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w:t>
      </w:r>
      <w:proofErr w:type="spellStart"/>
      <w:r>
        <w:rPr>
          <w:rFonts w:ascii="Arial" w:eastAsia="Arial" w:hAnsi="Arial" w:cs="Arial"/>
          <w:i/>
          <w:color w:val="000000"/>
        </w:rPr>
        <w:t>токтомунун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редакциясына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2AF45D12" w14:textId="77777777" w:rsidR="00D63984" w:rsidRDefault="005C71BB">
      <w:pPr>
        <w:spacing w:after="60" w:line="276" w:lineRule="auto"/>
        <w:ind w:firstLine="567"/>
        <w:jc w:val="both"/>
      </w:pPr>
      <w:r>
        <w:rPr>
          <w:rFonts w:ascii="Arial" w:hAnsi="Arial" w:cs="Arial"/>
        </w:rPr>
        <w:t xml:space="preserve">2.6. </w:t>
      </w:r>
      <w:proofErr w:type="spellStart"/>
      <w:r>
        <w:rPr>
          <w:rFonts w:ascii="Arial" w:hAnsi="Arial" w:cs="Arial"/>
        </w:rPr>
        <w:t>Жол</w:t>
      </w:r>
      <w:proofErr w:type="spellEnd"/>
      <w:r>
        <w:rPr>
          <w:rFonts w:ascii="Arial" w:hAnsi="Arial" w:cs="Arial"/>
        </w:rPr>
        <w:t xml:space="preserve">-транспорт </w:t>
      </w:r>
      <w:proofErr w:type="spellStart"/>
      <w:r>
        <w:rPr>
          <w:rFonts w:ascii="Arial" w:hAnsi="Arial" w:cs="Arial"/>
        </w:rPr>
        <w:t>кырсыгы</w:t>
      </w:r>
      <w:proofErr w:type="spellEnd"/>
      <w:r>
        <w:rPr>
          <w:rFonts w:ascii="Arial" w:hAnsi="Arial" w:cs="Arial"/>
        </w:rPr>
        <w:t xml:space="preserve">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ага </w:t>
      </w:r>
      <w:proofErr w:type="spellStart"/>
      <w:r>
        <w:rPr>
          <w:rFonts w:ascii="Arial" w:hAnsi="Arial" w:cs="Arial"/>
        </w:rPr>
        <w:t>тиешеси</w:t>
      </w:r>
      <w:proofErr w:type="spellEnd"/>
      <w:r>
        <w:rPr>
          <w:rFonts w:ascii="Arial" w:hAnsi="Arial" w:cs="Arial"/>
        </w:rPr>
        <w:t xml:space="preserve"> бар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төмөнкүлөргө</w:t>
      </w:r>
      <w:proofErr w:type="spellEnd"/>
      <w:r>
        <w:rPr>
          <w:rFonts w:ascii="Arial" w:hAnsi="Arial" w:cs="Arial"/>
        </w:rPr>
        <w:t xml:space="preserve"> </w:t>
      </w:r>
      <w:proofErr w:type="spellStart"/>
      <w:r>
        <w:rPr>
          <w:rFonts w:ascii="Arial" w:hAnsi="Arial" w:cs="Arial"/>
        </w:rPr>
        <w:t>милдеттүү</w:t>
      </w:r>
      <w:proofErr w:type="spellEnd"/>
      <w:r>
        <w:rPr>
          <w:rFonts w:ascii="Arial" w:hAnsi="Arial" w:cs="Arial"/>
        </w:rPr>
        <w:t>:</w:t>
      </w:r>
    </w:p>
    <w:p w14:paraId="7BA342F1" w14:textId="77777777" w:rsidR="00D63984" w:rsidRDefault="005C71BB">
      <w:pPr>
        <w:spacing w:after="60" w:line="276" w:lineRule="auto"/>
        <w:ind w:firstLine="567"/>
        <w:jc w:val="both"/>
      </w:pPr>
      <w:r>
        <w:rPr>
          <w:rFonts w:ascii="Arial" w:hAnsi="Arial" w:cs="Arial"/>
        </w:rPr>
        <w:t xml:space="preserve">транспорт </w:t>
      </w:r>
      <w:proofErr w:type="spellStart"/>
      <w:r>
        <w:rPr>
          <w:rFonts w:ascii="Arial" w:hAnsi="Arial" w:cs="Arial"/>
        </w:rPr>
        <w:t>каражатын</w:t>
      </w:r>
      <w:proofErr w:type="spellEnd"/>
      <w:r>
        <w:rPr>
          <w:rFonts w:ascii="Arial" w:hAnsi="Arial" w:cs="Arial"/>
        </w:rPr>
        <w:t xml:space="preserve"> </w:t>
      </w:r>
      <w:proofErr w:type="spellStart"/>
      <w:r>
        <w:rPr>
          <w:rFonts w:ascii="Arial" w:hAnsi="Arial" w:cs="Arial"/>
        </w:rPr>
        <w:t>дароо</w:t>
      </w:r>
      <w:proofErr w:type="spellEnd"/>
      <w:r>
        <w:rPr>
          <w:rFonts w:ascii="Arial" w:hAnsi="Arial" w:cs="Arial"/>
        </w:rPr>
        <w:t xml:space="preserve"> </w:t>
      </w:r>
      <w:proofErr w:type="spellStart"/>
      <w:r>
        <w:rPr>
          <w:rFonts w:ascii="Arial" w:hAnsi="Arial" w:cs="Arial"/>
        </w:rPr>
        <w:t>токтотууга</w:t>
      </w:r>
      <w:proofErr w:type="spellEnd"/>
      <w:r>
        <w:rPr>
          <w:rFonts w:ascii="Arial" w:hAnsi="Arial" w:cs="Arial"/>
        </w:rPr>
        <w:t xml:space="preserve"> (</w:t>
      </w:r>
      <w:proofErr w:type="spellStart"/>
      <w:r>
        <w:rPr>
          <w:rFonts w:ascii="Arial" w:hAnsi="Arial" w:cs="Arial"/>
        </w:rPr>
        <w:t>ордунан</w:t>
      </w:r>
      <w:proofErr w:type="spellEnd"/>
      <w:r>
        <w:rPr>
          <w:rFonts w:ascii="Arial" w:hAnsi="Arial" w:cs="Arial"/>
        </w:rPr>
        <w:t xml:space="preserve"> </w:t>
      </w:r>
      <w:proofErr w:type="spellStart"/>
      <w:r>
        <w:rPr>
          <w:rFonts w:ascii="Arial" w:hAnsi="Arial" w:cs="Arial"/>
        </w:rPr>
        <w:t>жылдырбоого</w:t>
      </w:r>
      <w:proofErr w:type="spellEnd"/>
      <w:r>
        <w:rPr>
          <w:rFonts w:ascii="Arial" w:hAnsi="Arial" w:cs="Arial"/>
        </w:rPr>
        <w:t xml:space="preserve">), </w:t>
      </w:r>
      <w:proofErr w:type="spellStart"/>
      <w:r>
        <w:rPr>
          <w:rFonts w:ascii="Arial" w:hAnsi="Arial" w:cs="Arial"/>
        </w:rPr>
        <w:t>Эрежелердин</w:t>
      </w:r>
      <w:proofErr w:type="spellEnd"/>
      <w:r>
        <w:rPr>
          <w:rFonts w:ascii="Arial" w:hAnsi="Arial" w:cs="Arial"/>
        </w:rPr>
        <w:t xml:space="preserve"> 7.2-пунктуна </w:t>
      </w:r>
      <w:proofErr w:type="spellStart"/>
      <w:r>
        <w:rPr>
          <w:rFonts w:ascii="Arial" w:hAnsi="Arial" w:cs="Arial"/>
        </w:rPr>
        <w:t>ылайык</w:t>
      </w:r>
      <w:proofErr w:type="spellEnd"/>
      <w:r>
        <w:rPr>
          <w:rFonts w:ascii="Arial" w:hAnsi="Arial" w:cs="Arial"/>
        </w:rPr>
        <w:t xml:space="preserve"> </w:t>
      </w:r>
      <w:proofErr w:type="spellStart"/>
      <w:r>
        <w:rPr>
          <w:rFonts w:ascii="Arial" w:hAnsi="Arial" w:cs="Arial"/>
        </w:rPr>
        <w:t>авариялык</w:t>
      </w:r>
      <w:proofErr w:type="spellEnd"/>
      <w:r>
        <w:rPr>
          <w:rFonts w:ascii="Arial" w:hAnsi="Arial" w:cs="Arial"/>
        </w:rPr>
        <w:t xml:space="preserve"> </w:t>
      </w:r>
      <w:proofErr w:type="spellStart"/>
      <w:r>
        <w:rPr>
          <w:rFonts w:ascii="Arial" w:hAnsi="Arial" w:cs="Arial"/>
        </w:rPr>
        <w:t>жарык</w:t>
      </w:r>
      <w:proofErr w:type="spellEnd"/>
      <w:r>
        <w:rPr>
          <w:rFonts w:ascii="Arial" w:hAnsi="Arial" w:cs="Arial"/>
        </w:rPr>
        <w:t xml:space="preserve"> </w:t>
      </w:r>
      <w:proofErr w:type="spellStart"/>
      <w:r>
        <w:rPr>
          <w:rFonts w:ascii="Arial" w:hAnsi="Arial" w:cs="Arial"/>
        </w:rPr>
        <w:t>сигналын</w:t>
      </w:r>
      <w:proofErr w:type="spellEnd"/>
      <w:r>
        <w:rPr>
          <w:rFonts w:ascii="Arial" w:hAnsi="Arial" w:cs="Arial"/>
        </w:rPr>
        <w:t xml:space="preserve"> </w:t>
      </w:r>
      <w:proofErr w:type="spellStart"/>
      <w:r>
        <w:rPr>
          <w:rFonts w:ascii="Arial" w:hAnsi="Arial" w:cs="Arial"/>
        </w:rPr>
        <w:t>иштетүүгө</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авариялык</w:t>
      </w:r>
      <w:proofErr w:type="spellEnd"/>
      <w:r>
        <w:rPr>
          <w:rFonts w:ascii="Arial" w:hAnsi="Arial" w:cs="Arial"/>
        </w:rPr>
        <w:t xml:space="preserve"> </w:t>
      </w:r>
      <w:proofErr w:type="spellStart"/>
      <w:r>
        <w:rPr>
          <w:rFonts w:ascii="Arial" w:hAnsi="Arial" w:cs="Arial"/>
        </w:rPr>
        <w:t>токтотуу</w:t>
      </w:r>
      <w:proofErr w:type="spellEnd"/>
      <w:r>
        <w:rPr>
          <w:rFonts w:ascii="Arial" w:hAnsi="Arial" w:cs="Arial"/>
        </w:rPr>
        <w:t xml:space="preserve"> </w:t>
      </w:r>
      <w:proofErr w:type="spellStart"/>
      <w:r>
        <w:rPr>
          <w:rFonts w:ascii="Arial" w:hAnsi="Arial" w:cs="Arial"/>
        </w:rPr>
        <w:t>белгисин</w:t>
      </w:r>
      <w:proofErr w:type="spellEnd"/>
      <w:r>
        <w:rPr>
          <w:rFonts w:ascii="Arial" w:hAnsi="Arial" w:cs="Arial"/>
        </w:rPr>
        <w:t xml:space="preserve"> (</w:t>
      </w:r>
      <w:proofErr w:type="spellStart"/>
      <w:r>
        <w:rPr>
          <w:rFonts w:ascii="Arial" w:hAnsi="Arial" w:cs="Arial"/>
        </w:rPr>
        <w:t>күйүп-өчкөн</w:t>
      </w:r>
      <w:proofErr w:type="spellEnd"/>
      <w:r>
        <w:rPr>
          <w:rFonts w:ascii="Arial" w:hAnsi="Arial" w:cs="Arial"/>
        </w:rPr>
        <w:t xml:space="preserve"> </w:t>
      </w:r>
      <w:proofErr w:type="spellStart"/>
      <w:r>
        <w:rPr>
          <w:rFonts w:ascii="Arial" w:hAnsi="Arial" w:cs="Arial"/>
        </w:rPr>
        <w:t>кызыл</w:t>
      </w:r>
      <w:proofErr w:type="spellEnd"/>
      <w:r>
        <w:rPr>
          <w:rFonts w:ascii="Arial" w:hAnsi="Arial" w:cs="Arial"/>
        </w:rPr>
        <w:t xml:space="preserve"> </w:t>
      </w:r>
      <w:proofErr w:type="spellStart"/>
      <w:r>
        <w:rPr>
          <w:rFonts w:ascii="Arial" w:hAnsi="Arial" w:cs="Arial"/>
        </w:rPr>
        <w:t>фонарды</w:t>
      </w:r>
      <w:proofErr w:type="spellEnd"/>
      <w:r>
        <w:rPr>
          <w:rFonts w:ascii="Arial" w:hAnsi="Arial" w:cs="Arial"/>
        </w:rPr>
        <w:t xml:space="preserve">) </w:t>
      </w:r>
      <w:proofErr w:type="spellStart"/>
      <w:r>
        <w:rPr>
          <w:rFonts w:ascii="Arial" w:hAnsi="Arial" w:cs="Arial"/>
        </w:rPr>
        <w:t>коюуга</w:t>
      </w:r>
      <w:proofErr w:type="spellEnd"/>
      <w:r>
        <w:rPr>
          <w:rFonts w:ascii="Arial" w:hAnsi="Arial" w:cs="Arial"/>
        </w:rPr>
        <w:t xml:space="preserve">, </w:t>
      </w:r>
      <w:proofErr w:type="spellStart"/>
      <w:r>
        <w:rPr>
          <w:rFonts w:ascii="Arial" w:hAnsi="Arial" w:cs="Arial"/>
        </w:rPr>
        <w:t>кырсыкка</w:t>
      </w:r>
      <w:proofErr w:type="spellEnd"/>
      <w:r>
        <w:rPr>
          <w:rFonts w:ascii="Arial" w:hAnsi="Arial" w:cs="Arial"/>
        </w:rPr>
        <w:t xml:space="preserve"> </w:t>
      </w:r>
      <w:proofErr w:type="spellStart"/>
      <w:r>
        <w:rPr>
          <w:rFonts w:ascii="Arial" w:hAnsi="Arial" w:cs="Arial"/>
        </w:rPr>
        <w:t>тиешеси</w:t>
      </w:r>
      <w:proofErr w:type="spellEnd"/>
      <w:r>
        <w:rPr>
          <w:rFonts w:ascii="Arial" w:hAnsi="Arial" w:cs="Arial"/>
        </w:rPr>
        <w:t xml:space="preserve"> бар </w:t>
      </w:r>
      <w:proofErr w:type="spellStart"/>
      <w:r>
        <w:rPr>
          <w:rFonts w:ascii="Arial" w:hAnsi="Arial" w:cs="Arial"/>
        </w:rPr>
        <w:t>буюмдарды</w:t>
      </w:r>
      <w:proofErr w:type="spellEnd"/>
      <w:r>
        <w:rPr>
          <w:rFonts w:ascii="Arial" w:hAnsi="Arial" w:cs="Arial"/>
        </w:rPr>
        <w:t xml:space="preserve"> </w:t>
      </w:r>
      <w:proofErr w:type="spellStart"/>
      <w:r>
        <w:rPr>
          <w:rFonts w:ascii="Arial" w:hAnsi="Arial" w:cs="Arial"/>
        </w:rPr>
        <w:t>жылдырбоого</w:t>
      </w:r>
      <w:proofErr w:type="spellEnd"/>
      <w:r>
        <w:rPr>
          <w:rFonts w:ascii="Arial" w:hAnsi="Arial" w:cs="Arial"/>
        </w:rPr>
        <w:t>;</w:t>
      </w:r>
    </w:p>
    <w:p w14:paraId="414C1BB9" w14:textId="77777777" w:rsidR="00D63984" w:rsidRDefault="005C71BB">
      <w:pPr>
        <w:spacing w:after="60" w:line="276" w:lineRule="auto"/>
        <w:ind w:firstLine="567"/>
        <w:jc w:val="both"/>
      </w:pPr>
      <w:proofErr w:type="spellStart"/>
      <w:r>
        <w:rPr>
          <w:rFonts w:ascii="Arial" w:hAnsi="Arial" w:cs="Arial"/>
        </w:rPr>
        <w:t>жапа</w:t>
      </w:r>
      <w:proofErr w:type="spellEnd"/>
      <w:r>
        <w:rPr>
          <w:rFonts w:ascii="Arial" w:hAnsi="Arial" w:cs="Arial"/>
        </w:rPr>
        <w:t xml:space="preserve"> </w:t>
      </w:r>
      <w:proofErr w:type="spellStart"/>
      <w:r>
        <w:rPr>
          <w:rFonts w:ascii="Arial" w:hAnsi="Arial" w:cs="Arial"/>
        </w:rPr>
        <w:t>тарткан</w:t>
      </w:r>
      <w:proofErr w:type="spellEnd"/>
      <w:r>
        <w:rPr>
          <w:rFonts w:ascii="Arial" w:hAnsi="Arial" w:cs="Arial"/>
        </w:rPr>
        <w:t xml:space="preserve"> </w:t>
      </w:r>
      <w:proofErr w:type="spellStart"/>
      <w:r>
        <w:rPr>
          <w:rFonts w:ascii="Arial" w:hAnsi="Arial" w:cs="Arial"/>
        </w:rPr>
        <w:t>адамдарга</w:t>
      </w:r>
      <w:proofErr w:type="spellEnd"/>
      <w:r>
        <w:rPr>
          <w:rFonts w:ascii="Arial" w:hAnsi="Arial" w:cs="Arial"/>
        </w:rPr>
        <w:t xml:space="preserve"> врач </w:t>
      </w:r>
      <w:proofErr w:type="spellStart"/>
      <w:r>
        <w:rPr>
          <w:rFonts w:ascii="Arial" w:hAnsi="Arial" w:cs="Arial"/>
        </w:rPr>
        <w:t>келгенге</w:t>
      </w:r>
      <w:proofErr w:type="spellEnd"/>
      <w:r>
        <w:rPr>
          <w:rFonts w:ascii="Arial" w:hAnsi="Arial" w:cs="Arial"/>
        </w:rPr>
        <w:t xml:space="preserve"> </w:t>
      </w:r>
      <w:proofErr w:type="spellStart"/>
      <w:r>
        <w:rPr>
          <w:rFonts w:ascii="Arial" w:hAnsi="Arial" w:cs="Arial"/>
        </w:rPr>
        <w:t>чейин</w:t>
      </w:r>
      <w:proofErr w:type="spellEnd"/>
      <w:r>
        <w:rPr>
          <w:rFonts w:ascii="Arial" w:hAnsi="Arial" w:cs="Arial"/>
        </w:rPr>
        <w:t xml:space="preserve"> </w:t>
      </w:r>
      <w:proofErr w:type="spellStart"/>
      <w:r>
        <w:rPr>
          <w:rFonts w:ascii="Arial" w:hAnsi="Arial" w:cs="Arial"/>
        </w:rPr>
        <w:t>медициналык</w:t>
      </w:r>
      <w:proofErr w:type="spellEnd"/>
      <w:r>
        <w:rPr>
          <w:rFonts w:ascii="Arial" w:hAnsi="Arial" w:cs="Arial"/>
        </w:rPr>
        <w:t xml:space="preserve"> </w:t>
      </w:r>
      <w:proofErr w:type="spellStart"/>
      <w:r>
        <w:rPr>
          <w:rFonts w:ascii="Arial" w:hAnsi="Arial" w:cs="Arial"/>
        </w:rPr>
        <w:t>жардам</w:t>
      </w:r>
      <w:proofErr w:type="spellEnd"/>
      <w:r>
        <w:rPr>
          <w:rFonts w:ascii="Arial" w:hAnsi="Arial" w:cs="Arial"/>
        </w:rPr>
        <w:t xml:space="preserve"> </w:t>
      </w:r>
      <w:proofErr w:type="spellStart"/>
      <w:r>
        <w:rPr>
          <w:rFonts w:ascii="Arial" w:hAnsi="Arial" w:cs="Arial"/>
        </w:rPr>
        <w:t>көрсөтүү</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 xml:space="preserve">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чараларды</w:t>
      </w:r>
      <w:proofErr w:type="spellEnd"/>
      <w:r>
        <w:rPr>
          <w:rFonts w:ascii="Arial" w:hAnsi="Arial" w:cs="Arial"/>
        </w:rPr>
        <w:t xml:space="preserve"> </w:t>
      </w:r>
      <w:proofErr w:type="spellStart"/>
      <w:r>
        <w:rPr>
          <w:rFonts w:ascii="Arial" w:hAnsi="Arial" w:cs="Arial"/>
        </w:rPr>
        <w:t>көрүүгө</w:t>
      </w:r>
      <w:proofErr w:type="spellEnd"/>
      <w:r>
        <w:rPr>
          <w:rFonts w:ascii="Arial" w:hAnsi="Arial" w:cs="Arial"/>
        </w:rPr>
        <w:t>. "</w:t>
      </w:r>
      <w:proofErr w:type="spellStart"/>
      <w:r>
        <w:rPr>
          <w:rFonts w:ascii="Arial" w:hAnsi="Arial" w:cs="Arial"/>
        </w:rPr>
        <w:t>Шашылыш</w:t>
      </w:r>
      <w:proofErr w:type="spellEnd"/>
      <w:r>
        <w:rPr>
          <w:rFonts w:ascii="Arial" w:hAnsi="Arial" w:cs="Arial"/>
        </w:rPr>
        <w:t xml:space="preserve"> </w:t>
      </w:r>
      <w:proofErr w:type="spellStart"/>
      <w:r>
        <w:rPr>
          <w:rFonts w:ascii="Arial" w:hAnsi="Arial" w:cs="Arial"/>
        </w:rPr>
        <w:t>медициналык</w:t>
      </w:r>
      <w:proofErr w:type="spellEnd"/>
      <w:r>
        <w:rPr>
          <w:rFonts w:ascii="Arial" w:hAnsi="Arial" w:cs="Arial"/>
        </w:rPr>
        <w:t xml:space="preserve"> </w:t>
      </w:r>
      <w:proofErr w:type="spellStart"/>
      <w:r>
        <w:rPr>
          <w:rFonts w:ascii="Arial" w:hAnsi="Arial" w:cs="Arial"/>
        </w:rPr>
        <w:t>жардамды</w:t>
      </w:r>
      <w:proofErr w:type="spellEnd"/>
      <w:r>
        <w:rPr>
          <w:rFonts w:ascii="Arial" w:hAnsi="Arial" w:cs="Arial"/>
        </w:rPr>
        <w:t xml:space="preserve">" </w:t>
      </w:r>
      <w:proofErr w:type="spellStart"/>
      <w:r>
        <w:rPr>
          <w:rFonts w:ascii="Arial" w:hAnsi="Arial" w:cs="Arial"/>
        </w:rPr>
        <w:t>чакырууга</w:t>
      </w:r>
      <w:proofErr w:type="spellEnd"/>
      <w:r>
        <w:rPr>
          <w:rFonts w:ascii="Arial" w:hAnsi="Arial" w:cs="Arial"/>
        </w:rPr>
        <w:t xml:space="preserve">, ал </w:t>
      </w:r>
      <w:proofErr w:type="spellStart"/>
      <w:r>
        <w:rPr>
          <w:rFonts w:ascii="Arial" w:hAnsi="Arial" w:cs="Arial"/>
        </w:rPr>
        <w:t>эми</w:t>
      </w:r>
      <w:proofErr w:type="spellEnd"/>
      <w:r>
        <w:rPr>
          <w:rFonts w:ascii="Arial" w:hAnsi="Arial" w:cs="Arial"/>
        </w:rPr>
        <w:t xml:space="preserve"> </w:t>
      </w:r>
      <w:proofErr w:type="spellStart"/>
      <w:r>
        <w:rPr>
          <w:rFonts w:ascii="Arial" w:hAnsi="Arial" w:cs="Arial"/>
        </w:rPr>
        <w:t>өтө</w:t>
      </w:r>
      <w:proofErr w:type="spellEnd"/>
      <w:r>
        <w:rPr>
          <w:rFonts w:ascii="Arial" w:hAnsi="Arial" w:cs="Arial"/>
        </w:rPr>
        <w:t xml:space="preserve"> </w:t>
      </w:r>
      <w:proofErr w:type="spellStart"/>
      <w:r>
        <w:rPr>
          <w:rFonts w:ascii="Arial" w:hAnsi="Arial" w:cs="Arial"/>
        </w:rPr>
        <w:t>шашылыш</w:t>
      </w:r>
      <w:proofErr w:type="spellEnd"/>
      <w:r>
        <w:rPr>
          <w:rFonts w:ascii="Arial" w:hAnsi="Arial" w:cs="Arial"/>
        </w:rPr>
        <w:t xml:space="preserve"> </w:t>
      </w:r>
      <w:proofErr w:type="spellStart"/>
      <w:r>
        <w:rPr>
          <w:rFonts w:ascii="Arial" w:hAnsi="Arial" w:cs="Arial"/>
        </w:rPr>
        <w:t>учурларда</w:t>
      </w:r>
      <w:proofErr w:type="spellEnd"/>
      <w:r>
        <w:rPr>
          <w:rFonts w:ascii="Arial" w:hAnsi="Arial" w:cs="Arial"/>
        </w:rPr>
        <w:t xml:space="preserve"> </w:t>
      </w:r>
      <w:proofErr w:type="spellStart"/>
      <w:r>
        <w:rPr>
          <w:rFonts w:ascii="Arial" w:hAnsi="Arial" w:cs="Arial"/>
        </w:rPr>
        <w:t>жапа</w:t>
      </w:r>
      <w:proofErr w:type="spellEnd"/>
      <w:r>
        <w:rPr>
          <w:rFonts w:ascii="Arial" w:hAnsi="Arial" w:cs="Arial"/>
        </w:rPr>
        <w:t xml:space="preserve"> </w:t>
      </w:r>
      <w:proofErr w:type="spellStart"/>
      <w:r>
        <w:rPr>
          <w:rFonts w:ascii="Arial" w:hAnsi="Arial" w:cs="Arial"/>
        </w:rPr>
        <w:t>чеккен</w:t>
      </w:r>
      <w:proofErr w:type="spellEnd"/>
      <w:r>
        <w:rPr>
          <w:rFonts w:ascii="Arial" w:hAnsi="Arial" w:cs="Arial"/>
        </w:rPr>
        <w:t xml:space="preserve"> </w:t>
      </w:r>
      <w:proofErr w:type="spellStart"/>
      <w:r>
        <w:rPr>
          <w:rFonts w:ascii="Arial" w:hAnsi="Arial" w:cs="Arial"/>
        </w:rPr>
        <w:t>адамды</w:t>
      </w:r>
      <w:proofErr w:type="spellEnd"/>
      <w:r>
        <w:rPr>
          <w:rFonts w:ascii="Arial" w:hAnsi="Arial" w:cs="Arial"/>
        </w:rPr>
        <w:t xml:space="preserve"> </w:t>
      </w:r>
      <w:proofErr w:type="spellStart"/>
      <w:r>
        <w:rPr>
          <w:rFonts w:ascii="Arial" w:hAnsi="Arial" w:cs="Arial"/>
        </w:rPr>
        <w:t>тиешелүү</w:t>
      </w:r>
      <w:proofErr w:type="spellEnd"/>
      <w:r>
        <w:rPr>
          <w:rFonts w:ascii="Arial" w:hAnsi="Arial" w:cs="Arial"/>
        </w:rPr>
        <w:t xml:space="preserve"> </w:t>
      </w:r>
      <w:proofErr w:type="spellStart"/>
      <w:r>
        <w:rPr>
          <w:rFonts w:ascii="Arial" w:hAnsi="Arial" w:cs="Arial"/>
        </w:rPr>
        <w:t>багытта</w:t>
      </w:r>
      <w:proofErr w:type="spellEnd"/>
      <w:r>
        <w:rPr>
          <w:rFonts w:ascii="Arial" w:hAnsi="Arial" w:cs="Arial"/>
        </w:rPr>
        <w:t xml:space="preserve"> </w:t>
      </w:r>
      <w:proofErr w:type="spellStart"/>
      <w:r>
        <w:rPr>
          <w:rFonts w:ascii="Arial" w:hAnsi="Arial" w:cs="Arial"/>
        </w:rPr>
        <w:t>бараткан</w:t>
      </w:r>
      <w:proofErr w:type="spellEnd"/>
      <w:r>
        <w:rPr>
          <w:rFonts w:ascii="Arial" w:hAnsi="Arial" w:cs="Arial"/>
        </w:rPr>
        <w:t xml:space="preserve"> </w:t>
      </w:r>
      <w:proofErr w:type="spellStart"/>
      <w:r>
        <w:rPr>
          <w:rFonts w:ascii="Arial" w:hAnsi="Arial" w:cs="Arial"/>
        </w:rPr>
        <w:t>транспортко</w:t>
      </w:r>
      <w:proofErr w:type="spellEnd"/>
      <w:r>
        <w:rPr>
          <w:rFonts w:ascii="Arial" w:hAnsi="Arial" w:cs="Arial"/>
        </w:rPr>
        <w:t xml:space="preserve"> </w:t>
      </w:r>
      <w:proofErr w:type="spellStart"/>
      <w:r>
        <w:rPr>
          <w:rFonts w:ascii="Arial" w:hAnsi="Arial" w:cs="Arial"/>
        </w:rPr>
        <w:t>салып</w:t>
      </w:r>
      <w:proofErr w:type="spellEnd"/>
      <w:r>
        <w:rPr>
          <w:rFonts w:ascii="Arial" w:hAnsi="Arial" w:cs="Arial"/>
        </w:rPr>
        <w:t xml:space="preserve"> </w:t>
      </w:r>
      <w:proofErr w:type="spellStart"/>
      <w:r>
        <w:rPr>
          <w:rFonts w:ascii="Arial" w:hAnsi="Arial" w:cs="Arial"/>
        </w:rPr>
        <w:t>жиберүүгө</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 xml:space="preserve"> </w:t>
      </w:r>
      <w:proofErr w:type="spellStart"/>
      <w:r>
        <w:rPr>
          <w:rFonts w:ascii="Arial" w:hAnsi="Arial" w:cs="Arial"/>
        </w:rPr>
        <w:t>болбогон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өз</w:t>
      </w:r>
      <w:proofErr w:type="spellEnd"/>
      <w:r>
        <w:rPr>
          <w:rFonts w:ascii="Arial" w:hAnsi="Arial" w:cs="Arial"/>
        </w:rPr>
        <w:t xml:space="preserve"> транспорт </w:t>
      </w:r>
      <w:proofErr w:type="spellStart"/>
      <w:r>
        <w:rPr>
          <w:rFonts w:ascii="Arial" w:hAnsi="Arial" w:cs="Arial"/>
        </w:rPr>
        <w:t>каражаты</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жакынкы</w:t>
      </w:r>
      <w:proofErr w:type="spellEnd"/>
      <w:r>
        <w:rPr>
          <w:rFonts w:ascii="Arial" w:hAnsi="Arial" w:cs="Arial"/>
        </w:rPr>
        <w:t xml:space="preserve"> </w:t>
      </w:r>
      <w:proofErr w:type="spellStart"/>
      <w:r>
        <w:rPr>
          <w:rFonts w:ascii="Arial" w:hAnsi="Arial" w:cs="Arial"/>
        </w:rPr>
        <w:t>дарылоо</w:t>
      </w:r>
      <w:proofErr w:type="spellEnd"/>
      <w:r>
        <w:rPr>
          <w:rFonts w:ascii="Arial" w:hAnsi="Arial" w:cs="Arial"/>
        </w:rPr>
        <w:t xml:space="preserve"> </w:t>
      </w:r>
      <w:proofErr w:type="spellStart"/>
      <w:r>
        <w:rPr>
          <w:rFonts w:ascii="Arial" w:hAnsi="Arial" w:cs="Arial"/>
        </w:rPr>
        <w:t>мекемесине</w:t>
      </w:r>
      <w:proofErr w:type="spellEnd"/>
      <w:r>
        <w:rPr>
          <w:rFonts w:ascii="Arial" w:hAnsi="Arial" w:cs="Arial"/>
        </w:rPr>
        <w:t xml:space="preserve"> </w:t>
      </w:r>
      <w:proofErr w:type="spellStart"/>
      <w:r>
        <w:rPr>
          <w:rFonts w:ascii="Arial" w:hAnsi="Arial" w:cs="Arial"/>
        </w:rPr>
        <w:t>жеткирүүгө</w:t>
      </w:r>
      <w:proofErr w:type="spellEnd"/>
      <w:r>
        <w:rPr>
          <w:rFonts w:ascii="Arial" w:hAnsi="Arial" w:cs="Arial"/>
        </w:rPr>
        <w:t xml:space="preserve">, </w:t>
      </w:r>
      <w:proofErr w:type="spellStart"/>
      <w:r>
        <w:rPr>
          <w:rFonts w:ascii="Arial" w:hAnsi="Arial" w:cs="Arial"/>
        </w:rPr>
        <w:t>өз</w:t>
      </w:r>
      <w:proofErr w:type="spellEnd"/>
      <w:r>
        <w:rPr>
          <w:rFonts w:ascii="Arial" w:hAnsi="Arial" w:cs="Arial"/>
        </w:rPr>
        <w:t xml:space="preserve"> </w:t>
      </w:r>
      <w:proofErr w:type="spellStart"/>
      <w:r>
        <w:rPr>
          <w:rFonts w:ascii="Arial" w:hAnsi="Arial" w:cs="Arial"/>
        </w:rPr>
        <w:t>фамилиясын</w:t>
      </w:r>
      <w:proofErr w:type="spellEnd"/>
      <w:r>
        <w:rPr>
          <w:rFonts w:ascii="Arial" w:hAnsi="Arial" w:cs="Arial"/>
        </w:rPr>
        <w:t xml:space="preserve">,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каттоо</w:t>
      </w:r>
      <w:proofErr w:type="spellEnd"/>
      <w:r>
        <w:rPr>
          <w:rFonts w:ascii="Arial" w:hAnsi="Arial" w:cs="Arial"/>
        </w:rPr>
        <w:t xml:space="preserve"> </w:t>
      </w:r>
      <w:proofErr w:type="spellStart"/>
      <w:r>
        <w:rPr>
          <w:rFonts w:ascii="Arial" w:hAnsi="Arial" w:cs="Arial"/>
        </w:rPr>
        <w:t>белгисин</w:t>
      </w:r>
      <w:proofErr w:type="spellEnd"/>
      <w:r>
        <w:rPr>
          <w:rFonts w:ascii="Arial" w:hAnsi="Arial" w:cs="Arial"/>
        </w:rPr>
        <w:t xml:space="preserve"> </w:t>
      </w:r>
      <w:proofErr w:type="spellStart"/>
      <w:r>
        <w:rPr>
          <w:rFonts w:ascii="Arial" w:hAnsi="Arial" w:cs="Arial"/>
        </w:rPr>
        <w:t>билдирүүгө</w:t>
      </w:r>
      <w:proofErr w:type="spellEnd"/>
      <w:r>
        <w:rPr>
          <w:rFonts w:ascii="Arial" w:hAnsi="Arial" w:cs="Arial"/>
        </w:rPr>
        <w:t xml:space="preserve"> (</w:t>
      </w:r>
      <w:proofErr w:type="spellStart"/>
      <w:r>
        <w:rPr>
          <w:rFonts w:ascii="Arial" w:hAnsi="Arial" w:cs="Arial"/>
        </w:rPr>
        <w:t>мында</w:t>
      </w:r>
      <w:proofErr w:type="spellEnd"/>
      <w:r>
        <w:rPr>
          <w:rFonts w:ascii="Arial" w:hAnsi="Arial" w:cs="Arial"/>
        </w:rPr>
        <w:t xml:space="preserve"> </w:t>
      </w:r>
      <w:proofErr w:type="spellStart"/>
      <w:r>
        <w:rPr>
          <w:rFonts w:ascii="Arial" w:hAnsi="Arial" w:cs="Arial"/>
        </w:rPr>
        <w:t>анын</w:t>
      </w:r>
      <w:proofErr w:type="spellEnd"/>
      <w:r>
        <w:rPr>
          <w:rFonts w:ascii="Arial" w:hAnsi="Arial" w:cs="Arial"/>
        </w:rPr>
        <w:t xml:space="preserve"> ким </w:t>
      </w:r>
      <w:proofErr w:type="spellStart"/>
      <w:r>
        <w:rPr>
          <w:rFonts w:ascii="Arial" w:hAnsi="Arial" w:cs="Arial"/>
        </w:rPr>
        <w:t>экендигин</w:t>
      </w:r>
      <w:proofErr w:type="spellEnd"/>
      <w:r>
        <w:rPr>
          <w:rFonts w:ascii="Arial" w:hAnsi="Arial" w:cs="Arial"/>
        </w:rPr>
        <w:t xml:space="preserve"> </w:t>
      </w:r>
      <w:proofErr w:type="spellStart"/>
      <w:r>
        <w:rPr>
          <w:rFonts w:ascii="Arial" w:hAnsi="Arial" w:cs="Arial"/>
        </w:rPr>
        <w:t>тастыктаган</w:t>
      </w:r>
      <w:proofErr w:type="spellEnd"/>
      <w:r>
        <w:rPr>
          <w:rFonts w:ascii="Arial" w:hAnsi="Arial" w:cs="Arial"/>
        </w:rPr>
        <w:t xml:space="preserve"> </w:t>
      </w:r>
      <w:proofErr w:type="spellStart"/>
      <w:r>
        <w:rPr>
          <w:rFonts w:ascii="Arial" w:hAnsi="Arial" w:cs="Arial"/>
        </w:rPr>
        <w:t>документти</w:t>
      </w:r>
      <w:proofErr w:type="spellEnd"/>
      <w:r>
        <w:rPr>
          <w:rFonts w:ascii="Arial" w:hAnsi="Arial" w:cs="Arial"/>
        </w:rPr>
        <w:t xml:space="preserve"> </w:t>
      </w:r>
      <w:r>
        <w:rPr>
          <w:rFonts w:ascii="Arial" w:hAnsi="Arial" w:cs="Arial"/>
          <w:lang w:val="ky-KG"/>
        </w:rPr>
        <w:t>"Түндүк" мобилдик тиркемеси аркылуу санариптик форматта</w:t>
      </w:r>
      <w:r>
        <w:rPr>
          <w:rFonts w:ascii="Arial" w:hAnsi="Arial" w:cs="Arial"/>
        </w:rPr>
        <w:t xml:space="preserve"> </w:t>
      </w:r>
      <w:proofErr w:type="spellStart"/>
      <w:r>
        <w:rPr>
          <w:rFonts w:ascii="Arial" w:hAnsi="Arial" w:cs="Arial"/>
        </w:rPr>
        <w:t>жана</w:t>
      </w:r>
      <w:proofErr w:type="spellEnd"/>
      <w:r>
        <w:rPr>
          <w:rFonts w:ascii="Arial" w:hAnsi="Arial" w:cs="Arial"/>
        </w:rPr>
        <w:t xml:space="preserve"> транспорт </w:t>
      </w:r>
      <w:proofErr w:type="spellStart"/>
      <w:r>
        <w:rPr>
          <w:rFonts w:ascii="Arial" w:hAnsi="Arial" w:cs="Arial"/>
        </w:rPr>
        <w:t>каражатына</w:t>
      </w:r>
      <w:proofErr w:type="spellEnd"/>
      <w:r>
        <w:rPr>
          <w:rFonts w:ascii="Arial" w:hAnsi="Arial" w:cs="Arial"/>
        </w:rPr>
        <w:t xml:space="preserve"> </w:t>
      </w:r>
      <w:proofErr w:type="spellStart"/>
      <w:r>
        <w:rPr>
          <w:rFonts w:ascii="Arial" w:hAnsi="Arial" w:cs="Arial"/>
        </w:rPr>
        <w:t>каттоо</w:t>
      </w:r>
      <w:proofErr w:type="spellEnd"/>
      <w:r>
        <w:rPr>
          <w:rFonts w:ascii="Arial" w:hAnsi="Arial" w:cs="Arial"/>
        </w:rPr>
        <w:t xml:space="preserve"> </w:t>
      </w:r>
      <w:proofErr w:type="spellStart"/>
      <w:r>
        <w:rPr>
          <w:rFonts w:ascii="Arial" w:hAnsi="Arial" w:cs="Arial"/>
        </w:rPr>
        <w:t>документин</w:t>
      </w:r>
      <w:proofErr w:type="spellEnd"/>
      <w:r>
        <w:rPr>
          <w:rFonts w:ascii="Arial" w:hAnsi="Arial" w:cs="Arial"/>
        </w:rPr>
        <w:t xml:space="preserve"> </w:t>
      </w:r>
      <w:proofErr w:type="spellStart"/>
      <w:r>
        <w:rPr>
          <w:rFonts w:ascii="Arial" w:hAnsi="Arial" w:cs="Arial"/>
        </w:rPr>
        <w:t>көрсөтөт</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кырсык</w:t>
      </w:r>
      <w:proofErr w:type="spellEnd"/>
      <w:r>
        <w:rPr>
          <w:rFonts w:ascii="Arial" w:hAnsi="Arial" w:cs="Arial"/>
        </w:rPr>
        <w:t xml:space="preserve">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жерге</w:t>
      </w:r>
      <w:proofErr w:type="spellEnd"/>
      <w:r>
        <w:rPr>
          <w:rFonts w:ascii="Arial" w:hAnsi="Arial" w:cs="Arial"/>
        </w:rPr>
        <w:t xml:space="preserve"> </w:t>
      </w:r>
      <w:proofErr w:type="spellStart"/>
      <w:r>
        <w:rPr>
          <w:rFonts w:ascii="Arial" w:hAnsi="Arial" w:cs="Arial"/>
        </w:rPr>
        <w:t>кайтып</w:t>
      </w:r>
      <w:proofErr w:type="spellEnd"/>
      <w:r>
        <w:rPr>
          <w:rFonts w:ascii="Arial" w:hAnsi="Arial" w:cs="Arial"/>
        </w:rPr>
        <w:t xml:space="preserve"> </w:t>
      </w:r>
      <w:proofErr w:type="spellStart"/>
      <w:r>
        <w:rPr>
          <w:rFonts w:ascii="Arial" w:hAnsi="Arial" w:cs="Arial"/>
        </w:rPr>
        <w:t>келүүгө</w:t>
      </w:r>
      <w:proofErr w:type="spellEnd"/>
      <w:r>
        <w:rPr>
          <w:rFonts w:ascii="Arial" w:hAnsi="Arial" w:cs="Arial"/>
        </w:rPr>
        <w:t>;</w:t>
      </w:r>
    </w:p>
    <w:p w14:paraId="1FD071EF" w14:textId="77777777" w:rsidR="00D63984" w:rsidRDefault="005C71BB">
      <w:pPr>
        <w:spacing w:after="60" w:line="276" w:lineRule="auto"/>
        <w:ind w:firstLine="567"/>
        <w:jc w:val="both"/>
      </w:pPr>
      <w:proofErr w:type="spellStart"/>
      <w:r>
        <w:rPr>
          <w:rFonts w:ascii="Arial" w:hAnsi="Arial" w:cs="Arial"/>
        </w:rPr>
        <w:t>эгерде</w:t>
      </w:r>
      <w:proofErr w:type="spellEnd"/>
      <w:r>
        <w:rPr>
          <w:rFonts w:ascii="Arial" w:hAnsi="Arial" w:cs="Arial"/>
        </w:rPr>
        <w:t xml:space="preserve"> башка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кыймылы</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 xml:space="preserve"> </w:t>
      </w:r>
      <w:proofErr w:type="spellStart"/>
      <w:r>
        <w:rPr>
          <w:rFonts w:ascii="Arial" w:hAnsi="Arial" w:cs="Arial"/>
        </w:rPr>
        <w:t>болбосо</w:t>
      </w:r>
      <w:proofErr w:type="spellEnd"/>
      <w:r>
        <w:rPr>
          <w:rFonts w:ascii="Arial" w:hAnsi="Arial" w:cs="Arial"/>
        </w:rPr>
        <w:t xml:space="preserve">, </w:t>
      </w:r>
      <w:proofErr w:type="spellStart"/>
      <w:r>
        <w:rPr>
          <w:rFonts w:ascii="Arial" w:hAnsi="Arial" w:cs="Arial"/>
        </w:rPr>
        <w:t>жолдун</w:t>
      </w:r>
      <w:proofErr w:type="spellEnd"/>
      <w:r>
        <w:rPr>
          <w:rFonts w:ascii="Arial" w:hAnsi="Arial" w:cs="Arial"/>
        </w:rPr>
        <w:t xml:space="preserve"> </w:t>
      </w:r>
      <w:proofErr w:type="spellStart"/>
      <w:r>
        <w:rPr>
          <w:rFonts w:ascii="Arial" w:hAnsi="Arial" w:cs="Arial"/>
        </w:rPr>
        <w:t>өтүүчү</w:t>
      </w:r>
      <w:proofErr w:type="spellEnd"/>
      <w:r>
        <w:rPr>
          <w:rFonts w:ascii="Arial" w:hAnsi="Arial" w:cs="Arial"/>
        </w:rPr>
        <w:t xml:space="preserve"> </w:t>
      </w:r>
      <w:proofErr w:type="spellStart"/>
      <w:r>
        <w:rPr>
          <w:rFonts w:ascii="Arial" w:hAnsi="Arial" w:cs="Arial"/>
        </w:rPr>
        <w:t>бөлүгүн</w:t>
      </w:r>
      <w:proofErr w:type="spellEnd"/>
      <w:r>
        <w:rPr>
          <w:rFonts w:ascii="Arial" w:hAnsi="Arial" w:cs="Arial"/>
        </w:rPr>
        <w:t xml:space="preserve"> </w:t>
      </w:r>
      <w:proofErr w:type="spellStart"/>
      <w:r>
        <w:rPr>
          <w:rFonts w:ascii="Arial" w:hAnsi="Arial" w:cs="Arial"/>
        </w:rPr>
        <w:t>бошотууга</w:t>
      </w:r>
      <w:proofErr w:type="spellEnd"/>
      <w:r>
        <w:rPr>
          <w:rFonts w:ascii="Arial" w:hAnsi="Arial" w:cs="Arial"/>
        </w:rPr>
        <w:t xml:space="preserve">. </w:t>
      </w:r>
      <w:proofErr w:type="spellStart"/>
      <w:r>
        <w:rPr>
          <w:rFonts w:ascii="Arial" w:hAnsi="Arial" w:cs="Arial"/>
        </w:rPr>
        <w:t>Өтүүчү</w:t>
      </w:r>
      <w:proofErr w:type="spellEnd"/>
      <w:r>
        <w:rPr>
          <w:rFonts w:ascii="Arial" w:hAnsi="Arial" w:cs="Arial"/>
        </w:rPr>
        <w:t xml:space="preserve"> </w:t>
      </w:r>
      <w:proofErr w:type="spellStart"/>
      <w:r>
        <w:rPr>
          <w:rFonts w:ascii="Arial" w:hAnsi="Arial" w:cs="Arial"/>
        </w:rPr>
        <w:t>бөлүктү</w:t>
      </w:r>
      <w:proofErr w:type="spellEnd"/>
      <w:r>
        <w:rPr>
          <w:rFonts w:ascii="Arial" w:hAnsi="Arial" w:cs="Arial"/>
        </w:rPr>
        <w:t xml:space="preserve"> </w:t>
      </w:r>
      <w:proofErr w:type="spellStart"/>
      <w:r>
        <w:rPr>
          <w:rFonts w:ascii="Arial" w:hAnsi="Arial" w:cs="Arial"/>
        </w:rPr>
        <w:t>бошотуу</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жапа</w:t>
      </w:r>
      <w:proofErr w:type="spellEnd"/>
      <w:r>
        <w:rPr>
          <w:rFonts w:ascii="Arial" w:hAnsi="Arial" w:cs="Arial"/>
        </w:rPr>
        <w:t xml:space="preserve"> </w:t>
      </w:r>
      <w:proofErr w:type="spellStart"/>
      <w:r>
        <w:rPr>
          <w:rFonts w:ascii="Arial" w:hAnsi="Arial" w:cs="Arial"/>
        </w:rPr>
        <w:t>тарткан</w:t>
      </w:r>
      <w:proofErr w:type="spellEnd"/>
      <w:r>
        <w:rPr>
          <w:rFonts w:ascii="Arial" w:hAnsi="Arial" w:cs="Arial"/>
        </w:rPr>
        <w:t xml:space="preserve"> </w:t>
      </w:r>
      <w:proofErr w:type="spellStart"/>
      <w:r>
        <w:rPr>
          <w:rFonts w:ascii="Arial" w:hAnsi="Arial" w:cs="Arial"/>
        </w:rPr>
        <w:t>адамдарды</w:t>
      </w:r>
      <w:proofErr w:type="spellEnd"/>
      <w:r>
        <w:rPr>
          <w:rFonts w:ascii="Arial" w:hAnsi="Arial" w:cs="Arial"/>
        </w:rPr>
        <w:t xml:space="preserve"> </w:t>
      </w:r>
      <w:proofErr w:type="spellStart"/>
      <w:r>
        <w:rPr>
          <w:rFonts w:ascii="Arial" w:hAnsi="Arial" w:cs="Arial"/>
        </w:rPr>
        <w:t>өз</w:t>
      </w:r>
      <w:proofErr w:type="spellEnd"/>
      <w:r>
        <w:rPr>
          <w:rFonts w:ascii="Arial" w:hAnsi="Arial" w:cs="Arial"/>
        </w:rPr>
        <w:t xml:space="preserve"> транспорт </w:t>
      </w:r>
      <w:proofErr w:type="spellStart"/>
      <w:r>
        <w:rPr>
          <w:rFonts w:ascii="Arial" w:hAnsi="Arial" w:cs="Arial"/>
        </w:rPr>
        <w:t>каражаты</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дарылоо</w:t>
      </w:r>
      <w:proofErr w:type="spellEnd"/>
      <w:r>
        <w:rPr>
          <w:rFonts w:ascii="Arial" w:hAnsi="Arial" w:cs="Arial"/>
        </w:rPr>
        <w:t xml:space="preserve"> </w:t>
      </w:r>
      <w:proofErr w:type="spellStart"/>
      <w:r>
        <w:rPr>
          <w:rFonts w:ascii="Arial" w:hAnsi="Arial" w:cs="Arial"/>
        </w:rPr>
        <w:t>мекемесине</w:t>
      </w:r>
      <w:proofErr w:type="spellEnd"/>
      <w:r>
        <w:rPr>
          <w:rFonts w:ascii="Arial" w:hAnsi="Arial" w:cs="Arial"/>
        </w:rPr>
        <w:t xml:space="preserve"> </w:t>
      </w:r>
      <w:proofErr w:type="spellStart"/>
      <w:r>
        <w:rPr>
          <w:rFonts w:ascii="Arial" w:hAnsi="Arial" w:cs="Arial"/>
        </w:rPr>
        <w:t>жеткирүү</w:t>
      </w:r>
      <w:proofErr w:type="spellEnd"/>
      <w:r>
        <w:rPr>
          <w:rFonts w:ascii="Arial" w:hAnsi="Arial" w:cs="Arial"/>
        </w:rPr>
        <w:t xml:space="preserve"> зарыл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абалын</w:t>
      </w:r>
      <w:proofErr w:type="spellEnd"/>
      <w:r>
        <w:rPr>
          <w:rFonts w:ascii="Arial" w:hAnsi="Arial" w:cs="Arial"/>
        </w:rPr>
        <w:t xml:space="preserve">, </w:t>
      </w:r>
      <w:proofErr w:type="spellStart"/>
      <w:r>
        <w:rPr>
          <w:rFonts w:ascii="Arial" w:hAnsi="Arial" w:cs="Arial"/>
        </w:rPr>
        <w:t>кырсыкка</w:t>
      </w:r>
      <w:proofErr w:type="spellEnd"/>
      <w:r>
        <w:rPr>
          <w:rFonts w:ascii="Arial" w:hAnsi="Arial" w:cs="Arial"/>
        </w:rPr>
        <w:t xml:space="preserve"> </w:t>
      </w:r>
      <w:proofErr w:type="spellStart"/>
      <w:r>
        <w:rPr>
          <w:rFonts w:ascii="Arial" w:hAnsi="Arial" w:cs="Arial"/>
        </w:rPr>
        <w:t>тиешеси</w:t>
      </w:r>
      <w:proofErr w:type="spellEnd"/>
      <w:r>
        <w:rPr>
          <w:rFonts w:ascii="Arial" w:hAnsi="Arial" w:cs="Arial"/>
        </w:rPr>
        <w:t xml:space="preserve"> бар </w:t>
      </w:r>
      <w:proofErr w:type="spellStart"/>
      <w:r>
        <w:rPr>
          <w:rFonts w:ascii="Arial" w:hAnsi="Arial" w:cs="Arial"/>
        </w:rPr>
        <w:t>издерди</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буюмдарды</w:t>
      </w:r>
      <w:proofErr w:type="spellEnd"/>
      <w:r>
        <w:rPr>
          <w:rFonts w:ascii="Arial" w:hAnsi="Arial" w:cs="Arial"/>
        </w:rPr>
        <w:t xml:space="preserve"> </w:t>
      </w:r>
      <w:proofErr w:type="spellStart"/>
      <w:r>
        <w:rPr>
          <w:rFonts w:ascii="Arial" w:hAnsi="Arial" w:cs="Arial"/>
        </w:rPr>
        <w:t>алдын</w:t>
      </w:r>
      <w:proofErr w:type="spellEnd"/>
      <w:r>
        <w:rPr>
          <w:rFonts w:ascii="Arial" w:hAnsi="Arial" w:cs="Arial"/>
        </w:rPr>
        <w:t xml:space="preserve"> ала </w:t>
      </w:r>
      <w:proofErr w:type="spellStart"/>
      <w:r>
        <w:rPr>
          <w:rFonts w:ascii="Arial" w:hAnsi="Arial" w:cs="Arial"/>
        </w:rPr>
        <w:t>белгилеп</w:t>
      </w:r>
      <w:proofErr w:type="spellEnd"/>
      <w:r>
        <w:rPr>
          <w:rFonts w:ascii="Arial" w:hAnsi="Arial" w:cs="Arial"/>
        </w:rPr>
        <w:t xml:space="preserve"> </w:t>
      </w:r>
      <w:proofErr w:type="spellStart"/>
      <w:r>
        <w:rPr>
          <w:rFonts w:ascii="Arial" w:hAnsi="Arial" w:cs="Arial"/>
        </w:rPr>
        <w:t>коюуга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аларды</w:t>
      </w:r>
      <w:proofErr w:type="spellEnd"/>
      <w:r>
        <w:rPr>
          <w:rFonts w:ascii="Arial" w:hAnsi="Arial" w:cs="Arial"/>
        </w:rPr>
        <w:t xml:space="preserve"> </w:t>
      </w:r>
      <w:proofErr w:type="spellStart"/>
      <w:r>
        <w:rPr>
          <w:rFonts w:ascii="Arial" w:hAnsi="Arial" w:cs="Arial"/>
        </w:rPr>
        <w:t>сактоо</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кырсык</w:t>
      </w:r>
      <w:proofErr w:type="spellEnd"/>
      <w:r>
        <w:rPr>
          <w:rFonts w:ascii="Arial" w:hAnsi="Arial" w:cs="Arial"/>
        </w:rPr>
        <w:t xml:space="preserve"> </w:t>
      </w:r>
      <w:proofErr w:type="spellStart"/>
      <w:r>
        <w:rPr>
          <w:rFonts w:ascii="Arial" w:hAnsi="Arial" w:cs="Arial"/>
        </w:rPr>
        <w:t>болгон</w:t>
      </w:r>
      <w:proofErr w:type="spellEnd"/>
      <w:r>
        <w:rPr>
          <w:rFonts w:ascii="Arial" w:hAnsi="Arial" w:cs="Arial"/>
        </w:rPr>
        <w:t xml:space="preserve"> жерди </w:t>
      </w:r>
      <w:proofErr w:type="spellStart"/>
      <w:r>
        <w:rPr>
          <w:rFonts w:ascii="Arial" w:hAnsi="Arial" w:cs="Arial"/>
        </w:rPr>
        <w:t>айланып</w:t>
      </w:r>
      <w:proofErr w:type="spellEnd"/>
      <w:r>
        <w:rPr>
          <w:rFonts w:ascii="Arial" w:hAnsi="Arial" w:cs="Arial"/>
        </w:rPr>
        <w:t xml:space="preserve"> </w:t>
      </w:r>
      <w:proofErr w:type="spellStart"/>
      <w:r>
        <w:rPr>
          <w:rFonts w:ascii="Arial" w:hAnsi="Arial" w:cs="Arial"/>
        </w:rPr>
        <w:t>өтүүнү</w:t>
      </w:r>
      <w:proofErr w:type="spellEnd"/>
      <w:r>
        <w:rPr>
          <w:rFonts w:ascii="Arial" w:hAnsi="Arial" w:cs="Arial"/>
        </w:rPr>
        <w:t xml:space="preserve"> </w:t>
      </w:r>
      <w:proofErr w:type="spellStart"/>
      <w:r>
        <w:rPr>
          <w:rFonts w:ascii="Arial" w:hAnsi="Arial" w:cs="Arial"/>
        </w:rPr>
        <w:t>уюштуруу</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бардык</w:t>
      </w:r>
      <w:proofErr w:type="spellEnd"/>
      <w:r>
        <w:rPr>
          <w:rFonts w:ascii="Arial" w:hAnsi="Arial" w:cs="Arial"/>
        </w:rPr>
        <w:t xml:space="preserve"> </w:t>
      </w:r>
      <w:proofErr w:type="spellStart"/>
      <w:r>
        <w:rPr>
          <w:rFonts w:ascii="Arial" w:hAnsi="Arial" w:cs="Arial"/>
        </w:rPr>
        <w:t>чараларды</w:t>
      </w:r>
      <w:proofErr w:type="spellEnd"/>
      <w:r>
        <w:rPr>
          <w:rFonts w:ascii="Arial" w:hAnsi="Arial" w:cs="Arial"/>
        </w:rPr>
        <w:t xml:space="preserve"> </w:t>
      </w:r>
      <w:proofErr w:type="spellStart"/>
      <w:r>
        <w:rPr>
          <w:rFonts w:ascii="Arial" w:hAnsi="Arial" w:cs="Arial"/>
        </w:rPr>
        <w:t>көрүүгө</w:t>
      </w:r>
      <w:proofErr w:type="spellEnd"/>
      <w:r>
        <w:rPr>
          <w:rFonts w:ascii="Arial" w:hAnsi="Arial" w:cs="Arial"/>
        </w:rPr>
        <w:t>;</w:t>
      </w:r>
    </w:p>
    <w:p w14:paraId="1AAF9C9E" w14:textId="77777777" w:rsidR="00D63984" w:rsidRDefault="005C71BB">
      <w:pPr>
        <w:spacing w:after="60" w:line="276" w:lineRule="auto"/>
        <w:ind w:firstLine="567"/>
        <w:jc w:val="both"/>
      </w:pP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окуя</w:t>
      </w:r>
      <w:proofErr w:type="spellEnd"/>
      <w:r>
        <w:rPr>
          <w:rFonts w:ascii="Arial" w:hAnsi="Arial" w:cs="Arial"/>
        </w:rPr>
        <w:t xml:space="preserve"> </w:t>
      </w:r>
      <w:proofErr w:type="spellStart"/>
      <w:r>
        <w:rPr>
          <w:rFonts w:ascii="Arial" w:hAnsi="Arial" w:cs="Arial"/>
        </w:rPr>
        <w:t>жөнүндө</w:t>
      </w:r>
      <w:proofErr w:type="spellEnd"/>
      <w:r>
        <w:rPr>
          <w:rFonts w:ascii="Arial" w:hAnsi="Arial" w:cs="Arial"/>
        </w:rPr>
        <w:t xml:space="preserve"> ички </w:t>
      </w:r>
      <w:proofErr w:type="spellStart"/>
      <w:r>
        <w:rPr>
          <w:rFonts w:ascii="Arial" w:hAnsi="Arial" w:cs="Arial"/>
        </w:rPr>
        <w:t>иштер</w:t>
      </w:r>
      <w:proofErr w:type="spellEnd"/>
      <w:r>
        <w:rPr>
          <w:rFonts w:ascii="Arial" w:hAnsi="Arial" w:cs="Arial"/>
        </w:rPr>
        <w:t xml:space="preserve"> </w:t>
      </w:r>
      <w:proofErr w:type="spellStart"/>
      <w:r>
        <w:rPr>
          <w:rFonts w:ascii="Arial" w:hAnsi="Arial" w:cs="Arial"/>
        </w:rPr>
        <w:t>органдарына</w:t>
      </w:r>
      <w:proofErr w:type="spellEnd"/>
      <w:r>
        <w:rPr>
          <w:rFonts w:ascii="Arial" w:hAnsi="Arial" w:cs="Arial"/>
        </w:rPr>
        <w:t xml:space="preserve"> </w:t>
      </w:r>
      <w:proofErr w:type="spellStart"/>
      <w:r>
        <w:rPr>
          <w:rFonts w:ascii="Arial" w:hAnsi="Arial" w:cs="Arial"/>
        </w:rPr>
        <w:t>кабарлоого</w:t>
      </w:r>
      <w:proofErr w:type="spellEnd"/>
      <w:r>
        <w:rPr>
          <w:rFonts w:ascii="Arial" w:hAnsi="Arial" w:cs="Arial"/>
        </w:rPr>
        <w:t xml:space="preserve">, </w:t>
      </w:r>
      <w:proofErr w:type="spellStart"/>
      <w:r>
        <w:rPr>
          <w:rFonts w:ascii="Arial" w:hAnsi="Arial" w:cs="Arial"/>
        </w:rPr>
        <w:t>көргөн</w:t>
      </w:r>
      <w:proofErr w:type="spellEnd"/>
      <w:r>
        <w:rPr>
          <w:rFonts w:ascii="Arial" w:hAnsi="Arial" w:cs="Arial"/>
        </w:rPr>
        <w:t xml:space="preserve"> </w:t>
      </w:r>
      <w:proofErr w:type="spellStart"/>
      <w:r>
        <w:rPr>
          <w:rFonts w:ascii="Arial" w:hAnsi="Arial" w:cs="Arial"/>
        </w:rPr>
        <w:t>кишилердин</w:t>
      </w:r>
      <w:proofErr w:type="spellEnd"/>
      <w:r>
        <w:rPr>
          <w:rFonts w:ascii="Arial" w:hAnsi="Arial" w:cs="Arial"/>
        </w:rPr>
        <w:t xml:space="preserve"> </w:t>
      </w:r>
      <w:proofErr w:type="spellStart"/>
      <w:r>
        <w:rPr>
          <w:rFonts w:ascii="Arial" w:hAnsi="Arial" w:cs="Arial"/>
        </w:rPr>
        <w:t>фамилияларын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адресин</w:t>
      </w:r>
      <w:proofErr w:type="spellEnd"/>
      <w:r>
        <w:rPr>
          <w:rFonts w:ascii="Arial" w:hAnsi="Arial" w:cs="Arial"/>
        </w:rPr>
        <w:t xml:space="preserve"> </w:t>
      </w:r>
      <w:proofErr w:type="spellStart"/>
      <w:r>
        <w:rPr>
          <w:rFonts w:ascii="Arial" w:hAnsi="Arial" w:cs="Arial"/>
        </w:rPr>
        <w:t>жазып</w:t>
      </w:r>
      <w:proofErr w:type="spellEnd"/>
      <w:r>
        <w:rPr>
          <w:rFonts w:ascii="Arial" w:hAnsi="Arial" w:cs="Arial"/>
        </w:rPr>
        <w:t xml:space="preserve"> </w:t>
      </w:r>
      <w:proofErr w:type="spellStart"/>
      <w:r>
        <w:rPr>
          <w:rFonts w:ascii="Arial" w:hAnsi="Arial" w:cs="Arial"/>
        </w:rPr>
        <w:t>алууга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ички </w:t>
      </w:r>
      <w:proofErr w:type="spellStart"/>
      <w:r>
        <w:rPr>
          <w:rFonts w:ascii="Arial" w:hAnsi="Arial" w:cs="Arial"/>
        </w:rPr>
        <w:t>иштер</w:t>
      </w:r>
      <w:proofErr w:type="spellEnd"/>
      <w:r>
        <w:rPr>
          <w:rFonts w:ascii="Arial" w:hAnsi="Arial" w:cs="Arial"/>
        </w:rPr>
        <w:t xml:space="preserve"> </w:t>
      </w:r>
      <w:proofErr w:type="spellStart"/>
      <w:r>
        <w:rPr>
          <w:rFonts w:ascii="Arial" w:hAnsi="Arial" w:cs="Arial"/>
        </w:rPr>
        <w:t>органдарынын</w:t>
      </w:r>
      <w:proofErr w:type="spellEnd"/>
      <w:r>
        <w:rPr>
          <w:rFonts w:ascii="Arial" w:hAnsi="Arial" w:cs="Arial"/>
        </w:rPr>
        <w:t xml:space="preserve"> </w:t>
      </w:r>
      <w:proofErr w:type="spellStart"/>
      <w:r>
        <w:rPr>
          <w:rFonts w:ascii="Arial" w:hAnsi="Arial" w:cs="Arial"/>
        </w:rPr>
        <w:t>кызматкерлеринин</w:t>
      </w:r>
      <w:proofErr w:type="spellEnd"/>
      <w:r>
        <w:rPr>
          <w:rFonts w:ascii="Arial" w:hAnsi="Arial" w:cs="Arial"/>
        </w:rPr>
        <w:t xml:space="preserve"> </w:t>
      </w:r>
      <w:proofErr w:type="spellStart"/>
      <w:r>
        <w:rPr>
          <w:rFonts w:ascii="Arial" w:hAnsi="Arial" w:cs="Arial"/>
        </w:rPr>
        <w:t>келишин</w:t>
      </w:r>
      <w:proofErr w:type="spellEnd"/>
      <w:r>
        <w:rPr>
          <w:rFonts w:ascii="Arial" w:hAnsi="Arial" w:cs="Arial"/>
        </w:rPr>
        <w:t xml:space="preserve"> </w:t>
      </w:r>
      <w:proofErr w:type="spellStart"/>
      <w:r>
        <w:rPr>
          <w:rFonts w:ascii="Arial" w:hAnsi="Arial" w:cs="Arial"/>
        </w:rPr>
        <w:t>күтүүгө</w:t>
      </w:r>
      <w:proofErr w:type="spellEnd"/>
      <w:r>
        <w:rPr>
          <w:rFonts w:ascii="Arial" w:hAnsi="Arial" w:cs="Arial"/>
        </w:rPr>
        <w:t>;</w:t>
      </w:r>
    </w:p>
    <w:p w14:paraId="5E18151D" w14:textId="77777777" w:rsidR="00D63984" w:rsidRDefault="005C71BB">
      <w:pPr>
        <w:spacing w:after="60" w:line="276" w:lineRule="auto"/>
        <w:ind w:firstLine="567"/>
        <w:jc w:val="both"/>
      </w:pPr>
      <w:proofErr w:type="spellStart"/>
      <w:r>
        <w:rPr>
          <w:rFonts w:ascii="Arial" w:hAnsi="Arial" w:cs="Arial"/>
        </w:rPr>
        <w:t>жол</w:t>
      </w:r>
      <w:proofErr w:type="spellEnd"/>
      <w:r>
        <w:rPr>
          <w:rFonts w:ascii="Arial" w:hAnsi="Arial" w:cs="Arial"/>
        </w:rPr>
        <w:t xml:space="preserve">-транспорт </w:t>
      </w:r>
      <w:proofErr w:type="spellStart"/>
      <w:r>
        <w:rPr>
          <w:rFonts w:ascii="Arial" w:hAnsi="Arial" w:cs="Arial"/>
        </w:rPr>
        <w:t>кырсыгын</w:t>
      </w:r>
      <w:proofErr w:type="spellEnd"/>
      <w:r>
        <w:rPr>
          <w:rFonts w:ascii="Arial" w:hAnsi="Arial" w:cs="Arial"/>
        </w:rPr>
        <w:t xml:space="preserve"> </w:t>
      </w:r>
      <w:proofErr w:type="spellStart"/>
      <w:r>
        <w:rPr>
          <w:rFonts w:ascii="Arial" w:hAnsi="Arial" w:cs="Arial"/>
        </w:rPr>
        <w:t>четтетүү</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үн</w:t>
      </w:r>
      <w:proofErr w:type="spellEnd"/>
      <w:r>
        <w:rPr>
          <w:rFonts w:ascii="Arial" w:hAnsi="Arial" w:cs="Arial"/>
        </w:rPr>
        <w:t xml:space="preserve"> </w:t>
      </w:r>
      <w:proofErr w:type="spellStart"/>
      <w:r>
        <w:rPr>
          <w:rFonts w:ascii="Arial" w:hAnsi="Arial" w:cs="Arial"/>
        </w:rPr>
        <w:t>сигналын</w:t>
      </w:r>
      <w:proofErr w:type="spellEnd"/>
      <w:r>
        <w:rPr>
          <w:rFonts w:ascii="Arial" w:hAnsi="Arial" w:cs="Arial"/>
        </w:rPr>
        <w:t xml:space="preserve"> </w:t>
      </w:r>
      <w:proofErr w:type="spellStart"/>
      <w:r>
        <w:rPr>
          <w:rFonts w:ascii="Arial" w:hAnsi="Arial" w:cs="Arial"/>
        </w:rPr>
        <w:t>берүүгө</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w:t>
      </w:r>
    </w:p>
    <w:p w14:paraId="5CEEF0D2" w14:textId="77777777" w:rsidR="00D63984" w:rsidRDefault="005C71BB">
      <w:pPr>
        <w:spacing w:after="60" w:line="276" w:lineRule="auto"/>
        <w:ind w:firstLine="567"/>
        <w:jc w:val="both"/>
      </w:pPr>
      <w:r>
        <w:rPr>
          <w:rFonts w:ascii="Arial" w:hAnsi="Arial" w:cs="Arial"/>
          <w:i/>
          <w:iCs/>
          <w:lang w:val="ky-KG"/>
        </w:rPr>
        <w:t xml:space="preserve">(КР Министрлер Кабинетинин </w:t>
      </w:r>
      <w:r w:rsidR="009F3069">
        <w:fldChar w:fldCharType="begin"/>
      </w:r>
      <w:r w:rsidR="009F3069">
        <w:instrText xml:space="preserve"> HYPERLINK "https://cbd.minjust.gov.kg/159649" \o "https://cbd.minjust.gov.kg/159649" </w:instrText>
      </w:r>
      <w:r w:rsidR="009F3069">
        <w:fldChar w:fldCharType="separate"/>
      </w:r>
      <w:r>
        <w:rPr>
          <w:rStyle w:val="af1"/>
          <w:rFonts w:ascii="Arial" w:hAnsi="Arial" w:cs="Arial"/>
          <w:i/>
          <w:iCs/>
          <w:lang w:val="ky-KG"/>
        </w:rPr>
        <w:t>2022-жылдын 18-ноябрындагы № 637</w:t>
      </w:r>
      <w:r w:rsidR="009F3069">
        <w:rPr>
          <w:rStyle w:val="af1"/>
          <w:rFonts w:ascii="Arial" w:hAnsi="Arial" w:cs="Arial"/>
          <w:i/>
          <w:iCs/>
          <w:lang w:val="ky-KG"/>
        </w:rPr>
        <w:fldChar w:fldCharType="end"/>
      </w:r>
      <w:r>
        <w:rPr>
          <w:rFonts w:ascii="Arial" w:hAnsi="Arial" w:cs="Arial"/>
          <w:i/>
          <w:iCs/>
          <w:lang w:val="ky-KG"/>
        </w:rPr>
        <w:t xml:space="preserve"> токтомунун редакциясына ылайык)</w:t>
      </w:r>
    </w:p>
    <w:p w14:paraId="559988B9" w14:textId="77777777" w:rsidR="00D63984" w:rsidRDefault="005C71BB">
      <w:pPr>
        <w:spacing w:after="60" w:line="276" w:lineRule="auto"/>
        <w:ind w:firstLine="567"/>
        <w:jc w:val="both"/>
      </w:pPr>
      <w:r>
        <w:rPr>
          <w:rFonts w:ascii="Arial" w:hAnsi="Arial" w:cs="Arial"/>
        </w:rPr>
        <w:t xml:space="preserve">2.7. </w:t>
      </w: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-транспорт </w:t>
      </w:r>
      <w:proofErr w:type="spellStart"/>
      <w:r>
        <w:rPr>
          <w:rFonts w:ascii="Arial" w:hAnsi="Arial" w:cs="Arial"/>
        </w:rPr>
        <w:t>кырсыгынын</w:t>
      </w:r>
      <w:proofErr w:type="spellEnd"/>
      <w:r>
        <w:rPr>
          <w:rFonts w:ascii="Arial" w:hAnsi="Arial" w:cs="Arial"/>
        </w:rPr>
        <w:t xml:space="preserve"> </w:t>
      </w:r>
      <w:proofErr w:type="spellStart"/>
      <w:r>
        <w:rPr>
          <w:rFonts w:ascii="Arial" w:hAnsi="Arial" w:cs="Arial"/>
        </w:rPr>
        <w:t>натыйжасында</w:t>
      </w:r>
      <w:proofErr w:type="spellEnd"/>
      <w:r>
        <w:rPr>
          <w:rFonts w:ascii="Arial" w:hAnsi="Arial" w:cs="Arial"/>
        </w:rPr>
        <w:t xml:space="preserve"> </w:t>
      </w:r>
      <w:proofErr w:type="spellStart"/>
      <w:r>
        <w:rPr>
          <w:rFonts w:ascii="Arial" w:hAnsi="Arial" w:cs="Arial"/>
        </w:rPr>
        <w:t>жапа</w:t>
      </w:r>
      <w:proofErr w:type="spellEnd"/>
      <w:r>
        <w:rPr>
          <w:rFonts w:ascii="Arial" w:hAnsi="Arial" w:cs="Arial"/>
        </w:rPr>
        <w:t xml:space="preserve"> </w:t>
      </w:r>
      <w:proofErr w:type="spellStart"/>
      <w:r>
        <w:rPr>
          <w:rFonts w:ascii="Arial" w:hAnsi="Arial" w:cs="Arial"/>
        </w:rPr>
        <w:t>чеккендер</w:t>
      </w:r>
      <w:proofErr w:type="spellEnd"/>
      <w:r>
        <w:rPr>
          <w:rFonts w:ascii="Arial" w:hAnsi="Arial" w:cs="Arial"/>
        </w:rPr>
        <w:t xml:space="preserve"> </w:t>
      </w:r>
      <w:proofErr w:type="spellStart"/>
      <w:r>
        <w:rPr>
          <w:rFonts w:ascii="Arial" w:hAnsi="Arial" w:cs="Arial"/>
        </w:rPr>
        <w:t>болбосо</w:t>
      </w:r>
      <w:proofErr w:type="spellEnd"/>
      <w:r>
        <w:rPr>
          <w:rFonts w:ascii="Arial" w:hAnsi="Arial" w:cs="Arial"/>
        </w:rPr>
        <w:t xml:space="preserve">, </w:t>
      </w:r>
      <w:proofErr w:type="spellStart"/>
      <w:r>
        <w:rPr>
          <w:rFonts w:ascii="Arial" w:hAnsi="Arial" w:cs="Arial"/>
        </w:rPr>
        <w:t>айдоочулар</w:t>
      </w:r>
      <w:proofErr w:type="spellEnd"/>
      <w:r>
        <w:rPr>
          <w:rFonts w:ascii="Arial" w:hAnsi="Arial" w:cs="Arial"/>
        </w:rPr>
        <w:t xml:space="preserve"> </w:t>
      </w:r>
      <w:proofErr w:type="spellStart"/>
      <w:r>
        <w:rPr>
          <w:rFonts w:ascii="Arial" w:hAnsi="Arial" w:cs="Arial"/>
        </w:rPr>
        <w:t>кырсыктын</w:t>
      </w:r>
      <w:proofErr w:type="spellEnd"/>
      <w:r>
        <w:rPr>
          <w:rFonts w:ascii="Arial" w:hAnsi="Arial" w:cs="Arial"/>
        </w:rPr>
        <w:t xml:space="preserve"> </w:t>
      </w:r>
      <w:proofErr w:type="spellStart"/>
      <w:r>
        <w:rPr>
          <w:rFonts w:ascii="Arial" w:hAnsi="Arial" w:cs="Arial"/>
        </w:rPr>
        <w:t>схемасын</w:t>
      </w:r>
      <w:proofErr w:type="spellEnd"/>
      <w:r>
        <w:rPr>
          <w:rFonts w:ascii="Arial" w:hAnsi="Arial" w:cs="Arial"/>
        </w:rPr>
        <w:t xml:space="preserve"> </w:t>
      </w:r>
      <w:proofErr w:type="spellStart"/>
      <w:r>
        <w:rPr>
          <w:rFonts w:ascii="Arial" w:hAnsi="Arial" w:cs="Arial"/>
        </w:rPr>
        <w:t>алдын</w:t>
      </w:r>
      <w:proofErr w:type="spellEnd"/>
      <w:r>
        <w:rPr>
          <w:rFonts w:ascii="Arial" w:hAnsi="Arial" w:cs="Arial"/>
        </w:rPr>
        <w:t xml:space="preserve"> ала </w:t>
      </w:r>
      <w:proofErr w:type="spellStart"/>
      <w:r>
        <w:rPr>
          <w:rFonts w:ascii="Arial" w:hAnsi="Arial" w:cs="Arial"/>
        </w:rPr>
        <w:t>түзүп</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ага кол </w:t>
      </w:r>
      <w:proofErr w:type="spellStart"/>
      <w:r>
        <w:rPr>
          <w:rFonts w:ascii="Arial" w:hAnsi="Arial" w:cs="Arial"/>
        </w:rPr>
        <w:t>коюп</w:t>
      </w:r>
      <w:proofErr w:type="spellEnd"/>
      <w:r>
        <w:rPr>
          <w:rFonts w:ascii="Arial" w:hAnsi="Arial" w:cs="Arial"/>
        </w:rPr>
        <w:t xml:space="preserve">, </w:t>
      </w:r>
      <w:proofErr w:type="spellStart"/>
      <w:r>
        <w:rPr>
          <w:rFonts w:ascii="Arial" w:hAnsi="Arial" w:cs="Arial"/>
        </w:rPr>
        <w:t>болуп</w:t>
      </w:r>
      <w:proofErr w:type="spellEnd"/>
      <w:r>
        <w:rPr>
          <w:rFonts w:ascii="Arial" w:hAnsi="Arial" w:cs="Arial"/>
        </w:rPr>
        <w:t xml:space="preserve"> </w:t>
      </w:r>
      <w:proofErr w:type="spellStart"/>
      <w:r>
        <w:rPr>
          <w:rFonts w:ascii="Arial" w:hAnsi="Arial" w:cs="Arial"/>
        </w:rPr>
        <w:t>өткөн</w:t>
      </w:r>
      <w:proofErr w:type="spellEnd"/>
      <w:r>
        <w:rPr>
          <w:rFonts w:ascii="Arial" w:hAnsi="Arial" w:cs="Arial"/>
        </w:rPr>
        <w:t xml:space="preserve"> </w:t>
      </w:r>
      <w:proofErr w:type="spellStart"/>
      <w:r>
        <w:rPr>
          <w:rFonts w:ascii="Arial" w:hAnsi="Arial" w:cs="Arial"/>
        </w:rPr>
        <w:t>кырдаалга</w:t>
      </w:r>
      <w:proofErr w:type="spellEnd"/>
      <w:r>
        <w:rPr>
          <w:rFonts w:ascii="Arial" w:hAnsi="Arial" w:cs="Arial"/>
        </w:rPr>
        <w:t xml:space="preserve"> </w:t>
      </w:r>
      <w:proofErr w:type="spellStart"/>
      <w:r>
        <w:rPr>
          <w:rFonts w:ascii="Arial" w:hAnsi="Arial" w:cs="Arial"/>
        </w:rPr>
        <w:t>баа</w:t>
      </w:r>
      <w:proofErr w:type="spellEnd"/>
      <w:r>
        <w:rPr>
          <w:rFonts w:ascii="Arial" w:hAnsi="Arial" w:cs="Arial"/>
        </w:rPr>
        <w:t xml:space="preserve"> </w:t>
      </w:r>
      <w:proofErr w:type="spellStart"/>
      <w:r>
        <w:rPr>
          <w:rFonts w:ascii="Arial" w:hAnsi="Arial" w:cs="Arial"/>
        </w:rPr>
        <w:t>берүү</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өз</w:t>
      </w:r>
      <w:proofErr w:type="spellEnd"/>
      <w:r>
        <w:rPr>
          <w:rFonts w:ascii="Arial" w:hAnsi="Arial" w:cs="Arial"/>
        </w:rPr>
        <w:t xml:space="preserve"> ара </w:t>
      </w:r>
      <w:proofErr w:type="spellStart"/>
      <w:r>
        <w:rPr>
          <w:rFonts w:ascii="Arial" w:hAnsi="Arial" w:cs="Arial"/>
        </w:rPr>
        <w:t>макулдук</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окуяны</w:t>
      </w:r>
      <w:proofErr w:type="spellEnd"/>
      <w:r>
        <w:rPr>
          <w:rFonts w:ascii="Arial" w:hAnsi="Arial" w:cs="Arial"/>
        </w:rPr>
        <w:t xml:space="preserve"> </w:t>
      </w:r>
      <w:proofErr w:type="spellStart"/>
      <w:r>
        <w:rPr>
          <w:rFonts w:ascii="Arial" w:hAnsi="Arial" w:cs="Arial"/>
        </w:rPr>
        <w:t>жазуу</w:t>
      </w:r>
      <w:proofErr w:type="spellEnd"/>
      <w:r>
        <w:rPr>
          <w:rFonts w:ascii="Arial" w:hAnsi="Arial" w:cs="Arial"/>
        </w:rPr>
        <w:t xml:space="preserve"> </w:t>
      </w:r>
      <w:proofErr w:type="spellStart"/>
      <w:r>
        <w:rPr>
          <w:rFonts w:ascii="Arial" w:hAnsi="Arial" w:cs="Arial"/>
        </w:rPr>
        <w:t>жүзүндө</w:t>
      </w:r>
      <w:proofErr w:type="spellEnd"/>
      <w:r>
        <w:rPr>
          <w:rFonts w:ascii="Arial" w:hAnsi="Arial" w:cs="Arial"/>
        </w:rPr>
        <w:t xml:space="preserve"> </w:t>
      </w:r>
      <w:proofErr w:type="spellStart"/>
      <w:r>
        <w:rPr>
          <w:rFonts w:ascii="Arial" w:hAnsi="Arial" w:cs="Arial"/>
        </w:rPr>
        <w:t>толтуруу</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жакын</w:t>
      </w:r>
      <w:proofErr w:type="spellEnd"/>
      <w:r>
        <w:rPr>
          <w:rFonts w:ascii="Arial" w:hAnsi="Arial" w:cs="Arial"/>
        </w:rPr>
        <w:t xml:space="preserve"> </w:t>
      </w:r>
      <w:proofErr w:type="spellStart"/>
      <w:r>
        <w:rPr>
          <w:rFonts w:ascii="Arial" w:hAnsi="Arial" w:cs="Arial"/>
        </w:rPr>
        <w:t>турган</w:t>
      </w:r>
      <w:proofErr w:type="spellEnd"/>
      <w:r>
        <w:rPr>
          <w:rFonts w:ascii="Arial" w:hAnsi="Arial" w:cs="Arial"/>
        </w:rPr>
        <w:t xml:space="preserve"> </w:t>
      </w:r>
      <w:r>
        <w:rPr>
          <w:rFonts w:ascii="Arial" w:hAnsi="Arial" w:cs="Arial"/>
          <w:lang w:val="ky-KG"/>
        </w:rPr>
        <w:t>ички иштер чөйрөсүндөгү ыйгарым укуктуу органдын жол кыймылынын коопсуздугун камсыздоо боюнча бөлүнүшүнүн</w:t>
      </w:r>
      <w:r>
        <w:rPr>
          <w:rFonts w:ascii="Arial" w:hAnsi="Arial" w:cs="Arial"/>
        </w:rPr>
        <w:t xml:space="preserve"> </w:t>
      </w:r>
      <w:proofErr w:type="spellStart"/>
      <w:r>
        <w:rPr>
          <w:rFonts w:ascii="Arial" w:hAnsi="Arial" w:cs="Arial"/>
        </w:rPr>
        <w:t>постуна</w:t>
      </w:r>
      <w:proofErr w:type="spellEnd"/>
      <w:r>
        <w:rPr>
          <w:rFonts w:ascii="Arial" w:hAnsi="Arial" w:cs="Arial"/>
        </w:rPr>
        <w:t xml:space="preserve"> же ички </w:t>
      </w:r>
      <w:proofErr w:type="spellStart"/>
      <w:r>
        <w:rPr>
          <w:rFonts w:ascii="Arial" w:hAnsi="Arial" w:cs="Arial"/>
        </w:rPr>
        <w:t>иштер</w:t>
      </w:r>
      <w:proofErr w:type="spellEnd"/>
      <w:r>
        <w:rPr>
          <w:rFonts w:ascii="Arial" w:hAnsi="Arial" w:cs="Arial"/>
        </w:rPr>
        <w:t xml:space="preserve"> </w:t>
      </w:r>
      <w:proofErr w:type="spellStart"/>
      <w:r>
        <w:rPr>
          <w:rFonts w:ascii="Arial" w:hAnsi="Arial" w:cs="Arial"/>
        </w:rPr>
        <w:t>органына</w:t>
      </w:r>
      <w:proofErr w:type="spellEnd"/>
      <w:r>
        <w:rPr>
          <w:rFonts w:ascii="Arial" w:hAnsi="Arial" w:cs="Arial"/>
        </w:rPr>
        <w:t xml:space="preserve"> </w:t>
      </w:r>
      <w:proofErr w:type="spellStart"/>
      <w:r>
        <w:rPr>
          <w:rFonts w:ascii="Arial" w:hAnsi="Arial" w:cs="Arial"/>
        </w:rPr>
        <w:t>келе</w:t>
      </w:r>
      <w:proofErr w:type="spellEnd"/>
      <w:r>
        <w:rPr>
          <w:rFonts w:ascii="Arial" w:hAnsi="Arial" w:cs="Arial"/>
        </w:rPr>
        <w:t xml:space="preserve"> </w:t>
      </w:r>
      <w:proofErr w:type="spellStart"/>
      <w:r>
        <w:rPr>
          <w:rFonts w:ascii="Arial" w:hAnsi="Arial" w:cs="Arial"/>
        </w:rPr>
        <w:t>алышат</w:t>
      </w:r>
      <w:proofErr w:type="spellEnd"/>
      <w:r>
        <w:rPr>
          <w:rFonts w:ascii="Arial" w:hAnsi="Arial" w:cs="Arial"/>
        </w:rPr>
        <w:t xml:space="preserve">, ал </w:t>
      </w:r>
      <w:proofErr w:type="spellStart"/>
      <w:r>
        <w:rPr>
          <w:rFonts w:ascii="Arial" w:hAnsi="Arial" w:cs="Arial"/>
        </w:rPr>
        <w:t>эми</w:t>
      </w:r>
      <w:proofErr w:type="spellEnd"/>
      <w:r>
        <w:rPr>
          <w:rFonts w:ascii="Arial" w:hAnsi="Arial" w:cs="Arial"/>
        </w:rPr>
        <w:t xml:space="preserve"> </w:t>
      </w:r>
      <w:proofErr w:type="spellStart"/>
      <w:r>
        <w:rPr>
          <w:rFonts w:ascii="Arial" w:hAnsi="Arial" w:cs="Arial"/>
        </w:rPr>
        <w:t>материалдык</w:t>
      </w:r>
      <w:proofErr w:type="spellEnd"/>
      <w:r>
        <w:rPr>
          <w:rFonts w:ascii="Arial" w:hAnsi="Arial" w:cs="Arial"/>
        </w:rPr>
        <w:t xml:space="preserve"> </w:t>
      </w:r>
      <w:proofErr w:type="spellStart"/>
      <w:r>
        <w:rPr>
          <w:rFonts w:ascii="Arial" w:hAnsi="Arial" w:cs="Arial"/>
        </w:rPr>
        <w:t>зыян</w:t>
      </w:r>
      <w:proofErr w:type="spellEnd"/>
      <w:r>
        <w:rPr>
          <w:rFonts w:ascii="Arial" w:hAnsi="Arial" w:cs="Arial"/>
        </w:rPr>
        <w:t xml:space="preserve"> </w:t>
      </w:r>
      <w:proofErr w:type="spellStart"/>
      <w:r>
        <w:rPr>
          <w:rFonts w:ascii="Arial" w:hAnsi="Arial" w:cs="Arial"/>
        </w:rPr>
        <w:t>анча</w:t>
      </w:r>
      <w:proofErr w:type="spellEnd"/>
      <w:r>
        <w:rPr>
          <w:rFonts w:ascii="Arial" w:hAnsi="Arial" w:cs="Arial"/>
        </w:rPr>
        <w:t xml:space="preserve"> </w:t>
      </w:r>
      <w:proofErr w:type="spellStart"/>
      <w:r>
        <w:rPr>
          <w:rFonts w:ascii="Arial" w:hAnsi="Arial" w:cs="Arial"/>
        </w:rPr>
        <w:t>эмес</w:t>
      </w:r>
      <w:proofErr w:type="spellEnd"/>
      <w:r>
        <w:rPr>
          <w:rFonts w:ascii="Arial" w:hAnsi="Arial" w:cs="Arial"/>
        </w:rPr>
        <w:t xml:space="preserve"> </w:t>
      </w:r>
      <w:proofErr w:type="spellStart"/>
      <w:r>
        <w:rPr>
          <w:rFonts w:ascii="Arial" w:hAnsi="Arial" w:cs="Arial"/>
        </w:rPr>
        <w:t>болсо</w:t>
      </w:r>
      <w:proofErr w:type="spellEnd"/>
      <w:r>
        <w:rPr>
          <w:rFonts w:ascii="Arial" w:hAnsi="Arial" w:cs="Arial"/>
        </w:rPr>
        <w:t xml:space="preserve"> </w:t>
      </w:r>
      <w:proofErr w:type="spellStart"/>
      <w:r>
        <w:rPr>
          <w:rFonts w:ascii="Arial" w:hAnsi="Arial" w:cs="Arial"/>
        </w:rPr>
        <w:t>айдоочулар</w:t>
      </w:r>
      <w:proofErr w:type="spellEnd"/>
      <w:r>
        <w:rPr>
          <w:rFonts w:ascii="Arial" w:hAnsi="Arial" w:cs="Arial"/>
        </w:rPr>
        <w:t xml:space="preserve"> </w:t>
      </w:r>
      <w:proofErr w:type="spellStart"/>
      <w:r>
        <w:rPr>
          <w:rFonts w:ascii="Arial" w:hAnsi="Arial" w:cs="Arial"/>
        </w:rPr>
        <w:t>келтирилген</w:t>
      </w:r>
      <w:proofErr w:type="spellEnd"/>
      <w:r>
        <w:rPr>
          <w:rFonts w:ascii="Arial" w:hAnsi="Arial" w:cs="Arial"/>
        </w:rPr>
        <w:t xml:space="preserve"> </w:t>
      </w:r>
      <w:proofErr w:type="spellStart"/>
      <w:r>
        <w:rPr>
          <w:rFonts w:ascii="Arial" w:hAnsi="Arial" w:cs="Arial"/>
        </w:rPr>
        <w:t>зыянды</w:t>
      </w:r>
      <w:proofErr w:type="spellEnd"/>
      <w:r>
        <w:rPr>
          <w:rFonts w:ascii="Arial" w:hAnsi="Arial" w:cs="Arial"/>
        </w:rPr>
        <w:t xml:space="preserve"> </w:t>
      </w:r>
      <w:proofErr w:type="spellStart"/>
      <w:r>
        <w:rPr>
          <w:rFonts w:ascii="Arial" w:hAnsi="Arial" w:cs="Arial"/>
        </w:rPr>
        <w:t>өз</w:t>
      </w:r>
      <w:proofErr w:type="spellEnd"/>
      <w:r>
        <w:rPr>
          <w:rFonts w:ascii="Arial" w:hAnsi="Arial" w:cs="Arial"/>
        </w:rPr>
        <w:t xml:space="preserve"> ара </w:t>
      </w:r>
      <w:proofErr w:type="spellStart"/>
      <w:r>
        <w:rPr>
          <w:rFonts w:ascii="Arial" w:hAnsi="Arial" w:cs="Arial"/>
        </w:rPr>
        <w:t>макулдашуу</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w:t>
      </w:r>
      <w:proofErr w:type="spellStart"/>
      <w:r>
        <w:rPr>
          <w:rFonts w:ascii="Arial" w:hAnsi="Arial" w:cs="Arial"/>
        </w:rPr>
        <w:t>төлөө</w:t>
      </w:r>
      <w:proofErr w:type="spellEnd"/>
      <w:r>
        <w:rPr>
          <w:rFonts w:ascii="Arial" w:hAnsi="Arial" w:cs="Arial"/>
        </w:rPr>
        <w:t xml:space="preserve"> </w:t>
      </w:r>
      <w:proofErr w:type="spellStart"/>
      <w:r>
        <w:rPr>
          <w:rFonts w:ascii="Arial" w:hAnsi="Arial" w:cs="Arial"/>
        </w:rPr>
        <w:t>жөнүндө</w:t>
      </w:r>
      <w:proofErr w:type="spellEnd"/>
      <w:r>
        <w:rPr>
          <w:rFonts w:ascii="Arial" w:hAnsi="Arial" w:cs="Arial"/>
        </w:rPr>
        <w:t xml:space="preserve"> </w:t>
      </w:r>
      <w:proofErr w:type="spellStart"/>
      <w:r>
        <w:rPr>
          <w:rFonts w:ascii="Arial" w:hAnsi="Arial" w:cs="Arial"/>
        </w:rPr>
        <w:t>чечимге</w:t>
      </w:r>
      <w:proofErr w:type="spellEnd"/>
      <w:r>
        <w:rPr>
          <w:rFonts w:ascii="Arial" w:hAnsi="Arial" w:cs="Arial"/>
        </w:rPr>
        <w:t xml:space="preserve"> </w:t>
      </w:r>
      <w:proofErr w:type="spellStart"/>
      <w:r>
        <w:rPr>
          <w:rFonts w:ascii="Arial" w:hAnsi="Arial" w:cs="Arial"/>
        </w:rPr>
        <w:t>келе</w:t>
      </w:r>
      <w:proofErr w:type="spellEnd"/>
      <w:r>
        <w:rPr>
          <w:rFonts w:ascii="Arial" w:hAnsi="Arial" w:cs="Arial"/>
        </w:rPr>
        <w:t xml:space="preserve"> </w:t>
      </w:r>
      <w:proofErr w:type="spellStart"/>
      <w:r>
        <w:rPr>
          <w:rFonts w:ascii="Arial" w:hAnsi="Arial" w:cs="Arial"/>
        </w:rPr>
        <w:t>алышат</w:t>
      </w:r>
      <w:proofErr w:type="spellEnd"/>
      <w:r>
        <w:rPr>
          <w:rFonts w:ascii="Arial" w:hAnsi="Arial" w:cs="Arial"/>
        </w:rPr>
        <w:t>.</w:t>
      </w:r>
    </w:p>
    <w:p w14:paraId="7E1EF247" w14:textId="77777777" w:rsidR="00D63984" w:rsidRDefault="005C71BB">
      <w:pPr>
        <w:spacing w:after="60" w:line="276" w:lineRule="auto"/>
        <w:ind w:firstLine="567"/>
        <w:jc w:val="both"/>
      </w:pPr>
      <w:r>
        <w:rPr>
          <w:rFonts w:ascii="Arial" w:hAnsi="Arial" w:cs="Arial"/>
          <w:i/>
          <w:iCs/>
        </w:rPr>
        <w:lastRenderedPageBreak/>
        <w:t xml:space="preserve">(КР </w:t>
      </w:r>
      <w:proofErr w:type="spellStart"/>
      <w:r>
        <w:rPr>
          <w:rFonts w:ascii="Arial" w:hAnsi="Arial" w:cs="Arial"/>
          <w:i/>
          <w:iCs/>
        </w:rPr>
        <w:t>Өкмөтүнүн</w:t>
      </w:r>
      <w:proofErr w:type="spellEnd"/>
      <w:r>
        <w:rPr>
          <w:rFonts w:ascii="Arial" w:hAnsi="Arial" w:cs="Arial"/>
          <w:i/>
          <w:iCs/>
        </w:rPr>
        <w:t xml:space="preserve"> 2009-жылдын 3-мартындагы № 136 </w:t>
      </w:r>
      <w:hyperlink r:id="rId45" w:tooltip="https://cbd.minjust.gov.kg/70077" w:history="1">
        <w:proofErr w:type="spellStart"/>
        <w:r>
          <w:rPr>
            <w:rStyle w:val="af1"/>
            <w:rFonts w:ascii="Arial" w:hAnsi="Arial" w:cs="Arial"/>
            <w:i/>
            <w:iCs/>
          </w:rPr>
          <w:t>токтомунун</w:t>
        </w:r>
        <w:proofErr w:type="spellEnd"/>
      </w:hyperlink>
      <w:r>
        <w:rPr>
          <w:rFonts w:ascii="Arial" w:hAnsi="Arial" w:cs="Arial"/>
          <w:i/>
          <w:iCs/>
        </w:rPr>
        <w:t xml:space="preserve"> </w:t>
      </w:r>
      <w:proofErr w:type="spellStart"/>
      <w:r>
        <w:rPr>
          <w:rFonts w:ascii="Arial" w:hAnsi="Arial" w:cs="Arial"/>
          <w:i/>
          <w:iCs/>
        </w:rPr>
        <w:t>редакциясына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04417C2B" w14:textId="77777777" w:rsidR="00D63984" w:rsidRDefault="005C71BB">
      <w:pPr>
        <w:spacing w:after="60" w:line="276" w:lineRule="auto"/>
        <w:ind w:firstLine="567"/>
        <w:jc w:val="both"/>
      </w:pPr>
      <w:r>
        <w:rPr>
          <w:rFonts w:ascii="Arial" w:hAnsi="Arial" w:cs="Arial"/>
        </w:rPr>
        <w:t xml:space="preserve">2.8. </w:t>
      </w:r>
      <w:proofErr w:type="spellStart"/>
      <w:r>
        <w:rPr>
          <w:rFonts w:ascii="Arial" w:hAnsi="Arial" w:cs="Arial"/>
        </w:rPr>
        <w:t>Айдоочуга</w:t>
      </w:r>
      <w:proofErr w:type="spellEnd"/>
      <w:r>
        <w:rPr>
          <w:rFonts w:ascii="Arial" w:hAnsi="Arial" w:cs="Arial"/>
        </w:rPr>
        <w:t xml:space="preserve"> </w:t>
      </w:r>
      <w:proofErr w:type="spellStart"/>
      <w:r>
        <w:rPr>
          <w:rFonts w:ascii="Arial" w:hAnsi="Arial" w:cs="Arial"/>
        </w:rPr>
        <w:t>төмөнкүлөргө</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5F452029" w14:textId="77777777" w:rsidR="00D63984" w:rsidRDefault="005C71BB">
      <w:pPr>
        <w:spacing w:after="60" w:line="276" w:lineRule="auto"/>
        <w:ind w:firstLine="567"/>
        <w:jc w:val="both"/>
      </w:pPr>
      <w:proofErr w:type="spellStart"/>
      <w:r>
        <w:rPr>
          <w:rFonts w:ascii="Arial" w:hAnsi="Arial" w:cs="Arial"/>
        </w:rPr>
        <w:t>мас</w:t>
      </w:r>
      <w:proofErr w:type="spellEnd"/>
      <w:r>
        <w:rPr>
          <w:rFonts w:ascii="Arial" w:hAnsi="Arial" w:cs="Arial"/>
        </w:rPr>
        <w:t xml:space="preserve"> </w:t>
      </w:r>
      <w:proofErr w:type="spellStart"/>
      <w:r>
        <w:rPr>
          <w:rFonts w:ascii="Arial" w:hAnsi="Arial" w:cs="Arial"/>
        </w:rPr>
        <w:t>абалда</w:t>
      </w:r>
      <w:proofErr w:type="spellEnd"/>
      <w:r>
        <w:rPr>
          <w:rFonts w:ascii="Arial" w:hAnsi="Arial" w:cs="Arial"/>
        </w:rPr>
        <w:t xml:space="preserve"> (</w:t>
      </w:r>
      <w:proofErr w:type="spellStart"/>
      <w:r>
        <w:rPr>
          <w:rFonts w:ascii="Arial" w:hAnsi="Arial" w:cs="Arial"/>
        </w:rPr>
        <w:t>алкоголго</w:t>
      </w:r>
      <w:proofErr w:type="spellEnd"/>
      <w:r>
        <w:rPr>
          <w:rFonts w:ascii="Arial" w:hAnsi="Arial" w:cs="Arial"/>
        </w:rPr>
        <w:t xml:space="preserve">, </w:t>
      </w:r>
      <w:proofErr w:type="spellStart"/>
      <w:r>
        <w:rPr>
          <w:rFonts w:ascii="Arial" w:hAnsi="Arial" w:cs="Arial"/>
        </w:rPr>
        <w:t>баңги</w:t>
      </w:r>
      <w:proofErr w:type="spellEnd"/>
      <w:r>
        <w:rPr>
          <w:rFonts w:ascii="Arial" w:hAnsi="Arial" w:cs="Arial"/>
        </w:rPr>
        <w:t xml:space="preserve"> </w:t>
      </w:r>
      <w:proofErr w:type="spellStart"/>
      <w:r>
        <w:rPr>
          <w:rFonts w:ascii="Arial" w:hAnsi="Arial" w:cs="Arial"/>
        </w:rPr>
        <w:t>затка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башкага</w:t>
      </w:r>
      <w:proofErr w:type="spellEnd"/>
      <w:r>
        <w:rPr>
          <w:rFonts w:ascii="Arial" w:hAnsi="Arial" w:cs="Arial"/>
        </w:rPr>
        <w:t xml:space="preserve"> </w:t>
      </w:r>
      <w:proofErr w:type="spellStart"/>
      <w:r>
        <w:rPr>
          <w:rFonts w:ascii="Arial" w:hAnsi="Arial" w:cs="Arial"/>
        </w:rPr>
        <w:t>мас</w:t>
      </w:r>
      <w:proofErr w:type="spellEnd"/>
      <w:r>
        <w:rPr>
          <w:rFonts w:ascii="Arial" w:hAnsi="Arial" w:cs="Arial"/>
        </w:rPr>
        <w:t xml:space="preserve"> </w:t>
      </w:r>
      <w:proofErr w:type="spellStart"/>
      <w:r>
        <w:rPr>
          <w:rFonts w:ascii="Arial" w:hAnsi="Arial" w:cs="Arial"/>
        </w:rPr>
        <w:t>болгондо</w:t>
      </w:r>
      <w:proofErr w:type="spellEnd"/>
      <w:r>
        <w:rPr>
          <w:rFonts w:ascii="Arial" w:hAnsi="Arial" w:cs="Arial"/>
        </w:rPr>
        <w:t>), ой-</w:t>
      </w:r>
      <w:proofErr w:type="spellStart"/>
      <w:r>
        <w:rPr>
          <w:rFonts w:ascii="Arial" w:hAnsi="Arial" w:cs="Arial"/>
        </w:rPr>
        <w:t>жүгүртүүнү</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көңүл</w:t>
      </w:r>
      <w:proofErr w:type="spellEnd"/>
      <w:r>
        <w:rPr>
          <w:rFonts w:ascii="Arial" w:hAnsi="Arial" w:cs="Arial"/>
        </w:rPr>
        <w:t xml:space="preserve"> </w:t>
      </w:r>
      <w:proofErr w:type="spellStart"/>
      <w:r>
        <w:rPr>
          <w:rFonts w:ascii="Arial" w:hAnsi="Arial" w:cs="Arial"/>
        </w:rPr>
        <w:t>бурууну</w:t>
      </w:r>
      <w:proofErr w:type="spellEnd"/>
      <w:r>
        <w:rPr>
          <w:rFonts w:ascii="Arial" w:hAnsi="Arial" w:cs="Arial"/>
        </w:rPr>
        <w:t xml:space="preserve"> </w:t>
      </w:r>
      <w:proofErr w:type="spellStart"/>
      <w:r>
        <w:rPr>
          <w:rFonts w:ascii="Arial" w:hAnsi="Arial" w:cs="Arial"/>
        </w:rPr>
        <w:t>начарлаткан</w:t>
      </w:r>
      <w:proofErr w:type="spellEnd"/>
      <w:r>
        <w:rPr>
          <w:rFonts w:ascii="Arial" w:hAnsi="Arial" w:cs="Arial"/>
        </w:rPr>
        <w:t xml:space="preserve"> дары-</w:t>
      </w:r>
      <w:proofErr w:type="spellStart"/>
      <w:r>
        <w:rPr>
          <w:rFonts w:ascii="Arial" w:hAnsi="Arial" w:cs="Arial"/>
        </w:rPr>
        <w:t>дармектердин</w:t>
      </w:r>
      <w:proofErr w:type="spellEnd"/>
      <w:r>
        <w:rPr>
          <w:rFonts w:ascii="Arial" w:hAnsi="Arial" w:cs="Arial"/>
        </w:rPr>
        <w:t xml:space="preserve"> </w:t>
      </w:r>
      <w:proofErr w:type="spellStart"/>
      <w:r>
        <w:rPr>
          <w:rFonts w:ascii="Arial" w:hAnsi="Arial" w:cs="Arial"/>
        </w:rPr>
        <w:t>таасири</w:t>
      </w:r>
      <w:proofErr w:type="spellEnd"/>
      <w:r>
        <w:rPr>
          <w:rFonts w:ascii="Arial" w:hAnsi="Arial" w:cs="Arial"/>
        </w:rPr>
        <w:t xml:space="preserve"> </w:t>
      </w:r>
      <w:proofErr w:type="spellStart"/>
      <w:r>
        <w:rPr>
          <w:rFonts w:ascii="Arial" w:hAnsi="Arial" w:cs="Arial"/>
        </w:rPr>
        <w:t>астында</w:t>
      </w:r>
      <w:proofErr w:type="spellEnd"/>
      <w:r>
        <w:rPr>
          <w:rFonts w:ascii="Arial" w:hAnsi="Arial" w:cs="Arial"/>
        </w:rPr>
        <w:t xml:space="preserve">, </w:t>
      </w:r>
      <w:proofErr w:type="spellStart"/>
      <w:r>
        <w:rPr>
          <w:rFonts w:ascii="Arial" w:hAnsi="Arial" w:cs="Arial"/>
        </w:rPr>
        <w:t>ооруксунган</w:t>
      </w:r>
      <w:proofErr w:type="spellEnd"/>
      <w:r>
        <w:rPr>
          <w:rFonts w:ascii="Arial" w:hAnsi="Arial" w:cs="Arial"/>
        </w:rPr>
        <w:t xml:space="preserve"> же </w:t>
      </w:r>
      <w:proofErr w:type="spellStart"/>
      <w:r>
        <w:rPr>
          <w:rFonts w:ascii="Arial" w:hAnsi="Arial" w:cs="Arial"/>
        </w:rPr>
        <w:t>чарчаган</w:t>
      </w:r>
      <w:proofErr w:type="spellEnd"/>
      <w:r>
        <w:rPr>
          <w:rFonts w:ascii="Arial" w:hAnsi="Arial" w:cs="Arial"/>
        </w:rPr>
        <w:t xml:space="preserve"> </w:t>
      </w:r>
      <w:proofErr w:type="spellStart"/>
      <w:r>
        <w:rPr>
          <w:rFonts w:ascii="Arial" w:hAnsi="Arial" w:cs="Arial"/>
        </w:rPr>
        <w:t>абалда</w:t>
      </w:r>
      <w:proofErr w:type="spellEnd"/>
      <w:r>
        <w:rPr>
          <w:rFonts w:ascii="Arial" w:hAnsi="Arial" w:cs="Arial"/>
        </w:rPr>
        <w:t xml:space="preserve"> транспорт </w:t>
      </w:r>
      <w:proofErr w:type="spellStart"/>
      <w:r>
        <w:rPr>
          <w:rFonts w:ascii="Arial" w:hAnsi="Arial" w:cs="Arial"/>
        </w:rPr>
        <w:t>каражатын</w:t>
      </w:r>
      <w:proofErr w:type="spellEnd"/>
      <w:r>
        <w:rPr>
          <w:rFonts w:ascii="Arial" w:hAnsi="Arial" w:cs="Arial"/>
        </w:rPr>
        <w:t xml:space="preserve"> </w:t>
      </w:r>
      <w:proofErr w:type="spellStart"/>
      <w:r>
        <w:rPr>
          <w:rFonts w:ascii="Arial" w:hAnsi="Arial" w:cs="Arial"/>
        </w:rPr>
        <w:t>башкарууга</w:t>
      </w:r>
      <w:proofErr w:type="spellEnd"/>
      <w:r>
        <w:rPr>
          <w:rFonts w:ascii="Arial" w:hAnsi="Arial" w:cs="Arial"/>
        </w:rPr>
        <w:t xml:space="preserve">, </w:t>
      </w:r>
      <w:proofErr w:type="spellStart"/>
      <w:r>
        <w:rPr>
          <w:rFonts w:ascii="Arial" w:hAnsi="Arial" w:cs="Arial"/>
        </w:rPr>
        <w:t>булар</w:t>
      </w:r>
      <w:proofErr w:type="spellEnd"/>
      <w:r>
        <w:rPr>
          <w:rFonts w:ascii="Arial" w:hAnsi="Arial" w:cs="Arial"/>
        </w:rPr>
        <w:t xml:space="preserve"> </w:t>
      </w:r>
      <w:proofErr w:type="spellStart"/>
      <w:r>
        <w:rPr>
          <w:rFonts w:ascii="Arial" w:hAnsi="Arial" w:cs="Arial"/>
        </w:rPr>
        <w:t>кыймылдын</w:t>
      </w:r>
      <w:proofErr w:type="spellEnd"/>
      <w:r>
        <w:rPr>
          <w:rFonts w:ascii="Arial" w:hAnsi="Arial" w:cs="Arial"/>
        </w:rPr>
        <w:t xml:space="preserve"> </w:t>
      </w:r>
      <w:proofErr w:type="spellStart"/>
      <w:r>
        <w:rPr>
          <w:rFonts w:ascii="Arial" w:hAnsi="Arial" w:cs="Arial"/>
        </w:rPr>
        <w:t>коопсуздугуна</w:t>
      </w:r>
      <w:proofErr w:type="spellEnd"/>
      <w:r>
        <w:rPr>
          <w:rFonts w:ascii="Arial" w:hAnsi="Arial" w:cs="Arial"/>
        </w:rPr>
        <w:t xml:space="preserve"> </w:t>
      </w:r>
      <w:proofErr w:type="spellStart"/>
      <w:r>
        <w:rPr>
          <w:rFonts w:ascii="Arial" w:hAnsi="Arial" w:cs="Arial"/>
        </w:rPr>
        <w:t>коркунуч</w:t>
      </w:r>
      <w:proofErr w:type="spellEnd"/>
      <w:r>
        <w:rPr>
          <w:rFonts w:ascii="Arial" w:hAnsi="Arial" w:cs="Arial"/>
        </w:rPr>
        <w:t xml:space="preserve"> </w:t>
      </w:r>
      <w:proofErr w:type="spellStart"/>
      <w:r>
        <w:rPr>
          <w:rFonts w:ascii="Arial" w:hAnsi="Arial" w:cs="Arial"/>
        </w:rPr>
        <w:t>келтирет</w:t>
      </w:r>
      <w:proofErr w:type="spellEnd"/>
      <w:r>
        <w:rPr>
          <w:rFonts w:ascii="Arial" w:hAnsi="Arial" w:cs="Arial"/>
        </w:rPr>
        <w:t>;</w:t>
      </w:r>
    </w:p>
    <w:p w14:paraId="79EFBAFA" w14:textId="77777777" w:rsidR="00D63984" w:rsidRDefault="005C71BB">
      <w:pPr>
        <w:spacing w:after="60" w:line="276" w:lineRule="auto"/>
        <w:ind w:firstLine="567"/>
        <w:jc w:val="both"/>
        <w:rPr>
          <w:rFonts w:ascii="Arial" w:hAnsi="Arial" w:cs="Arial"/>
        </w:rPr>
      </w:pP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Эрежелердин</w:t>
      </w:r>
      <w:proofErr w:type="spellEnd"/>
      <w:r>
        <w:rPr>
          <w:rFonts w:ascii="Arial" w:eastAsia="Arial" w:hAnsi="Arial" w:cs="Arial"/>
          <w:color w:val="000000"/>
        </w:rPr>
        <w:t xml:space="preserve"> 21-бөлүмүнө </w:t>
      </w:r>
      <w:proofErr w:type="spellStart"/>
      <w:r>
        <w:rPr>
          <w:rFonts w:ascii="Arial" w:eastAsia="Arial" w:hAnsi="Arial" w:cs="Arial"/>
          <w:color w:val="000000"/>
        </w:rPr>
        <w:t>ылайык</w:t>
      </w:r>
      <w:proofErr w:type="spellEnd"/>
      <w:r>
        <w:rPr>
          <w:rFonts w:ascii="Arial" w:eastAsia="Arial" w:hAnsi="Arial" w:cs="Arial"/>
          <w:color w:val="000000"/>
        </w:rPr>
        <w:t xml:space="preserve"> </w:t>
      </w:r>
      <w:proofErr w:type="spellStart"/>
      <w:r>
        <w:rPr>
          <w:rFonts w:ascii="Arial" w:eastAsia="Arial" w:hAnsi="Arial" w:cs="Arial"/>
          <w:color w:val="000000"/>
        </w:rPr>
        <w:t>айдоону</w:t>
      </w:r>
      <w:proofErr w:type="spellEnd"/>
      <w:r>
        <w:rPr>
          <w:rFonts w:ascii="Arial" w:eastAsia="Arial" w:hAnsi="Arial" w:cs="Arial"/>
          <w:color w:val="000000"/>
        </w:rPr>
        <w:t xml:space="preserve"> </w:t>
      </w:r>
      <w:proofErr w:type="spellStart"/>
      <w:r>
        <w:rPr>
          <w:rFonts w:ascii="Arial" w:eastAsia="Arial" w:hAnsi="Arial" w:cs="Arial"/>
          <w:color w:val="000000"/>
        </w:rPr>
        <w:t>үйрөнгөндөн</w:t>
      </w:r>
      <w:proofErr w:type="spellEnd"/>
      <w:r>
        <w:rPr>
          <w:rFonts w:ascii="Arial" w:eastAsia="Arial" w:hAnsi="Arial" w:cs="Arial"/>
          <w:color w:val="000000"/>
        </w:rPr>
        <w:t xml:space="preserve"> башка </w:t>
      </w:r>
      <w:proofErr w:type="spellStart"/>
      <w:r>
        <w:rPr>
          <w:rFonts w:ascii="Arial" w:eastAsia="Arial" w:hAnsi="Arial" w:cs="Arial"/>
          <w:color w:val="000000"/>
        </w:rPr>
        <w:t>учурларда</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w:t>
      </w:r>
      <w:proofErr w:type="spellEnd"/>
      <w:r>
        <w:rPr>
          <w:rFonts w:ascii="Arial" w:eastAsia="Arial" w:hAnsi="Arial" w:cs="Arial"/>
          <w:color w:val="000000"/>
        </w:rPr>
        <w:t xml:space="preserve"> </w:t>
      </w:r>
      <w:proofErr w:type="spellStart"/>
      <w:r>
        <w:rPr>
          <w:rFonts w:ascii="Arial" w:eastAsia="Arial" w:hAnsi="Arial" w:cs="Arial"/>
          <w:color w:val="000000"/>
        </w:rPr>
        <w:t>башкарууну</w:t>
      </w:r>
      <w:proofErr w:type="spellEnd"/>
      <w:r>
        <w:rPr>
          <w:rFonts w:ascii="Arial" w:eastAsia="Arial" w:hAnsi="Arial" w:cs="Arial"/>
          <w:color w:val="000000"/>
        </w:rPr>
        <w:t xml:space="preserve"> </w:t>
      </w:r>
      <w:proofErr w:type="spellStart"/>
      <w:r>
        <w:rPr>
          <w:rFonts w:ascii="Arial" w:eastAsia="Arial" w:hAnsi="Arial" w:cs="Arial"/>
          <w:color w:val="000000"/>
        </w:rPr>
        <w:t>мас</w:t>
      </w:r>
      <w:proofErr w:type="spellEnd"/>
      <w:r>
        <w:rPr>
          <w:rFonts w:ascii="Arial" w:eastAsia="Arial" w:hAnsi="Arial" w:cs="Arial"/>
          <w:color w:val="000000"/>
        </w:rPr>
        <w:t xml:space="preserve"> </w:t>
      </w:r>
      <w:proofErr w:type="spellStart"/>
      <w:r>
        <w:rPr>
          <w:rFonts w:ascii="Arial" w:eastAsia="Arial" w:hAnsi="Arial" w:cs="Arial"/>
          <w:color w:val="000000"/>
        </w:rPr>
        <w:t>абалдагы</w:t>
      </w:r>
      <w:proofErr w:type="spellEnd"/>
      <w:r>
        <w:rPr>
          <w:rFonts w:ascii="Arial" w:eastAsia="Arial" w:hAnsi="Arial" w:cs="Arial"/>
          <w:color w:val="000000"/>
        </w:rPr>
        <w:t xml:space="preserve">, дары </w:t>
      </w:r>
      <w:proofErr w:type="spellStart"/>
      <w:r>
        <w:rPr>
          <w:rFonts w:ascii="Arial" w:eastAsia="Arial" w:hAnsi="Arial" w:cs="Arial"/>
          <w:color w:val="000000"/>
        </w:rPr>
        <w:t>препараттарынын</w:t>
      </w:r>
      <w:proofErr w:type="spellEnd"/>
      <w:r>
        <w:rPr>
          <w:rFonts w:ascii="Arial" w:eastAsia="Arial" w:hAnsi="Arial" w:cs="Arial"/>
          <w:color w:val="000000"/>
        </w:rPr>
        <w:t xml:space="preserve"> </w:t>
      </w:r>
      <w:proofErr w:type="spellStart"/>
      <w:r>
        <w:rPr>
          <w:rFonts w:ascii="Arial" w:eastAsia="Arial" w:hAnsi="Arial" w:cs="Arial"/>
          <w:color w:val="000000"/>
        </w:rPr>
        <w:t>таасири</w:t>
      </w:r>
      <w:proofErr w:type="spellEnd"/>
      <w:r>
        <w:rPr>
          <w:rFonts w:ascii="Arial" w:eastAsia="Arial" w:hAnsi="Arial" w:cs="Arial"/>
          <w:color w:val="000000"/>
        </w:rPr>
        <w:t xml:space="preserve"> </w:t>
      </w:r>
      <w:proofErr w:type="spellStart"/>
      <w:r>
        <w:rPr>
          <w:rFonts w:ascii="Arial" w:eastAsia="Arial" w:hAnsi="Arial" w:cs="Arial"/>
          <w:color w:val="000000"/>
        </w:rPr>
        <w:t>астындагы</w:t>
      </w:r>
      <w:proofErr w:type="spellEnd"/>
      <w:r>
        <w:rPr>
          <w:rFonts w:ascii="Arial" w:eastAsia="Arial" w:hAnsi="Arial" w:cs="Arial"/>
          <w:color w:val="000000"/>
        </w:rPr>
        <w:t xml:space="preserve">, </w:t>
      </w:r>
      <w:proofErr w:type="spellStart"/>
      <w:r>
        <w:rPr>
          <w:rFonts w:ascii="Arial" w:eastAsia="Arial" w:hAnsi="Arial" w:cs="Arial"/>
          <w:color w:val="000000"/>
        </w:rPr>
        <w:t>ооруксунган</w:t>
      </w:r>
      <w:proofErr w:type="spellEnd"/>
      <w:r>
        <w:rPr>
          <w:rFonts w:ascii="Arial" w:eastAsia="Arial" w:hAnsi="Arial" w:cs="Arial"/>
          <w:color w:val="000000"/>
        </w:rPr>
        <w:t xml:space="preserve"> же </w:t>
      </w:r>
      <w:proofErr w:type="spellStart"/>
      <w:r>
        <w:rPr>
          <w:rFonts w:ascii="Arial" w:eastAsia="Arial" w:hAnsi="Arial" w:cs="Arial"/>
          <w:color w:val="000000"/>
        </w:rPr>
        <w:t>чарчаган</w:t>
      </w:r>
      <w:proofErr w:type="spellEnd"/>
      <w:r>
        <w:rPr>
          <w:rFonts w:ascii="Arial" w:eastAsia="Arial" w:hAnsi="Arial" w:cs="Arial"/>
          <w:color w:val="000000"/>
        </w:rPr>
        <w:t xml:space="preserve"> </w:t>
      </w:r>
      <w:proofErr w:type="spellStart"/>
      <w:r>
        <w:rPr>
          <w:rFonts w:ascii="Arial" w:eastAsia="Arial" w:hAnsi="Arial" w:cs="Arial"/>
          <w:color w:val="000000"/>
        </w:rPr>
        <w:t>абалдагы</w:t>
      </w:r>
      <w:proofErr w:type="spellEnd"/>
      <w:r>
        <w:rPr>
          <w:rFonts w:ascii="Arial" w:eastAsia="Arial" w:hAnsi="Arial" w:cs="Arial"/>
          <w:color w:val="000000"/>
        </w:rPr>
        <w:t xml:space="preserve"> </w:t>
      </w:r>
      <w:proofErr w:type="spellStart"/>
      <w:r>
        <w:rPr>
          <w:rFonts w:ascii="Arial" w:eastAsia="Arial" w:hAnsi="Arial" w:cs="Arial"/>
          <w:color w:val="000000"/>
        </w:rPr>
        <w:t>адамдарга</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жанында</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укугуна</w:t>
      </w:r>
      <w:proofErr w:type="spellEnd"/>
      <w:r>
        <w:rPr>
          <w:rFonts w:ascii="Arial" w:eastAsia="Arial" w:hAnsi="Arial" w:cs="Arial"/>
          <w:color w:val="000000"/>
        </w:rPr>
        <w:t xml:space="preserve"> </w:t>
      </w:r>
      <w:proofErr w:type="spellStart"/>
      <w:r>
        <w:rPr>
          <w:rFonts w:ascii="Arial" w:eastAsia="Arial" w:hAnsi="Arial" w:cs="Arial"/>
          <w:color w:val="000000"/>
        </w:rPr>
        <w:t>айдоочулук</w:t>
      </w:r>
      <w:proofErr w:type="spellEnd"/>
      <w:r>
        <w:rPr>
          <w:rFonts w:ascii="Arial" w:eastAsia="Arial" w:hAnsi="Arial" w:cs="Arial"/>
          <w:color w:val="000000"/>
        </w:rPr>
        <w:t xml:space="preserve"> </w:t>
      </w:r>
      <w:proofErr w:type="spellStart"/>
      <w:r>
        <w:rPr>
          <w:rFonts w:ascii="Arial" w:eastAsia="Arial" w:hAnsi="Arial" w:cs="Arial"/>
          <w:color w:val="000000"/>
        </w:rPr>
        <w:t>күбөлүгү</w:t>
      </w:r>
      <w:proofErr w:type="spellEnd"/>
      <w:r>
        <w:rPr>
          <w:rFonts w:ascii="Arial" w:eastAsia="Arial" w:hAnsi="Arial" w:cs="Arial"/>
          <w:color w:val="000000"/>
        </w:rPr>
        <w:t xml:space="preserve"> же </w:t>
      </w:r>
      <w:proofErr w:type="spellStart"/>
      <w:r>
        <w:rPr>
          <w:rFonts w:ascii="Arial" w:eastAsia="Arial" w:hAnsi="Arial" w:cs="Arial"/>
          <w:color w:val="000000"/>
        </w:rPr>
        <w:t>санарип</w:t>
      </w:r>
      <w:proofErr w:type="spellEnd"/>
      <w:r>
        <w:rPr>
          <w:rFonts w:ascii="Arial" w:eastAsia="Arial" w:hAnsi="Arial" w:cs="Arial"/>
          <w:color w:val="000000"/>
        </w:rPr>
        <w:t xml:space="preserve"> </w:t>
      </w:r>
      <w:proofErr w:type="spellStart"/>
      <w:r>
        <w:rPr>
          <w:rFonts w:ascii="Arial" w:eastAsia="Arial" w:hAnsi="Arial" w:cs="Arial"/>
          <w:color w:val="000000"/>
        </w:rPr>
        <w:t>документи</w:t>
      </w:r>
      <w:proofErr w:type="spellEnd"/>
      <w:r>
        <w:rPr>
          <w:rFonts w:ascii="Arial" w:eastAsia="Arial" w:hAnsi="Arial" w:cs="Arial"/>
          <w:color w:val="000000"/>
        </w:rPr>
        <w:t xml:space="preserve"> </w:t>
      </w:r>
      <w:proofErr w:type="spellStart"/>
      <w:r>
        <w:rPr>
          <w:rFonts w:ascii="Arial" w:eastAsia="Arial" w:hAnsi="Arial" w:cs="Arial"/>
          <w:color w:val="000000"/>
        </w:rPr>
        <w:t>болбогон</w:t>
      </w:r>
      <w:proofErr w:type="spellEnd"/>
      <w:r>
        <w:rPr>
          <w:rFonts w:ascii="Arial" w:eastAsia="Arial" w:hAnsi="Arial" w:cs="Arial"/>
          <w:color w:val="000000"/>
        </w:rPr>
        <w:t xml:space="preserve"> </w:t>
      </w:r>
      <w:proofErr w:type="spellStart"/>
      <w:r>
        <w:rPr>
          <w:rFonts w:ascii="Arial" w:eastAsia="Arial" w:hAnsi="Arial" w:cs="Arial"/>
          <w:color w:val="000000"/>
        </w:rPr>
        <w:t>адамдарга</w:t>
      </w:r>
      <w:proofErr w:type="spellEnd"/>
      <w:r>
        <w:rPr>
          <w:rFonts w:ascii="Arial" w:eastAsia="Arial" w:hAnsi="Arial" w:cs="Arial"/>
          <w:color w:val="000000"/>
        </w:rPr>
        <w:t xml:space="preserve"> </w:t>
      </w:r>
      <w:proofErr w:type="spellStart"/>
      <w:r>
        <w:rPr>
          <w:rFonts w:ascii="Arial" w:eastAsia="Arial" w:hAnsi="Arial" w:cs="Arial"/>
          <w:color w:val="000000"/>
        </w:rPr>
        <w:t>берүүгө</w:t>
      </w:r>
      <w:proofErr w:type="spellEnd"/>
      <w:r>
        <w:rPr>
          <w:rFonts w:ascii="Arial" w:eastAsia="Arial" w:hAnsi="Arial" w:cs="Arial"/>
          <w:color w:val="000000"/>
        </w:rPr>
        <w:t>;</w:t>
      </w:r>
    </w:p>
    <w:p w14:paraId="7CE51336" w14:textId="77777777" w:rsidR="00D63984" w:rsidRDefault="005C71BB">
      <w:pPr>
        <w:spacing w:after="60" w:line="276" w:lineRule="auto"/>
        <w:ind w:firstLine="567"/>
        <w:jc w:val="both"/>
      </w:pPr>
      <w:proofErr w:type="spellStart"/>
      <w:r>
        <w:rPr>
          <w:rFonts w:ascii="Arial" w:hAnsi="Arial" w:cs="Arial"/>
        </w:rPr>
        <w:t>уюшулган</w:t>
      </w:r>
      <w:proofErr w:type="spellEnd"/>
      <w:r>
        <w:rPr>
          <w:rFonts w:ascii="Arial" w:hAnsi="Arial" w:cs="Arial"/>
        </w:rPr>
        <w:t xml:space="preserve"> (</w:t>
      </w:r>
      <w:proofErr w:type="spellStart"/>
      <w:r>
        <w:rPr>
          <w:rFonts w:ascii="Arial" w:hAnsi="Arial" w:cs="Arial"/>
        </w:rPr>
        <w:t>анын</w:t>
      </w:r>
      <w:proofErr w:type="spellEnd"/>
      <w:r>
        <w:rPr>
          <w:rFonts w:ascii="Arial" w:hAnsi="Arial" w:cs="Arial"/>
        </w:rPr>
        <w:t xml:space="preserve"> </w:t>
      </w:r>
      <w:proofErr w:type="spellStart"/>
      <w:r>
        <w:rPr>
          <w:rFonts w:ascii="Arial" w:hAnsi="Arial" w:cs="Arial"/>
        </w:rPr>
        <w:t>ичинде</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колоннаны</w:t>
      </w:r>
      <w:proofErr w:type="spellEnd"/>
      <w:r>
        <w:rPr>
          <w:rFonts w:ascii="Arial" w:hAnsi="Arial" w:cs="Arial"/>
        </w:rPr>
        <w:t xml:space="preserve"> </w:t>
      </w:r>
      <w:proofErr w:type="spellStart"/>
      <w:r>
        <w:rPr>
          <w:rFonts w:ascii="Arial" w:hAnsi="Arial" w:cs="Arial"/>
        </w:rPr>
        <w:t>кесип</w:t>
      </w:r>
      <w:proofErr w:type="spellEnd"/>
      <w:r>
        <w:rPr>
          <w:rFonts w:ascii="Arial" w:hAnsi="Arial" w:cs="Arial"/>
        </w:rPr>
        <w:t xml:space="preserve"> </w:t>
      </w:r>
      <w:proofErr w:type="spellStart"/>
      <w:r>
        <w:rPr>
          <w:rFonts w:ascii="Arial" w:hAnsi="Arial" w:cs="Arial"/>
        </w:rPr>
        <w:t>өтүүгө</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анын</w:t>
      </w:r>
      <w:proofErr w:type="spellEnd"/>
      <w:r>
        <w:rPr>
          <w:rFonts w:ascii="Arial" w:hAnsi="Arial" w:cs="Arial"/>
        </w:rPr>
        <w:t xml:space="preserve"> </w:t>
      </w:r>
      <w:proofErr w:type="spellStart"/>
      <w:r>
        <w:rPr>
          <w:rFonts w:ascii="Arial" w:hAnsi="Arial" w:cs="Arial"/>
        </w:rPr>
        <w:t>арасынан</w:t>
      </w:r>
      <w:proofErr w:type="spellEnd"/>
      <w:r>
        <w:rPr>
          <w:rFonts w:ascii="Arial" w:hAnsi="Arial" w:cs="Arial"/>
        </w:rPr>
        <w:t xml:space="preserve"> орун </w:t>
      </w:r>
      <w:proofErr w:type="spellStart"/>
      <w:r>
        <w:rPr>
          <w:rFonts w:ascii="Arial" w:hAnsi="Arial" w:cs="Arial"/>
        </w:rPr>
        <w:t>алууга</w:t>
      </w:r>
      <w:proofErr w:type="spellEnd"/>
      <w:r>
        <w:rPr>
          <w:rFonts w:ascii="Arial" w:hAnsi="Arial" w:cs="Arial"/>
        </w:rPr>
        <w:t>.</w:t>
      </w:r>
    </w:p>
    <w:p w14:paraId="7B1EEB56" w14:textId="77777777" w:rsidR="00D63984" w:rsidRDefault="005C71BB">
      <w:pPr>
        <w:spacing w:after="60" w:line="276" w:lineRule="auto"/>
        <w:ind w:firstLine="567"/>
        <w:jc w:val="both"/>
      </w:pPr>
      <w:proofErr w:type="spellStart"/>
      <w:r>
        <w:rPr>
          <w:rFonts w:ascii="Arial" w:hAnsi="Arial" w:cs="Arial"/>
        </w:rPr>
        <w:t>Мамлекеттик</w:t>
      </w:r>
      <w:proofErr w:type="spellEnd"/>
      <w:r>
        <w:rPr>
          <w:rFonts w:ascii="Arial" w:hAnsi="Arial" w:cs="Arial"/>
        </w:rPr>
        <w:t xml:space="preserve"> автомобиль </w:t>
      </w:r>
      <w:proofErr w:type="spellStart"/>
      <w:r>
        <w:rPr>
          <w:rFonts w:ascii="Arial" w:hAnsi="Arial" w:cs="Arial"/>
        </w:rPr>
        <w:t>инспекциясынын</w:t>
      </w:r>
      <w:proofErr w:type="spellEnd"/>
      <w:r>
        <w:rPr>
          <w:rFonts w:ascii="Arial" w:hAnsi="Arial" w:cs="Arial"/>
        </w:rPr>
        <w:t xml:space="preserve"> </w:t>
      </w:r>
      <w:r>
        <w:rPr>
          <w:rFonts w:ascii="Arial" w:hAnsi="Arial" w:cs="Arial"/>
          <w:lang w:val="ky-KG"/>
        </w:rPr>
        <w:t xml:space="preserve">Жол кыймылынын коопсуздугун камсыз кылуу чөйрөсүндөгү ыйгарым укуктуу мамлекеттик органдын бөлүнүштөрүнүн </w:t>
      </w:r>
      <w:proofErr w:type="spellStart"/>
      <w:r>
        <w:rPr>
          <w:rFonts w:ascii="Arial" w:hAnsi="Arial" w:cs="Arial"/>
        </w:rPr>
        <w:t>атайын</w:t>
      </w:r>
      <w:proofErr w:type="spellEnd"/>
      <w:r>
        <w:rPr>
          <w:rFonts w:ascii="Arial" w:hAnsi="Arial" w:cs="Arial"/>
        </w:rPr>
        <w:t xml:space="preserve"> </w:t>
      </w:r>
      <w:proofErr w:type="spellStart"/>
      <w:r>
        <w:rPr>
          <w:rFonts w:ascii="Arial" w:hAnsi="Arial" w:cs="Arial"/>
        </w:rPr>
        <w:t>автомобилдери</w:t>
      </w:r>
      <w:proofErr w:type="spellEnd"/>
      <w:r>
        <w:rPr>
          <w:rFonts w:ascii="Arial" w:hAnsi="Arial" w:cs="Arial"/>
        </w:rPr>
        <w:t xml:space="preserve"> </w:t>
      </w:r>
      <w:proofErr w:type="spellStart"/>
      <w:r>
        <w:rPr>
          <w:rFonts w:ascii="Arial" w:hAnsi="Arial" w:cs="Arial"/>
        </w:rPr>
        <w:t>коштобостон</w:t>
      </w:r>
      <w:proofErr w:type="spellEnd"/>
      <w:r>
        <w:rPr>
          <w:rFonts w:ascii="Arial" w:hAnsi="Arial" w:cs="Arial"/>
        </w:rPr>
        <w:t xml:space="preserve"> </w:t>
      </w:r>
      <w:proofErr w:type="spellStart"/>
      <w:r>
        <w:rPr>
          <w:rFonts w:ascii="Arial" w:hAnsi="Arial" w:cs="Arial"/>
        </w:rPr>
        <w:t>уюшулбаган</w:t>
      </w:r>
      <w:proofErr w:type="spellEnd"/>
      <w:r>
        <w:rPr>
          <w:rFonts w:ascii="Arial" w:hAnsi="Arial" w:cs="Arial"/>
        </w:rPr>
        <w:t xml:space="preserve"> колонна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авариялык</w:t>
      </w:r>
      <w:proofErr w:type="spellEnd"/>
      <w:r>
        <w:rPr>
          <w:rFonts w:ascii="Arial" w:hAnsi="Arial" w:cs="Arial"/>
        </w:rPr>
        <w:t xml:space="preserve"> </w:t>
      </w:r>
      <w:proofErr w:type="spellStart"/>
      <w:r>
        <w:rPr>
          <w:rFonts w:ascii="Arial" w:hAnsi="Arial" w:cs="Arial"/>
        </w:rPr>
        <w:t>жарык</w:t>
      </w:r>
      <w:proofErr w:type="spellEnd"/>
      <w:r>
        <w:rPr>
          <w:rFonts w:ascii="Arial" w:hAnsi="Arial" w:cs="Arial"/>
        </w:rPr>
        <w:t xml:space="preserve"> </w:t>
      </w:r>
      <w:proofErr w:type="spellStart"/>
      <w:r>
        <w:rPr>
          <w:rFonts w:ascii="Arial" w:hAnsi="Arial" w:cs="Arial"/>
        </w:rPr>
        <w:t>сигналдарын</w:t>
      </w:r>
      <w:proofErr w:type="spellEnd"/>
      <w:r>
        <w:rPr>
          <w:rFonts w:ascii="Arial" w:hAnsi="Arial" w:cs="Arial"/>
        </w:rPr>
        <w:t xml:space="preserve">, </w:t>
      </w:r>
      <w:proofErr w:type="spellStart"/>
      <w:r>
        <w:rPr>
          <w:rFonts w:ascii="Arial" w:hAnsi="Arial" w:cs="Arial"/>
        </w:rPr>
        <w:t>тышкы</w:t>
      </w:r>
      <w:proofErr w:type="spellEnd"/>
      <w:r>
        <w:rPr>
          <w:rFonts w:ascii="Arial" w:hAnsi="Arial" w:cs="Arial"/>
        </w:rPr>
        <w:t xml:space="preserve"> </w:t>
      </w:r>
      <w:proofErr w:type="spellStart"/>
      <w:r>
        <w:rPr>
          <w:rFonts w:ascii="Arial" w:hAnsi="Arial" w:cs="Arial"/>
        </w:rPr>
        <w:t>жарык</w:t>
      </w:r>
      <w:proofErr w:type="spellEnd"/>
      <w:r>
        <w:rPr>
          <w:rFonts w:ascii="Arial" w:hAnsi="Arial" w:cs="Arial"/>
        </w:rPr>
        <w:t xml:space="preserve"> </w:t>
      </w:r>
      <w:proofErr w:type="spellStart"/>
      <w:r>
        <w:rPr>
          <w:rFonts w:ascii="Arial" w:hAnsi="Arial" w:cs="Arial"/>
        </w:rPr>
        <w:t>приборлорун</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w:t>
      </w:r>
      <w:proofErr w:type="spellStart"/>
      <w:r>
        <w:rPr>
          <w:rFonts w:ascii="Arial" w:hAnsi="Arial" w:cs="Arial"/>
        </w:rPr>
        <w:t>ушул</w:t>
      </w:r>
      <w:proofErr w:type="spellEnd"/>
      <w:r>
        <w:rPr>
          <w:rFonts w:ascii="Arial" w:hAnsi="Arial" w:cs="Arial"/>
        </w:rPr>
        <w:t xml:space="preserve"> </w:t>
      </w:r>
      <w:proofErr w:type="spellStart"/>
      <w:r>
        <w:rPr>
          <w:rFonts w:ascii="Arial" w:hAnsi="Arial" w:cs="Arial"/>
        </w:rPr>
        <w:t>Эрежелерде</w:t>
      </w:r>
      <w:proofErr w:type="spellEnd"/>
      <w:r>
        <w:rPr>
          <w:rFonts w:ascii="Arial" w:hAnsi="Arial" w:cs="Arial"/>
        </w:rPr>
        <w:t xml:space="preserve"> </w:t>
      </w:r>
      <w:proofErr w:type="spellStart"/>
      <w:r>
        <w:rPr>
          <w:rFonts w:ascii="Arial" w:hAnsi="Arial" w:cs="Arial"/>
        </w:rPr>
        <w:t>каралбаган</w:t>
      </w:r>
      <w:proofErr w:type="spellEnd"/>
      <w:r>
        <w:rPr>
          <w:rFonts w:ascii="Arial" w:hAnsi="Arial" w:cs="Arial"/>
        </w:rPr>
        <w:t xml:space="preserve"> </w:t>
      </w:r>
      <w:proofErr w:type="spellStart"/>
      <w:r>
        <w:rPr>
          <w:rFonts w:ascii="Arial" w:hAnsi="Arial" w:cs="Arial"/>
        </w:rPr>
        <w:t>кошумча</w:t>
      </w:r>
      <w:proofErr w:type="spellEnd"/>
      <w:r>
        <w:rPr>
          <w:rFonts w:ascii="Arial" w:hAnsi="Arial" w:cs="Arial"/>
        </w:rPr>
        <w:t xml:space="preserve"> </w:t>
      </w:r>
      <w:proofErr w:type="spellStart"/>
      <w:r>
        <w:rPr>
          <w:rFonts w:ascii="Arial" w:hAnsi="Arial" w:cs="Arial"/>
        </w:rPr>
        <w:t>жарыктандыруу</w:t>
      </w:r>
      <w:proofErr w:type="spellEnd"/>
      <w:r>
        <w:rPr>
          <w:rFonts w:ascii="Arial" w:hAnsi="Arial" w:cs="Arial"/>
        </w:rPr>
        <w:t xml:space="preserve"> </w:t>
      </w:r>
      <w:proofErr w:type="spellStart"/>
      <w:r>
        <w:rPr>
          <w:rFonts w:ascii="Arial" w:hAnsi="Arial" w:cs="Arial"/>
        </w:rPr>
        <w:t>сигналдарын</w:t>
      </w:r>
      <w:proofErr w:type="spellEnd"/>
      <w:r>
        <w:rPr>
          <w:rFonts w:ascii="Arial" w:hAnsi="Arial" w:cs="Arial"/>
        </w:rPr>
        <w:t xml:space="preserve"> </w:t>
      </w:r>
      <w:proofErr w:type="spellStart"/>
      <w:r>
        <w:rPr>
          <w:rFonts w:ascii="Arial" w:hAnsi="Arial" w:cs="Arial"/>
        </w:rPr>
        <w:t>күйгүзүп</w:t>
      </w:r>
      <w:proofErr w:type="spellEnd"/>
      <w:r>
        <w:rPr>
          <w:rFonts w:ascii="Arial" w:hAnsi="Arial" w:cs="Arial"/>
        </w:rPr>
        <w:t xml:space="preserve">, </w:t>
      </w:r>
      <w:proofErr w:type="spellStart"/>
      <w:r>
        <w:rPr>
          <w:rFonts w:ascii="Arial" w:hAnsi="Arial" w:cs="Arial"/>
        </w:rPr>
        <w:t>үн</w:t>
      </w:r>
      <w:proofErr w:type="spellEnd"/>
      <w:r>
        <w:rPr>
          <w:rFonts w:ascii="Arial" w:hAnsi="Arial" w:cs="Arial"/>
        </w:rPr>
        <w:t xml:space="preserve"> </w:t>
      </w:r>
      <w:proofErr w:type="spellStart"/>
      <w:r>
        <w:rPr>
          <w:rFonts w:ascii="Arial" w:hAnsi="Arial" w:cs="Arial"/>
        </w:rPr>
        <w:t>сигналдарын</w:t>
      </w:r>
      <w:proofErr w:type="spellEnd"/>
      <w:r>
        <w:rPr>
          <w:rFonts w:ascii="Arial" w:hAnsi="Arial" w:cs="Arial"/>
        </w:rPr>
        <w:t xml:space="preserve"> </w:t>
      </w:r>
      <w:proofErr w:type="spellStart"/>
      <w:r>
        <w:rPr>
          <w:rFonts w:ascii="Arial" w:hAnsi="Arial" w:cs="Arial"/>
        </w:rPr>
        <w:t>иштетип</w:t>
      </w:r>
      <w:proofErr w:type="spellEnd"/>
      <w:r>
        <w:rPr>
          <w:rFonts w:ascii="Arial" w:hAnsi="Arial" w:cs="Arial"/>
        </w:rPr>
        <w:t xml:space="preserve"> </w:t>
      </w:r>
      <w:proofErr w:type="spellStart"/>
      <w:r>
        <w:rPr>
          <w:rFonts w:ascii="Arial" w:hAnsi="Arial" w:cs="Arial"/>
        </w:rPr>
        <w:t>алып</w:t>
      </w:r>
      <w:proofErr w:type="spellEnd"/>
      <w:r>
        <w:rPr>
          <w:rFonts w:ascii="Arial" w:hAnsi="Arial" w:cs="Arial"/>
        </w:rPr>
        <w:t xml:space="preserve"> </w:t>
      </w:r>
      <w:proofErr w:type="spellStart"/>
      <w:r>
        <w:rPr>
          <w:rFonts w:ascii="Arial" w:hAnsi="Arial" w:cs="Arial"/>
        </w:rPr>
        <w:t>жүрүүгө</w:t>
      </w:r>
      <w:proofErr w:type="spellEnd"/>
      <w:r>
        <w:rPr>
          <w:rFonts w:ascii="Arial" w:hAnsi="Arial" w:cs="Arial"/>
        </w:rPr>
        <w:t>;</w:t>
      </w:r>
    </w:p>
    <w:p w14:paraId="6C3731A8" w14:textId="77777777" w:rsidR="00D63984" w:rsidRDefault="005C71BB">
      <w:pPr>
        <w:spacing w:after="60" w:line="276" w:lineRule="auto"/>
        <w:ind w:firstLine="567"/>
        <w:jc w:val="both"/>
      </w:pPr>
      <w:proofErr w:type="spellStart"/>
      <w:r>
        <w:rPr>
          <w:rFonts w:ascii="Arial" w:hAnsi="Arial" w:cs="Arial"/>
        </w:rPr>
        <w:t>өзүнүн</w:t>
      </w:r>
      <w:proofErr w:type="spellEnd"/>
      <w:r>
        <w:rPr>
          <w:rFonts w:ascii="Arial" w:hAnsi="Arial" w:cs="Arial"/>
        </w:rPr>
        <w:t xml:space="preserve"> </w:t>
      </w:r>
      <w:proofErr w:type="spellStart"/>
      <w:r>
        <w:rPr>
          <w:rFonts w:ascii="Arial" w:hAnsi="Arial" w:cs="Arial"/>
        </w:rPr>
        <w:t>тиешеси</w:t>
      </w:r>
      <w:proofErr w:type="spellEnd"/>
      <w:r>
        <w:rPr>
          <w:rFonts w:ascii="Arial" w:hAnsi="Arial" w:cs="Arial"/>
        </w:rPr>
        <w:t xml:space="preserve"> бар </w:t>
      </w:r>
      <w:proofErr w:type="spellStart"/>
      <w:r>
        <w:rPr>
          <w:rFonts w:ascii="Arial" w:hAnsi="Arial" w:cs="Arial"/>
        </w:rPr>
        <w:t>жол</w:t>
      </w:r>
      <w:proofErr w:type="spellEnd"/>
      <w:r>
        <w:rPr>
          <w:rFonts w:ascii="Arial" w:hAnsi="Arial" w:cs="Arial"/>
        </w:rPr>
        <w:t xml:space="preserve">-транспорт </w:t>
      </w:r>
      <w:proofErr w:type="spellStart"/>
      <w:r>
        <w:rPr>
          <w:rFonts w:ascii="Arial" w:hAnsi="Arial" w:cs="Arial"/>
        </w:rPr>
        <w:t>кырсыгынан</w:t>
      </w:r>
      <w:proofErr w:type="spellEnd"/>
      <w:r>
        <w:rPr>
          <w:rFonts w:ascii="Arial" w:hAnsi="Arial" w:cs="Arial"/>
        </w:rPr>
        <w:t xml:space="preserve"> </w:t>
      </w:r>
      <w:proofErr w:type="spellStart"/>
      <w:r>
        <w:rPr>
          <w:rFonts w:ascii="Arial" w:hAnsi="Arial" w:cs="Arial"/>
        </w:rPr>
        <w:t>кийин</w:t>
      </w:r>
      <w:proofErr w:type="spellEnd"/>
      <w:r>
        <w:rPr>
          <w:rFonts w:ascii="Arial" w:hAnsi="Arial" w:cs="Arial"/>
        </w:rPr>
        <w:t xml:space="preserve">, же транспорт </w:t>
      </w:r>
      <w:proofErr w:type="spellStart"/>
      <w:r>
        <w:rPr>
          <w:rFonts w:ascii="Arial" w:hAnsi="Arial" w:cs="Arial"/>
        </w:rPr>
        <w:t>каражат</w:t>
      </w:r>
      <w:proofErr w:type="spellEnd"/>
      <w:r>
        <w:rPr>
          <w:rFonts w:ascii="Arial" w:hAnsi="Arial" w:cs="Arial"/>
        </w:rPr>
        <w:t xml:space="preserve"> милиция </w:t>
      </w:r>
      <w:proofErr w:type="spellStart"/>
      <w:r>
        <w:rPr>
          <w:rFonts w:ascii="Arial" w:hAnsi="Arial" w:cs="Arial"/>
        </w:rPr>
        <w:t>кызматкеринин</w:t>
      </w:r>
      <w:proofErr w:type="spellEnd"/>
      <w:r>
        <w:rPr>
          <w:rFonts w:ascii="Arial" w:hAnsi="Arial" w:cs="Arial"/>
        </w:rPr>
        <w:t xml:space="preserve"> </w:t>
      </w:r>
      <w:proofErr w:type="spellStart"/>
      <w:r>
        <w:rPr>
          <w:rFonts w:ascii="Arial" w:hAnsi="Arial" w:cs="Arial"/>
        </w:rPr>
        <w:t>талабы</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w:t>
      </w:r>
      <w:proofErr w:type="spellStart"/>
      <w:r>
        <w:rPr>
          <w:rFonts w:ascii="Arial" w:hAnsi="Arial" w:cs="Arial"/>
        </w:rPr>
        <w:t>токтотулгандан</w:t>
      </w:r>
      <w:proofErr w:type="spellEnd"/>
      <w:r>
        <w:rPr>
          <w:rFonts w:ascii="Arial" w:hAnsi="Arial" w:cs="Arial"/>
        </w:rPr>
        <w:t xml:space="preserve"> </w:t>
      </w:r>
      <w:proofErr w:type="spellStart"/>
      <w:r>
        <w:rPr>
          <w:rFonts w:ascii="Arial" w:hAnsi="Arial" w:cs="Arial"/>
        </w:rPr>
        <w:t>кийин</w:t>
      </w:r>
      <w:proofErr w:type="spellEnd"/>
      <w:r>
        <w:rPr>
          <w:rFonts w:ascii="Arial" w:hAnsi="Arial" w:cs="Arial"/>
        </w:rPr>
        <w:t xml:space="preserve"> </w:t>
      </w:r>
      <w:proofErr w:type="spellStart"/>
      <w:r>
        <w:rPr>
          <w:rFonts w:ascii="Arial" w:hAnsi="Arial" w:cs="Arial"/>
        </w:rPr>
        <w:t>мастыгын</w:t>
      </w:r>
      <w:proofErr w:type="spellEnd"/>
      <w:r>
        <w:rPr>
          <w:rFonts w:ascii="Arial" w:hAnsi="Arial" w:cs="Arial"/>
        </w:rPr>
        <w:t xml:space="preserve"> </w:t>
      </w:r>
      <w:proofErr w:type="spellStart"/>
      <w:r>
        <w:rPr>
          <w:rFonts w:ascii="Arial" w:hAnsi="Arial" w:cs="Arial"/>
        </w:rPr>
        <w:t>аныктоо</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текшерүү</w:t>
      </w:r>
      <w:proofErr w:type="spellEnd"/>
      <w:r>
        <w:rPr>
          <w:rFonts w:ascii="Arial" w:hAnsi="Arial" w:cs="Arial"/>
        </w:rPr>
        <w:t xml:space="preserve"> же </w:t>
      </w:r>
      <w:proofErr w:type="spellStart"/>
      <w:r>
        <w:rPr>
          <w:rFonts w:ascii="Arial" w:hAnsi="Arial" w:cs="Arial"/>
        </w:rPr>
        <w:t>андай</w:t>
      </w:r>
      <w:proofErr w:type="spellEnd"/>
      <w:r>
        <w:rPr>
          <w:rFonts w:ascii="Arial" w:hAnsi="Arial" w:cs="Arial"/>
        </w:rPr>
        <w:t xml:space="preserve"> </w:t>
      </w:r>
      <w:proofErr w:type="spellStart"/>
      <w:r>
        <w:rPr>
          <w:rFonts w:ascii="Arial" w:hAnsi="Arial" w:cs="Arial"/>
        </w:rPr>
        <w:t>текшерүүдөн</w:t>
      </w:r>
      <w:proofErr w:type="spellEnd"/>
      <w:r>
        <w:rPr>
          <w:rFonts w:ascii="Arial" w:hAnsi="Arial" w:cs="Arial"/>
        </w:rPr>
        <w:t xml:space="preserve"> </w:t>
      </w:r>
      <w:proofErr w:type="spellStart"/>
      <w:r>
        <w:rPr>
          <w:rFonts w:ascii="Arial" w:hAnsi="Arial" w:cs="Arial"/>
        </w:rPr>
        <w:t>бошотуу</w:t>
      </w:r>
      <w:proofErr w:type="spellEnd"/>
      <w:r>
        <w:rPr>
          <w:rFonts w:ascii="Arial" w:hAnsi="Arial" w:cs="Arial"/>
        </w:rPr>
        <w:t xml:space="preserve"> </w:t>
      </w:r>
      <w:proofErr w:type="spellStart"/>
      <w:r>
        <w:rPr>
          <w:rFonts w:ascii="Arial" w:hAnsi="Arial" w:cs="Arial"/>
        </w:rPr>
        <w:t>жөнүндө</w:t>
      </w:r>
      <w:proofErr w:type="spellEnd"/>
      <w:r>
        <w:rPr>
          <w:rFonts w:ascii="Arial" w:hAnsi="Arial" w:cs="Arial"/>
        </w:rPr>
        <w:t xml:space="preserve"> </w:t>
      </w:r>
      <w:proofErr w:type="spellStart"/>
      <w:r>
        <w:rPr>
          <w:rFonts w:ascii="Arial" w:hAnsi="Arial" w:cs="Arial"/>
        </w:rPr>
        <w:t>чечим</w:t>
      </w:r>
      <w:proofErr w:type="spellEnd"/>
      <w:r>
        <w:rPr>
          <w:rFonts w:ascii="Arial" w:hAnsi="Arial" w:cs="Arial"/>
        </w:rPr>
        <w:t xml:space="preserve"> </w:t>
      </w:r>
      <w:proofErr w:type="spellStart"/>
      <w:r>
        <w:rPr>
          <w:rFonts w:ascii="Arial" w:hAnsi="Arial" w:cs="Arial"/>
        </w:rPr>
        <w:t>кабыл</w:t>
      </w:r>
      <w:proofErr w:type="spellEnd"/>
      <w:r>
        <w:rPr>
          <w:rFonts w:ascii="Arial" w:hAnsi="Arial" w:cs="Arial"/>
        </w:rPr>
        <w:t xml:space="preserve"> </w:t>
      </w:r>
      <w:proofErr w:type="spellStart"/>
      <w:r>
        <w:rPr>
          <w:rFonts w:ascii="Arial" w:hAnsi="Arial" w:cs="Arial"/>
        </w:rPr>
        <w:t>алынганга</w:t>
      </w:r>
      <w:proofErr w:type="spellEnd"/>
      <w:r>
        <w:rPr>
          <w:rFonts w:ascii="Arial" w:hAnsi="Arial" w:cs="Arial"/>
        </w:rPr>
        <w:t xml:space="preserve"> </w:t>
      </w:r>
      <w:proofErr w:type="spellStart"/>
      <w:r>
        <w:rPr>
          <w:rFonts w:ascii="Arial" w:hAnsi="Arial" w:cs="Arial"/>
        </w:rPr>
        <w:t>чейин</w:t>
      </w:r>
      <w:proofErr w:type="spellEnd"/>
      <w:r>
        <w:rPr>
          <w:rFonts w:ascii="Arial" w:hAnsi="Arial" w:cs="Arial"/>
        </w:rPr>
        <w:t xml:space="preserve"> алкоголь </w:t>
      </w:r>
      <w:proofErr w:type="spellStart"/>
      <w:r>
        <w:rPr>
          <w:rFonts w:ascii="Arial" w:hAnsi="Arial" w:cs="Arial"/>
        </w:rPr>
        <w:t>ичимдиктерди</w:t>
      </w:r>
      <w:proofErr w:type="spellEnd"/>
      <w:r>
        <w:rPr>
          <w:rFonts w:ascii="Arial" w:hAnsi="Arial" w:cs="Arial"/>
        </w:rPr>
        <w:t xml:space="preserve">, наркотик же </w:t>
      </w:r>
      <w:proofErr w:type="spellStart"/>
      <w:r>
        <w:rPr>
          <w:rFonts w:ascii="Arial" w:hAnsi="Arial" w:cs="Arial"/>
        </w:rPr>
        <w:t>психотроптук</w:t>
      </w:r>
      <w:proofErr w:type="spellEnd"/>
      <w:r>
        <w:rPr>
          <w:rFonts w:ascii="Arial" w:hAnsi="Arial" w:cs="Arial"/>
        </w:rPr>
        <w:t xml:space="preserve"> </w:t>
      </w:r>
      <w:proofErr w:type="spellStart"/>
      <w:r>
        <w:rPr>
          <w:rFonts w:ascii="Arial" w:hAnsi="Arial" w:cs="Arial"/>
        </w:rPr>
        <w:t>каражаттарды</w:t>
      </w:r>
      <w:proofErr w:type="spellEnd"/>
      <w:r>
        <w:rPr>
          <w:rFonts w:ascii="Arial" w:hAnsi="Arial" w:cs="Arial"/>
        </w:rPr>
        <w:t xml:space="preserve"> </w:t>
      </w:r>
      <w:proofErr w:type="spellStart"/>
      <w:r>
        <w:rPr>
          <w:rFonts w:ascii="Arial" w:hAnsi="Arial" w:cs="Arial"/>
        </w:rPr>
        <w:t>колдонууга</w:t>
      </w:r>
      <w:proofErr w:type="spellEnd"/>
      <w:r>
        <w:rPr>
          <w:rFonts w:ascii="Arial" w:hAnsi="Arial" w:cs="Arial"/>
        </w:rPr>
        <w:t>;</w:t>
      </w:r>
    </w:p>
    <w:p w14:paraId="1C78FE22" w14:textId="77777777" w:rsidR="00D63984" w:rsidRDefault="005C71BB">
      <w:pPr>
        <w:spacing w:after="60" w:line="276" w:lineRule="auto"/>
        <w:ind w:firstLine="567"/>
        <w:jc w:val="both"/>
      </w:pPr>
      <w:r>
        <w:rPr>
          <w:rFonts w:ascii="Arial" w:hAnsi="Arial" w:cs="Arial"/>
          <w:lang w:val="ky-KG"/>
        </w:rPr>
        <w:t>транспорт каражатын эмгек жана социалдык өнүктүрүү чөйрөсүндөгү ыйгарым укуктуу мамлекеттик орган менен макулдашуу боюнча транспорт жана жол чөйрөсүндөгү ыйгарым укуктуу мамлекеттик орган тарабынан, ал эми эл аралык автомобилдик ташууларды аткарууда - Кыргыз Республикасы катышуучу болуп саналган, мыйзамдарда белгиленген тартипте күчүнө кирген эл аралык келишимдерде белгиленген эмгек жана эс алуу режимин бузуу менен башкарууга;</w:t>
      </w:r>
    </w:p>
    <w:p w14:paraId="68BA1AD1" w14:textId="77777777" w:rsidR="00D63984" w:rsidRDefault="005C71BB">
      <w:pPr>
        <w:spacing w:after="60" w:line="276" w:lineRule="auto"/>
        <w:ind w:firstLine="567"/>
        <w:jc w:val="both"/>
      </w:pPr>
      <w:proofErr w:type="spellStart"/>
      <w:r>
        <w:rPr>
          <w:rFonts w:ascii="Arial" w:hAnsi="Arial" w:cs="Arial"/>
        </w:rPr>
        <w:t>жүрүп</w:t>
      </w:r>
      <w:proofErr w:type="spellEnd"/>
      <w:r>
        <w:rPr>
          <w:rFonts w:ascii="Arial" w:hAnsi="Arial" w:cs="Arial"/>
        </w:rPr>
        <w:t xml:space="preserve"> </w:t>
      </w:r>
      <w:proofErr w:type="spellStart"/>
      <w:r>
        <w:rPr>
          <w:rFonts w:ascii="Arial" w:hAnsi="Arial" w:cs="Arial"/>
        </w:rPr>
        <w:t>бараткан</w:t>
      </w:r>
      <w:proofErr w:type="spellEnd"/>
      <w:r>
        <w:rPr>
          <w:rFonts w:ascii="Arial" w:hAnsi="Arial" w:cs="Arial"/>
        </w:rPr>
        <w:t xml:space="preserve"> </w:t>
      </w:r>
      <w:proofErr w:type="spellStart"/>
      <w:r>
        <w:rPr>
          <w:rFonts w:ascii="Arial" w:hAnsi="Arial" w:cs="Arial"/>
        </w:rPr>
        <w:t>убакта</w:t>
      </w:r>
      <w:proofErr w:type="spellEnd"/>
      <w:r>
        <w:rPr>
          <w:rFonts w:ascii="Arial" w:hAnsi="Arial" w:cs="Arial"/>
        </w:rPr>
        <w:t xml:space="preserve"> </w:t>
      </w:r>
      <w:proofErr w:type="spellStart"/>
      <w:r>
        <w:rPr>
          <w:rFonts w:ascii="Arial" w:hAnsi="Arial" w:cs="Arial"/>
        </w:rPr>
        <w:t>колго</w:t>
      </w:r>
      <w:proofErr w:type="spellEnd"/>
      <w:r>
        <w:rPr>
          <w:rFonts w:ascii="Arial" w:hAnsi="Arial" w:cs="Arial"/>
        </w:rPr>
        <w:t xml:space="preserve"> </w:t>
      </w:r>
      <w:proofErr w:type="spellStart"/>
      <w:r>
        <w:rPr>
          <w:rFonts w:ascii="Arial" w:hAnsi="Arial" w:cs="Arial"/>
        </w:rPr>
        <w:t>кармабастан</w:t>
      </w:r>
      <w:proofErr w:type="spellEnd"/>
      <w:r>
        <w:rPr>
          <w:rFonts w:ascii="Arial" w:hAnsi="Arial" w:cs="Arial"/>
        </w:rPr>
        <w:t xml:space="preserve"> </w:t>
      </w:r>
      <w:proofErr w:type="spellStart"/>
      <w:r>
        <w:rPr>
          <w:rFonts w:ascii="Arial" w:hAnsi="Arial" w:cs="Arial"/>
        </w:rPr>
        <w:t>сүйлөшүүгө</w:t>
      </w:r>
      <w:proofErr w:type="spellEnd"/>
      <w:r>
        <w:rPr>
          <w:rFonts w:ascii="Arial" w:hAnsi="Arial" w:cs="Arial"/>
        </w:rPr>
        <w:t xml:space="preserve"> </w:t>
      </w:r>
      <w:proofErr w:type="spellStart"/>
      <w:r>
        <w:rPr>
          <w:rFonts w:ascii="Arial" w:hAnsi="Arial" w:cs="Arial"/>
        </w:rPr>
        <w:t>мүмкүндүк</w:t>
      </w:r>
      <w:proofErr w:type="spellEnd"/>
      <w:r>
        <w:rPr>
          <w:rFonts w:ascii="Arial" w:hAnsi="Arial" w:cs="Arial"/>
        </w:rPr>
        <w:t xml:space="preserve"> </w:t>
      </w:r>
      <w:proofErr w:type="spellStart"/>
      <w:r>
        <w:rPr>
          <w:rFonts w:ascii="Arial" w:hAnsi="Arial" w:cs="Arial"/>
        </w:rPr>
        <w:t>берчү</w:t>
      </w:r>
      <w:proofErr w:type="spellEnd"/>
      <w:r>
        <w:rPr>
          <w:rFonts w:ascii="Arial" w:hAnsi="Arial" w:cs="Arial"/>
        </w:rPr>
        <w:t xml:space="preserve"> </w:t>
      </w:r>
      <w:proofErr w:type="spellStart"/>
      <w:r>
        <w:rPr>
          <w:rFonts w:ascii="Arial" w:hAnsi="Arial" w:cs="Arial"/>
        </w:rPr>
        <w:t>техникалык</w:t>
      </w:r>
      <w:proofErr w:type="spellEnd"/>
      <w:r>
        <w:rPr>
          <w:rFonts w:ascii="Arial" w:hAnsi="Arial" w:cs="Arial"/>
        </w:rPr>
        <w:t xml:space="preserve"> </w:t>
      </w:r>
      <w:proofErr w:type="spellStart"/>
      <w:r>
        <w:rPr>
          <w:rFonts w:ascii="Arial" w:hAnsi="Arial" w:cs="Arial"/>
        </w:rPr>
        <w:t>түзүлүш</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жабдылбаган</w:t>
      </w:r>
      <w:proofErr w:type="spellEnd"/>
      <w:r>
        <w:rPr>
          <w:rFonts w:ascii="Arial" w:hAnsi="Arial" w:cs="Arial"/>
        </w:rPr>
        <w:t xml:space="preserve"> </w:t>
      </w:r>
      <w:proofErr w:type="spellStart"/>
      <w:r>
        <w:rPr>
          <w:rFonts w:ascii="Arial" w:hAnsi="Arial" w:cs="Arial"/>
        </w:rPr>
        <w:t>телефонду</w:t>
      </w:r>
      <w:proofErr w:type="spellEnd"/>
      <w:r>
        <w:rPr>
          <w:rFonts w:ascii="Arial" w:hAnsi="Arial" w:cs="Arial"/>
        </w:rPr>
        <w:t xml:space="preserve"> </w:t>
      </w:r>
      <w:proofErr w:type="spellStart"/>
      <w:r>
        <w:rPr>
          <w:rFonts w:ascii="Arial" w:hAnsi="Arial" w:cs="Arial"/>
        </w:rPr>
        <w:t>пайдаланууга</w:t>
      </w:r>
      <w:proofErr w:type="spellEnd"/>
      <w:r>
        <w:rPr>
          <w:rFonts w:ascii="Arial" w:hAnsi="Arial" w:cs="Arial"/>
        </w:rPr>
        <w:t>;</w:t>
      </w:r>
    </w:p>
    <w:p w14:paraId="46A3B42B" w14:textId="77777777" w:rsidR="00D63984" w:rsidRDefault="005C71BB">
      <w:pPr>
        <w:spacing w:after="60" w:line="276" w:lineRule="auto"/>
        <w:ind w:firstLine="567"/>
        <w:jc w:val="both"/>
      </w:pPr>
      <w:proofErr w:type="spellStart"/>
      <w:r>
        <w:rPr>
          <w:rFonts w:ascii="Arial" w:hAnsi="Arial" w:cs="Arial"/>
        </w:rPr>
        <w:t>токтоп</w:t>
      </w:r>
      <w:proofErr w:type="spellEnd"/>
      <w:r>
        <w:rPr>
          <w:rFonts w:ascii="Arial" w:hAnsi="Arial" w:cs="Arial"/>
        </w:rPr>
        <w:t xml:space="preserve"> </w:t>
      </w:r>
      <w:proofErr w:type="spellStart"/>
      <w:r>
        <w:rPr>
          <w:rFonts w:ascii="Arial" w:hAnsi="Arial" w:cs="Arial"/>
        </w:rPr>
        <w:t>турган</w:t>
      </w:r>
      <w:proofErr w:type="spellEnd"/>
      <w:r>
        <w:rPr>
          <w:rFonts w:ascii="Arial" w:hAnsi="Arial" w:cs="Arial"/>
        </w:rPr>
        <w:t xml:space="preserve"> транспорт </w:t>
      </w:r>
      <w:proofErr w:type="spellStart"/>
      <w:r>
        <w:rPr>
          <w:rFonts w:ascii="Arial" w:hAnsi="Arial" w:cs="Arial"/>
        </w:rPr>
        <w:t>каражатта</w:t>
      </w:r>
      <w:proofErr w:type="spellEnd"/>
      <w:r>
        <w:rPr>
          <w:rFonts w:ascii="Arial" w:hAnsi="Arial" w:cs="Arial"/>
        </w:rPr>
        <w:t xml:space="preserve"> </w:t>
      </w:r>
      <w:proofErr w:type="spellStart"/>
      <w:r>
        <w:rPr>
          <w:rFonts w:ascii="Arial" w:hAnsi="Arial" w:cs="Arial"/>
        </w:rPr>
        <w:t>жолдун</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тарабындагы</w:t>
      </w:r>
      <w:proofErr w:type="spellEnd"/>
      <w:r>
        <w:rPr>
          <w:rFonts w:ascii="Arial" w:hAnsi="Arial" w:cs="Arial"/>
        </w:rPr>
        <w:t xml:space="preserve"> </w:t>
      </w:r>
      <w:proofErr w:type="spellStart"/>
      <w:r>
        <w:rPr>
          <w:rFonts w:ascii="Arial" w:hAnsi="Arial" w:cs="Arial"/>
        </w:rPr>
        <w:t>каалганы</w:t>
      </w:r>
      <w:proofErr w:type="spellEnd"/>
      <w:r>
        <w:rPr>
          <w:rFonts w:ascii="Arial" w:hAnsi="Arial" w:cs="Arial"/>
        </w:rPr>
        <w:t xml:space="preserve"> </w:t>
      </w:r>
      <w:proofErr w:type="spellStart"/>
      <w:r>
        <w:rPr>
          <w:rFonts w:ascii="Arial" w:hAnsi="Arial" w:cs="Arial"/>
        </w:rPr>
        <w:t>ачык</w:t>
      </w:r>
      <w:proofErr w:type="spellEnd"/>
      <w:r>
        <w:rPr>
          <w:rFonts w:ascii="Arial" w:hAnsi="Arial" w:cs="Arial"/>
        </w:rPr>
        <w:t xml:space="preserve"> </w:t>
      </w:r>
      <w:proofErr w:type="spellStart"/>
      <w:r>
        <w:rPr>
          <w:rFonts w:ascii="Arial" w:hAnsi="Arial" w:cs="Arial"/>
        </w:rPr>
        <w:t>калтырууга</w:t>
      </w:r>
      <w:proofErr w:type="spellEnd"/>
      <w:r>
        <w:rPr>
          <w:rFonts w:ascii="Arial" w:hAnsi="Arial" w:cs="Arial"/>
        </w:rPr>
        <w:t>.</w:t>
      </w:r>
    </w:p>
    <w:p w14:paraId="1143B336" w14:textId="77777777" w:rsidR="00D63984" w:rsidRDefault="005C71BB">
      <w:pPr>
        <w:spacing w:after="60" w:line="276" w:lineRule="auto"/>
        <w:ind w:firstLine="567"/>
        <w:jc w:val="both"/>
      </w:pPr>
      <w:r>
        <w:rPr>
          <w:rFonts w:ascii="Arial" w:hAnsi="Arial" w:cs="Arial"/>
          <w:lang w:val="ky-KG"/>
        </w:rPr>
        <w:t>коркунучтуу жүктөрдү ташуучунун жарандык жоопкерчилигин же жүргүнчүлөрдү акы үчүн же жалдоо боюнча ташууну жүзөгө ашырууда ташуучунун жүргүнчүлөрдүн алдында жарандык жоопкерчилигин, ал эми эл аралык автомобилдик ташууларды аткарууда - Кыргыз Республикасы катышуучу болуп саналган, мыйзамдарда белгиленген тартипте күчүнө кирген эл аралык келишимдерде каралган учурларда милдеттүү камсыздандыруу боюнча камсыздандыруу полиси жанында болбогон адамдын транспорт каражатын пайдаланууга;</w:t>
      </w:r>
    </w:p>
    <w:p w14:paraId="6D3ECD12" w14:textId="77777777" w:rsidR="00D63984" w:rsidRDefault="005C71BB">
      <w:pPr>
        <w:spacing w:after="60" w:line="276" w:lineRule="auto"/>
        <w:ind w:firstLine="567"/>
        <w:jc w:val="both"/>
      </w:pPr>
      <w:r>
        <w:rPr>
          <w:rFonts w:ascii="Arial" w:hAnsi="Arial" w:cs="Arial"/>
          <w:lang w:val="ky-KG"/>
        </w:rPr>
        <w:lastRenderedPageBreak/>
        <w:t>коомдук тартипти атайын жана көз көрүнөө бузуу, транспорт каражаттарынын (автомобилдер, мотоциклдер, белгиленбеген жерлерде ар кандай түрдөгү көрсөтмө жүрүүлөр ж.б.) катышуусу менен белгиленген тартипте макулдашылбаган мелдештерди уюштуруу жана катышуу, кыймыл үчүн коркунуч түзүп жүрүүлөр, ошондой эле бештен ашык транспорт каражаттарынын үйлөнүү үлпөт колоннасындагы транспорт каражаттарынын кыймылы.</w:t>
      </w:r>
    </w:p>
    <w:p w14:paraId="1D4E1D0F" w14:textId="77777777" w:rsidR="00D63984" w:rsidRDefault="005C71BB">
      <w:pPr>
        <w:spacing w:after="60" w:line="276" w:lineRule="auto"/>
        <w:ind w:firstLine="567"/>
        <w:jc w:val="both"/>
      </w:pPr>
      <w:r>
        <w:rPr>
          <w:rFonts w:ascii="Arial" w:hAnsi="Arial" w:cs="Arial"/>
          <w:lang w:val="ky-KG"/>
        </w:rPr>
        <w:t>Эскертүү. Өкмөттүк кортеждин же делегациянын курамында бештен ашык транспорт каражатынын колоннасында; жол кыймылынын коопсуздугун камсыздоо боюнча ыйгарым укуктуу мамлекеттик органдын автомашинасынын коштоосундагы колоннада; сөөк коюу процессиясында; жол кыймылынын коопсуздугун камсыздоо боюнча ыйгарым укуктуу мамлекеттик органдын уруксаты берилген колоннада жүрүүгө уруксат берилет.</w:t>
      </w:r>
    </w:p>
    <w:p w14:paraId="58BD831E"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hAnsi="Arial" w:cs="Arial"/>
          <w:i/>
          <w:iCs/>
        </w:rPr>
        <w:t xml:space="preserve">(КР </w:t>
      </w:r>
      <w:proofErr w:type="spellStart"/>
      <w:r>
        <w:rPr>
          <w:rFonts w:ascii="Arial" w:hAnsi="Arial" w:cs="Arial"/>
          <w:i/>
          <w:iCs/>
        </w:rPr>
        <w:t>Өкмөтүнүн</w:t>
      </w:r>
      <w:proofErr w:type="spellEnd"/>
      <w:r>
        <w:rPr>
          <w:rFonts w:ascii="Arial" w:hAnsi="Arial" w:cs="Arial"/>
          <w:i/>
          <w:iCs/>
        </w:rPr>
        <w:t xml:space="preserve"> </w:t>
      </w:r>
      <w:hyperlink r:id="rId46" w:tooltip="https://cbd.minjust.gov.kg/70077" w:history="1">
        <w:r>
          <w:rPr>
            <w:rStyle w:val="af1"/>
            <w:rFonts w:ascii="Arial" w:hAnsi="Arial" w:cs="Arial"/>
            <w:i/>
            <w:iCs/>
          </w:rPr>
          <w:t>2009-жылдын 3-мартындагы № 136</w:t>
        </w:r>
      </w:hyperlink>
      <w:r>
        <w:rPr>
          <w:rFonts w:ascii="Arial" w:hAnsi="Arial" w:cs="Arial"/>
          <w:i/>
          <w:iCs/>
        </w:rPr>
        <w:t xml:space="preserve">, </w:t>
      </w:r>
      <w:hyperlink r:id="rId47" w:tooltip="https://cbd.minjust.gov.kg/93082" w:history="1">
        <w:r>
          <w:rPr>
            <w:rStyle w:val="af1"/>
            <w:rFonts w:ascii="Arial" w:hAnsi="Arial" w:cs="Arial"/>
            <w:i/>
            <w:iCs/>
          </w:rPr>
          <w:t>2012-жылдын 27-сентябрындагы № 656</w:t>
        </w:r>
      </w:hyperlink>
      <w:r>
        <w:rPr>
          <w:rFonts w:ascii="Arial" w:hAnsi="Arial" w:cs="Arial"/>
          <w:i/>
          <w:iCs/>
        </w:rPr>
        <w:t xml:space="preserve">, </w:t>
      </w:r>
      <w:hyperlink r:id="rId48" w:tooltip="https://cbd.minjust.gov.kg/99037" w:history="1">
        <w:r>
          <w:rPr>
            <w:rStyle w:val="af1"/>
            <w:rFonts w:ascii="Arial" w:hAnsi="Arial" w:cs="Arial"/>
            <w:i/>
            <w:iCs/>
            <w:lang w:val="ky-KG"/>
          </w:rPr>
          <w:t>2016-жылдын 16-январындагы № 9</w:t>
        </w:r>
      </w:hyperlink>
      <w:r>
        <w:rPr>
          <w:rFonts w:ascii="Arial" w:hAnsi="Arial" w:cs="Arial"/>
          <w:i/>
          <w:iCs/>
          <w:lang w:val="ky-KG"/>
        </w:rPr>
        <w:t xml:space="preserve">, </w:t>
      </w:r>
      <w:hyperlink r:id="rId49" w:tooltip="https://cbd.minjust.gov.kg/11611" w:history="1">
        <w:r>
          <w:rPr>
            <w:rStyle w:val="af1"/>
            <w:rFonts w:ascii="Arial" w:hAnsi="Arial" w:cs="Arial"/>
            <w:i/>
            <w:iCs/>
            <w:lang w:val="ky-KG"/>
          </w:rPr>
          <w:t xml:space="preserve">2017-жылдын 25-декабрындагы № 833, </w:t>
        </w:r>
      </w:hyperlink>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50"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w:t>
      </w:r>
      <w:proofErr w:type="spellStart"/>
      <w:r>
        <w:rPr>
          <w:rFonts w:ascii="Arial" w:eastAsia="Arial" w:hAnsi="Arial" w:cs="Arial"/>
          <w:i/>
          <w:color w:val="000000"/>
        </w:rPr>
        <w:t>токтомдорунун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редакцияларына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hAnsi="Arial" w:cs="Arial"/>
          <w:i/>
          <w:iCs/>
          <w:lang w:val="ky-KG"/>
        </w:rPr>
        <w:t xml:space="preserve"> </w:t>
      </w:r>
      <w:proofErr w:type="spellStart"/>
      <w:r>
        <w:rPr>
          <w:rFonts w:ascii="Arial" w:hAnsi="Arial" w:cs="Arial"/>
          <w:i/>
          <w:iCs/>
        </w:rPr>
        <w:t>токтомдорунун</w:t>
      </w:r>
      <w:proofErr w:type="spellEnd"/>
      <w:r>
        <w:rPr>
          <w:rFonts w:ascii="Arial" w:hAnsi="Arial" w:cs="Arial"/>
          <w:i/>
          <w:iCs/>
        </w:rPr>
        <w:t xml:space="preserve"> </w:t>
      </w:r>
      <w:proofErr w:type="spellStart"/>
      <w:r>
        <w:rPr>
          <w:rFonts w:ascii="Arial" w:hAnsi="Arial" w:cs="Arial"/>
          <w:i/>
          <w:iCs/>
        </w:rPr>
        <w:t>редакцияларына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795BF85A" w14:textId="77777777" w:rsidR="00D63984" w:rsidRDefault="005C71BB">
      <w:pPr>
        <w:spacing w:after="60" w:line="276" w:lineRule="auto"/>
        <w:ind w:firstLine="567"/>
        <w:jc w:val="both"/>
      </w:pPr>
      <w:r>
        <w:rPr>
          <w:rFonts w:ascii="Arial" w:hAnsi="Arial" w:cs="Arial"/>
        </w:rPr>
        <w:t>(*) "</w:t>
      </w:r>
      <w:proofErr w:type="spellStart"/>
      <w:r>
        <w:rPr>
          <w:rFonts w:ascii="Arial" w:hAnsi="Arial" w:cs="Arial"/>
        </w:rPr>
        <w:t>Оперативдүү</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атайын</w:t>
      </w:r>
      <w:proofErr w:type="spellEnd"/>
      <w:r>
        <w:rPr>
          <w:rFonts w:ascii="Arial" w:hAnsi="Arial" w:cs="Arial"/>
        </w:rPr>
        <w:t xml:space="preserve"> </w:t>
      </w:r>
      <w:proofErr w:type="spellStart"/>
      <w:r>
        <w:rPr>
          <w:rFonts w:ascii="Arial" w:hAnsi="Arial" w:cs="Arial"/>
        </w:rPr>
        <w:t>кызматтардын</w:t>
      </w:r>
      <w:proofErr w:type="spellEnd"/>
      <w:r>
        <w:rPr>
          <w:rFonts w:ascii="Arial" w:hAnsi="Arial" w:cs="Arial"/>
        </w:rPr>
        <w:t xml:space="preserve"> </w:t>
      </w:r>
      <w:proofErr w:type="spellStart"/>
      <w:r>
        <w:rPr>
          <w:rFonts w:ascii="Arial" w:hAnsi="Arial" w:cs="Arial"/>
        </w:rPr>
        <w:t>тизмесин</w:t>
      </w:r>
      <w:proofErr w:type="spellEnd"/>
      <w:r>
        <w:rPr>
          <w:rFonts w:ascii="Arial" w:hAnsi="Arial" w:cs="Arial"/>
        </w:rPr>
        <w:t xml:space="preserve"> Кыргыз </w:t>
      </w:r>
      <w:proofErr w:type="spellStart"/>
      <w:r>
        <w:rPr>
          <w:rFonts w:ascii="Arial" w:hAnsi="Arial" w:cs="Arial"/>
        </w:rPr>
        <w:t>Республикасынын</w:t>
      </w:r>
      <w:proofErr w:type="spellEnd"/>
      <w:r>
        <w:rPr>
          <w:rFonts w:ascii="Arial" w:hAnsi="Arial" w:cs="Arial"/>
        </w:rPr>
        <w:t xml:space="preserve"> </w:t>
      </w:r>
      <w:proofErr w:type="spellStart"/>
      <w:r>
        <w:rPr>
          <w:rFonts w:ascii="Arial" w:hAnsi="Arial" w:cs="Arial"/>
        </w:rPr>
        <w:t>Өкмөтү</w:t>
      </w:r>
      <w:proofErr w:type="spellEnd"/>
      <w:r>
        <w:rPr>
          <w:rFonts w:ascii="Arial" w:hAnsi="Arial" w:cs="Arial"/>
        </w:rPr>
        <w:t xml:space="preserve"> </w:t>
      </w:r>
      <w:proofErr w:type="spellStart"/>
      <w:r>
        <w:rPr>
          <w:rFonts w:ascii="Arial" w:hAnsi="Arial" w:cs="Arial"/>
        </w:rPr>
        <w:t>белгилейт</w:t>
      </w:r>
      <w:proofErr w:type="spellEnd"/>
      <w:r>
        <w:rPr>
          <w:rFonts w:ascii="Arial" w:hAnsi="Arial" w:cs="Arial"/>
        </w:rPr>
        <w:t>.</w:t>
      </w:r>
    </w:p>
    <w:p w14:paraId="58538875" w14:textId="77777777" w:rsidR="00D63984" w:rsidRDefault="005C71BB">
      <w:pPr>
        <w:spacing w:after="60" w:line="276" w:lineRule="auto"/>
        <w:ind w:firstLine="567"/>
        <w:jc w:val="both"/>
      </w:pPr>
      <w:r>
        <w:rPr>
          <w:rFonts w:ascii="Arial" w:hAnsi="Arial" w:cs="Arial"/>
        </w:rPr>
        <w:t xml:space="preserve">(**) </w:t>
      </w:r>
      <w:proofErr w:type="spellStart"/>
      <w:r>
        <w:rPr>
          <w:rFonts w:ascii="Arial" w:hAnsi="Arial" w:cs="Arial"/>
        </w:rPr>
        <w:t>Мындан</w:t>
      </w:r>
      <w:proofErr w:type="spellEnd"/>
      <w:r>
        <w:rPr>
          <w:rFonts w:ascii="Arial" w:hAnsi="Arial" w:cs="Arial"/>
        </w:rPr>
        <w:t xml:space="preserve"> ары - </w:t>
      </w:r>
      <w:proofErr w:type="spellStart"/>
      <w:r>
        <w:rPr>
          <w:rFonts w:ascii="Arial" w:hAnsi="Arial" w:cs="Arial"/>
        </w:rPr>
        <w:t>Негизги</w:t>
      </w:r>
      <w:proofErr w:type="spellEnd"/>
      <w:r>
        <w:rPr>
          <w:rFonts w:ascii="Arial" w:hAnsi="Arial" w:cs="Arial"/>
        </w:rPr>
        <w:t xml:space="preserve"> </w:t>
      </w:r>
      <w:proofErr w:type="spellStart"/>
      <w:r>
        <w:rPr>
          <w:rFonts w:ascii="Arial" w:hAnsi="Arial" w:cs="Arial"/>
        </w:rPr>
        <w:t>жоболор</w:t>
      </w:r>
      <w:proofErr w:type="spellEnd"/>
    </w:p>
    <w:p w14:paraId="17A6E2C6" w14:textId="77777777" w:rsidR="00D63984" w:rsidRDefault="005C71BB">
      <w:pPr>
        <w:spacing w:after="60" w:line="276" w:lineRule="auto"/>
        <w:ind w:firstLine="567"/>
        <w:jc w:val="both"/>
      </w:pPr>
      <w:r>
        <w:rPr>
          <w:rFonts w:ascii="Arial" w:hAnsi="Arial" w:cs="Arial"/>
        </w:rPr>
        <w:t xml:space="preserve">(***) </w:t>
      </w:r>
      <w:proofErr w:type="spellStart"/>
      <w:r>
        <w:rPr>
          <w:rFonts w:ascii="Arial" w:hAnsi="Arial" w:cs="Arial"/>
        </w:rPr>
        <w:t>Минималдуу</w:t>
      </w:r>
      <w:proofErr w:type="spellEnd"/>
      <w:r>
        <w:rPr>
          <w:rFonts w:ascii="Arial" w:hAnsi="Arial" w:cs="Arial"/>
        </w:rPr>
        <w:t xml:space="preserve"> </w:t>
      </w:r>
      <w:proofErr w:type="spellStart"/>
      <w:r>
        <w:rPr>
          <w:rFonts w:ascii="Arial" w:hAnsi="Arial" w:cs="Arial"/>
        </w:rPr>
        <w:t>ылдамдык</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баратканда</w:t>
      </w:r>
      <w:proofErr w:type="spellEnd"/>
      <w:r>
        <w:rPr>
          <w:rFonts w:ascii="Arial" w:hAnsi="Arial" w:cs="Arial"/>
        </w:rPr>
        <w:t xml:space="preserve"> да </w:t>
      </w:r>
      <w:proofErr w:type="spellStart"/>
      <w:r>
        <w:rPr>
          <w:rFonts w:ascii="Arial" w:hAnsi="Arial" w:cs="Arial"/>
        </w:rPr>
        <w:t>айдоочуга</w:t>
      </w:r>
      <w:proofErr w:type="spellEnd"/>
      <w:r>
        <w:rPr>
          <w:rFonts w:ascii="Arial" w:hAnsi="Arial" w:cs="Arial"/>
        </w:rPr>
        <w:t xml:space="preserve"> транспорт </w:t>
      </w:r>
      <w:proofErr w:type="spellStart"/>
      <w:r>
        <w:rPr>
          <w:rFonts w:ascii="Arial" w:hAnsi="Arial" w:cs="Arial"/>
        </w:rPr>
        <w:t>каражатын</w:t>
      </w:r>
      <w:proofErr w:type="spellEnd"/>
      <w:r>
        <w:rPr>
          <w:rFonts w:ascii="Arial" w:hAnsi="Arial" w:cs="Arial"/>
        </w:rPr>
        <w:t xml:space="preserve"> </w:t>
      </w:r>
      <w:proofErr w:type="spellStart"/>
      <w:r>
        <w:rPr>
          <w:rFonts w:ascii="Arial" w:hAnsi="Arial" w:cs="Arial"/>
        </w:rPr>
        <w:t>токтотууга</w:t>
      </w:r>
      <w:proofErr w:type="spellEnd"/>
      <w:r>
        <w:rPr>
          <w:rFonts w:ascii="Arial" w:hAnsi="Arial" w:cs="Arial"/>
        </w:rPr>
        <w:t xml:space="preserve"> же маневр </w:t>
      </w:r>
      <w:proofErr w:type="spellStart"/>
      <w:r>
        <w:rPr>
          <w:rFonts w:ascii="Arial" w:hAnsi="Arial" w:cs="Arial"/>
        </w:rPr>
        <w:t>жасоого</w:t>
      </w:r>
      <w:proofErr w:type="spellEnd"/>
      <w:r>
        <w:rPr>
          <w:rFonts w:ascii="Arial" w:hAnsi="Arial" w:cs="Arial"/>
        </w:rPr>
        <w:t xml:space="preserve"> </w:t>
      </w:r>
      <w:proofErr w:type="spellStart"/>
      <w:r>
        <w:rPr>
          <w:rFonts w:ascii="Arial" w:hAnsi="Arial" w:cs="Arial"/>
        </w:rPr>
        <w:t>мүмкүндүк</w:t>
      </w:r>
      <w:proofErr w:type="spellEnd"/>
      <w:r>
        <w:rPr>
          <w:rFonts w:ascii="Arial" w:hAnsi="Arial" w:cs="Arial"/>
        </w:rPr>
        <w:t xml:space="preserve"> </w:t>
      </w:r>
      <w:proofErr w:type="spellStart"/>
      <w:r>
        <w:rPr>
          <w:rFonts w:ascii="Arial" w:hAnsi="Arial" w:cs="Arial"/>
        </w:rPr>
        <w:t>бербеген</w:t>
      </w:r>
      <w:proofErr w:type="spellEnd"/>
      <w:r>
        <w:rPr>
          <w:rFonts w:ascii="Arial" w:hAnsi="Arial" w:cs="Arial"/>
        </w:rPr>
        <w:t xml:space="preserve"> </w:t>
      </w:r>
      <w:proofErr w:type="spellStart"/>
      <w:r>
        <w:rPr>
          <w:rFonts w:ascii="Arial" w:hAnsi="Arial" w:cs="Arial"/>
        </w:rPr>
        <w:t>системалар</w:t>
      </w:r>
      <w:proofErr w:type="spellEnd"/>
      <w:r>
        <w:rPr>
          <w:rFonts w:ascii="Arial" w:hAnsi="Arial" w:cs="Arial"/>
        </w:rPr>
        <w:t xml:space="preserve"> </w:t>
      </w:r>
      <w:proofErr w:type="spellStart"/>
      <w:r>
        <w:rPr>
          <w:rFonts w:ascii="Arial" w:hAnsi="Arial" w:cs="Arial"/>
        </w:rPr>
        <w:t>иштебеген</w:t>
      </w:r>
      <w:proofErr w:type="spellEnd"/>
      <w:r>
        <w:rPr>
          <w:rFonts w:ascii="Arial" w:hAnsi="Arial" w:cs="Arial"/>
        </w:rPr>
        <w:t xml:space="preserve"> система </w:t>
      </w:r>
      <w:proofErr w:type="spellStart"/>
      <w:r>
        <w:rPr>
          <w:rFonts w:ascii="Arial" w:hAnsi="Arial" w:cs="Arial"/>
        </w:rPr>
        <w:t>деп</w:t>
      </w:r>
      <w:proofErr w:type="spellEnd"/>
      <w:r>
        <w:rPr>
          <w:rFonts w:ascii="Arial" w:hAnsi="Arial" w:cs="Arial"/>
        </w:rPr>
        <w:t xml:space="preserve"> </w:t>
      </w:r>
      <w:proofErr w:type="spellStart"/>
      <w:r>
        <w:rPr>
          <w:rFonts w:ascii="Arial" w:hAnsi="Arial" w:cs="Arial"/>
        </w:rPr>
        <w:t>эсептелет</w:t>
      </w:r>
      <w:proofErr w:type="spellEnd"/>
      <w:r>
        <w:rPr>
          <w:rFonts w:ascii="Arial" w:hAnsi="Arial" w:cs="Arial"/>
        </w:rPr>
        <w:t>.</w:t>
      </w:r>
    </w:p>
    <w:p w14:paraId="7856797A" w14:textId="77777777" w:rsidR="00D63984" w:rsidRDefault="005C71BB">
      <w:pPr>
        <w:spacing w:before="200" w:after="200" w:line="276" w:lineRule="auto"/>
        <w:ind w:left="1134" w:right="1134" w:firstLine="397"/>
        <w:jc w:val="center"/>
      </w:pPr>
      <w:bookmarkStart w:id="3" w:name="r3"/>
      <w:bookmarkEnd w:id="3"/>
      <w:r>
        <w:rPr>
          <w:rFonts w:ascii="Arial" w:hAnsi="Arial" w:cs="Arial"/>
          <w:b/>
          <w:bCs/>
        </w:rPr>
        <w:t xml:space="preserve">3. </w:t>
      </w:r>
      <w:proofErr w:type="spellStart"/>
      <w:r>
        <w:rPr>
          <w:rFonts w:ascii="Arial" w:hAnsi="Arial" w:cs="Arial"/>
          <w:b/>
          <w:bCs/>
        </w:rPr>
        <w:t>Атайын</w:t>
      </w:r>
      <w:proofErr w:type="spellEnd"/>
      <w:r>
        <w:rPr>
          <w:rFonts w:ascii="Arial" w:hAnsi="Arial" w:cs="Arial"/>
          <w:b/>
          <w:bCs/>
        </w:rPr>
        <w:t xml:space="preserve"> </w:t>
      </w:r>
      <w:proofErr w:type="spellStart"/>
      <w:r>
        <w:rPr>
          <w:rFonts w:ascii="Arial" w:hAnsi="Arial" w:cs="Arial"/>
          <w:b/>
          <w:bCs/>
        </w:rPr>
        <w:t>сигналдарды</w:t>
      </w:r>
      <w:proofErr w:type="spellEnd"/>
      <w:r>
        <w:rPr>
          <w:rFonts w:ascii="Arial" w:hAnsi="Arial" w:cs="Arial"/>
          <w:b/>
          <w:bCs/>
        </w:rPr>
        <w:t xml:space="preserve"> </w:t>
      </w:r>
      <w:proofErr w:type="spellStart"/>
      <w:r>
        <w:rPr>
          <w:rFonts w:ascii="Arial" w:hAnsi="Arial" w:cs="Arial"/>
          <w:b/>
          <w:bCs/>
        </w:rPr>
        <w:t>колдонуу</w:t>
      </w:r>
      <w:proofErr w:type="spellEnd"/>
    </w:p>
    <w:p w14:paraId="287F3C53" w14:textId="77777777" w:rsidR="00D63984" w:rsidRDefault="005C71BB">
      <w:pPr>
        <w:spacing w:after="60" w:line="276" w:lineRule="auto"/>
        <w:ind w:firstLine="567"/>
        <w:jc w:val="both"/>
        <w:rPr>
          <w:rFonts w:ascii="Arial" w:hAnsi="Arial" w:cs="Arial"/>
        </w:rPr>
      </w:pPr>
      <w:r>
        <w:rPr>
          <w:rFonts w:ascii="Arial" w:eastAsia="Arial" w:hAnsi="Arial" w:cs="Arial"/>
          <w:color w:val="000000"/>
        </w:rPr>
        <w:t xml:space="preserve">3.1. </w:t>
      </w:r>
      <w:proofErr w:type="spellStart"/>
      <w:r>
        <w:rPr>
          <w:rFonts w:ascii="Arial" w:eastAsia="Arial" w:hAnsi="Arial" w:cs="Arial"/>
          <w:color w:val="000000"/>
        </w:rPr>
        <w:t>Ыкчам</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атайын</w:t>
      </w:r>
      <w:proofErr w:type="spellEnd"/>
      <w:r>
        <w:rPr>
          <w:rFonts w:ascii="Arial" w:eastAsia="Arial" w:hAnsi="Arial" w:cs="Arial"/>
          <w:color w:val="000000"/>
        </w:rPr>
        <w:t xml:space="preserve"> </w:t>
      </w:r>
      <w:proofErr w:type="spellStart"/>
      <w:r>
        <w:rPr>
          <w:rFonts w:ascii="Arial" w:eastAsia="Arial" w:hAnsi="Arial" w:cs="Arial"/>
          <w:color w:val="000000"/>
        </w:rPr>
        <w:t>кызматтардын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айдоочулары</w:t>
      </w:r>
      <w:proofErr w:type="spellEnd"/>
      <w:r>
        <w:rPr>
          <w:rFonts w:ascii="Arial" w:eastAsia="Arial" w:hAnsi="Arial" w:cs="Arial"/>
          <w:color w:val="000000"/>
        </w:rPr>
        <w:t xml:space="preserve"> </w:t>
      </w:r>
      <w:proofErr w:type="spellStart"/>
      <w:r>
        <w:rPr>
          <w:rFonts w:ascii="Arial" w:eastAsia="Arial" w:hAnsi="Arial" w:cs="Arial"/>
          <w:color w:val="000000"/>
        </w:rPr>
        <w:t>кечиктирилгис</w:t>
      </w:r>
      <w:proofErr w:type="spellEnd"/>
      <w:r>
        <w:rPr>
          <w:rFonts w:ascii="Arial" w:eastAsia="Arial" w:hAnsi="Arial" w:cs="Arial"/>
          <w:color w:val="000000"/>
        </w:rPr>
        <w:t xml:space="preserve"> </w:t>
      </w:r>
      <w:proofErr w:type="spellStart"/>
      <w:r>
        <w:rPr>
          <w:rFonts w:ascii="Arial" w:eastAsia="Arial" w:hAnsi="Arial" w:cs="Arial"/>
          <w:color w:val="000000"/>
        </w:rPr>
        <w:t>кызматтык</w:t>
      </w:r>
      <w:proofErr w:type="spellEnd"/>
      <w:r>
        <w:rPr>
          <w:rFonts w:ascii="Arial" w:eastAsia="Arial" w:hAnsi="Arial" w:cs="Arial"/>
          <w:color w:val="000000"/>
        </w:rPr>
        <w:t xml:space="preserve"> </w:t>
      </w:r>
      <w:proofErr w:type="spellStart"/>
      <w:r>
        <w:rPr>
          <w:rFonts w:ascii="Arial" w:eastAsia="Arial" w:hAnsi="Arial" w:cs="Arial"/>
          <w:color w:val="000000"/>
        </w:rPr>
        <w:t>тапшырманы</w:t>
      </w:r>
      <w:proofErr w:type="spellEnd"/>
      <w:r>
        <w:rPr>
          <w:rFonts w:ascii="Arial" w:eastAsia="Arial" w:hAnsi="Arial" w:cs="Arial"/>
          <w:color w:val="000000"/>
        </w:rPr>
        <w:t xml:space="preserve"> </w:t>
      </w:r>
      <w:proofErr w:type="spellStart"/>
      <w:r>
        <w:rPr>
          <w:rFonts w:ascii="Arial" w:eastAsia="Arial" w:hAnsi="Arial" w:cs="Arial"/>
          <w:color w:val="000000"/>
        </w:rPr>
        <w:t>аткаруу</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көк</w:t>
      </w:r>
      <w:proofErr w:type="spellEnd"/>
      <w:r>
        <w:rPr>
          <w:rFonts w:ascii="Arial" w:eastAsia="Arial" w:hAnsi="Arial" w:cs="Arial"/>
          <w:color w:val="000000"/>
        </w:rPr>
        <w:t xml:space="preserve"> </w:t>
      </w:r>
      <w:proofErr w:type="spellStart"/>
      <w:r>
        <w:rPr>
          <w:rFonts w:ascii="Arial" w:eastAsia="Arial" w:hAnsi="Arial" w:cs="Arial"/>
          <w:color w:val="000000"/>
        </w:rPr>
        <w:t>түстөгү</w:t>
      </w:r>
      <w:proofErr w:type="spellEnd"/>
      <w:r>
        <w:rPr>
          <w:rFonts w:ascii="Arial" w:eastAsia="Arial" w:hAnsi="Arial" w:cs="Arial"/>
          <w:color w:val="000000"/>
        </w:rPr>
        <w:t xml:space="preserve"> </w:t>
      </w:r>
      <w:proofErr w:type="spellStart"/>
      <w:r>
        <w:rPr>
          <w:rFonts w:ascii="Arial" w:eastAsia="Arial" w:hAnsi="Arial" w:cs="Arial"/>
          <w:color w:val="000000"/>
        </w:rPr>
        <w:t>жаркылдоочу</w:t>
      </w:r>
      <w:proofErr w:type="spellEnd"/>
      <w:r>
        <w:rPr>
          <w:rFonts w:ascii="Arial" w:eastAsia="Arial" w:hAnsi="Arial" w:cs="Arial"/>
          <w:color w:val="000000"/>
        </w:rPr>
        <w:t xml:space="preserve"> </w:t>
      </w:r>
      <w:proofErr w:type="spellStart"/>
      <w:r>
        <w:rPr>
          <w:rFonts w:ascii="Arial" w:eastAsia="Arial" w:hAnsi="Arial" w:cs="Arial"/>
          <w:color w:val="000000"/>
        </w:rPr>
        <w:t>маягы</w:t>
      </w:r>
      <w:proofErr w:type="spellEnd"/>
      <w:r>
        <w:rPr>
          <w:rFonts w:ascii="Arial" w:eastAsia="Arial" w:hAnsi="Arial" w:cs="Arial"/>
          <w:color w:val="000000"/>
        </w:rPr>
        <w:t xml:space="preserve"> </w:t>
      </w:r>
      <w:proofErr w:type="spellStart"/>
      <w:r>
        <w:rPr>
          <w:rFonts w:ascii="Arial" w:eastAsia="Arial" w:hAnsi="Arial" w:cs="Arial"/>
          <w:color w:val="000000"/>
        </w:rPr>
        <w:t>күйгүзүлүп</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коопсуздугун</w:t>
      </w:r>
      <w:proofErr w:type="spellEnd"/>
      <w:r>
        <w:rPr>
          <w:rFonts w:ascii="Arial" w:eastAsia="Arial" w:hAnsi="Arial" w:cs="Arial"/>
          <w:color w:val="000000"/>
        </w:rPr>
        <w:t xml:space="preserve"> </w:t>
      </w:r>
      <w:proofErr w:type="spellStart"/>
      <w:r>
        <w:rPr>
          <w:rFonts w:ascii="Arial" w:eastAsia="Arial" w:hAnsi="Arial" w:cs="Arial"/>
          <w:color w:val="000000"/>
        </w:rPr>
        <w:t>камсыз</w:t>
      </w:r>
      <w:proofErr w:type="spellEnd"/>
      <w:r>
        <w:rPr>
          <w:rFonts w:ascii="Arial" w:eastAsia="Arial" w:hAnsi="Arial" w:cs="Arial"/>
          <w:color w:val="000000"/>
        </w:rPr>
        <w:t xml:space="preserve"> </w:t>
      </w:r>
      <w:proofErr w:type="spellStart"/>
      <w:r>
        <w:rPr>
          <w:rFonts w:ascii="Arial" w:eastAsia="Arial" w:hAnsi="Arial" w:cs="Arial"/>
          <w:color w:val="000000"/>
        </w:rPr>
        <w:t>кылган</w:t>
      </w:r>
      <w:proofErr w:type="spellEnd"/>
      <w:r>
        <w:rPr>
          <w:rFonts w:ascii="Arial" w:eastAsia="Arial" w:hAnsi="Arial" w:cs="Arial"/>
          <w:color w:val="000000"/>
        </w:rPr>
        <w:t xml:space="preserve"> </w:t>
      </w:r>
      <w:proofErr w:type="spellStart"/>
      <w:r>
        <w:rPr>
          <w:rFonts w:ascii="Arial" w:eastAsia="Arial" w:hAnsi="Arial" w:cs="Arial"/>
          <w:color w:val="000000"/>
        </w:rPr>
        <w:t>шартта</w:t>
      </w:r>
      <w:proofErr w:type="spellEnd"/>
      <w:r>
        <w:rPr>
          <w:rFonts w:ascii="Arial" w:eastAsia="Arial" w:hAnsi="Arial" w:cs="Arial"/>
          <w:color w:val="000000"/>
        </w:rPr>
        <w:t xml:space="preserve"> </w:t>
      </w: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Эрежелердин</w:t>
      </w:r>
      <w:proofErr w:type="spellEnd"/>
      <w:r>
        <w:rPr>
          <w:rFonts w:ascii="Arial" w:eastAsia="Arial" w:hAnsi="Arial" w:cs="Arial"/>
          <w:color w:val="000000"/>
        </w:rPr>
        <w:t xml:space="preserve"> 2.8-пунктунун </w:t>
      </w:r>
      <w:proofErr w:type="spellStart"/>
      <w:r>
        <w:rPr>
          <w:rFonts w:ascii="Arial" w:eastAsia="Arial" w:hAnsi="Arial" w:cs="Arial"/>
          <w:color w:val="000000"/>
        </w:rPr>
        <w:t>тогузунчу</w:t>
      </w:r>
      <w:proofErr w:type="spellEnd"/>
      <w:r>
        <w:rPr>
          <w:rFonts w:ascii="Arial" w:eastAsia="Arial" w:hAnsi="Arial" w:cs="Arial"/>
          <w:color w:val="000000"/>
        </w:rPr>
        <w:t xml:space="preserve"> </w:t>
      </w:r>
      <w:proofErr w:type="spellStart"/>
      <w:r>
        <w:rPr>
          <w:rFonts w:ascii="Arial" w:eastAsia="Arial" w:hAnsi="Arial" w:cs="Arial"/>
          <w:color w:val="000000"/>
        </w:rPr>
        <w:t>абзацынын</w:t>
      </w:r>
      <w:proofErr w:type="spellEnd"/>
      <w:r>
        <w:rPr>
          <w:rFonts w:ascii="Arial" w:eastAsia="Arial" w:hAnsi="Arial" w:cs="Arial"/>
          <w:color w:val="000000"/>
        </w:rPr>
        <w:t xml:space="preserve"> (</w:t>
      </w:r>
      <w:proofErr w:type="spellStart"/>
      <w:r>
        <w:rPr>
          <w:rFonts w:ascii="Arial" w:eastAsia="Arial" w:hAnsi="Arial" w:cs="Arial"/>
          <w:color w:val="000000"/>
        </w:rPr>
        <w:t>колду</w:t>
      </w:r>
      <w:proofErr w:type="spellEnd"/>
      <w:r>
        <w:rPr>
          <w:rFonts w:ascii="Arial" w:eastAsia="Arial" w:hAnsi="Arial" w:cs="Arial"/>
          <w:color w:val="000000"/>
        </w:rPr>
        <w:t xml:space="preserve"> </w:t>
      </w:r>
      <w:proofErr w:type="spellStart"/>
      <w:r>
        <w:rPr>
          <w:rFonts w:ascii="Arial" w:eastAsia="Arial" w:hAnsi="Arial" w:cs="Arial"/>
          <w:color w:val="000000"/>
        </w:rPr>
        <w:t>колдонбостон</w:t>
      </w:r>
      <w:proofErr w:type="spellEnd"/>
      <w:r>
        <w:rPr>
          <w:rFonts w:ascii="Arial" w:eastAsia="Arial" w:hAnsi="Arial" w:cs="Arial"/>
          <w:color w:val="000000"/>
        </w:rPr>
        <w:t xml:space="preserve"> </w:t>
      </w:r>
      <w:proofErr w:type="spellStart"/>
      <w:r>
        <w:rPr>
          <w:rFonts w:ascii="Arial" w:eastAsia="Arial" w:hAnsi="Arial" w:cs="Arial"/>
          <w:color w:val="000000"/>
        </w:rPr>
        <w:t>сүйлөшүүлөрдү</w:t>
      </w:r>
      <w:proofErr w:type="spellEnd"/>
      <w:r>
        <w:rPr>
          <w:rFonts w:ascii="Arial" w:eastAsia="Arial" w:hAnsi="Arial" w:cs="Arial"/>
          <w:color w:val="000000"/>
        </w:rPr>
        <w:t xml:space="preserve"> </w:t>
      </w:r>
      <w:proofErr w:type="spellStart"/>
      <w:r>
        <w:rPr>
          <w:rFonts w:ascii="Arial" w:eastAsia="Arial" w:hAnsi="Arial" w:cs="Arial"/>
          <w:color w:val="000000"/>
        </w:rPr>
        <w:t>жүргүзүүгө</w:t>
      </w:r>
      <w:proofErr w:type="spellEnd"/>
      <w:r>
        <w:rPr>
          <w:rFonts w:ascii="Arial" w:eastAsia="Arial" w:hAnsi="Arial" w:cs="Arial"/>
          <w:color w:val="000000"/>
        </w:rPr>
        <w:t xml:space="preserve"> </w:t>
      </w:r>
      <w:proofErr w:type="spellStart"/>
      <w:r>
        <w:rPr>
          <w:rFonts w:ascii="Arial" w:eastAsia="Arial" w:hAnsi="Arial" w:cs="Arial"/>
          <w:color w:val="000000"/>
        </w:rPr>
        <w:t>мүмкүндүк</w:t>
      </w:r>
      <w:proofErr w:type="spellEnd"/>
      <w:r>
        <w:rPr>
          <w:rFonts w:ascii="Arial" w:eastAsia="Arial" w:hAnsi="Arial" w:cs="Arial"/>
          <w:color w:val="000000"/>
        </w:rPr>
        <w:t xml:space="preserve"> </w:t>
      </w:r>
      <w:proofErr w:type="spellStart"/>
      <w:r>
        <w:rPr>
          <w:rFonts w:ascii="Arial" w:eastAsia="Arial" w:hAnsi="Arial" w:cs="Arial"/>
          <w:color w:val="000000"/>
        </w:rPr>
        <w:t>берүүчү</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түзүлүш</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жабдылбаган</w:t>
      </w:r>
      <w:proofErr w:type="spellEnd"/>
      <w:r>
        <w:rPr>
          <w:rFonts w:ascii="Arial" w:eastAsia="Arial" w:hAnsi="Arial" w:cs="Arial"/>
          <w:color w:val="000000"/>
        </w:rPr>
        <w:t xml:space="preserve"> </w:t>
      </w:r>
      <w:proofErr w:type="spellStart"/>
      <w:r>
        <w:rPr>
          <w:rFonts w:ascii="Arial" w:eastAsia="Arial" w:hAnsi="Arial" w:cs="Arial"/>
          <w:color w:val="000000"/>
        </w:rPr>
        <w:t>телефонду</w:t>
      </w:r>
      <w:proofErr w:type="spellEnd"/>
      <w:r>
        <w:rPr>
          <w:rFonts w:ascii="Arial" w:eastAsia="Arial" w:hAnsi="Arial" w:cs="Arial"/>
          <w:color w:val="000000"/>
        </w:rPr>
        <w:t xml:space="preserve">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убагында</w:t>
      </w:r>
      <w:proofErr w:type="spellEnd"/>
      <w:r>
        <w:rPr>
          <w:rFonts w:ascii="Arial" w:eastAsia="Arial" w:hAnsi="Arial" w:cs="Arial"/>
          <w:color w:val="000000"/>
        </w:rPr>
        <w:t xml:space="preserve"> </w:t>
      </w:r>
      <w:proofErr w:type="spellStart"/>
      <w:r>
        <w:rPr>
          <w:rFonts w:ascii="Arial" w:eastAsia="Arial" w:hAnsi="Arial" w:cs="Arial"/>
          <w:color w:val="000000"/>
        </w:rPr>
        <w:t>колдонуу</w:t>
      </w:r>
      <w:proofErr w:type="spellEnd"/>
      <w:r>
        <w:rPr>
          <w:rFonts w:ascii="Arial" w:eastAsia="Arial" w:hAnsi="Arial" w:cs="Arial"/>
          <w:color w:val="000000"/>
        </w:rPr>
        <w:t>), 6-бөлүмүнүн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салуучунун</w:t>
      </w:r>
      <w:proofErr w:type="spellEnd"/>
      <w:r>
        <w:rPr>
          <w:rFonts w:ascii="Arial" w:eastAsia="Arial" w:hAnsi="Arial" w:cs="Arial"/>
          <w:color w:val="000000"/>
        </w:rPr>
        <w:t xml:space="preserve"> </w:t>
      </w:r>
      <w:proofErr w:type="spellStart"/>
      <w:r>
        <w:rPr>
          <w:rFonts w:ascii="Arial" w:eastAsia="Arial" w:hAnsi="Arial" w:cs="Arial"/>
          <w:color w:val="000000"/>
        </w:rPr>
        <w:t>сигналдарынан</w:t>
      </w:r>
      <w:proofErr w:type="spellEnd"/>
      <w:r>
        <w:rPr>
          <w:rFonts w:ascii="Arial" w:eastAsia="Arial" w:hAnsi="Arial" w:cs="Arial"/>
          <w:color w:val="000000"/>
        </w:rPr>
        <w:t xml:space="preserve"> </w:t>
      </w:r>
      <w:proofErr w:type="spellStart"/>
      <w:r>
        <w:rPr>
          <w:rFonts w:ascii="Arial" w:eastAsia="Arial" w:hAnsi="Arial" w:cs="Arial"/>
          <w:color w:val="000000"/>
        </w:rPr>
        <w:t>тышкары</w:t>
      </w:r>
      <w:proofErr w:type="spellEnd"/>
      <w:r>
        <w:rPr>
          <w:rFonts w:ascii="Arial" w:eastAsia="Arial" w:hAnsi="Arial" w:cs="Arial"/>
          <w:color w:val="000000"/>
        </w:rPr>
        <w:t xml:space="preserve">), 8-18-пункттарынын, </w:t>
      </w: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Эрежелердин</w:t>
      </w:r>
      <w:proofErr w:type="spellEnd"/>
      <w:r>
        <w:rPr>
          <w:rFonts w:ascii="Arial" w:eastAsia="Arial" w:hAnsi="Arial" w:cs="Arial"/>
          <w:color w:val="000000"/>
        </w:rPr>
        <w:t xml:space="preserve"> 1 </w:t>
      </w:r>
      <w:proofErr w:type="spellStart"/>
      <w:r>
        <w:rPr>
          <w:rFonts w:ascii="Arial" w:eastAsia="Arial" w:hAnsi="Arial" w:cs="Arial"/>
          <w:color w:val="000000"/>
        </w:rPr>
        <w:t>жана</w:t>
      </w:r>
      <w:proofErr w:type="spellEnd"/>
      <w:r>
        <w:rPr>
          <w:rFonts w:ascii="Arial" w:eastAsia="Arial" w:hAnsi="Arial" w:cs="Arial"/>
          <w:color w:val="000000"/>
        </w:rPr>
        <w:t xml:space="preserve"> 2-тиркемелеринин </w:t>
      </w:r>
      <w:proofErr w:type="spellStart"/>
      <w:r>
        <w:rPr>
          <w:rFonts w:ascii="Arial" w:eastAsia="Arial" w:hAnsi="Arial" w:cs="Arial"/>
          <w:color w:val="000000"/>
        </w:rPr>
        <w:t>талаптарынан</w:t>
      </w:r>
      <w:proofErr w:type="spellEnd"/>
      <w:r>
        <w:rPr>
          <w:rFonts w:ascii="Arial" w:eastAsia="Arial" w:hAnsi="Arial" w:cs="Arial"/>
          <w:color w:val="000000"/>
        </w:rPr>
        <w:t xml:space="preserve"> </w:t>
      </w:r>
      <w:proofErr w:type="spellStart"/>
      <w:r>
        <w:rPr>
          <w:rFonts w:ascii="Arial" w:eastAsia="Arial" w:hAnsi="Arial" w:cs="Arial"/>
          <w:color w:val="000000"/>
        </w:rPr>
        <w:t>четтей</w:t>
      </w:r>
      <w:proofErr w:type="spellEnd"/>
      <w:r>
        <w:rPr>
          <w:rFonts w:ascii="Arial" w:eastAsia="Arial" w:hAnsi="Arial" w:cs="Arial"/>
          <w:color w:val="000000"/>
        </w:rPr>
        <w:t xml:space="preserve"> </w:t>
      </w:r>
      <w:proofErr w:type="spellStart"/>
      <w:r>
        <w:rPr>
          <w:rFonts w:ascii="Arial" w:eastAsia="Arial" w:hAnsi="Arial" w:cs="Arial"/>
          <w:color w:val="000000"/>
        </w:rPr>
        <w:t>алат</w:t>
      </w:r>
      <w:proofErr w:type="spellEnd"/>
      <w:r>
        <w:rPr>
          <w:rFonts w:ascii="Arial" w:eastAsia="Arial" w:hAnsi="Arial" w:cs="Arial"/>
          <w:color w:val="000000"/>
        </w:rPr>
        <w:t>.</w:t>
      </w:r>
    </w:p>
    <w:p w14:paraId="343A117F"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51"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w:t>
      </w:r>
      <w:proofErr w:type="spellStart"/>
      <w:r>
        <w:rPr>
          <w:rFonts w:ascii="Arial" w:eastAsia="Arial" w:hAnsi="Arial" w:cs="Arial"/>
          <w:i/>
          <w:color w:val="000000"/>
        </w:rPr>
        <w:t>токтомунун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редакциясына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32BE0AB5" w14:textId="77777777" w:rsidR="00D63984" w:rsidRDefault="005C71BB">
      <w:pPr>
        <w:spacing w:after="60" w:line="276" w:lineRule="auto"/>
        <w:ind w:firstLine="567"/>
        <w:jc w:val="both"/>
      </w:pPr>
      <w:r>
        <w:rPr>
          <w:rFonts w:ascii="Arial" w:hAnsi="Arial" w:cs="Arial"/>
        </w:rPr>
        <w:t xml:space="preserve">3.2. </w:t>
      </w:r>
      <w:proofErr w:type="spellStart"/>
      <w:r>
        <w:rPr>
          <w:rFonts w:ascii="Arial" w:hAnsi="Arial" w:cs="Arial"/>
        </w:rPr>
        <w:t>Көк</w:t>
      </w:r>
      <w:proofErr w:type="spellEnd"/>
      <w:r>
        <w:rPr>
          <w:rFonts w:ascii="Arial" w:hAnsi="Arial" w:cs="Arial"/>
        </w:rPr>
        <w:t xml:space="preserve"> </w:t>
      </w:r>
      <w:proofErr w:type="spellStart"/>
      <w:r>
        <w:rPr>
          <w:rFonts w:ascii="Arial" w:hAnsi="Arial" w:cs="Arial"/>
        </w:rPr>
        <w:t>түстөгү</w:t>
      </w:r>
      <w:proofErr w:type="spellEnd"/>
      <w:r>
        <w:rPr>
          <w:rFonts w:ascii="Arial" w:hAnsi="Arial" w:cs="Arial"/>
        </w:rPr>
        <w:t xml:space="preserve"> </w:t>
      </w:r>
      <w:proofErr w:type="spellStart"/>
      <w:r>
        <w:rPr>
          <w:rFonts w:ascii="Arial" w:hAnsi="Arial" w:cs="Arial"/>
        </w:rPr>
        <w:t>жаркылдоочу</w:t>
      </w:r>
      <w:proofErr w:type="spellEnd"/>
      <w:r>
        <w:rPr>
          <w:rFonts w:ascii="Arial" w:hAnsi="Arial" w:cs="Arial"/>
        </w:rPr>
        <w:t xml:space="preserve"> </w:t>
      </w:r>
      <w:proofErr w:type="spellStart"/>
      <w:r>
        <w:rPr>
          <w:rFonts w:ascii="Arial" w:hAnsi="Arial" w:cs="Arial"/>
        </w:rPr>
        <w:t>маякка</w:t>
      </w:r>
      <w:proofErr w:type="spellEnd"/>
      <w:r>
        <w:rPr>
          <w:rFonts w:ascii="Arial" w:hAnsi="Arial" w:cs="Arial"/>
        </w:rPr>
        <w:t xml:space="preserve"> </w:t>
      </w:r>
      <w:proofErr w:type="spellStart"/>
      <w:r>
        <w:rPr>
          <w:rFonts w:ascii="Arial" w:hAnsi="Arial" w:cs="Arial"/>
        </w:rPr>
        <w:t>кошумча</w:t>
      </w:r>
      <w:proofErr w:type="spellEnd"/>
      <w:r>
        <w:rPr>
          <w:rFonts w:ascii="Arial" w:hAnsi="Arial" w:cs="Arial"/>
        </w:rPr>
        <w:t xml:space="preserve"> </w:t>
      </w:r>
      <w:proofErr w:type="spellStart"/>
      <w:r>
        <w:rPr>
          <w:rFonts w:ascii="Arial" w:hAnsi="Arial" w:cs="Arial"/>
        </w:rPr>
        <w:t>иретинде</w:t>
      </w:r>
      <w:proofErr w:type="spellEnd"/>
      <w:r>
        <w:rPr>
          <w:rFonts w:ascii="Arial" w:hAnsi="Arial" w:cs="Arial"/>
        </w:rPr>
        <w:t xml:space="preserve"> </w:t>
      </w:r>
      <w:proofErr w:type="spellStart"/>
      <w:r>
        <w:rPr>
          <w:rFonts w:ascii="Arial" w:hAnsi="Arial" w:cs="Arial"/>
        </w:rPr>
        <w:t>кызыл</w:t>
      </w:r>
      <w:proofErr w:type="spellEnd"/>
      <w:r>
        <w:rPr>
          <w:rFonts w:ascii="Arial" w:hAnsi="Arial" w:cs="Arial"/>
        </w:rPr>
        <w:t xml:space="preserve"> </w:t>
      </w:r>
      <w:proofErr w:type="spellStart"/>
      <w:r>
        <w:rPr>
          <w:rFonts w:ascii="Arial" w:hAnsi="Arial" w:cs="Arial"/>
        </w:rPr>
        <w:t>түстөгү</w:t>
      </w:r>
      <w:proofErr w:type="spellEnd"/>
      <w:r>
        <w:rPr>
          <w:rFonts w:ascii="Arial" w:hAnsi="Arial" w:cs="Arial"/>
        </w:rPr>
        <w:t xml:space="preserve"> маяк </w:t>
      </w:r>
      <w:proofErr w:type="spellStart"/>
      <w:r>
        <w:rPr>
          <w:rFonts w:ascii="Arial" w:hAnsi="Arial" w:cs="Arial"/>
        </w:rPr>
        <w:t>иштетилиши</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w:t>
      </w:r>
    </w:p>
    <w:p w14:paraId="3FAD85DD" w14:textId="77777777" w:rsidR="00D63984" w:rsidRDefault="005C71BB">
      <w:pPr>
        <w:spacing w:after="60" w:line="276" w:lineRule="auto"/>
        <w:ind w:firstLine="567"/>
        <w:jc w:val="both"/>
      </w:pPr>
      <w:proofErr w:type="spellStart"/>
      <w:r>
        <w:rPr>
          <w:rFonts w:ascii="Arial" w:hAnsi="Arial" w:cs="Arial"/>
        </w:rPr>
        <w:t>Кыймылдын</w:t>
      </w:r>
      <w:proofErr w:type="spellEnd"/>
      <w:r>
        <w:rPr>
          <w:rFonts w:ascii="Arial" w:hAnsi="Arial" w:cs="Arial"/>
        </w:rPr>
        <w:t xml:space="preserve"> башка </w:t>
      </w:r>
      <w:proofErr w:type="spellStart"/>
      <w:r>
        <w:rPr>
          <w:rFonts w:ascii="Arial" w:hAnsi="Arial" w:cs="Arial"/>
        </w:rPr>
        <w:t>катышуучуларына</w:t>
      </w:r>
      <w:proofErr w:type="spellEnd"/>
      <w:r>
        <w:rPr>
          <w:rFonts w:ascii="Arial" w:hAnsi="Arial" w:cs="Arial"/>
        </w:rPr>
        <w:t xml:space="preserve"> </w:t>
      </w:r>
      <w:proofErr w:type="spellStart"/>
      <w:r>
        <w:rPr>
          <w:rFonts w:ascii="Arial" w:hAnsi="Arial" w:cs="Arial"/>
        </w:rPr>
        <w:t>караганда</w:t>
      </w:r>
      <w:proofErr w:type="spellEnd"/>
      <w:r>
        <w:rPr>
          <w:rFonts w:ascii="Arial" w:hAnsi="Arial" w:cs="Arial"/>
        </w:rPr>
        <w:t xml:space="preserve"> </w:t>
      </w:r>
      <w:proofErr w:type="spellStart"/>
      <w:r>
        <w:rPr>
          <w:rFonts w:ascii="Arial" w:hAnsi="Arial" w:cs="Arial"/>
        </w:rPr>
        <w:t>артыкчылык</w:t>
      </w:r>
      <w:proofErr w:type="spellEnd"/>
      <w:r>
        <w:rPr>
          <w:rFonts w:ascii="Arial" w:hAnsi="Arial" w:cs="Arial"/>
        </w:rPr>
        <w:t xml:space="preserve"> </w:t>
      </w:r>
      <w:proofErr w:type="spellStart"/>
      <w:r>
        <w:rPr>
          <w:rFonts w:ascii="Arial" w:hAnsi="Arial" w:cs="Arial"/>
        </w:rPr>
        <w:t>алуу</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мындай</w:t>
      </w:r>
      <w:proofErr w:type="spellEnd"/>
      <w:r>
        <w:rPr>
          <w:rFonts w:ascii="Arial" w:hAnsi="Arial" w:cs="Arial"/>
        </w:rPr>
        <w:t xml:space="preserve">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айдоочулары</w:t>
      </w:r>
      <w:proofErr w:type="spellEnd"/>
      <w:r>
        <w:rPr>
          <w:rFonts w:ascii="Arial" w:hAnsi="Arial" w:cs="Arial"/>
        </w:rPr>
        <w:t xml:space="preserve"> </w:t>
      </w:r>
      <w:proofErr w:type="spellStart"/>
      <w:r>
        <w:rPr>
          <w:rFonts w:ascii="Arial" w:hAnsi="Arial" w:cs="Arial"/>
        </w:rPr>
        <w:t>көк</w:t>
      </w:r>
      <w:proofErr w:type="spellEnd"/>
      <w:r>
        <w:rPr>
          <w:rFonts w:ascii="Arial" w:hAnsi="Arial" w:cs="Arial"/>
        </w:rPr>
        <w:t xml:space="preserve"> </w:t>
      </w:r>
      <w:proofErr w:type="spellStart"/>
      <w:r>
        <w:rPr>
          <w:rFonts w:ascii="Arial" w:hAnsi="Arial" w:cs="Arial"/>
        </w:rPr>
        <w:t>түстөгү</w:t>
      </w:r>
      <w:proofErr w:type="spellEnd"/>
      <w:r>
        <w:rPr>
          <w:rFonts w:ascii="Arial" w:hAnsi="Arial" w:cs="Arial"/>
        </w:rPr>
        <w:t xml:space="preserve"> </w:t>
      </w:r>
      <w:proofErr w:type="spellStart"/>
      <w:r>
        <w:rPr>
          <w:rFonts w:ascii="Arial" w:hAnsi="Arial" w:cs="Arial"/>
        </w:rPr>
        <w:t>жаркылдоочу</w:t>
      </w:r>
      <w:proofErr w:type="spellEnd"/>
      <w:r>
        <w:rPr>
          <w:rFonts w:ascii="Arial" w:hAnsi="Arial" w:cs="Arial"/>
        </w:rPr>
        <w:t xml:space="preserve"> </w:t>
      </w:r>
      <w:proofErr w:type="spellStart"/>
      <w:r>
        <w:rPr>
          <w:rFonts w:ascii="Arial" w:hAnsi="Arial" w:cs="Arial"/>
        </w:rPr>
        <w:t>маякты</w:t>
      </w:r>
      <w:proofErr w:type="spellEnd"/>
      <w:r>
        <w:rPr>
          <w:rFonts w:ascii="Arial" w:hAnsi="Arial" w:cs="Arial"/>
        </w:rPr>
        <w:t xml:space="preserve"> же </w:t>
      </w:r>
      <w:proofErr w:type="spellStart"/>
      <w:r>
        <w:rPr>
          <w:rFonts w:ascii="Arial" w:hAnsi="Arial" w:cs="Arial"/>
        </w:rPr>
        <w:t>үн</w:t>
      </w:r>
      <w:proofErr w:type="spellEnd"/>
      <w:r>
        <w:rPr>
          <w:rFonts w:ascii="Arial" w:hAnsi="Arial" w:cs="Arial"/>
        </w:rPr>
        <w:t xml:space="preserve"> </w:t>
      </w:r>
      <w:proofErr w:type="spellStart"/>
      <w:r>
        <w:rPr>
          <w:rFonts w:ascii="Arial" w:hAnsi="Arial" w:cs="Arial"/>
        </w:rPr>
        <w:t>чыгаруучу</w:t>
      </w:r>
      <w:proofErr w:type="spellEnd"/>
      <w:r>
        <w:rPr>
          <w:rFonts w:ascii="Arial" w:hAnsi="Arial" w:cs="Arial"/>
        </w:rPr>
        <w:t xml:space="preserve"> </w:t>
      </w:r>
      <w:proofErr w:type="spellStart"/>
      <w:r>
        <w:rPr>
          <w:rFonts w:ascii="Arial" w:hAnsi="Arial" w:cs="Arial"/>
        </w:rPr>
        <w:t>атайын</w:t>
      </w:r>
      <w:proofErr w:type="spellEnd"/>
      <w:r>
        <w:rPr>
          <w:rFonts w:ascii="Arial" w:hAnsi="Arial" w:cs="Arial"/>
        </w:rPr>
        <w:t xml:space="preserve"> </w:t>
      </w:r>
      <w:proofErr w:type="spellStart"/>
      <w:r>
        <w:rPr>
          <w:rFonts w:ascii="Arial" w:hAnsi="Arial" w:cs="Arial"/>
        </w:rPr>
        <w:t>сигналды</w:t>
      </w:r>
      <w:proofErr w:type="spellEnd"/>
      <w:r>
        <w:rPr>
          <w:rFonts w:ascii="Arial" w:hAnsi="Arial" w:cs="Arial"/>
        </w:rPr>
        <w:t xml:space="preserve"> </w:t>
      </w:r>
      <w:proofErr w:type="spellStart"/>
      <w:r>
        <w:rPr>
          <w:rFonts w:ascii="Arial" w:hAnsi="Arial" w:cs="Arial"/>
        </w:rPr>
        <w:t>иштетүүгө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Булар</w:t>
      </w:r>
      <w:proofErr w:type="spellEnd"/>
      <w:r>
        <w:rPr>
          <w:rFonts w:ascii="Arial" w:hAnsi="Arial" w:cs="Arial"/>
        </w:rPr>
        <w:t xml:space="preserve"> </w:t>
      </w:r>
      <w:proofErr w:type="spellStart"/>
      <w:r>
        <w:rPr>
          <w:rFonts w:ascii="Arial" w:hAnsi="Arial" w:cs="Arial"/>
        </w:rPr>
        <w:t>өздөрүнө</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берилип</w:t>
      </w:r>
      <w:proofErr w:type="spellEnd"/>
      <w:r>
        <w:rPr>
          <w:rFonts w:ascii="Arial" w:hAnsi="Arial" w:cs="Arial"/>
        </w:rPr>
        <w:t xml:space="preserve"> </w:t>
      </w:r>
      <w:proofErr w:type="spellStart"/>
      <w:r>
        <w:rPr>
          <w:rFonts w:ascii="Arial" w:hAnsi="Arial" w:cs="Arial"/>
        </w:rPr>
        <w:t>жаткандыгына</w:t>
      </w:r>
      <w:proofErr w:type="spellEnd"/>
      <w:r>
        <w:rPr>
          <w:rFonts w:ascii="Arial" w:hAnsi="Arial" w:cs="Arial"/>
        </w:rPr>
        <w:t xml:space="preserve"> </w:t>
      </w:r>
      <w:proofErr w:type="spellStart"/>
      <w:r>
        <w:rPr>
          <w:rFonts w:ascii="Arial" w:hAnsi="Arial" w:cs="Arial"/>
        </w:rPr>
        <w:t>ынангандан</w:t>
      </w:r>
      <w:proofErr w:type="spellEnd"/>
      <w:r>
        <w:rPr>
          <w:rFonts w:ascii="Arial" w:hAnsi="Arial" w:cs="Arial"/>
        </w:rPr>
        <w:t xml:space="preserve"> </w:t>
      </w:r>
      <w:proofErr w:type="spellStart"/>
      <w:r>
        <w:rPr>
          <w:rFonts w:ascii="Arial" w:hAnsi="Arial" w:cs="Arial"/>
        </w:rPr>
        <w:t>кийин</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артыкчылыктан</w:t>
      </w:r>
      <w:proofErr w:type="spellEnd"/>
      <w:r>
        <w:rPr>
          <w:rFonts w:ascii="Arial" w:hAnsi="Arial" w:cs="Arial"/>
        </w:rPr>
        <w:t xml:space="preserve"> </w:t>
      </w:r>
      <w:proofErr w:type="spellStart"/>
      <w:r>
        <w:rPr>
          <w:rFonts w:ascii="Arial" w:hAnsi="Arial" w:cs="Arial"/>
        </w:rPr>
        <w:t>пайдалана</w:t>
      </w:r>
      <w:proofErr w:type="spellEnd"/>
      <w:r>
        <w:rPr>
          <w:rFonts w:ascii="Arial" w:hAnsi="Arial" w:cs="Arial"/>
        </w:rPr>
        <w:t xml:space="preserve"> </w:t>
      </w:r>
      <w:proofErr w:type="spellStart"/>
      <w:r>
        <w:rPr>
          <w:rFonts w:ascii="Arial" w:hAnsi="Arial" w:cs="Arial"/>
        </w:rPr>
        <w:t>алат</w:t>
      </w:r>
      <w:proofErr w:type="spellEnd"/>
      <w:r>
        <w:rPr>
          <w:rFonts w:ascii="Arial" w:hAnsi="Arial" w:cs="Arial"/>
        </w:rPr>
        <w:t>.</w:t>
      </w:r>
    </w:p>
    <w:p w14:paraId="7EF54D64" w14:textId="77777777" w:rsidR="00D63984" w:rsidRDefault="005C71BB">
      <w:pPr>
        <w:spacing w:after="60" w:line="276" w:lineRule="auto"/>
        <w:ind w:firstLine="567"/>
        <w:jc w:val="both"/>
      </w:pPr>
      <w:proofErr w:type="spellStart"/>
      <w:r>
        <w:rPr>
          <w:rFonts w:ascii="Arial" w:hAnsi="Arial" w:cs="Arial"/>
        </w:rPr>
        <w:t>Ушундай</w:t>
      </w:r>
      <w:proofErr w:type="spellEnd"/>
      <w:r>
        <w:rPr>
          <w:rFonts w:ascii="Arial" w:hAnsi="Arial" w:cs="Arial"/>
        </w:rPr>
        <w:t xml:space="preserve"> эле </w:t>
      </w:r>
      <w:proofErr w:type="spellStart"/>
      <w:r>
        <w:rPr>
          <w:rFonts w:ascii="Arial" w:hAnsi="Arial" w:cs="Arial"/>
        </w:rPr>
        <w:t>укукту</w:t>
      </w:r>
      <w:proofErr w:type="spellEnd"/>
      <w:r>
        <w:rPr>
          <w:rFonts w:ascii="Arial" w:hAnsi="Arial" w:cs="Arial"/>
        </w:rPr>
        <w:t xml:space="preserve"> </w:t>
      </w:r>
      <w:proofErr w:type="spellStart"/>
      <w:r>
        <w:rPr>
          <w:rFonts w:ascii="Arial" w:hAnsi="Arial" w:cs="Arial"/>
        </w:rPr>
        <w:t>оперативдүү</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атайын</w:t>
      </w:r>
      <w:proofErr w:type="spellEnd"/>
      <w:r>
        <w:rPr>
          <w:rFonts w:ascii="Arial" w:hAnsi="Arial" w:cs="Arial"/>
        </w:rPr>
        <w:t xml:space="preserve"> </w:t>
      </w:r>
      <w:proofErr w:type="spellStart"/>
      <w:r>
        <w:rPr>
          <w:rFonts w:ascii="Arial" w:hAnsi="Arial" w:cs="Arial"/>
        </w:rPr>
        <w:t>кызматтардын</w:t>
      </w:r>
      <w:proofErr w:type="spellEnd"/>
      <w:r>
        <w:rPr>
          <w:rFonts w:ascii="Arial" w:hAnsi="Arial" w:cs="Arial"/>
        </w:rPr>
        <w:t xml:space="preserve"> транспорт </w:t>
      </w:r>
      <w:proofErr w:type="spellStart"/>
      <w:r>
        <w:rPr>
          <w:rFonts w:ascii="Arial" w:hAnsi="Arial" w:cs="Arial"/>
        </w:rPr>
        <w:t>каражаттары</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коштолгон</w:t>
      </w:r>
      <w:proofErr w:type="spellEnd"/>
      <w:r>
        <w:rPr>
          <w:rFonts w:ascii="Arial" w:hAnsi="Arial" w:cs="Arial"/>
        </w:rPr>
        <w:t xml:space="preserve">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айдоочулары</w:t>
      </w:r>
      <w:proofErr w:type="spellEnd"/>
      <w:r>
        <w:rPr>
          <w:rFonts w:ascii="Arial" w:hAnsi="Arial" w:cs="Arial"/>
        </w:rPr>
        <w:t xml:space="preserve"> </w:t>
      </w:r>
      <w:proofErr w:type="spellStart"/>
      <w:r>
        <w:rPr>
          <w:rFonts w:ascii="Arial" w:hAnsi="Arial" w:cs="Arial"/>
        </w:rPr>
        <w:t>Эрежелердин</w:t>
      </w:r>
      <w:proofErr w:type="spellEnd"/>
      <w:r>
        <w:rPr>
          <w:rFonts w:ascii="Arial" w:hAnsi="Arial" w:cs="Arial"/>
        </w:rPr>
        <w:t xml:space="preserve"> </w:t>
      </w:r>
      <w:proofErr w:type="spellStart"/>
      <w:r>
        <w:rPr>
          <w:rFonts w:ascii="Arial" w:hAnsi="Arial" w:cs="Arial"/>
        </w:rPr>
        <w:t>ушул</w:t>
      </w:r>
      <w:proofErr w:type="spellEnd"/>
      <w:r>
        <w:rPr>
          <w:rFonts w:ascii="Arial" w:hAnsi="Arial" w:cs="Arial"/>
        </w:rPr>
        <w:t xml:space="preserve"> </w:t>
      </w:r>
      <w:proofErr w:type="spellStart"/>
      <w:r>
        <w:rPr>
          <w:rFonts w:ascii="Arial" w:hAnsi="Arial" w:cs="Arial"/>
        </w:rPr>
        <w:t>пунктунда</w:t>
      </w:r>
      <w:proofErr w:type="spellEnd"/>
      <w:r>
        <w:rPr>
          <w:rFonts w:ascii="Arial" w:hAnsi="Arial" w:cs="Arial"/>
        </w:rPr>
        <w:t xml:space="preserve"> </w:t>
      </w:r>
      <w:proofErr w:type="spellStart"/>
      <w:r>
        <w:rPr>
          <w:rFonts w:ascii="Arial" w:hAnsi="Arial" w:cs="Arial"/>
        </w:rPr>
        <w:t>белгиленген</w:t>
      </w:r>
      <w:proofErr w:type="spellEnd"/>
      <w:r>
        <w:rPr>
          <w:rFonts w:ascii="Arial" w:hAnsi="Arial" w:cs="Arial"/>
        </w:rPr>
        <w:t xml:space="preserve"> </w:t>
      </w:r>
      <w:proofErr w:type="spellStart"/>
      <w:r>
        <w:rPr>
          <w:rFonts w:ascii="Arial" w:hAnsi="Arial" w:cs="Arial"/>
        </w:rPr>
        <w:t>учурларда</w:t>
      </w:r>
      <w:proofErr w:type="spellEnd"/>
      <w:r>
        <w:rPr>
          <w:rFonts w:ascii="Arial" w:hAnsi="Arial" w:cs="Arial"/>
        </w:rPr>
        <w:t xml:space="preserve"> </w:t>
      </w:r>
      <w:proofErr w:type="spellStart"/>
      <w:r>
        <w:rPr>
          <w:rFonts w:ascii="Arial" w:hAnsi="Arial" w:cs="Arial"/>
        </w:rPr>
        <w:t>пайдалана</w:t>
      </w:r>
      <w:proofErr w:type="spellEnd"/>
      <w:r>
        <w:rPr>
          <w:rFonts w:ascii="Arial" w:hAnsi="Arial" w:cs="Arial"/>
        </w:rPr>
        <w:t xml:space="preserve"> </w:t>
      </w:r>
      <w:proofErr w:type="spellStart"/>
      <w:r>
        <w:rPr>
          <w:rFonts w:ascii="Arial" w:hAnsi="Arial" w:cs="Arial"/>
        </w:rPr>
        <w:t>алат</w:t>
      </w:r>
      <w:proofErr w:type="spellEnd"/>
      <w:r>
        <w:rPr>
          <w:rFonts w:ascii="Arial" w:hAnsi="Arial" w:cs="Arial"/>
        </w:rPr>
        <w:t>.</w:t>
      </w:r>
    </w:p>
    <w:p w14:paraId="23A6FAED" w14:textId="77777777" w:rsidR="00D63984" w:rsidRDefault="005C71BB">
      <w:pPr>
        <w:spacing w:after="60" w:line="276" w:lineRule="auto"/>
        <w:ind w:firstLine="567"/>
        <w:jc w:val="both"/>
      </w:pPr>
      <w:r>
        <w:rPr>
          <w:rFonts w:ascii="Arial" w:eastAsia="Arial" w:hAnsi="Arial" w:cs="Arial"/>
          <w:color w:val="000000"/>
        </w:rPr>
        <w:lastRenderedPageBreak/>
        <w:t xml:space="preserve">3.3. </w:t>
      </w:r>
      <w:proofErr w:type="spellStart"/>
      <w:r>
        <w:rPr>
          <w:rFonts w:ascii="Arial" w:eastAsia="Arial" w:hAnsi="Arial" w:cs="Arial"/>
          <w:color w:val="000000"/>
        </w:rPr>
        <w:t>Көк</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(же) </w:t>
      </w:r>
      <w:proofErr w:type="spellStart"/>
      <w:r>
        <w:rPr>
          <w:rFonts w:ascii="Arial" w:eastAsia="Arial" w:hAnsi="Arial" w:cs="Arial"/>
          <w:color w:val="000000"/>
        </w:rPr>
        <w:t>кызыл</w:t>
      </w:r>
      <w:proofErr w:type="spellEnd"/>
      <w:r>
        <w:rPr>
          <w:rFonts w:ascii="Arial" w:eastAsia="Arial" w:hAnsi="Arial" w:cs="Arial"/>
          <w:color w:val="000000"/>
        </w:rPr>
        <w:t xml:space="preserve"> </w:t>
      </w:r>
      <w:proofErr w:type="spellStart"/>
      <w:r>
        <w:rPr>
          <w:rFonts w:ascii="Arial" w:eastAsia="Arial" w:hAnsi="Arial" w:cs="Arial"/>
          <w:color w:val="000000"/>
        </w:rPr>
        <w:t>түстөгү</w:t>
      </w:r>
      <w:proofErr w:type="spellEnd"/>
      <w:r>
        <w:rPr>
          <w:rFonts w:ascii="Arial" w:eastAsia="Arial" w:hAnsi="Arial" w:cs="Arial"/>
          <w:color w:val="000000"/>
        </w:rPr>
        <w:t xml:space="preserve"> </w:t>
      </w:r>
      <w:proofErr w:type="spellStart"/>
      <w:r>
        <w:rPr>
          <w:rFonts w:ascii="Arial" w:eastAsia="Arial" w:hAnsi="Arial" w:cs="Arial"/>
          <w:color w:val="000000"/>
        </w:rPr>
        <w:t>жаркылдоочу</w:t>
      </w:r>
      <w:proofErr w:type="spellEnd"/>
      <w:r>
        <w:rPr>
          <w:rFonts w:ascii="Arial" w:eastAsia="Arial" w:hAnsi="Arial" w:cs="Arial"/>
          <w:color w:val="000000"/>
        </w:rPr>
        <w:t xml:space="preserve"> </w:t>
      </w:r>
      <w:proofErr w:type="spellStart"/>
      <w:r>
        <w:rPr>
          <w:rFonts w:ascii="Arial" w:eastAsia="Arial" w:hAnsi="Arial" w:cs="Arial"/>
          <w:color w:val="000000"/>
        </w:rPr>
        <w:t>маягы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атайын</w:t>
      </w:r>
      <w:proofErr w:type="spellEnd"/>
      <w:r>
        <w:rPr>
          <w:rFonts w:ascii="Arial" w:eastAsia="Arial" w:hAnsi="Arial" w:cs="Arial"/>
          <w:color w:val="000000"/>
        </w:rPr>
        <w:t xml:space="preserve"> </w:t>
      </w:r>
      <w:proofErr w:type="spellStart"/>
      <w:r>
        <w:rPr>
          <w:rFonts w:ascii="Arial" w:eastAsia="Arial" w:hAnsi="Arial" w:cs="Arial"/>
          <w:color w:val="000000"/>
        </w:rPr>
        <w:t>үн</w:t>
      </w:r>
      <w:proofErr w:type="spellEnd"/>
      <w:r>
        <w:rPr>
          <w:rFonts w:ascii="Arial" w:eastAsia="Arial" w:hAnsi="Arial" w:cs="Arial"/>
          <w:color w:val="000000"/>
        </w:rPr>
        <w:t xml:space="preserve"> сигналы </w:t>
      </w:r>
      <w:proofErr w:type="spellStart"/>
      <w:r>
        <w:rPr>
          <w:rFonts w:ascii="Arial" w:eastAsia="Arial" w:hAnsi="Arial" w:cs="Arial"/>
          <w:color w:val="000000"/>
        </w:rPr>
        <w:t>күйүп</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жакындаганда</w:t>
      </w:r>
      <w:proofErr w:type="spellEnd"/>
      <w:r>
        <w:rPr>
          <w:rFonts w:ascii="Arial" w:eastAsia="Arial" w:hAnsi="Arial" w:cs="Arial"/>
          <w:color w:val="000000"/>
        </w:rPr>
        <w:t xml:space="preserve"> </w:t>
      </w:r>
      <w:proofErr w:type="spellStart"/>
      <w:r>
        <w:rPr>
          <w:rFonts w:ascii="Arial" w:eastAsia="Arial" w:hAnsi="Arial" w:cs="Arial"/>
          <w:color w:val="000000"/>
        </w:rPr>
        <w:t>айдоочулар</w:t>
      </w:r>
      <w:proofErr w:type="spellEnd"/>
      <w:r>
        <w:rPr>
          <w:rFonts w:ascii="Arial" w:eastAsia="Arial" w:hAnsi="Arial" w:cs="Arial"/>
          <w:color w:val="000000"/>
        </w:rPr>
        <w:t xml:space="preserve"> </w:t>
      </w:r>
      <w:proofErr w:type="spellStart"/>
      <w:r>
        <w:rPr>
          <w:rFonts w:ascii="Arial" w:eastAsia="Arial" w:hAnsi="Arial" w:cs="Arial"/>
          <w:color w:val="000000"/>
        </w:rPr>
        <w:t>фаралардын</w:t>
      </w:r>
      <w:proofErr w:type="spellEnd"/>
      <w:r>
        <w:rPr>
          <w:rFonts w:ascii="Arial" w:eastAsia="Arial" w:hAnsi="Arial" w:cs="Arial"/>
          <w:color w:val="000000"/>
        </w:rPr>
        <w:t xml:space="preserve"> </w:t>
      </w:r>
      <w:proofErr w:type="spellStart"/>
      <w:r>
        <w:rPr>
          <w:rFonts w:ascii="Arial" w:eastAsia="Arial" w:hAnsi="Arial" w:cs="Arial"/>
          <w:color w:val="000000"/>
        </w:rPr>
        <w:t>жакынкы</w:t>
      </w:r>
      <w:proofErr w:type="spellEnd"/>
      <w:r>
        <w:rPr>
          <w:rFonts w:ascii="Arial" w:eastAsia="Arial" w:hAnsi="Arial" w:cs="Arial"/>
          <w:color w:val="000000"/>
        </w:rPr>
        <w:t xml:space="preserve"> </w:t>
      </w:r>
      <w:proofErr w:type="spellStart"/>
      <w:r>
        <w:rPr>
          <w:rFonts w:ascii="Arial" w:eastAsia="Arial" w:hAnsi="Arial" w:cs="Arial"/>
          <w:color w:val="000000"/>
        </w:rPr>
        <w:t>жарыгы</w:t>
      </w:r>
      <w:proofErr w:type="spellEnd"/>
      <w:r>
        <w:rPr>
          <w:rFonts w:ascii="Arial" w:eastAsia="Arial" w:hAnsi="Arial" w:cs="Arial"/>
          <w:color w:val="000000"/>
        </w:rPr>
        <w:t xml:space="preserve"> </w:t>
      </w:r>
      <w:proofErr w:type="spellStart"/>
      <w:r>
        <w:rPr>
          <w:rFonts w:ascii="Arial" w:eastAsia="Arial" w:hAnsi="Arial" w:cs="Arial"/>
          <w:color w:val="000000"/>
        </w:rPr>
        <w:t>күйгүзүлүшү</w:t>
      </w:r>
      <w:proofErr w:type="spellEnd"/>
      <w:r>
        <w:rPr>
          <w:rFonts w:ascii="Arial" w:eastAsia="Arial" w:hAnsi="Arial" w:cs="Arial"/>
          <w:color w:val="000000"/>
        </w:rPr>
        <w:t xml:space="preserve"> </w:t>
      </w:r>
      <w:proofErr w:type="spellStart"/>
      <w:r>
        <w:rPr>
          <w:rFonts w:ascii="Arial" w:eastAsia="Arial" w:hAnsi="Arial" w:cs="Arial"/>
          <w:color w:val="000000"/>
        </w:rPr>
        <w:t>керек</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аларды</w:t>
      </w:r>
      <w:proofErr w:type="spellEnd"/>
      <w:r>
        <w:rPr>
          <w:rFonts w:ascii="Arial" w:eastAsia="Arial" w:hAnsi="Arial" w:cs="Arial"/>
          <w:color w:val="000000"/>
        </w:rPr>
        <w:t xml:space="preserve"> </w:t>
      </w:r>
      <w:proofErr w:type="spellStart"/>
      <w:r>
        <w:rPr>
          <w:rFonts w:ascii="Arial" w:eastAsia="Arial" w:hAnsi="Arial" w:cs="Arial"/>
          <w:color w:val="000000"/>
        </w:rPr>
        <w:t>коштогон</w:t>
      </w:r>
      <w:proofErr w:type="spellEnd"/>
      <w:r>
        <w:rPr>
          <w:rFonts w:ascii="Arial" w:eastAsia="Arial" w:hAnsi="Arial" w:cs="Arial"/>
          <w:color w:val="000000"/>
        </w:rPr>
        <w:t xml:space="preserve"> башка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тоскоолдуксуз</w:t>
      </w:r>
      <w:proofErr w:type="spellEnd"/>
      <w:r>
        <w:rPr>
          <w:rFonts w:ascii="Arial" w:eastAsia="Arial" w:hAnsi="Arial" w:cs="Arial"/>
          <w:color w:val="000000"/>
        </w:rPr>
        <w:t xml:space="preserve"> </w:t>
      </w:r>
      <w:proofErr w:type="spellStart"/>
      <w:r>
        <w:rPr>
          <w:rFonts w:ascii="Arial" w:eastAsia="Arial" w:hAnsi="Arial" w:cs="Arial"/>
          <w:color w:val="000000"/>
        </w:rPr>
        <w:t>өтүшүн</w:t>
      </w:r>
      <w:proofErr w:type="spellEnd"/>
      <w:r>
        <w:rPr>
          <w:rFonts w:ascii="Arial" w:eastAsia="Arial" w:hAnsi="Arial" w:cs="Arial"/>
          <w:color w:val="000000"/>
        </w:rPr>
        <w:t xml:space="preserve"> </w:t>
      </w:r>
      <w:proofErr w:type="spellStart"/>
      <w:r>
        <w:rPr>
          <w:rFonts w:ascii="Arial" w:eastAsia="Arial" w:hAnsi="Arial" w:cs="Arial"/>
          <w:color w:val="000000"/>
        </w:rPr>
        <w:t>камсыз</w:t>
      </w:r>
      <w:proofErr w:type="spellEnd"/>
      <w:r>
        <w:rPr>
          <w:rFonts w:ascii="Arial" w:eastAsia="Arial" w:hAnsi="Arial" w:cs="Arial"/>
          <w:color w:val="000000"/>
        </w:rPr>
        <w:t xml:space="preserve"> </w:t>
      </w:r>
      <w:proofErr w:type="spellStart"/>
      <w:r>
        <w:rPr>
          <w:rFonts w:ascii="Arial" w:eastAsia="Arial" w:hAnsi="Arial" w:cs="Arial"/>
          <w:color w:val="000000"/>
        </w:rPr>
        <w:t>кылуу</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бошотууга</w:t>
      </w:r>
      <w:proofErr w:type="spellEnd"/>
      <w:r>
        <w:rPr>
          <w:rFonts w:ascii="Arial" w:eastAsia="Arial" w:hAnsi="Arial" w:cs="Arial"/>
          <w:color w:val="000000"/>
        </w:rPr>
        <w:t xml:space="preserve">, ал </w:t>
      </w:r>
      <w:proofErr w:type="spellStart"/>
      <w:r>
        <w:rPr>
          <w:rFonts w:ascii="Arial" w:eastAsia="Arial" w:hAnsi="Arial" w:cs="Arial"/>
          <w:color w:val="000000"/>
        </w:rPr>
        <w:t>эми</w:t>
      </w:r>
      <w:proofErr w:type="spellEnd"/>
      <w:r>
        <w:rPr>
          <w:rFonts w:ascii="Arial" w:eastAsia="Arial" w:hAnsi="Arial" w:cs="Arial"/>
          <w:color w:val="000000"/>
        </w:rPr>
        <w:t xml:space="preserve"> зарыл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учурда</w:t>
      </w:r>
      <w:proofErr w:type="spellEnd"/>
      <w:r>
        <w:rPr>
          <w:rFonts w:ascii="Arial" w:eastAsia="Arial" w:hAnsi="Arial" w:cs="Arial"/>
          <w:color w:val="000000"/>
        </w:rPr>
        <w:t xml:space="preserve"> </w:t>
      </w:r>
      <w:proofErr w:type="spellStart"/>
      <w:r>
        <w:rPr>
          <w:rFonts w:ascii="Arial" w:eastAsia="Arial" w:hAnsi="Arial" w:cs="Arial"/>
          <w:color w:val="000000"/>
        </w:rPr>
        <w:t>токтоого</w:t>
      </w:r>
      <w:proofErr w:type="spellEnd"/>
      <w:r>
        <w:rPr>
          <w:rFonts w:ascii="Arial" w:eastAsia="Arial" w:hAnsi="Arial" w:cs="Arial"/>
          <w:color w:val="000000"/>
        </w:rPr>
        <w:t xml:space="preserve"> </w:t>
      </w:r>
      <w:proofErr w:type="spellStart"/>
      <w:r>
        <w:rPr>
          <w:rFonts w:ascii="Arial" w:eastAsia="Arial" w:hAnsi="Arial" w:cs="Arial"/>
          <w:color w:val="000000"/>
        </w:rPr>
        <w:t>милдеттүү</w:t>
      </w:r>
      <w:proofErr w:type="spellEnd"/>
      <w:r>
        <w:rPr>
          <w:rFonts w:ascii="Arial" w:eastAsia="Arial" w:hAnsi="Arial" w:cs="Arial"/>
          <w:color w:val="000000"/>
        </w:rPr>
        <w:t xml:space="preserve">. </w:t>
      </w:r>
      <w:proofErr w:type="spellStart"/>
      <w:r>
        <w:rPr>
          <w:rFonts w:ascii="Arial" w:eastAsia="Arial" w:hAnsi="Arial" w:cs="Arial"/>
          <w:color w:val="000000"/>
        </w:rPr>
        <w:t>Көк</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(же) </w:t>
      </w:r>
      <w:proofErr w:type="spellStart"/>
      <w:r>
        <w:rPr>
          <w:rFonts w:ascii="Arial" w:eastAsia="Arial" w:hAnsi="Arial" w:cs="Arial"/>
          <w:color w:val="000000"/>
        </w:rPr>
        <w:t>кызыл</w:t>
      </w:r>
      <w:proofErr w:type="spellEnd"/>
      <w:r>
        <w:rPr>
          <w:rFonts w:ascii="Arial" w:eastAsia="Arial" w:hAnsi="Arial" w:cs="Arial"/>
          <w:color w:val="000000"/>
        </w:rPr>
        <w:t xml:space="preserve"> </w:t>
      </w:r>
      <w:proofErr w:type="spellStart"/>
      <w:r>
        <w:rPr>
          <w:rFonts w:ascii="Arial" w:eastAsia="Arial" w:hAnsi="Arial" w:cs="Arial"/>
          <w:color w:val="000000"/>
        </w:rPr>
        <w:t>түстөгү</w:t>
      </w:r>
      <w:proofErr w:type="spellEnd"/>
      <w:r>
        <w:rPr>
          <w:rFonts w:ascii="Arial" w:eastAsia="Arial" w:hAnsi="Arial" w:cs="Arial"/>
          <w:color w:val="000000"/>
        </w:rPr>
        <w:t xml:space="preserve"> </w:t>
      </w:r>
      <w:proofErr w:type="spellStart"/>
      <w:r>
        <w:rPr>
          <w:rFonts w:ascii="Arial" w:eastAsia="Arial" w:hAnsi="Arial" w:cs="Arial"/>
          <w:color w:val="000000"/>
        </w:rPr>
        <w:t>жаркылдак</w:t>
      </w:r>
      <w:proofErr w:type="spellEnd"/>
      <w:r>
        <w:rPr>
          <w:rFonts w:ascii="Arial" w:eastAsia="Arial" w:hAnsi="Arial" w:cs="Arial"/>
          <w:color w:val="000000"/>
        </w:rPr>
        <w:t xml:space="preserve"> </w:t>
      </w:r>
      <w:proofErr w:type="spellStart"/>
      <w:r>
        <w:rPr>
          <w:rFonts w:ascii="Arial" w:eastAsia="Arial" w:hAnsi="Arial" w:cs="Arial"/>
          <w:color w:val="000000"/>
        </w:rPr>
        <w:t>маяктары</w:t>
      </w:r>
      <w:proofErr w:type="spellEnd"/>
      <w:r>
        <w:rPr>
          <w:rFonts w:ascii="Arial" w:eastAsia="Arial" w:hAnsi="Arial" w:cs="Arial"/>
          <w:color w:val="000000"/>
        </w:rPr>
        <w:t xml:space="preserve"> </w:t>
      </w:r>
      <w:proofErr w:type="spellStart"/>
      <w:r>
        <w:rPr>
          <w:rFonts w:ascii="Arial" w:eastAsia="Arial" w:hAnsi="Arial" w:cs="Arial"/>
          <w:color w:val="000000"/>
        </w:rPr>
        <w:t>күйгөн</w:t>
      </w:r>
      <w:proofErr w:type="spellEnd"/>
      <w:r>
        <w:rPr>
          <w:rFonts w:ascii="Arial" w:eastAsia="Arial" w:hAnsi="Arial" w:cs="Arial"/>
          <w:color w:val="000000"/>
        </w:rPr>
        <w:t xml:space="preserve"> </w:t>
      </w:r>
      <w:proofErr w:type="spellStart"/>
      <w:r>
        <w:rPr>
          <w:rFonts w:ascii="Arial" w:eastAsia="Arial" w:hAnsi="Arial" w:cs="Arial"/>
          <w:color w:val="000000"/>
        </w:rPr>
        <w:t>колоннаны</w:t>
      </w:r>
      <w:proofErr w:type="spellEnd"/>
      <w:r>
        <w:rPr>
          <w:rFonts w:ascii="Arial" w:eastAsia="Arial" w:hAnsi="Arial" w:cs="Arial"/>
          <w:color w:val="000000"/>
        </w:rPr>
        <w:t xml:space="preserve"> </w:t>
      </w:r>
      <w:proofErr w:type="spellStart"/>
      <w:r>
        <w:rPr>
          <w:rFonts w:ascii="Arial" w:eastAsia="Arial" w:hAnsi="Arial" w:cs="Arial"/>
          <w:color w:val="000000"/>
        </w:rPr>
        <w:t>жапкан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w:t>
      </w:r>
      <w:proofErr w:type="spellEnd"/>
      <w:r>
        <w:rPr>
          <w:rFonts w:ascii="Arial" w:eastAsia="Arial" w:hAnsi="Arial" w:cs="Arial"/>
          <w:color w:val="000000"/>
        </w:rPr>
        <w:t xml:space="preserve"> </w:t>
      </w:r>
      <w:proofErr w:type="spellStart"/>
      <w:r>
        <w:rPr>
          <w:rFonts w:ascii="Arial" w:eastAsia="Arial" w:hAnsi="Arial" w:cs="Arial"/>
          <w:color w:val="000000"/>
        </w:rPr>
        <w:t>өткөндөн</w:t>
      </w:r>
      <w:proofErr w:type="spellEnd"/>
      <w:r>
        <w:rPr>
          <w:rFonts w:ascii="Arial" w:eastAsia="Arial" w:hAnsi="Arial" w:cs="Arial"/>
          <w:color w:val="000000"/>
        </w:rPr>
        <w:t xml:space="preserve"> </w:t>
      </w:r>
      <w:proofErr w:type="spellStart"/>
      <w:r>
        <w:rPr>
          <w:rFonts w:ascii="Arial" w:eastAsia="Arial" w:hAnsi="Arial" w:cs="Arial"/>
          <w:color w:val="000000"/>
        </w:rPr>
        <w:t>кийин</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кыймылды</w:t>
      </w:r>
      <w:proofErr w:type="spellEnd"/>
      <w:r>
        <w:rPr>
          <w:rFonts w:ascii="Arial" w:eastAsia="Arial" w:hAnsi="Arial" w:cs="Arial"/>
          <w:color w:val="000000"/>
        </w:rPr>
        <w:t xml:space="preserve"> кайра </w:t>
      </w:r>
      <w:proofErr w:type="spellStart"/>
      <w:r>
        <w:rPr>
          <w:rFonts w:ascii="Arial" w:eastAsia="Arial" w:hAnsi="Arial" w:cs="Arial"/>
          <w:color w:val="000000"/>
        </w:rPr>
        <w:t>баштоого</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w:t>
      </w:r>
    </w:p>
    <w:p w14:paraId="57F52AD7" w14:textId="77777777" w:rsidR="00D63984" w:rsidRDefault="005C71BB">
      <w:pPr>
        <w:spacing w:after="60" w:line="276" w:lineRule="auto"/>
        <w:ind w:firstLine="567"/>
        <w:jc w:val="both"/>
      </w:pPr>
      <w:proofErr w:type="spellStart"/>
      <w:r>
        <w:rPr>
          <w:rFonts w:ascii="Arial" w:hAnsi="Arial" w:cs="Arial"/>
        </w:rPr>
        <w:t>Көк</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кызыл</w:t>
      </w:r>
      <w:proofErr w:type="spellEnd"/>
      <w:r>
        <w:rPr>
          <w:rFonts w:ascii="Arial" w:hAnsi="Arial" w:cs="Arial"/>
        </w:rPr>
        <w:t xml:space="preserve"> </w:t>
      </w:r>
      <w:proofErr w:type="spellStart"/>
      <w:r>
        <w:rPr>
          <w:rFonts w:ascii="Arial" w:hAnsi="Arial" w:cs="Arial"/>
        </w:rPr>
        <w:t>түстөгү</w:t>
      </w:r>
      <w:proofErr w:type="spellEnd"/>
      <w:r>
        <w:rPr>
          <w:rFonts w:ascii="Arial" w:hAnsi="Arial" w:cs="Arial"/>
        </w:rPr>
        <w:t xml:space="preserve"> </w:t>
      </w:r>
      <w:proofErr w:type="spellStart"/>
      <w:r>
        <w:rPr>
          <w:rFonts w:ascii="Arial" w:hAnsi="Arial" w:cs="Arial"/>
        </w:rPr>
        <w:t>жандырылган</w:t>
      </w:r>
      <w:proofErr w:type="spellEnd"/>
      <w:r>
        <w:rPr>
          <w:rFonts w:ascii="Arial" w:hAnsi="Arial" w:cs="Arial"/>
        </w:rPr>
        <w:t xml:space="preserve"> </w:t>
      </w:r>
      <w:proofErr w:type="spellStart"/>
      <w:r>
        <w:rPr>
          <w:rFonts w:ascii="Arial" w:hAnsi="Arial" w:cs="Arial"/>
        </w:rPr>
        <w:t>маягы</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атайын</w:t>
      </w:r>
      <w:proofErr w:type="spellEnd"/>
      <w:r>
        <w:rPr>
          <w:rFonts w:ascii="Arial" w:hAnsi="Arial" w:cs="Arial"/>
        </w:rPr>
        <w:t xml:space="preserve"> </w:t>
      </w:r>
      <w:proofErr w:type="spellStart"/>
      <w:r>
        <w:rPr>
          <w:rFonts w:ascii="Arial" w:hAnsi="Arial" w:cs="Arial"/>
        </w:rPr>
        <w:t>үн</w:t>
      </w:r>
      <w:proofErr w:type="spellEnd"/>
      <w:r>
        <w:rPr>
          <w:rFonts w:ascii="Arial" w:hAnsi="Arial" w:cs="Arial"/>
        </w:rPr>
        <w:t xml:space="preserve"> сигналы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бараткан</w:t>
      </w:r>
      <w:proofErr w:type="spellEnd"/>
      <w:r>
        <w:rPr>
          <w:rFonts w:ascii="Arial" w:hAnsi="Arial" w:cs="Arial"/>
        </w:rPr>
        <w:t xml:space="preserve"> транспорт </w:t>
      </w:r>
      <w:proofErr w:type="spellStart"/>
      <w:r>
        <w:rPr>
          <w:rFonts w:ascii="Arial" w:hAnsi="Arial" w:cs="Arial"/>
        </w:rPr>
        <w:t>каражатты</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ал </w:t>
      </w:r>
      <w:proofErr w:type="spellStart"/>
      <w:r>
        <w:rPr>
          <w:rFonts w:ascii="Arial" w:hAnsi="Arial" w:cs="Arial"/>
        </w:rPr>
        <w:t>коштоп</w:t>
      </w:r>
      <w:proofErr w:type="spellEnd"/>
      <w:r>
        <w:rPr>
          <w:rFonts w:ascii="Arial" w:hAnsi="Arial" w:cs="Arial"/>
        </w:rPr>
        <w:t xml:space="preserve"> </w:t>
      </w:r>
      <w:proofErr w:type="spellStart"/>
      <w:r>
        <w:rPr>
          <w:rFonts w:ascii="Arial" w:hAnsi="Arial" w:cs="Arial"/>
        </w:rPr>
        <w:t>жүргөн</w:t>
      </w:r>
      <w:proofErr w:type="spellEnd"/>
      <w:r>
        <w:rPr>
          <w:rFonts w:ascii="Arial" w:hAnsi="Arial" w:cs="Arial"/>
        </w:rPr>
        <w:t xml:space="preserve"> транспорт </w:t>
      </w:r>
      <w:proofErr w:type="spellStart"/>
      <w:r>
        <w:rPr>
          <w:rFonts w:ascii="Arial" w:hAnsi="Arial" w:cs="Arial"/>
        </w:rPr>
        <w:t>каражатты</w:t>
      </w:r>
      <w:proofErr w:type="spellEnd"/>
      <w:r>
        <w:rPr>
          <w:rFonts w:ascii="Arial" w:hAnsi="Arial" w:cs="Arial"/>
        </w:rPr>
        <w:t xml:space="preserve"> (транспорт </w:t>
      </w:r>
      <w:proofErr w:type="spellStart"/>
      <w:r>
        <w:rPr>
          <w:rFonts w:ascii="Arial" w:hAnsi="Arial" w:cs="Arial"/>
        </w:rPr>
        <w:t>каражаттарды</w:t>
      </w:r>
      <w:proofErr w:type="spellEnd"/>
      <w:r>
        <w:rPr>
          <w:rFonts w:ascii="Arial" w:hAnsi="Arial" w:cs="Arial"/>
        </w:rPr>
        <w:t xml:space="preserve">) </w:t>
      </w:r>
      <w:proofErr w:type="spellStart"/>
      <w:r>
        <w:rPr>
          <w:rFonts w:ascii="Arial" w:hAnsi="Arial" w:cs="Arial"/>
        </w:rPr>
        <w:t>кууп</w:t>
      </w:r>
      <w:proofErr w:type="spellEnd"/>
      <w:r>
        <w:rPr>
          <w:rFonts w:ascii="Arial" w:hAnsi="Arial" w:cs="Arial"/>
        </w:rPr>
        <w:t xml:space="preserve"> </w:t>
      </w:r>
      <w:proofErr w:type="spellStart"/>
      <w:r>
        <w:rPr>
          <w:rFonts w:ascii="Arial" w:hAnsi="Arial" w:cs="Arial"/>
        </w:rPr>
        <w:t>өтүүгө</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737964A7"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hAnsi="Arial" w:cs="Arial"/>
          <w:i/>
          <w:iCs/>
        </w:rPr>
        <w:t xml:space="preserve">(КР </w:t>
      </w:r>
      <w:r>
        <w:rPr>
          <w:rFonts w:ascii="Arial" w:hAnsi="Arial" w:cs="Arial"/>
          <w:i/>
          <w:iCs/>
          <w:lang w:val="ky-KG"/>
        </w:rPr>
        <w:t>Ө</w:t>
      </w:r>
      <w:proofErr w:type="spellStart"/>
      <w:r>
        <w:rPr>
          <w:rFonts w:ascii="Arial" w:hAnsi="Arial" w:cs="Arial"/>
          <w:i/>
          <w:iCs/>
        </w:rPr>
        <w:t>кмөтүнүн</w:t>
      </w:r>
      <w:proofErr w:type="spellEnd"/>
      <w:r>
        <w:rPr>
          <w:rFonts w:ascii="Arial" w:hAnsi="Arial" w:cs="Arial"/>
          <w:i/>
          <w:iCs/>
        </w:rPr>
        <w:t xml:space="preserve"> 2009-жылдын 3-мартындагы № 136 </w:t>
      </w:r>
      <w:hyperlink r:id="rId52" w:tooltip="https://cbd.minjust.gov.kg/70077" w:history="1">
        <w:proofErr w:type="spellStart"/>
        <w:r>
          <w:rPr>
            <w:rStyle w:val="af1"/>
            <w:rFonts w:ascii="Arial" w:hAnsi="Arial" w:cs="Arial"/>
            <w:i/>
            <w:iCs/>
          </w:rPr>
          <w:t>токтомунун</w:t>
        </w:r>
        <w:proofErr w:type="spellEnd"/>
        <w:r>
          <w:rPr>
            <w:rStyle w:val="af1"/>
            <w:rFonts w:ascii="Arial" w:hAnsi="Arial" w:cs="Arial"/>
            <w:i/>
            <w:iCs/>
          </w:rPr>
          <w:t xml:space="preserve">, </w:t>
        </w:r>
      </w:hyperlink>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53"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w:t>
      </w:r>
      <w:proofErr w:type="spellStart"/>
      <w:r>
        <w:rPr>
          <w:rFonts w:ascii="Arial" w:eastAsia="Arial" w:hAnsi="Arial" w:cs="Arial"/>
          <w:i/>
          <w:color w:val="000000"/>
        </w:rPr>
        <w:t>токтомунун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редакциясына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hAnsi="Arial" w:cs="Arial"/>
          <w:i/>
          <w:iCs/>
        </w:rPr>
        <w:t>)</w:t>
      </w:r>
    </w:p>
    <w:p w14:paraId="13173FC0" w14:textId="77777777" w:rsidR="00D63984" w:rsidRDefault="005C71BB">
      <w:pPr>
        <w:spacing w:after="60" w:line="276" w:lineRule="auto"/>
        <w:ind w:firstLine="567"/>
        <w:jc w:val="both"/>
      </w:pPr>
      <w:r>
        <w:rPr>
          <w:rFonts w:ascii="Arial" w:hAnsi="Arial" w:cs="Arial"/>
        </w:rPr>
        <w:t xml:space="preserve">3.4. </w:t>
      </w:r>
      <w:proofErr w:type="spellStart"/>
      <w:r>
        <w:rPr>
          <w:rFonts w:ascii="Arial" w:hAnsi="Arial" w:cs="Arial"/>
        </w:rPr>
        <w:t>Көк</w:t>
      </w:r>
      <w:proofErr w:type="spellEnd"/>
      <w:r>
        <w:rPr>
          <w:rFonts w:ascii="Arial" w:hAnsi="Arial" w:cs="Arial"/>
        </w:rPr>
        <w:t xml:space="preserve"> </w:t>
      </w:r>
      <w:proofErr w:type="spellStart"/>
      <w:r>
        <w:rPr>
          <w:rFonts w:ascii="Arial" w:hAnsi="Arial" w:cs="Arial"/>
        </w:rPr>
        <w:t>түстөгү</w:t>
      </w:r>
      <w:proofErr w:type="spellEnd"/>
      <w:r>
        <w:rPr>
          <w:rFonts w:ascii="Arial" w:hAnsi="Arial" w:cs="Arial"/>
        </w:rPr>
        <w:t xml:space="preserve"> </w:t>
      </w:r>
      <w:proofErr w:type="spellStart"/>
      <w:r>
        <w:rPr>
          <w:rFonts w:ascii="Arial" w:hAnsi="Arial" w:cs="Arial"/>
        </w:rPr>
        <w:t>жаркылдоочу</w:t>
      </w:r>
      <w:proofErr w:type="spellEnd"/>
      <w:r>
        <w:rPr>
          <w:rFonts w:ascii="Arial" w:hAnsi="Arial" w:cs="Arial"/>
        </w:rPr>
        <w:t xml:space="preserve"> </w:t>
      </w:r>
      <w:proofErr w:type="spellStart"/>
      <w:r>
        <w:rPr>
          <w:rFonts w:ascii="Arial" w:hAnsi="Arial" w:cs="Arial"/>
        </w:rPr>
        <w:t>маягы</w:t>
      </w:r>
      <w:proofErr w:type="spellEnd"/>
      <w:r>
        <w:rPr>
          <w:rFonts w:ascii="Arial" w:hAnsi="Arial" w:cs="Arial"/>
        </w:rPr>
        <w:t xml:space="preserve"> </w:t>
      </w:r>
      <w:proofErr w:type="spellStart"/>
      <w:r>
        <w:rPr>
          <w:rFonts w:ascii="Arial" w:hAnsi="Arial" w:cs="Arial"/>
        </w:rPr>
        <w:t>иштеп</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ордунда</w:t>
      </w:r>
      <w:proofErr w:type="spellEnd"/>
      <w:r>
        <w:rPr>
          <w:rFonts w:ascii="Arial" w:hAnsi="Arial" w:cs="Arial"/>
        </w:rPr>
        <w:t xml:space="preserve"> </w:t>
      </w:r>
      <w:proofErr w:type="spellStart"/>
      <w:r>
        <w:rPr>
          <w:rFonts w:ascii="Arial" w:hAnsi="Arial" w:cs="Arial"/>
        </w:rPr>
        <w:t>турган</w:t>
      </w:r>
      <w:proofErr w:type="spellEnd"/>
      <w:r>
        <w:rPr>
          <w:rFonts w:ascii="Arial" w:hAnsi="Arial" w:cs="Arial"/>
        </w:rPr>
        <w:t xml:space="preserve"> транспорт </w:t>
      </w:r>
      <w:proofErr w:type="spellStart"/>
      <w:r>
        <w:rPr>
          <w:rFonts w:ascii="Arial" w:hAnsi="Arial" w:cs="Arial"/>
        </w:rPr>
        <w:t>каражатына</w:t>
      </w:r>
      <w:proofErr w:type="spellEnd"/>
      <w:r>
        <w:rPr>
          <w:rFonts w:ascii="Arial" w:hAnsi="Arial" w:cs="Arial"/>
        </w:rPr>
        <w:t xml:space="preserve"> </w:t>
      </w:r>
      <w:proofErr w:type="spellStart"/>
      <w:r>
        <w:rPr>
          <w:rFonts w:ascii="Arial" w:hAnsi="Arial" w:cs="Arial"/>
        </w:rPr>
        <w:t>жакындаганда</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зарылчылык</w:t>
      </w:r>
      <w:proofErr w:type="spellEnd"/>
      <w:r>
        <w:rPr>
          <w:rFonts w:ascii="Arial" w:hAnsi="Arial" w:cs="Arial"/>
        </w:rPr>
        <w:t xml:space="preserve"> </w:t>
      </w:r>
      <w:proofErr w:type="spellStart"/>
      <w:r>
        <w:rPr>
          <w:rFonts w:ascii="Arial" w:hAnsi="Arial" w:cs="Arial"/>
        </w:rPr>
        <w:t>болсо</w:t>
      </w:r>
      <w:proofErr w:type="spellEnd"/>
      <w:r>
        <w:rPr>
          <w:rFonts w:ascii="Arial" w:hAnsi="Arial" w:cs="Arial"/>
        </w:rPr>
        <w:t xml:space="preserve"> тез </w:t>
      </w:r>
      <w:proofErr w:type="spellStart"/>
      <w:r>
        <w:rPr>
          <w:rFonts w:ascii="Arial" w:hAnsi="Arial" w:cs="Arial"/>
        </w:rPr>
        <w:t>токтой</w:t>
      </w:r>
      <w:proofErr w:type="spellEnd"/>
      <w:r>
        <w:rPr>
          <w:rFonts w:ascii="Arial" w:hAnsi="Arial" w:cs="Arial"/>
        </w:rPr>
        <w:t xml:space="preserve"> </w:t>
      </w:r>
      <w:proofErr w:type="spellStart"/>
      <w:r>
        <w:rPr>
          <w:rFonts w:ascii="Arial" w:hAnsi="Arial" w:cs="Arial"/>
        </w:rPr>
        <w:t>алышы</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ылдамдыкты</w:t>
      </w:r>
      <w:proofErr w:type="spellEnd"/>
      <w:r>
        <w:rPr>
          <w:rFonts w:ascii="Arial" w:hAnsi="Arial" w:cs="Arial"/>
        </w:rPr>
        <w:t xml:space="preserve"> </w:t>
      </w:r>
      <w:proofErr w:type="spellStart"/>
      <w:r>
        <w:rPr>
          <w:rFonts w:ascii="Arial" w:hAnsi="Arial" w:cs="Arial"/>
        </w:rPr>
        <w:t>азайтууга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7DF55D92" w14:textId="77777777" w:rsidR="00D63984" w:rsidRDefault="005C71BB">
      <w:pPr>
        <w:spacing w:after="60" w:line="276" w:lineRule="auto"/>
        <w:ind w:firstLine="567"/>
        <w:jc w:val="both"/>
      </w:pPr>
      <w:r>
        <w:rPr>
          <w:rFonts w:ascii="Arial" w:hAnsi="Arial" w:cs="Arial"/>
        </w:rPr>
        <w:t xml:space="preserve">3.5. </w:t>
      </w:r>
      <w:proofErr w:type="spellStart"/>
      <w:r>
        <w:rPr>
          <w:rFonts w:ascii="Arial" w:hAnsi="Arial" w:cs="Arial"/>
        </w:rPr>
        <w:t>Күрөң-сары</w:t>
      </w:r>
      <w:proofErr w:type="spellEnd"/>
      <w:r>
        <w:rPr>
          <w:rFonts w:ascii="Arial" w:hAnsi="Arial" w:cs="Arial"/>
        </w:rPr>
        <w:t xml:space="preserve"> же </w:t>
      </w:r>
      <w:proofErr w:type="spellStart"/>
      <w:r>
        <w:rPr>
          <w:rFonts w:ascii="Arial" w:hAnsi="Arial" w:cs="Arial"/>
        </w:rPr>
        <w:t>сары</w:t>
      </w:r>
      <w:proofErr w:type="spellEnd"/>
      <w:r>
        <w:rPr>
          <w:rFonts w:ascii="Arial" w:hAnsi="Arial" w:cs="Arial"/>
        </w:rPr>
        <w:t xml:space="preserve"> </w:t>
      </w:r>
      <w:proofErr w:type="spellStart"/>
      <w:r>
        <w:rPr>
          <w:rFonts w:ascii="Arial" w:hAnsi="Arial" w:cs="Arial"/>
        </w:rPr>
        <w:t>түстөгү</w:t>
      </w:r>
      <w:proofErr w:type="spellEnd"/>
      <w:r>
        <w:rPr>
          <w:rFonts w:ascii="Arial" w:hAnsi="Arial" w:cs="Arial"/>
        </w:rPr>
        <w:t xml:space="preserve"> </w:t>
      </w:r>
      <w:proofErr w:type="spellStart"/>
      <w:r>
        <w:rPr>
          <w:rFonts w:ascii="Arial" w:hAnsi="Arial" w:cs="Arial"/>
        </w:rPr>
        <w:t>жаркылдоочу</w:t>
      </w:r>
      <w:proofErr w:type="spellEnd"/>
      <w:r>
        <w:rPr>
          <w:rFonts w:ascii="Arial" w:hAnsi="Arial" w:cs="Arial"/>
        </w:rPr>
        <w:t xml:space="preserve"> </w:t>
      </w:r>
      <w:proofErr w:type="spellStart"/>
      <w:r>
        <w:rPr>
          <w:rFonts w:ascii="Arial" w:hAnsi="Arial" w:cs="Arial"/>
        </w:rPr>
        <w:t>маягы</w:t>
      </w:r>
      <w:proofErr w:type="spellEnd"/>
      <w:r>
        <w:rPr>
          <w:rFonts w:ascii="Arial" w:hAnsi="Arial" w:cs="Arial"/>
        </w:rPr>
        <w:t xml:space="preserve"> </w:t>
      </w:r>
      <w:proofErr w:type="spellStart"/>
      <w:r>
        <w:rPr>
          <w:rFonts w:ascii="Arial" w:hAnsi="Arial" w:cs="Arial"/>
        </w:rPr>
        <w:t>иштетилген</w:t>
      </w:r>
      <w:proofErr w:type="spellEnd"/>
      <w:r>
        <w:rPr>
          <w:rFonts w:ascii="Arial" w:hAnsi="Arial" w:cs="Arial"/>
        </w:rPr>
        <w:t xml:space="preserve">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айдоочулары</w:t>
      </w:r>
      <w:proofErr w:type="spellEnd"/>
      <w:r>
        <w:rPr>
          <w:rFonts w:ascii="Arial" w:hAnsi="Arial" w:cs="Arial"/>
        </w:rPr>
        <w:t xml:space="preserve"> </w:t>
      </w:r>
      <w:proofErr w:type="spellStart"/>
      <w:r>
        <w:rPr>
          <w:rFonts w:ascii="Arial" w:hAnsi="Arial" w:cs="Arial"/>
        </w:rPr>
        <w:t>жолдо</w:t>
      </w:r>
      <w:proofErr w:type="spellEnd"/>
      <w:r>
        <w:rPr>
          <w:rFonts w:ascii="Arial" w:hAnsi="Arial" w:cs="Arial"/>
        </w:rPr>
        <w:t xml:space="preserve"> </w:t>
      </w:r>
      <w:proofErr w:type="spellStart"/>
      <w:r>
        <w:rPr>
          <w:rFonts w:ascii="Arial" w:hAnsi="Arial" w:cs="Arial"/>
        </w:rPr>
        <w:t>курулуш</w:t>
      </w:r>
      <w:proofErr w:type="spellEnd"/>
      <w:r>
        <w:rPr>
          <w:rFonts w:ascii="Arial" w:hAnsi="Arial" w:cs="Arial"/>
        </w:rPr>
        <w:t xml:space="preserve">, </w:t>
      </w:r>
      <w:proofErr w:type="spellStart"/>
      <w:r>
        <w:rPr>
          <w:rFonts w:ascii="Arial" w:hAnsi="Arial" w:cs="Arial"/>
        </w:rPr>
        <w:t>оңдоо</w:t>
      </w:r>
      <w:proofErr w:type="spellEnd"/>
      <w:r>
        <w:rPr>
          <w:rFonts w:ascii="Arial" w:hAnsi="Arial" w:cs="Arial"/>
        </w:rPr>
        <w:t xml:space="preserve"> же </w:t>
      </w:r>
      <w:proofErr w:type="spellStart"/>
      <w:r>
        <w:rPr>
          <w:rFonts w:ascii="Arial" w:hAnsi="Arial" w:cs="Arial"/>
        </w:rPr>
        <w:t>тазалоо</w:t>
      </w:r>
      <w:proofErr w:type="spellEnd"/>
      <w:r>
        <w:rPr>
          <w:rFonts w:ascii="Arial" w:hAnsi="Arial" w:cs="Arial"/>
        </w:rPr>
        <w:t xml:space="preserve"> </w:t>
      </w:r>
      <w:proofErr w:type="spellStart"/>
      <w:r>
        <w:rPr>
          <w:rFonts w:ascii="Arial" w:hAnsi="Arial" w:cs="Arial"/>
        </w:rPr>
        <w:t>иштерин</w:t>
      </w:r>
      <w:proofErr w:type="spellEnd"/>
      <w:r>
        <w:rPr>
          <w:rFonts w:ascii="Arial" w:hAnsi="Arial" w:cs="Arial"/>
        </w:rPr>
        <w:t xml:space="preserve"> </w:t>
      </w:r>
      <w:proofErr w:type="spellStart"/>
      <w:r>
        <w:rPr>
          <w:rFonts w:ascii="Arial" w:hAnsi="Arial" w:cs="Arial"/>
        </w:rPr>
        <w:t>аткарып</w:t>
      </w:r>
      <w:proofErr w:type="spellEnd"/>
      <w:r>
        <w:rPr>
          <w:rFonts w:ascii="Arial" w:hAnsi="Arial" w:cs="Arial"/>
        </w:rPr>
        <w:t xml:space="preserve"> </w:t>
      </w:r>
      <w:proofErr w:type="spellStart"/>
      <w:r>
        <w:rPr>
          <w:rFonts w:ascii="Arial" w:hAnsi="Arial" w:cs="Arial"/>
        </w:rPr>
        <w:t>жаткан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белгилеринин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чийиндеринин</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w:t>
      </w:r>
      <w:proofErr w:type="spellStart"/>
      <w:r>
        <w:rPr>
          <w:rFonts w:ascii="Arial" w:hAnsi="Arial" w:cs="Arial"/>
        </w:rPr>
        <w:t>Эрежелердин</w:t>
      </w:r>
      <w:proofErr w:type="spellEnd"/>
      <w:r>
        <w:rPr>
          <w:rFonts w:ascii="Arial" w:hAnsi="Arial" w:cs="Arial"/>
        </w:rPr>
        <w:t xml:space="preserve"> 9.4-9.8 </w:t>
      </w:r>
      <w:proofErr w:type="spellStart"/>
      <w:r>
        <w:rPr>
          <w:rFonts w:ascii="Arial" w:hAnsi="Arial" w:cs="Arial"/>
        </w:rPr>
        <w:t>жана</w:t>
      </w:r>
      <w:proofErr w:type="spellEnd"/>
      <w:r>
        <w:rPr>
          <w:rFonts w:ascii="Arial" w:hAnsi="Arial" w:cs="Arial"/>
        </w:rPr>
        <w:t xml:space="preserve"> 16.1-пункттарынын </w:t>
      </w:r>
      <w:proofErr w:type="spellStart"/>
      <w:r>
        <w:rPr>
          <w:rFonts w:ascii="Arial" w:hAnsi="Arial" w:cs="Arial"/>
        </w:rPr>
        <w:t>талаптарынан</w:t>
      </w:r>
      <w:proofErr w:type="spellEnd"/>
      <w:r>
        <w:rPr>
          <w:rFonts w:ascii="Arial" w:hAnsi="Arial" w:cs="Arial"/>
        </w:rPr>
        <w:t xml:space="preserve"> </w:t>
      </w:r>
      <w:proofErr w:type="spellStart"/>
      <w:r>
        <w:rPr>
          <w:rFonts w:ascii="Arial" w:hAnsi="Arial" w:cs="Arial"/>
        </w:rPr>
        <w:t>четтей</w:t>
      </w:r>
      <w:proofErr w:type="spellEnd"/>
      <w:r>
        <w:rPr>
          <w:rFonts w:ascii="Arial" w:hAnsi="Arial" w:cs="Arial"/>
        </w:rPr>
        <w:t xml:space="preserve"> </w:t>
      </w:r>
      <w:proofErr w:type="spellStart"/>
      <w:r>
        <w:rPr>
          <w:rFonts w:ascii="Arial" w:hAnsi="Arial" w:cs="Arial"/>
        </w:rPr>
        <w:t>алат</w:t>
      </w:r>
      <w:proofErr w:type="spellEnd"/>
      <w:r>
        <w:rPr>
          <w:rFonts w:ascii="Arial" w:hAnsi="Arial" w:cs="Arial"/>
        </w:rPr>
        <w:t xml:space="preserve">, </w:t>
      </w:r>
      <w:proofErr w:type="spellStart"/>
      <w:r>
        <w:rPr>
          <w:rFonts w:ascii="Arial" w:hAnsi="Arial" w:cs="Arial"/>
        </w:rPr>
        <w:t>мында</w:t>
      </w:r>
      <w:proofErr w:type="spellEnd"/>
      <w:r>
        <w:rPr>
          <w:rFonts w:ascii="Arial" w:hAnsi="Arial" w:cs="Arial"/>
        </w:rPr>
        <w:t xml:space="preserve"> "</w:t>
      </w:r>
      <w:proofErr w:type="spellStart"/>
      <w:r>
        <w:rPr>
          <w:rFonts w:ascii="Arial" w:hAnsi="Arial" w:cs="Arial"/>
        </w:rPr>
        <w:t>кыймылдын</w:t>
      </w:r>
      <w:proofErr w:type="spellEnd"/>
      <w:r>
        <w:rPr>
          <w:rFonts w:ascii="Arial" w:hAnsi="Arial" w:cs="Arial"/>
        </w:rPr>
        <w:t xml:space="preserve"> </w:t>
      </w:r>
      <w:proofErr w:type="spellStart"/>
      <w:r>
        <w:rPr>
          <w:rFonts w:ascii="Arial" w:hAnsi="Arial" w:cs="Arial"/>
        </w:rPr>
        <w:t>коопсуздугун</w:t>
      </w:r>
      <w:proofErr w:type="spellEnd"/>
      <w:r>
        <w:rPr>
          <w:rFonts w:ascii="Arial" w:hAnsi="Arial" w:cs="Arial"/>
        </w:rPr>
        <w:t xml:space="preserve"> </w:t>
      </w:r>
      <w:proofErr w:type="spellStart"/>
      <w:r>
        <w:rPr>
          <w:rFonts w:ascii="Arial" w:hAnsi="Arial" w:cs="Arial"/>
        </w:rPr>
        <w:t>камсыз</w:t>
      </w:r>
      <w:proofErr w:type="spellEnd"/>
      <w:r>
        <w:rPr>
          <w:rFonts w:ascii="Arial" w:hAnsi="Arial" w:cs="Arial"/>
        </w:rPr>
        <w:t xml:space="preserve"> </w:t>
      </w:r>
      <w:proofErr w:type="spellStart"/>
      <w:r>
        <w:rPr>
          <w:rFonts w:ascii="Arial" w:hAnsi="Arial" w:cs="Arial"/>
        </w:rPr>
        <w:t>кылат</w:t>
      </w:r>
      <w:proofErr w:type="spellEnd"/>
      <w:r>
        <w:rPr>
          <w:rFonts w:ascii="Arial" w:hAnsi="Arial" w:cs="Arial"/>
        </w:rPr>
        <w:t xml:space="preserve">. Башка </w:t>
      </w:r>
      <w:proofErr w:type="spellStart"/>
      <w:r>
        <w:rPr>
          <w:rFonts w:ascii="Arial" w:hAnsi="Arial" w:cs="Arial"/>
        </w:rPr>
        <w:t>айдоочулар</w:t>
      </w:r>
      <w:proofErr w:type="spellEnd"/>
      <w:r>
        <w:rPr>
          <w:rFonts w:ascii="Arial" w:hAnsi="Arial" w:cs="Arial"/>
        </w:rPr>
        <w:t xml:space="preserve"> </w:t>
      </w:r>
      <w:proofErr w:type="spellStart"/>
      <w:r>
        <w:rPr>
          <w:rFonts w:ascii="Arial" w:hAnsi="Arial" w:cs="Arial"/>
        </w:rPr>
        <w:t>алардын</w:t>
      </w:r>
      <w:proofErr w:type="spellEnd"/>
      <w:r>
        <w:rPr>
          <w:rFonts w:ascii="Arial" w:hAnsi="Arial" w:cs="Arial"/>
        </w:rPr>
        <w:t xml:space="preserve"> </w:t>
      </w:r>
      <w:proofErr w:type="spellStart"/>
      <w:r>
        <w:rPr>
          <w:rFonts w:ascii="Arial" w:hAnsi="Arial" w:cs="Arial"/>
        </w:rPr>
        <w:t>ишине</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кылууга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эмес</w:t>
      </w:r>
      <w:proofErr w:type="spellEnd"/>
      <w:r>
        <w:rPr>
          <w:rFonts w:ascii="Arial" w:hAnsi="Arial" w:cs="Arial"/>
        </w:rPr>
        <w:t>.</w:t>
      </w:r>
    </w:p>
    <w:p w14:paraId="4913AC6A" w14:textId="77777777" w:rsidR="00D63984" w:rsidRDefault="005C71BB">
      <w:pPr>
        <w:spacing w:after="60" w:line="276" w:lineRule="auto"/>
        <w:ind w:firstLine="567"/>
        <w:jc w:val="both"/>
      </w:pPr>
      <w:proofErr w:type="spellStart"/>
      <w:r>
        <w:rPr>
          <w:rFonts w:ascii="Arial" w:hAnsi="Arial" w:cs="Arial"/>
        </w:rPr>
        <w:t>Аталган</w:t>
      </w:r>
      <w:proofErr w:type="spellEnd"/>
      <w:r>
        <w:rPr>
          <w:rFonts w:ascii="Arial" w:hAnsi="Arial" w:cs="Arial"/>
        </w:rPr>
        <w:t xml:space="preserve"> </w:t>
      </w:r>
      <w:proofErr w:type="spellStart"/>
      <w:r>
        <w:rPr>
          <w:rFonts w:ascii="Arial" w:hAnsi="Arial" w:cs="Arial"/>
        </w:rPr>
        <w:t>жарык</w:t>
      </w:r>
      <w:proofErr w:type="spellEnd"/>
      <w:r>
        <w:rPr>
          <w:rFonts w:ascii="Arial" w:hAnsi="Arial" w:cs="Arial"/>
        </w:rPr>
        <w:t xml:space="preserve"> </w:t>
      </w:r>
      <w:proofErr w:type="spellStart"/>
      <w:r>
        <w:rPr>
          <w:rFonts w:ascii="Arial" w:hAnsi="Arial" w:cs="Arial"/>
        </w:rPr>
        <w:t>чыгаруучу</w:t>
      </w:r>
      <w:proofErr w:type="spellEnd"/>
      <w:r>
        <w:rPr>
          <w:rFonts w:ascii="Arial" w:hAnsi="Arial" w:cs="Arial"/>
        </w:rPr>
        <w:t xml:space="preserve"> </w:t>
      </w:r>
      <w:proofErr w:type="spellStart"/>
      <w:r>
        <w:rPr>
          <w:rFonts w:ascii="Arial" w:hAnsi="Arial" w:cs="Arial"/>
        </w:rPr>
        <w:t>маяктар</w:t>
      </w:r>
      <w:proofErr w:type="spellEnd"/>
      <w:r>
        <w:rPr>
          <w:rFonts w:ascii="Arial" w:hAnsi="Arial" w:cs="Arial"/>
        </w:rPr>
        <w:t xml:space="preserve"> </w:t>
      </w:r>
      <w:proofErr w:type="spellStart"/>
      <w:r>
        <w:rPr>
          <w:rFonts w:ascii="Arial" w:eastAsia="Arial" w:hAnsi="Arial" w:cs="Arial"/>
          <w:color w:val="000000"/>
        </w:rPr>
        <w:t>ири</w:t>
      </w:r>
      <w:proofErr w:type="spellEnd"/>
      <w:r>
        <w:rPr>
          <w:rFonts w:ascii="Arial" w:eastAsia="Arial" w:hAnsi="Arial" w:cs="Arial"/>
          <w:color w:val="000000"/>
        </w:rPr>
        <w:t xml:space="preserve"> </w:t>
      </w:r>
      <w:proofErr w:type="spellStart"/>
      <w:r>
        <w:rPr>
          <w:rFonts w:ascii="Arial" w:eastAsia="Arial" w:hAnsi="Arial" w:cs="Arial"/>
          <w:color w:val="000000"/>
        </w:rPr>
        <w:t>габариттүү</w:t>
      </w:r>
      <w:proofErr w:type="spellEnd"/>
      <w:r>
        <w:rPr>
          <w:rFonts w:ascii="Arial" w:eastAsia="Arial" w:hAnsi="Arial" w:cs="Arial"/>
          <w:color w:val="000000"/>
        </w:rPr>
        <w:t xml:space="preserve">, </w:t>
      </w:r>
      <w:proofErr w:type="spellStart"/>
      <w:r>
        <w:rPr>
          <w:rFonts w:ascii="Arial" w:eastAsia="Arial" w:hAnsi="Arial" w:cs="Arial"/>
          <w:color w:val="000000"/>
        </w:rPr>
        <w:t>оор</w:t>
      </w:r>
      <w:proofErr w:type="spellEnd"/>
      <w:r>
        <w:rPr>
          <w:rFonts w:ascii="Arial" w:eastAsia="Arial" w:hAnsi="Arial" w:cs="Arial"/>
          <w:color w:val="000000"/>
        </w:rPr>
        <w:t xml:space="preserve"> </w:t>
      </w:r>
      <w:proofErr w:type="spellStart"/>
      <w:r>
        <w:rPr>
          <w:rFonts w:ascii="Arial" w:eastAsia="Arial" w:hAnsi="Arial" w:cs="Arial"/>
          <w:color w:val="000000"/>
        </w:rPr>
        <w:t>салмактагы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кооптуу</w:t>
      </w:r>
      <w:proofErr w:type="spellEnd"/>
      <w:r>
        <w:rPr>
          <w:rFonts w:ascii="Arial" w:eastAsia="Arial" w:hAnsi="Arial" w:cs="Arial"/>
          <w:color w:val="000000"/>
        </w:rPr>
        <w:t xml:space="preserve"> </w:t>
      </w:r>
      <w:proofErr w:type="spellStart"/>
      <w:r>
        <w:rPr>
          <w:rFonts w:ascii="Arial" w:eastAsia="Arial" w:hAnsi="Arial" w:cs="Arial"/>
          <w:color w:val="000000"/>
        </w:rPr>
        <w:t>жүктөрдү</w:t>
      </w:r>
      <w:proofErr w:type="spellEnd"/>
      <w:r>
        <w:rPr>
          <w:rFonts w:ascii="Arial" w:hAnsi="Arial" w:cs="Arial"/>
        </w:rPr>
        <w:t xml:space="preserve"> </w:t>
      </w:r>
      <w:proofErr w:type="spellStart"/>
      <w:r>
        <w:rPr>
          <w:rFonts w:ascii="Arial" w:hAnsi="Arial" w:cs="Arial"/>
        </w:rPr>
        <w:t>ташыган</w:t>
      </w:r>
      <w:proofErr w:type="spellEnd"/>
      <w:r>
        <w:rPr>
          <w:rFonts w:ascii="Arial" w:hAnsi="Arial" w:cs="Arial"/>
        </w:rPr>
        <w:t xml:space="preserve"> же </w:t>
      </w:r>
      <w:proofErr w:type="spellStart"/>
      <w:r>
        <w:rPr>
          <w:rFonts w:ascii="Arial" w:hAnsi="Arial" w:cs="Arial"/>
        </w:rPr>
        <w:t>коштогон</w:t>
      </w:r>
      <w:proofErr w:type="spellEnd"/>
      <w:r>
        <w:rPr>
          <w:rFonts w:ascii="Arial" w:hAnsi="Arial" w:cs="Arial"/>
        </w:rPr>
        <w:t xml:space="preserve"> транспорт </w:t>
      </w:r>
      <w:proofErr w:type="spellStart"/>
      <w:r>
        <w:rPr>
          <w:rFonts w:ascii="Arial" w:hAnsi="Arial" w:cs="Arial"/>
        </w:rPr>
        <w:t>каражаттарда</w:t>
      </w:r>
      <w:proofErr w:type="spellEnd"/>
      <w:r>
        <w:rPr>
          <w:rFonts w:ascii="Arial" w:hAnsi="Arial" w:cs="Arial"/>
        </w:rPr>
        <w:t xml:space="preserve"> Кыргыз </w:t>
      </w:r>
      <w:proofErr w:type="spellStart"/>
      <w:r>
        <w:rPr>
          <w:rFonts w:ascii="Arial" w:hAnsi="Arial" w:cs="Arial"/>
        </w:rPr>
        <w:t>Республикасынын</w:t>
      </w:r>
      <w:proofErr w:type="spellEnd"/>
      <w:r>
        <w:rPr>
          <w:rFonts w:ascii="Arial" w:hAnsi="Arial" w:cs="Arial"/>
        </w:rPr>
        <w:t xml:space="preserve"> ички </w:t>
      </w:r>
      <w:proofErr w:type="spellStart"/>
      <w:r>
        <w:rPr>
          <w:rFonts w:ascii="Arial" w:hAnsi="Arial" w:cs="Arial"/>
        </w:rPr>
        <w:t>иштер</w:t>
      </w:r>
      <w:proofErr w:type="spellEnd"/>
      <w:r>
        <w:rPr>
          <w:rFonts w:ascii="Arial" w:hAnsi="Arial" w:cs="Arial"/>
        </w:rPr>
        <w:t xml:space="preserve"> </w:t>
      </w:r>
      <w:proofErr w:type="spellStart"/>
      <w:r>
        <w:rPr>
          <w:rFonts w:ascii="Arial" w:hAnsi="Arial" w:cs="Arial"/>
        </w:rPr>
        <w:t>органдарынын</w:t>
      </w:r>
      <w:proofErr w:type="spellEnd"/>
      <w:r>
        <w:rPr>
          <w:rFonts w:ascii="Arial" w:hAnsi="Arial" w:cs="Arial"/>
        </w:rPr>
        <w:t xml:space="preserve"> </w:t>
      </w:r>
      <w:proofErr w:type="spellStart"/>
      <w:r>
        <w:rPr>
          <w:rFonts w:ascii="Arial" w:hAnsi="Arial" w:cs="Arial"/>
        </w:rPr>
        <w:t>ыйгарым</w:t>
      </w:r>
      <w:proofErr w:type="spellEnd"/>
      <w:r>
        <w:rPr>
          <w:rFonts w:ascii="Arial" w:hAnsi="Arial" w:cs="Arial"/>
        </w:rPr>
        <w:t xml:space="preserve"> </w:t>
      </w:r>
      <w:proofErr w:type="spellStart"/>
      <w:r>
        <w:rPr>
          <w:rFonts w:ascii="Arial" w:hAnsi="Arial" w:cs="Arial"/>
        </w:rPr>
        <w:t>укуктуу</w:t>
      </w:r>
      <w:proofErr w:type="spellEnd"/>
      <w:r>
        <w:rPr>
          <w:rFonts w:ascii="Arial" w:hAnsi="Arial" w:cs="Arial"/>
        </w:rPr>
        <w:t xml:space="preserve"> </w:t>
      </w:r>
      <w:proofErr w:type="spellStart"/>
      <w:r>
        <w:rPr>
          <w:rFonts w:ascii="Arial" w:hAnsi="Arial" w:cs="Arial"/>
        </w:rPr>
        <w:t>подразделениесинин</w:t>
      </w:r>
      <w:proofErr w:type="spellEnd"/>
      <w:r>
        <w:rPr>
          <w:rFonts w:ascii="Arial" w:hAnsi="Arial" w:cs="Arial"/>
        </w:rPr>
        <w:t xml:space="preserve"> </w:t>
      </w:r>
      <w:proofErr w:type="spellStart"/>
      <w:r>
        <w:rPr>
          <w:rFonts w:ascii="Arial" w:hAnsi="Arial" w:cs="Arial"/>
        </w:rPr>
        <w:t>уруксаты</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колдонулушу</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w:t>
      </w:r>
    </w:p>
    <w:p w14:paraId="12CA3A73" w14:textId="77777777" w:rsidR="00D63984" w:rsidRDefault="005C71BB">
      <w:pPr>
        <w:spacing w:after="60" w:line="276" w:lineRule="auto"/>
        <w:ind w:firstLine="567"/>
        <w:jc w:val="both"/>
      </w:pPr>
      <w:proofErr w:type="spellStart"/>
      <w:r>
        <w:rPr>
          <w:rFonts w:ascii="Arial" w:hAnsi="Arial" w:cs="Arial"/>
        </w:rPr>
        <w:t>Күрөң-сары</w:t>
      </w:r>
      <w:proofErr w:type="spellEnd"/>
      <w:r>
        <w:rPr>
          <w:rFonts w:ascii="Arial" w:hAnsi="Arial" w:cs="Arial"/>
        </w:rPr>
        <w:t xml:space="preserve"> же </w:t>
      </w:r>
      <w:proofErr w:type="spellStart"/>
      <w:r>
        <w:rPr>
          <w:rFonts w:ascii="Arial" w:hAnsi="Arial" w:cs="Arial"/>
        </w:rPr>
        <w:t>сары</w:t>
      </w:r>
      <w:proofErr w:type="spellEnd"/>
      <w:r>
        <w:rPr>
          <w:rFonts w:ascii="Arial" w:hAnsi="Arial" w:cs="Arial"/>
        </w:rPr>
        <w:t xml:space="preserve"> </w:t>
      </w:r>
      <w:proofErr w:type="spellStart"/>
      <w:r>
        <w:rPr>
          <w:rFonts w:ascii="Arial" w:hAnsi="Arial" w:cs="Arial"/>
        </w:rPr>
        <w:t>түстөгү</w:t>
      </w:r>
      <w:proofErr w:type="spellEnd"/>
      <w:r>
        <w:rPr>
          <w:rFonts w:ascii="Arial" w:hAnsi="Arial" w:cs="Arial"/>
        </w:rPr>
        <w:t xml:space="preserve"> </w:t>
      </w:r>
      <w:proofErr w:type="spellStart"/>
      <w:r>
        <w:rPr>
          <w:rFonts w:ascii="Arial" w:hAnsi="Arial" w:cs="Arial"/>
        </w:rPr>
        <w:t>жаркылдоочу</w:t>
      </w:r>
      <w:proofErr w:type="spellEnd"/>
      <w:r>
        <w:rPr>
          <w:rFonts w:ascii="Arial" w:hAnsi="Arial" w:cs="Arial"/>
        </w:rPr>
        <w:t xml:space="preserve"> маяк </w:t>
      </w:r>
      <w:proofErr w:type="spellStart"/>
      <w:r>
        <w:rPr>
          <w:rFonts w:ascii="Arial" w:hAnsi="Arial" w:cs="Arial"/>
        </w:rPr>
        <w:t>кыймыл</w:t>
      </w:r>
      <w:proofErr w:type="spellEnd"/>
      <w:r>
        <w:rPr>
          <w:rFonts w:ascii="Arial" w:hAnsi="Arial" w:cs="Arial"/>
        </w:rPr>
        <w:t xml:space="preserve"> </w:t>
      </w:r>
      <w:proofErr w:type="spellStart"/>
      <w:r>
        <w:rPr>
          <w:rFonts w:ascii="Arial" w:hAnsi="Arial" w:cs="Arial"/>
        </w:rPr>
        <w:t>учурунда</w:t>
      </w:r>
      <w:proofErr w:type="spellEnd"/>
      <w:r>
        <w:rPr>
          <w:rFonts w:ascii="Arial" w:hAnsi="Arial" w:cs="Arial"/>
        </w:rPr>
        <w:t xml:space="preserve"> </w:t>
      </w:r>
      <w:proofErr w:type="spellStart"/>
      <w:r>
        <w:rPr>
          <w:rFonts w:ascii="Arial" w:hAnsi="Arial" w:cs="Arial"/>
        </w:rPr>
        <w:t>артыкчылык</w:t>
      </w:r>
      <w:proofErr w:type="spellEnd"/>
      <w:r>
        <w:rPr>
          <w:rFonts w:ascii="Arial" w:hAnsi="Arial" w:cs="Arial"/>
        </w:rPr>
        <w:t xml:space="preserve"> </w:t>
      </w:r>
      <w:proofErr w:type="spellStart"/>
      <w:r>
        <w:rPr>
          <w:rFonts w:ascii="Arial" w:hAnsi="Arial" w:cs="Arial"/>
        </w:rPr>
        <w:t>бербейт</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коркунуч</w:t>
      </w:r>
      <w:proofErr w:type="spellEnd"/>
      <w:r>
        <w:rPr>
          <w:rFonts w:ascii="Arial" w:hAnsi="Arial" w:cs="Arial"/>
        </w:rPr>
        <w:t xml:space="preserve"> </w:t>
      </w:r>
      <w:proofErr w:type="spellStart"/>
      <w:r>
        <w:rPr>
          <w:rFonts w:ascii="Arial" w:hAnsi="Arial" w:cs="Arial"/>
        </w:rPr>
        <w:t>жөнүндө</w:t>
      </w:r>
      <w:proofErr w:type="spellEnd"/>
      <w:r>
        <w:rPr>
          <w:rFonts w:ascii="Arial" w:hAnsi="Arial" w:cs="Arial"/>
        </w:rPr>
        <w:t xml:space="preserve"> </w:t>
      </w:r>
      <w:proofErr w:type="spellStart"/>
      <w:r>
        <w:rPr>
          <w:rFonts w:ascii="Arial" w:hAnsi="Arial" w:cs="Arial"/>
        </w:rPr>
        <w:t>кыймылдын</w:t>
      </w:r>
      <w:proofErr w:type="spellEnd"/>
      <w:r>
        <w:rPr>
          <w:rFonts w:ascii="Arial" w:hAnsi="Arial" w:cs="Arial"/>
        </w:rPr>
        <w:t xml:space="preserve"> башка </w:t>
      </w:r>
      <w:proofErr w:type="spellStart"/>
      <w:r>
        <w:rPr>
          <w:rFonts w:ascii="Arial" w:hAnsi="Arial" w:cs="Arial"/>
        </w:rPr>
        <w:t>катышуучуларына</w:t>
      </w:r>
      <w:proofErr w:type="spellEnd"/>
      <w:r>
        <w:rPr>
          <w:rFonts w:ascii="Arial" w:hAnsi="Arial" w:cs="Arial"/>
        </w:rPr>
        <w:t xml:space="preserve"> </w:t>
      </w:r>
      <w:proofErr w:type="spellStart"/>
      <w:r>
        <w:rPr>
          <w:rFonts w:ascii="Arial" w:hAnsi="Arial" w:cs="Arial"/>
        </w:rPr>
        <w:t>эскертүү</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кызмат</w:t>
      </w:r>
      <w:proofErr w:type="spellEnd"/>
      <w:r>
        <w:rPr>
          <w:rFonts w:ascii="Arial" w:hAnsi="Arial" w:cs="Arial"/>
        </w:rPr>
        <w:t xml:space="preserve"> </w:t>
      </w:r>
      <w:proofErr w:type="spellStart"/>
      <w:r>
        <w:rPr>
          <w:rFonts w:ascii="Arial" w:hAnsi="Arial" w:cs="Arial"/>
        </w:rPr>
        <w:t>кылат</w:t>
      </w:r>
      <w:proofErr w:type="spellEnd"/>
      <w:r>
        <w:rPr>
          <w:rFonts w:ascii="Arial" w:hAnsi="Arial" w:cs="Arial"/>
        </w:rPr>
        <w:t>.</w:t>
      </w:r>
    </w:p>
    <w:p w14:paraId="7330FC61"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rPr>
          <w:rFonts w:ascii="Arial" w:hAnsi="Arial" w:cs="Arial"/>
        </w:rPr>
      </w:pPr>
      <w:r>
        <w:rPr>
          <w:rFonts w:ascii="Arial" w:eastAsia="Arial" w:hAnsi="Arial" w:cs="Arial"/>
          <w:i/>
          <w:iCs/>
        </w:rPr>
        <w:t xml:space="preserve">(КР </w:t>
      </w:r>
      <w:r>
        <w:rPr>
          <w:rFonts w:ascii="Arial" w:eastAsia="Arial" w:hAnsi="Arial" w:cs="Arial"/>
          <w:i/>
          <w:iCs/>
          <w:lang w:val="ky-KG"/>
        </w:rPr>
        <w:t>Ө</w:t>
      </w:r>
      <w:proofErr w:type="spellStart"/>
      <w:r>
        <w:rPr>
          <w:rFonts w:ascii="Arial" w:eastAsia="Arial" w:hAnsi="Arial" w:cs="Arial"/>
          <w:i/>
          <w:iCs/>
        </w:rPr>
        <w:t>кмөтүнүн</w:t>
      </w:r>
      <w:proofErr w:type="spellEnd"/>
      <w:r>
        <w:rPr>
          <w:rFonts w:ascii="Arial" w:eastAsia="Arial" w:hAnsi="Arial" w:cs="Arial"/>
          <w:i/>
          <w:iCs/>
        </w:rPr>
        <w:t xml:space="preserve"> 2009-жылдын 3-мартындагы № 136 </w:t>
      </w:r>
      <w:hyperlink r:id="rId54" w:tooltip="https://cbd.minjust.gov.kg/70077" w:history="1">
        <w:proofErr w:type="spellStart"/>
        <w:r>
          <w:rPr>
            <w:rStyle w:val="af1"/>
            <w:rFonts w:ascii="Arial" w:eastAsia="Arial" w:hAnsi="Arial" w:cs="Arial"/>
            <w:i/>
            <w:iCs/>
          </w:rPr>
          <w:t>токтомунун</w:t>
        </w:r>
        <w:proofErr w:type="spellEnd"/>
      </w:hyperlink>
      <w:r>
        <w:rPr>
          <w:rFonts w:ascii="Arial" w:eastAsia="Arial" w:hAnsi="Arial" w:cs="Arial"/>
          <w:i/>
          <w:iCs/>
        </w:rPr>
        <w:t xml:space="preserve">, </w:t>
      </w: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55" w:tooltip="https://cbd.minjust.gov.kg/7-40497/edition/30479/kg" w:history="1">
        <w:r>
          <w:rPr>
            <w:rStyle w:val="af1"/>
            <w:rFonts w:ascii="Arial" w:eastAsia="Arial" w:hAnsi="Arial" w:cs="Arial"/>
            <w:i/>
          </w:rPr>
          <w:t>2025-жылдын 9-апрелиндеги № 191</w:t>
        </w:r>
      </w:hyperlink>
      <w:r>
        <w:rPr>
          <w:rFonts w:ascii="Arial" w:eastAsia="Arial" w:hAnsi="Arial" w:cs="Arial"/>
        </w:rPr>
        <w:t xml:space="preserve"> </w:t>
      </w:r>
      <w:proofErr w:type="spellStart"/>
      <w:r>
        <w:rPr>
          <w:rFonts w:ascii="Arial" w:eastAsia="Arial" w:hAnsi="Arial" w:cs="Arial"/>
        </w:rPr>
        <w:t>токтомунун</w:t>
      </w:r>
      <w:proofErr w:type="spellEnd"/>
      <w:r>
        <w:rPr>
          <w:rFonts w:ascii="Arial" w:eastAsia="Arial" w:hAnsi="Arial" w:cs="Arial"/>
          <w:i/>
          <w:iCs/>
        </w:rPr>
        <w:t xml:space="preserve"> </w:t>
      </w:r>
      <w:proofErr w:type="spellStart"/>
      <w:r>
        <w:rPr>
          <w:rFonts w:ascii="Arial" w:eastAsia="Arial" w:hAnsi="Arial" w:cs="Arial"/>
          <w:i/>
          <w:iCs/>
        </w:rPr>
        <w:t>редакцияларына</w:t>
      </w:r>
      <w:proofErr w:type="spellEnd"/>
      <w:r>
        <w:rPr>
          <w:rFonts w:ascii="Arial" w:eastAsia="Arial" w:hAnsi="Arial" w:cs="Arial"/>
          <w:i/>
          <w:iCs/>
        </w:rPr>
        <w:t xml:space="preserve"> </w:t>
      </w:r>
      <w:proofErr w:type="spellStart"/>
      <w:r>
        <w:rPr>
          <w:rFonts w:ascii="Arial" w:eastAsia="Arial" w:hAnsi="Arial" w:cs="Arial"/>
          <w:i/>
          <w:iCs/>
        </w:rPr>
        <w:t>ылайык</w:t>
      </w:r>
      <w:proofErr w:type="spellEnd"/>
      <w:r>
        <w:rPr>
          <w:rFonts w:ascii="Arial" w:eastAsia="Arial" w:hAnsi="Arial" w:cs="Arial"/>
          <w:i/>
          <w:iCs/>
        </w:rPr>
        <w:t>)</w:t>
      </w:r>
    </w:p>
    <w:p w14:paraId="394F14B1" w14:textId="77777777" w:rsidR="00D63984" w:rsidRDefault="005C71BB">
      <w:pPr>
        <w:spacing w:before="200" w:after="200" w:line="276" w:lineRule="auto"/>
        <w:ind w:left="1134" w:right="1134" w:firstLine="397"/>
        <w:jc w:val="center"/>
      </w:pPr>
      <w:bookmarkStart w:id="4" w:name="r4"/>
      <w:bookmarkEnd w:id="4"/>
      <w:r>
        <w:rPr>
          <w:rFonts w:ascii="Arial" w:hAnsi="Arial" w:cs="Arial"/>
          <w:b/>
          <w:bCs/>
        </w:rPr>
        <w:t xml:space="preserve">4. </w:t>
      </w:r>
      <w:proofErr w:type="spellStart"/>
      <w:r>
        <w:rPr>
          <w:rFonts w:ascii="Arial" w:hAnsi="Arial" w:cs="Arial"/>
          <w:b/>
          <w:bCs/>
        </w:rPr>
        <w:t>Жөө</w:t>
      </w:r>
      <w:proofErr w:type="spellEnd"/>
      <w:r>
        <w:rPr>
          <w:rFonts w:ascii="Arial" w:hAnsi="Arial" w:cs="Arial"/>
          <w:b/>
          <w:bCs/>
        </w:rPr>
        <w:t xml:space="preserve"> </w:t>
      </w:r>
      <w:proofErr w:type="spellStart"/>
      <w:r>
        <w:rPr>
          <w:rFonts w:ascii="Arial" w:hAnsi="Arial" w:cs="Arial"/>
          <w:b/>
          <w:bCs/>
        </w:rPr>
        <w:t>адамдардын</w:t>
      </w:r>
      <w:proofErr w:type="spellEnd"/>
      <w:r>
        <w:rPr>
          <w:rFonts w:ascii="Arial" w:hAnsi="Arial" w:cs="Arial"/>
          <w:b/>
          <w:bCs/>
        </w:rPr>
        <w:t xml:space="preserve"> </w:t>
      </w:r>
      <w:proofErr w:type="spellStart"/>
      <w:r>
        <w:rPr>
          <w:rFonts w:ascii="Arial" w:hAnsi="Arial" w:cs="Arial"/>
          <w:b/>
          <w:bCs/>
        </w:rPr>
        <w:t>укуктары</w:t>
      </w:r>
      <w:proofErr w:type="spellEnd"/>
      <w:r>
        <w:rPr>
          <w:rFonts w:ascii="Arial" w:hAnsi="Arial" w:cs="Arial"/>
          <w:b/>
          <w:bCs/>
        </w:rPr>
        <w:t xml:space="preserve"> </w:t>
      </w:r>
      <w:proofErr w:type="spellStart"/>
      <w:r>
        <w:rPr>
          <w:rFonts w:ascii="Arial" w:hAnsi="Arial" w:cs="Arial"/>
          <w:b/>
          <w:bCs/>
        </w:rPr>
        <w:t>жана</w:t>
      </w:r>
      <w:proofErr w:type="spellEnd"/>
      <w:r>
        <w:rPr>
          <w:rFonts w:ascii="Arial" w:hAnsi="Arial" w:cs="Arial"/>
          <w:b/>
          <w:bCs/>
        </w:rPr>
        <w:t xml:space="preserve"> </w:t>
      </w:r>
      <w:proofErr w:type="spellStart"/>
      <w:r>
        <w:rPr>
          <w:rFonts w:ascii="Arial" w:hAnsi="Arial" w:cs="Arial"/>
          <w:b/>
          <w:bCs/>
        </w:rPr>
        <w:t>милдеттери</w:t>
      </w:r>
      <w:proofErr w:type="spellEnd"/>
      <w:r>
        <w:rPr>
          <w:rFonts w:ascii="Arial" w:hAnsi="Arial" w:cs="Arial"/>
          <w:b/>
          <w:bCs/>
        </w:rPr>
        <w:t xml:space="preserve"> </w:t>
      </w:r>
    </w:p>
    <w:p w14:paraId="29D9A318" w14:textId="77777777" w:rsidR="00D63984" w:rsidRDefault="005C71BB">
      <w:pPr>
        <w:spacing w:after="200" w:line="276" w:lineRule="auto"/>
        <w:ind w:left="1134" w:right="1134" w:firstLine="397"/>
        <w:jc w:val="center"/>
      </w:pPr>
      <w:r>
        <w:rPr>
          <w:rFonts w:ascii="Arial" w:hAnsi="Arial" w:cs="Arial"/>
          <w:i/>
          <w:iCs/>
          <w:lang w:val="ky-KG"/>
        </w:rPr>
        <w:t xml:space="preserve">(Бөлүмдүн аталышы КР Өкмөтүнүн 2009-жылдын 3-мартындагы № 136 </w:t>
      </w:r>
      <w:r w:rsidR="009F3069">
        <w:fldChar w:fldCharType="begin"/>
      </w:r>
      <w:r w:rsidR="009F3069">
        <w:instrText xml:space="preserve"> HYPERLINK "https://cbd.minjust.gov.kg/70077" \o "https://cbd.minjust.gov.kg/70077" </w:instrText>
      </w:r>
      <w:r w:rsidR="009F3069">
        <w:fldChar w:fldCharType="separate"/>
      </w:r>
      <w:r>
        <w:rPr>
          <w:rStyle w:val="af1"/>
          <w:rFonts w:ascii="Arial" w:hAnsi="Arial" w:cs="Arial"/>
          <w:i/>
          <w:iCs/>
          <w:lang w:val="ky-KG"/>
        </w:rPr>
        <w:t>токтомунун</w:t>
      </w:r>
      <w:r w:rsidR="009F3069">
        <w:rPr>
          <w:rStyle w:val="af1"/>
          <w:rFonts w:ascii="Arial" w:hAnsi="Arial" w:cs="Arial"/>
          <w:i/>
          <w:iCs/>
          <w:lang w:val="ky-KG"/>
        </w:rPr>
        <w:fldChar w:fldCharType="end"/>
      </w:r>
      <w:r>
        <w:rPr>
          <w:rFonts w:ascii="Arial" w:hAnsi="Arial" w:cs="Arial"/>
          <w:i/>
          <w:iCs/>
          <w:lang w:val="ky-KG"/>
        </w:rPr>
        <w:t xml:space="preserve"> редакциясына ылайык</w:t>
      </w:r>
    </w:p>
    <w:p w14:paraId="1D528C90"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4.1.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тротуар же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басуучу</w:t>
      </w:r>
      <w:proofErr w:type="spellEnd"/>
      <w:r>
        <w:rPr>
          <w:rFonts w:ascii="Arial" w:eastAsia="Arial" w:hAnsi="Arial" w:cs="Arial"/>
          <w:color w:val="000000"/>
        </w:rPr>
        <w:t xml:space="preserve"> </w:t>
      </w:r>
      <w:proofErr w:type="spellStart"/>
      <w:r>
        <w:rPr>
          <w:rFonts w:ascii="Arial" w:eastAsia="Arial" w:hAnsi="Arial" w:cs="Arial"/>
          <w:color w:val="000000"/>
        </w:rPr>
        <w:t>жолдор</w:t>
      </w:r>
      <w:proofErr w:type="spellEnd"/>
      <w:r>
        <w:rPr>
          <w:rFonts w:ascii="Arial" w:eastAsia="Arial" w:hAnsi="Arial" w:cs="Arial"/>
          <w:color w:val="000000"/>
        </w:rPr>
        <w:t xml:space="preserve">, </w:t>
      </w:r>
      <w:proofErr w:type="spellStart"/>
      <w:r>
        <w:rPr>
          <w:rFonts w:ascii="Arial" w:eastAsia="Arial" w:hAnsi="Arial" w:cs="Arial"/>
          <w:color w:val="000000"/>
        </w:rPr>
        <w:t>веложөө</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жолдор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ал </w:t>
      </w:r>
      <w:proofErr w:type="spellStart"/>
      <w:r>
        <w:rPr>
          <w:rFonts w:ascii="Arial" w:eastAsia="Arial" w:hAnsi="Arial" w:cs="Arial"/>
          <w:color w:val="000000"/>
        </w:rPr>
        <w:t>эми</w:t>
      </w:r>
      <w:proofErr w:type="spellEnd"/>
      <w:r>
        <w:rPr>
          <w:rFonts w:ascii="Arial" w:eastAsia="Arial" w:hAnsi="Arial" w:cs="Arial"/>
          <w:color w:val="000000"/>
        </w:rPr>
        <w:t xml:space="preserve"> </w:t>
      </w:r>
      <w:proofErr w:type="spellStart"/>
      <w:r>
        <w:rPr>
          <w:rFonts w:ascii="Arial" w:eastAsia="Arial" w:hAnsi="Arial" w:cs="Arial"/>
          <w:color w:val="000000"/>
        </w:rPr>
        <w:t>булар</w:t>
      </w:r>
      <w:proofErr w:type="spellEnd"/>
      <w:r>
        <w:rPr>
          <w:rFonts w:ascii="Arial" w:eastAsia="Arial" w:hAnsi="Arial" w:cs="Arial"/>
          <w:color w:val="000000"/>
        </w:rPr>
        <w:t xml:space="preserve"> жок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учурда</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чети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басууга</w:t>
      </w:r>
      <w:proofErr w:type="spellEnd"/>
      <w:r>
        <w:rPr>
          <w:rFonts w:ascii="Arial" w:eastAsia="Arial" w:hAnsi="Arial" w:cs="Arial"/>
          <w:color w:val="000000"/>
        </w:rPr>
        <w:t xml:space="preserve"> </w:t>
      </w:r>
      <w:proofErr w:type="spellStart"/>
      <w:r>
        <w:rPr>
          <w:rFonts w:ascii="Arial" w:eastAsia="Arial" w:hAnsi="Arial" w:cs="Arial"/>
          <w:color w:val="000000"/>
        </w:rPr>
        <w:t>тийиш</w:t>
      </w:r>
      <w:proofErr w:type="spellEnd"/>
      <w:r>
        <w:rPr>
          <w:rFonts w:ascii="Arial" w:eastAsia="Arial" w:hAnsi="Arial" w:cs="Arial"/>
          <w:color w:val="000000"/>
        </w:rPr>
        <w:t xml:space="preserve">. </w:t>
      </w:r>
      <w:proofErr w:type="spellStart"/>
      <w:r>
        <w:rPr>
          <w:rFonts w:ascii="Arial" w:eastAsia="Arial" w:hAnsi="Arial" w:cs="Arial"/>
          <w:color w:val="000000"/>
        </w:rPr>
        <w:t>Көлөмдүү</w:t>
      </w:r>
      <w:proofErr w:type="spellEnd"/>
      <w:r>
        <w:rPr>
          <w:rFonts w:ascii="Arial" w:eastAsia="Arial" w:hAnsi="Arial" w:cs="Arial"/>
          <w:color w:val="000000"/>
        </w:rPr>
        <w:t xml:space="preserve"> </w:t>
      </w:r>
      <w:proofErr w:type="spellStart"/>
      <w:r>
        <w:rPr>
          <w:rFonts w:ascii="Arial" w:eastAsia="Arial" w:hAnsi="Arial" w:cs="Arial"/>
          <w:color w:val="000000"/>
        </w:rPr>
        <w:t>буюмдарды</w:t>
      </w:r>
      <w:proofErr w:type="spellEnd"/>
      <w:r>
        <w:rPr>
          <w:rFonts w:ascii="Arial" w:eastAsia="Arial" w:hAnsi="Arial" w:cs="Arial"/>
          <w:color w:val="000000"/>
        </w:rPr>
        <w:t xml:space="preserve"> </w:t>
      </w:r>
      <w:proofErr w:type="spellStart"/>
      <w:r>
        <w:rPr>
          <w:rFonts w:ascii="Arial" w:eastAsia="Arial" w:hAnsi="Arial" w:cs="Arial"/>
          <w:color w:val="000000"/>
        </w:rPr>
        <w:t>ташып</w:t>
      </w:r>
      <w:proofErr w:type="spellEnd"/>
      <w:r>
        <w:rPr>
          <w:rFonts w:ascii="Arial" w:eastAsia="Arial" w:hAnsi="Arial" w:cs="Arial"/>
          <w:color w:val="000000"/>
        </w:rPr>
        <w:t xml:space="preserve"> же </w:t>
      </w:r>
      <w:proofErr w:type="spellStart"/>
      <w:r>
        <w:rPr>
          <w:rFonts w:ascii="Arial" w:eastAsia="Arial" w:hAnsi="Arial" w:cs="Arial"/>
          <w:color w:val="000000"/>
        </w:rPr>
        <w:t>көтөрүп</w:t>
      </w:r>
      <w:proofErr w:type="spellEnd"/>
      <w:r>
        <w:rPr>
          <w:rFonts w:ascii="Arial" w:eastAsia="Arial" w:hAnsi="Arial" w:cs="Arial"/>
          <w:color w:val="000000"/>
        </w:rPr>
        <w:t xml:space="preserve"> </w:t>
      </w:r>
      <w:proofErr w:type="spellStart"/>
      <w:r>
        <w:rPr>
          <w:rFonts w:ascii="Arial" w:eastAsia="Arial" w:hAnsi="Arial" w:cs="Arial"/>
          <w:color w:val="000000"/>
        </w:rPr>
        <w:t>бараткан</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майыптар</w:t>
      </w:r>
      <w:proofErr w:type="spellEnd"/>
      <w:r>
        <w:rPr>
          <w:rFonts w:ascii="Arial" w:eastAsia="Arial" w:hAnsi="Arial" w:cs="Arial"/>
          <w:color w:val="000000"/>
        </w:rPr>
        <w:t xml:space="preserve"> </w:t>
      </w:r>
      <w:proofErr w:type="spellStart"/>
      <w:r>
        <w:rPr>
          <w:rFonts w:ascii="Arial" w:eastAsia="Arial" w:hAnsi="Arial" w:cs="Arial"/>
          <w:color w:val="000000"/>
        </w:rPr>
        <w:t>коляскасында</w:t>
      </w:r>
      <w:proofErr w:type="spellEnd"/>
      <w:r>
        <w:rPr>
          <w:rFonts w:ascii="Arial" w:eastAsia="Arial" w:hAnsi="Arial" w:cs="Arial"/>
          <w:color w:val="000000"/>
        </w:rPr>
        <w:t xml:space="preserve"> </w:t>
      </w:r>
      <w:proofErr w:type="spellStart"/>
      <w:r>
        <w:rPr>
          <w:rFonts w:ascii="Arial" w:eastAsia="Arial" w:hAnsi="Arial" w:cs="Arial"/>
          <w:color w:val="000000"/>
        </w:rPr>
        <w:t>бараткан</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эгерде</w:t>
      </w:r>
      <w:proofErr w:type="spellEnd"/>
      <w:r>
        <w:rPr>
          <w:rFonts w:ascii="Arial" w:eastAsia="Arial" w:hAnsi="Arial" w:cs="Arial"/>
          <w:color w:val="000000"/>
        </w:rPr>
        <w:t xml:space="preserve"> </w:t>
      </w:r>
      <w:proofErr w:type="spellStart"/>
      <w:r>
        <w:rPr>
          <w:rFonts w:ascii="Arial" w:eastAsia="Arial" w:hAnsi="Arial" w:cs="Arial"/>
          <w:color w:val="000000"/>
        </w:rPr>
        <w:t>алардын</w:t>
      </w:r>
      <w:proofErr w:type="spellEnd"/>
      <w:r>
        <w:rPr>
          <w:rFonts w:ascii="Arial" w:eastAsia="Arial" w:hAnsi="Arial" w:cs="Arial"/>
          <w:color w:val="000000"/>
        </w:rPr>
        <w:t xml:space="preserve"> тротуар же </w:t>
      </w:r>
      <w:proofErr w:type="spellStart"/>
      <w:r>
        <w:rPr>
          <w:rFonts w:ascii="Arial" w:eastAsia="Arial" w:hAnsi="Arial" w:cs="Arial"/>
          <w:color w:val="000000"/>
        </w:rPr>
        <w:t>жолдун</w:t>
      </w:r>
      <w:proofErr w:type="spellEnd"/>
      <w:r>
        <w:rPr>
          <w:rFonts w:ascii="Arial" w:eastAsia="Arial" w:hAnsi="Arial" w:cs="Arial"/>
          <w:color w:val="000000"/>
        </w:rPr>
        <w:t xml:space="preserve"> чети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кыймылы</w:t>
      </w:r>
      <w:proofErr w:type="spellEnd"/>
      <w:r>
        <w:rPr>
          <w:rFonts w:ascii="Arial" w:eastAsia="Arial" w:hAnsi="Arial" w:cs="Arial"/>
          <w:color w:val="000000"/>
        </w:rPr>
        <w:t xml:space="preserve"> башка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тоскоолдук</w:t>
      </w:r>
      <w:proofErr w:type="spellEnd"/>
      <w:r>
        <w:rPr>
          <w:rFonts w:ascii="Arial" w:eastAsia="Arial" w:hAnsi="Arial" w:cs="Arial"/>
          <w:color w:val="000000"/>
        </w:rPr>
        <w:t xml:space="preserve"> </w:t>
      </w:r>
      <w:proofErr w:type="spellStart"/>
      <w:r>
        <w:rPr>
          <w:rFonts w:ascii="Arial" w:eastAsia="Arial" w:hAnsi="Arial" w:cs="Arial"/>
          <w:color w:val="000000"/>
        </w:rPr>
        <w:t>жаратса</w:t>
      </w:r>
      <w:proofErr w:type="spellEnd"/>
      <w:r>
        <w:rPr>
          <w:rFonts w:ascii="Arial" w:eastAsia="Arial" w:hAnsi="Arial" w:cs="Arial"/>
          <w:color w:val="000000"/>
        </w:rPr>
        <w:t xml:space="preserve">, </w:t>
      </w:r>
      <w:proofErr w:type="spellStart"/>
      <w:r>
        <w:rPr>
          <w:rFonts w:ascii="Arial" w:eastAsia="Arial" w:hAnsi="Arial" w:cs="Arial"/>
          <w:color w:val="000000"/>
        </w:rPr>
        <w:t>анда</w:t>
      </w:r>
      <w:proofErr w:type="spellEnd"/>
      <w:r>
        <w:rPr>
          <w:rFonts w:ascii="Arial" w:eastAsia="Arial" w:hAnsi="Arial" w:cs="Arial"/>
          <w:color w:val="000000"/>
        </w:rPr>
        <w:t xml:space="preserve"> </w:t>
      </w:r>
      <w:proofErr w:type="spellStart"/>
      <w:r>
        <w:rPr>
          <w:rFonts w:ascii="Arial" w:eastAsia="Arial" w:hAnsi="Arial" w:cs="Arial"/>
          <w:color w:val="000000"/>
        </w:rPr>
        <w:t>алар</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бөлүгүн</w:t>
      </w:r>
      <w:proofErr w:type="spellEnd"/>
      <w:r>
        <w:rPr>
          <w:rFonts w:ascii="Arial" w:eastAsia="Arial" w:hAnsi="Arial" w:cs="Arial"/>
          <w:color w:val="000000"/>
        </w:rPr>
        <w:t xml:space="preserve"> </w:t>
      </w:r>
      <w:proofErr w:type="spellStart"/>
      <w:r>
        <w:rPr>
          <w:rFonts w:ascii="Arial" w:eastAsia="Arial" w:hAnsi="Arial" w:cs="Arial"/>
          <w:color w:val="000000"/>
        </w:rPr>
        <w:t>бойлой</w:t>
      </w:r>
      <w:proofErr w:type="spellEnd"/>
      <w:r>
        <w:rPr>
          <w:rFonts w:ascii="Arial" w:eastAsia="Arial" w:hAnsi="Arial" w:cs="Arial"/>
          <w:color w:val="000000"/>
        </w:rPr>
        <w:t xml:space="preserve"> </w:t>
      </w:r>
      <w:proofErr w:type="spellStart"/>
      <w:r>
        <w:rPr>
          <w:rFonts w:ascii="Arial" w:eastAsia="Arial" w:hAnsi="Arial" w:cs="Arial"/>
          <w:color w:val="000000"/>
        </w:rPr>
        <w:t>жүрө</w:t>
      </w:r>
      <w:proofErr w:type="spellEnd"/>
      <w:r>
        <w:rPr>
          <w:rFonts w:ascii="Arial" w:eastAsia="Arial" w:hAnsi="Arial" w:cs="Arial"/>
          <w:color w:val="000000"/>
        </w:rPr>
        <w:t xml:space="preserve"> </w:t>
      </w:r>
      <w:proofErr w:type="spellStart"/>
      <w:r>
        <w:rPr>
          <w:rFonts w:ascii="Arial" w:eastAsia="Arial" w:hAnsi="Arial" w:cs="Arial"/>
          <w:color w:val="000000"/>
        </w:rPr>
        <w:t>алат</w:t>
      </w:r>
      <w:proofErr w:type="spellEnd"/>
      <w:r>
        <w:rPr>
          <w:rFonts w:ascii="Arial" w:eastAsia="Arial" w:hAnsi="Arial" w:cs="Arial"/>
          <w:color w:val="000000"/>
        </w:rPr>
        <w:t>.</w:t>
      </w:r>
    </w:p>
    <w:p w14:paraId="02E736AD"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Тротуарлар</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басуучу</w:t>
      </w:r>
      <w:proofErr w:type="spellEnd"/>
      <w:r>
        <w:rPr>
          <w:rFonts w:ascii="Arial" w:eastAsia="Arial" w:hAnsi="Arial" w:cs="Arial"/>
          <w:color w:val="000000"/>
        </w:rPr>
        <w:t xml:space="preserve"> </w:t>
      </w:r>
      <w:proofErr w:type="spellStart"/>
      <w:r>
        <w:rPr>
          <w:rFonts w:ascii="Arial" w:eastAsia="Arial" w:hAnsi="Arial" w:cs="Arial"/>
          <w:color w:val="000000"/>
        </w:rPr>
        <w:t>жолдор</w:t>
      </w:r>
      <w:proofErr w:type="spellEnd"/>
      <w:r>
        <w:rPr>
          <w:rFonts w:ascii="Arial" w:eastAsia="Arial" w:hAnsi="Arial" w:cs="Arial"/>
          <w:color w:val="000000"/>
        </w:rPr>
        <w:t xml:space="preserve">, </w:t>
      </w:r>
      <w:proofErr w:type="spellStart"/>
      <w:r>
        <w:rPr>
          <w:rFonts w:ascii="Arial" w:eastAsia="Arial" w:hAnsi="Arial" w:cs="Arial"/>
          <w:color w:val="000000"/>
        </w:rPr>
        <w:t>веложөө</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жолдору</w:t>
      </w:r>
      <w:proofErr w:type="spellEnd"/>
      <w:r>
        <w:rPr>
          <w:rFonts w:ascii="Arial" w:eastAsia="Arial" w:hAnsi="Arial" w:cs="Arial"/>
          <w:color w:val="000000"/>
        </w:rPr>
        <w:t xml:space="preserve"> же </w:t>
      </w:r>
      <w:proofErr w:type="spellStart"/>
      <w:r>
        <w:rPr>
          <w:rFonts w:ascii="Arial" w:eastAsia="Arial" w:hAnsi="Arial" w:cs="Arial"/>
          <w:color w:val="000000"/>
        </w:rPr>
        <w:t>жол</w:t>
      </w:r>
      <w:proofErr w:type="spellEnd"/>
      <w:r>
        <w:rPr>
          <w:rFonts w:ascii="Arial" w:eastAsia="Arial" w:hAnsi="Arial" w:cs="Arial"/>
          <w:color w:val="000000"/>
        </w:rPr>
        <w:t xml:space="preserve"> чети жок </w:t>
      </w:r>
      <w:proofErr w:type="spellStart"/>
      <w:r>
        <w:rPr>
          <w:rFonts w:ascii="Arial" w:eastAsia="Arial" w:hAnsi="Arial" w:cs="Arial"/>
          <w:color w:val="000000"/>
        </w:rPr>
        <w:t>болсо</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алар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жүрүүгө</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болбосо</w:t>
      </w:r>
      <w:proofErr w:type="spellEnd"/>
      <w:r>
        <w:rPr>
          <w:rFonts w:ascii="Arial" w:eastAsia="Arial" w:hAnsi="Arial" w:cs="Arial"/>
          <w:color w:val="000000"/>
        </w:rPr>
        <w:t xml:space="preserve">, </w:t>
      </w:r>
      <w:proofErr w:type="spellStart"/>
      <w:r>
        <w:rPr>
          <w:rFonts w:ascii="Arial" w:eastAsia="Arial" w:hAnsi="Arial" w:cs="Arial"/>
          <w:color w:val="000000"/>
        </w:rPr>
        <w:t>анда</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велосипед </w:t>
      </w:r>
      <w:proofErr w:type="spellStart"/>
      <w:r>
        <w:rPr>
          <w:rFonts w:ascii="Arial" w:eastAsia="Arial" w:hAnsi="Arial" w:cs="Arial"/>
          <w:color w:val="000000"/>
        </w:rPr>
        <w:t>жолдору</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же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бөлүгүн</w:t>
      </w:r>
      <w:proofErr w:type="spellEnd"/>
      <w:r>
        <w:rPr>
          <w:rFonts w:ascii="Arial" w:eastAsia="Arial" w:hAnsi="Arial" w:cs="Arial"/>
          <w:color w:val="000000"/>
        </w:rPr>
        <w:t xml:space="preserve"> </w:t>
      </w:r>
      <w:proofErr w:type="spellStart"/>
      <w:r>
        <w:rPr>
          <w:rFonts w:ascii="Arial" w:eastAsia="Arial" w:hAnsi="Arial" w:cs="Arial"/>
          <w:color w:val="000000"/>
        </w:rPr>
        <w:t>бойлой</w:t>
      </w:r>
      <w:proofErr w:type="spellEnd"/>
      <w:r>
        <w:rPr>
          <w:rFonts w:ascii="Arial" w:eastAsia="Arial" w:hAnsi="Arial" w:cs="Arial"/>
          <w:color w:val="000000"/>
        </w:rPr>
        <w:t xml:space="preserve"> (</w:t>
      </w:r>
      <w:proofErr w:type="spellStart"/>
      <w:r>
        <w:rPr>
          <w:rFonts w:ascii="Arial" w:eastAsia="Arial" w:hAnsi="Arial" w:cs="Arial"/>
          <w:color w:val="000000"/>
        </w:rPr>
        <w:t>ажыратуучу</w:t>
      </w:r>
      <w:proofErr w:type="spellEnd"/>
      <w:r>
        <w:rPr>
          <w:rFonts w:ascii="Arial" w:eastAsia="Arial" w:hAnsi="Arial" w:cs="Arial"/>
          <w:color w:val="000000"/>
        </w:rPr>
        <w:t xml:space="preserve"> </w:t>
      </w:r>
      <w:proofErr w:type="spellStart"/>
      <w:r>
        <w:rPr>
          <w:rFonts w:ascii="Arial" w:eastAsia="Arial" w:hAnsi="Arial" w:cs="Arial"/>
          <w:color w:val="000000"/>
        </w:rPr>
        <w:lastRenderedPageBreak/>
        <w:t>тилкеси</w:t>
      </w:r>
      <w:proofErr w:type="spellEnd"/>
      <w:r>
        <w:rPr>
          <w:rFonts w:ascii="Arial" w:eastAsia="Arial" w:hAnsi="Arial" w:cs="Arial"/>
          <w:color w:val="000000"/>
        </w:rPr>
        <w:t xml:space="preserve"> бар </w:t>
      </w:r>
      <w:proofErr w:type="spellStart"/>
      <w:r>
        <w:rPr>
          <w:rFonts w:ascii="Arial" w:eastAsia="Arial" w:hAnsi="Arial" w:cs="Arial"/>
          <w:color w:val="000000"/>
        </w:rPr>
        <w:t>жолдордо</w:t>
      </w:r>
      <w:proofErr w:type="spellEnd"/>
      <w:r>
        <w:rPr>
          <w:rFonts w:ascii="Arial" w:eastAsia="Arial" w:hAnsi="Arial" w:cs="Arial"/>
          <w:color w:val="000000"/>
        </w:rPr>
        <w:t xml:space="preserve"> -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бөлүгүнүн</w:t>
      </w:r>
      <w:proofErr w:type="spellEnd"/>
      <w:r>
        <w:rPr>
          <w:rFonts w:ascii="Arial" w:eastAsia="Arial" w:hAnsi="Arial" w:cs="Arial"/>
          <w:color w:val="000000"/>
        </w:rPr>
        <w:t xml:space="preserve"> </w:t>
      </w:r>
      <w:proofErr w:type="spellStart"/>
      <w:r>
        <w:rPr>
          <w:rFonts w:ascii="Arial" w:eastAsia="Arial" w:hAnsi="Arial" w:cs="Arial"/>
          <w:color w:val="000000"/>
        </w:rPr>
        <w:t>тышкы</w:t>
      </w:r>
      <w:proofErr w:type="spellEnd"/>
      <w:r>
        <w:rPr>
          <w:rFonts w:ascii="Arial" w:eastAsia="Arial" w:hAnsi="Arial" w:cs="Arial"/>
          <w:color w:val="000000"/>
        </w:rPr>
        <w:t xml:space="preserve"> чети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катар баса </w:t>
      </w:r>
      <w:proofErr w:type="spellStart"/>
      <w:r>
        <w:rPr>
          <w:rFonts w:ascii="Arial" w:eastAsia="Arial" w:hAnsi="Arial" w:cs="Arial"/>
          <w:color w:val="000000"/>
        </w:rPr>
        <w:t>алат</w:t>
      </w:r>
      <w:proofErr w:type="spellEnd"/>
      <w:r>
        <w:rPr>
          <w:rFonts w:ascii="Arial" w:eastAsia="Arial" w:hAnsi="Arial" w:cs="Arial"/>
          <w:color w:val="000000"/>
        </w:rPr>
        <w:t xml:space="preserve">. </w:t>
      </w:r>
      <w:proofErr w:type="spellStart"/>
      <w:r>
        <w:rPr>
          <w:rFonts w:ascii="Arial" w:eastAsia="Arial" w:hAnsi="Arial" w:cs="Arial"/>
          <w:color w:val="000000"/>
        </w:rPr>
        <w:t>Мындай</w:t>
      </w:r>
      <w:proofErr w:type="spellEnd"/>
      <w:r>
        <w:rPr>
          <w:rFonts w:ascii="Arial" w:eastAsia="Arial" w:hAnsi="Arial" w:cs="Arial"/>
          <w:color w:val="000000"/>
        </w:rPr>
        <w:t xml:space="preserve"> </w:t>
      </w:r>
      <w:proofErr w:type="spellStart"/>
      <w:r>
        <w:rPr>
          <w:rFonts w:ascii="Arial" w:eastAsia="Arial" w:hAnsi="Arial" w:cs="Arial"/>
          <w:color w:val="000000"/>
        </w:rPr>
        <w:t>учурда</w:t>
      </w:r>
      <w:proofErr w:type="spellEnd"/>
      <w:r>
        <w:rPr>
          <w:rFonts w:ascii="Arial" w:eastAsia="Arial" w:hAnsi="Arial" w:cs="Arial"/>
          <w:color w:val="000000"/>
        </w:rPr>
        <w:t xml:space="preserve"> велосипед </w:t>
      </w:r>
      <w:proofErr w:type="spellStart"/>
      <w:r>
        <w:rPr>
          <w:rFonts w:ascii="Arial" w:eastAsia="Arial" w:hAnsi="Arial" w:cs="Arial"/>
          <w:color w:val="000000"/>
        </w:rPr>
        <w:t>жолдору</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баратканда</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мындай</w:t>
      </w:r>
      <w:proofErr w:type="spellEnd"/>
      <w:r>
        <w:rPr>
          <w:rFonts w:ascii="Arial" w:eastAsia="Arial" w:hAnsi="Arial" w:cs="Arial"/>
          <w:color w:val="000000"/>
        </w:rPr>
        <w:t xml:space="preserve"> </w:t>
      </w:r>
      <w:proofErr w:type="spellStart"/>
      <w:r>
        <w:rPr>
          <w:rFonts w:ascii="Arial" w:eastAsia="Arial" w:hAnsi="Arial" w:cs="Arial"/>
          <w:color w:val="000000"/>
        </w:rPr>
        <w:t>жолдорду</w:t>
      </w:r>
      <w:proofErr w:type="spellEnd"/>
      <w:r>
        <w:rPr>
          <w:rFonts w:ascii="Arial" w:eastAsia="Arial" w:hAnsi="Arial" w:cs="Arial"/>
          <w:color w:val="000000"/>
        </w:rPr>
        <w:t xml:space="preserve"> </w:t>
      </w:r>
      <w:proofErr w:type="spellStart"/>
      <w:r>
        <w:rPr>
          <w:rFonts w:ascii="Arial" w:eastAsia="Arial" w:hAnsi="Arial" w:cs="Arial"/>
          <w:color w:val="000000"/>
        </w:rPr>
        <w:t>кесип</w:t>
      </w:r>
      <w:proofErr w:type="spellEnd"/>
      <w:r>
        <w:rPr>
          <w:rFonts w:ascii="Arial" w:eastAsia="Arial" w:hAnsi="Arial" w:cs="Arial"/>
          <w:color w:val="000000"/>
        </w:rPr>
        <w:t xml:space="preserve"> </w:t>
      </w:r>
      <w:proofErr w:type="spellStart"/>
      <w:r>
        <w:rPr>
          <w:rFonts w:ascii="Arial" w:eastAsia="Arial" w:hAnsi="Arial" w:cs="Arial"/>
          <w:color w:val="000000"/>
        </w:rPr>
        <w:t>өткөндө</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велосипедчендерге</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колдонгон</w:t>
      </w:r>
      <w:proofErr w:type="spellEnd"/>
      <w:r>
        <w:rPr>
          <w:rFonts w:ascii="Arial" w:eastAsia="Arial" w:hAnsi="Arial" w:cs="Arial"/>
          <w:color w:val="000000"/>
        </w:rPr>
        <w:t xml:space="preserve"> </w:t>
      </w:r>
      <w:proofErr w:type="spellStart"/>
      <w:r>
        <w:rPr>
          <w:rFonts w:ascii="Arial" w:eastAsia="Arial" w:hAnsi="Arial" w:cs="Arial"/>
          <w:color w:val="000000"/>
        </w:rPr>
        <w:t>адамдарга</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берүүгө</w:t>
      </w:r>
      <w:proofErr w:type="spellEnd"/>
      <w:r>
        <w:rPr>
          <w:rFonts w:ascii="Arial" w:eastAsia="Arial" w:hAnsi="Arial" w:cs="Arial"/>
          <w:color w:val="000000"/>
        </w:rPr>
        <w:t xml:space="preserve"> </w:t>
      </w:r>
      <w:proofErr w:type="spellStart"/>
      <w:r>
        <w:rPr>
          <w:rFonts w:ascii="Arial" w:eastAsia="Arial" w:hAnsi="Arial" w:cs="Arial"/>
          <w:color w:val="000000"/>
        </w:rPr>
        <w:t>тийиш</w:t>
      </w:r>
      <w:proofErr w:type="spellEnd"/>
      <w:r>
        <w:rPr>
          <w:rFonts w:ascii="Arial" w:eastAsia="Arial" w:hAnsi="Arial" w:cs="Arial"/>
          <w:color w:val="000000"/>
        </w:rPr>
        <w:t>.</w:t>
      </w:r>
    </w:p>
    <w:p w14:paraId="7B292D76"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бөлүгүн</w:t>
      </w:r>
      <w:proofErr w:type="spellEnd"/>
      <w:r>
        <w:rPr>
          <w:rFonts w:ascii="Arial" w:eastAsia="Arial" w:hAnsi="Arial" w:cs="Arial"/>
          <w:color w:val="000000"/>
        </w:rPr>
        <w:t xml:space="preserve"> </w:t>
      </w:r>
      <w:proofErr w:type="spellStart"/>
      <w:r>
        <w:rPr>
          <w:rFonts w:ascii="Arial" w:eastAsia="Arial" w:hAnsi="Arial" w:cs="Arial"/>
          <w:color w:val="000000"/>
        </w:rPr>
        <w:t>бойлой</w:t>
      </w:r>
      <w:proofErr w:type="spellEnd"/>
      <w:r>
        <w:rPr>
          <w:rFonts w:ascii="Arial" w:eastAsia="Arial" w:hAnsi="Arial" w:cs="Arial"/>
          <w:color w:val="000000"/>
        </w:rPr>
        <w:t xml:space="preserve"> </w:t>
      </w:r>
      <w:proofErr w:type="spellStart"/>
      <w:r>
        <w:rPr>
          <w:rFonts w:ascii="Arial" w:eastAsia="Arial" w:hAnsi="Arial" w:cs="Arial"/>
          <w:color w:val="000000"/>
        </w:rPr>
        <w:t>баратканда</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утурлап</w:t>
      </w:r>
      <w:proofErr w:type="spellEnd"/>
      <w:r>
        <w:rPr>
          <w:rFonts w:ascii="Arial" w:eastAsia="Arial" w:hAnsi="Arial" w:cs="Arial"/>
          <w:color w:val="000000"/>
        </w:rPr>
        <w:t xml:space="preserve"> </w:t>
      </w:r>
      <w:proofErr w:type="spellStart"/>
      <w:r>
        <w:rPr>
          <w:rFonts w:ascii="Arial" w:eastAsia="Arial" w:hAnsi="Arial" w:cs="Arial"/>
          <w:color w:val="000000"/>
        </w:rPr>
        <w:t>басууга</w:t>
      </w:r>
      <w:proofErr w:type="spellEnd"/>
      <w:r>
        <w:rPr>
          <w:rFonts w:ascii="Arial" w:eastAsia="Arial" w:hAnsi="Arial" w:cs="Arial"/>
          <w:color w:val="000000"/>
        </w:rPr>
        <w:t xml:space="preserve"> </w:t>
      </w:r>
      <w:proofErr w:type="spellStart"/>
      <w:r>
        <w:rPr>
          <w:rFonts w:ascii="Arial" w:eastAsia="Arial" w:hAnsi="Arial" w:cs="Arial"/>
          <w:color w:val="000000"/>
        </w:rPr>
        <w:t>тийиш</w:t>
      </w:r>
      <w:proofErr w:type="spellEnd"/>
      <w:r>
        <w:rPr>
          <w:rFonts w:ascii="Arial" w:eastAsia="Arial" w:hAnsi="Arial" w:cs="Arial"/>
          <w:color w:val="000000"/>
        </w:rPr>
        <w:t xml:space="preserve">. </w:t>
      </w:r>
      <w:proofErr w:type="spellStart"/>
      <w:r>
        <w:rPr>
          <w:rFonts w:ascii="Arial" w:eastAsia="Arial" w:hAnsi="Arial" w:cs="Arial"/>
          <w:color w:val="000000"/>
        </w:rPr>
        <w:t>Майыптар</w:t>
      </w:r>
      <w:proofErr w:type="spellEnd"/>
      <w:r>
        <w:rPr>
          <w:rFonts w:ascii="Arial" w:eastAsia="Arial" w:hAnsi="Arial" w:cs="Arial"/>
          <w:color w:val="000000"/>
        </w:rPr>
        <w:t xml:space="preserve"> </w:t>
      </w:r>
      <w:proofErr w:type="spellStart"/>
      <w:r>
        <w:rPr>
          <w:rFonts w:ascii="Arial" w:eastAsia="Arial" w:hAnsi="Arial" w:cs="Arial"/>
          <w:color w:val="000000"/>
        </w:rPr>
        <w:t>коляскасында</w:t>
      </w:r>
      <w:proofErr w:type="spellEnd"/>
      <w:r>
        <w:rPr>
          <w:rFonts w:ascii="Arial" w:eastAsia="Arial" w:hAnsi="Arial" w:cs="Arial"/>
          <w:color w:val="000000"/>
        </w:rPr>
        <w:t xml:space="preserve"> </w:t>
      </w:r>
      <w:proofErr w:type="spellStart"/>
      <w:r>
        <w:rPr>
          <w:rFonts w:ascii="Arial" w:eastAsia="Arial" w:hAnsi="Arial" w:cs="Arial"/>
          <w:color w:val="000000"/>
        </w:rPr>
        <w:t>бараткандар</w:t>
      </w:r>
      <w:proofErr w:type="spellEnd"/>
      <w:r>
        <w:rPr>
          <w:rFonts w:ascii="Arial" w:eastAsia="Arial" w:hAnsi="Arial" w:cs="Arial"/>
          <w:color w:val="000000"/>
        </w:rPr>
        <w:t xml:space="preserve">, мотоцикл, мопед </w:t>
      </w:r>
      <w:proofErr w:type="spellStart"/>
      <w:r>
        <w:rPr>
          <w:rFonts w:ascii="Arial" w:eastAsia="Arial" w:hAnsi="Arial" w:cs="Arial"/>
          <w:color w:val="000000"/>
        </w:rPr>
        <w:t>айдап</w:t>
      </w:r>
      <w:proofErr w:type="spellEnd"/>
      <w:r>
        <w:rPr>
          <w:rFonts w:ascii="Arial" w:eastAsia="Arial" w:hAnsi="Arial" w:cs="Arial"/>
          <w:color w:val="000000"/>
        </w:rPr>
        <w:t xml:space="preserve">, велосипед </w:t>
      </w:r>
      <w:proofErr w:type="spellStart"/>
      <w:r>
        <w:rPr>
          <w:rFonts w:ascii="Arial" w:eastAsia="Arial" w:hAnsi="Arial" w:cs="Arial"/>
          <w:color w:val="000000"/>
        </w:rPr>
        <w:t>тээп</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бараткандар</w:t>
      </w:r>
      <w:proofErr w:type="spellEnd"/>
      <w:r>
        <w:rPr>
          <w:rFonts w:ascii="Arial" w:eastAsia="Arial" w:hAnsi="Arial" w:cs="Arial"/>
          <w:color w:val="000000"/>
        </w:rPr>
        <w:t xml:space="preserve">, </w:t>
      </w:r>
      <w:proofErr w:type="spellStart"/>
      <w:r>
        <w:rPr>
          <w:rFonts w:ascii="Arial" w:eastAsia="Arial" w:hAnsi="Arial" w:cs="Arial"/>
          <w:color w:val="000000"/>
        </w:rPr>
        <w:t>мындай</w:t>
      </w:r>
      <w:proofErr w:type="spellEnd"/>
      <w:r>
        <w:rPr>
          <w:rFonts w:ascii="Arial" w:eastAsia="Arial" w:hAnsi="Arial" w:cs="Arial"/>
          <w:color w:val="000000"/>
        </w:rPr>
        <w:t xml:space="preserve"> </w:t>
      </w:r>
      <w:proofErr w:type="spellStart"/>
      <w:r>
        <w:rPr>
          <w:rFonts w:ascii="Arial" w:eastAsia="Arial" w:hAnsi="Arial" w:cs="Arial"/>
          <w:color w:val="000000"/>
        </w:rPr>
        <w:t>учурда</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жүрүшү</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жылууга</w:t>
      </w:r>
      <w:proofErr w:type="spellEnd"/>
      <w:r>
        <w:rPr>
          <w:rFonts w:ascii="Arial" w:eastAsia="Arial" w:hAnsi="Arial" w:cs="Arial"/>
          <w:color w:val="000000"/>
        </w:rPr>
        <w:t xml:space="preserve"> </w:t>
      </w:r>
      <w:proofErr w:type="spellStart"/>
      <w:r>
        <w:rPr>
          <w:rFonts w:ascii="Arial" w:eastAsia="Arial" w:hAnsi="Arial" w:cs="Arial"/>
          <w:color w:val="000000"/>
        </w:rPr>
        <w:t>тийиш</w:t>
      </w:r>
      <w:proofErr w:type="spellEnd"/>
      <w:r>
        <w:rPr>
          <w:rFonts w:ascii="Arial" w:eastAsia="Arial" w:hAnsi="Arial" w:cs="Arial"/>
          <w:color w:val="000000"/>
        </w:rPr>
        <w:t>.</w:t>
      </w:r>
    </w:p>
    <w:p w14:paraId="75C204EC"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Сутканын</w:t>
      </w:r>
      <w:proofErr w:type="spellEnd"/>
      <w:r>
        <w:rPr>
          <w:rFonts w:ascii="Arial" w:eastAsia="Arial" w:hAnsi="Arial" w:cs="Arial"/>
          <w:color w:val="000000"/>
        </w:rPr>
        <w:t xml:space="preserve"> </w:t>
      </w:r>
      <w:proofErr w:type="spellStart"/>
      <w:r>
        <w:rPr>
          <w:rFonts w:ascii="Arial" w:eastAsia="Arial" w:hAnsi="Arial" w:cs="Arial"/>
          <w:color w:val="000000"/>
        </w:rPr>
        <w:t>караңгы</w:t>
      </w:r>
      <w:proofErr w:type="spellEnd"/>
      <w:r>
        <w:rPr>
          <w:rFonts w:ascii="Arial" w:eastAsia="Arial" w:hAnsi="Arial" w:cs="Arial"/>
          <w:color w:val="000000"/>
        </w:rPr>
        <w:t xml:space="preserve"> </w:t>
      </w:r>
      <w:proofErr w:type="spellStart"/>
      <w:r>
        <w:rPr>
          <w:rFonts w:ascii="Arial" w:eastAsia="Arial" w:hAnsi="Arial" w:cs="Arial"/>
          <w:color w:val="000000"/>
        </w:rPr>
        <w:t>мезгилинде</w:t>
      </w:r>
      <w:proofErr w:type="spellEnd"/>
      <w:r>
        <w:rPr>
          <w:rFonts w:ascii="Arial" w:eastAsia="Arial" w:hAnsi="Arial" w:cs="Arial"/>
          <w:color w:val="000000"/>
        </w:rPr>
        <w:t xml:space="preserve"> же </w:t>
      </w:r>
      <w:proofErr w:type="spellStart"/>
      <w:r>
        <w:rPr>
          <w:rFonts w:ascii="Arial" w:eastAsia="Arial" w:hAnsi="Arial" w:cs="Arial"/>
          <w:color w:val="000000"/>
        </w:rPr>
        <w:t>көрүү</w:t>
      </w:r>
      <w:proofErr w:type="spellEnd"/>
      <w:r>
        <w:rPr>
          <w:rFonts w:ascii="Arial" w:eastAsia="Arial" w:hAnsi="Arial" w:cs="Arial"/>
          <w:color w:val="000000"/>
        </w:rPr>
        <w:t xml:space="preserve"> </w:t>
      </w:r>
      <w:proofErr w:type="spellStart"/>
      <w:r>
        <w:rPr>
          <w:rFonts w:ascii="Arial" w:eastAsia="Arial" w:hAnsi="Arial" w:cs="Arial"/>
          <w:color w:val="000000"/>
        </w:rPr>
        <w:t>чектелген</w:t>
      </w:r>
      <w:proofErr w:type="spellEnd"/>
      <w:r>
        <w:rPr>
          <w:rFonts w:ascii="Arial" w:eastAsia="Arial" w:hAnsi="Arial" w:cs="Arial"/>
          <w:color w:val="000000"/>
        </w:rPr>
        <w:t xml:space="preserve"> </w:t>
      </w:r>
      <w:proofErr w:type="spellStart"/>
      <w:r>
        <w:rPr>
          <w:rFonts w:ascii="Arial" w:eastAsia="Arial" w:hAnsi="Arial" w:cs="Arial"/>
          <w:color w:val="000000"/>
        </w:rPr>
        <w:t>шарттарда</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адамдарга</w:t>
      </w:r>
      <w:proofErr w:type="spellEnd"/>
      <w:r>
        <w:rPr>
          <w:rFonts w:ascii="Arial" w:eastAsia="Arial" w:hAnsi="Arial" w:cs="Arial"/>
          <w:color w:val="000000"/>
        </w:rPr>
        <w:t xml:space="preserve"> </w:t>
      </w:r>
      <w:proofErr w:type="spellStart"/>
      <w:r>
        <w:rPr>
          <w:rFonts w:ascii="Arial" w:eastAsia="Arial" w:hAnsi="Arial" w:cs="Arial"/>
          <w:color w:val="000000"/>
        </w:rPr>
        <w:t>жолду</w:t>
      </w:r>
      <w:proofErr w:type="spellEnd"/>
      <w:r>
        <w:rPr>
          <w:rFonts w:ascii="Arial" w:eastAsia="Arial" w:hAnsi="Arial" w:cs="Arial"/>
          <w:color w:val="000000"/>
        </w:rPr>
        <w:t xml:space="preserve"> </w:t>
      </w:r>
      <w:proofErr w:type="spellStart"/>
      <w:r>
        <w:rPr>
          <w:rFonts w:ascii="Arial" w:eastAsia="Arial" w:hAnsi="Arial" w:cs="Arial"/>
          <w:color w:val="000000"/>
        </w:rPr>
        <w:t>кесип</w:t>
      </w:r>
      <w:proofErr w:type="spellEnd"/>
      <w:r>
        <w:rPr>
          <w:rFonts w:ascii="Arial" w:eastAsia="Arial" w:hAnsi="Arial" w:cs="Arial"/>
          <w:color w:val="000000"/>
        </w:rPr>
        <w:t xml:space="preserve"> </w:t>
      </w:r>
      <w:proofErr w:type="spellStart"/>
      <w:r>
        <w:rPr>
          <w:rFonts w:ascii="Arial" w:eastAsia="Arial" w:hAnsi="Arial" w:cs="Arial"/>
          <w:color w:val="000000"/>
        </w:rPr>
        <w:t>өтүүдө</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чети же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бөлүгүн</w:t>
      </w:r>
      <w:proofErr w:type="spellEnd"/>
      <w:r>
        <w:rPr>
          <w:rFonts w:ascii="Arial" w:eastAsia="Arial" w:hAnsi="Arial" w:cs="Arial"/>
          <w:color w:val="000000"/>
        </w:rPr>
        <w:t xml:space="preserve"> </w:t>
      </w:r>
      <w:proofErr w:type="spellStart"/>
      <w:r>
        <w:rPr>
          <w:rFonts w:ascii="Arial" w:eastAsia="Arial" w:hAnsi="Arial" w:cs="Arial"/>
          <w:color w:val="000000"/>
        </w:rPr>
        <w:t>бойлой</w:t>
      </w:r>
      <w:proofErr w:type="spellEnd"/>
      <w:r>
        <w:rPr>
          <w:rFonts w:ascii="Arial" w:eastAsia="Arial" w:hAnsi="Arial" w:cs="Arial"/>
          <w:color w:val="000000"/>
        </w:rPr>
        <w:t xml:space="preserve"> </w:t>
      </w:r>
      <w:proofErr w:type="spellStart"/>
      <w:r>
        <w:rPr>
          <w:rFonts w:ascii="Arial" w:eastAsia="Arial" w:hAnsi="Arial" w:cs="Arial"/>
          <w:color w:val="000000"/>
        </w:rPr>
        <w:t>басууда</w:t>
      </w:r>
      <w:proofErr w:type="spellEnd"/>
      <w:r>
        <w:rPr>
          <w:rFonts w:ascii="Arial" w:eastAsia="Arial" w:hAnsi="Arial" w:cs="Arial"/>
          <w:color w:val="000000"/>
        </w:rPr>
        <w:t xml:space="preserve"> </w:t>
      </w:r>
      <w:proofErr w:type="spellStart"/>
      <w:r>
        <w:rPr>
          <w:rFonts w:ascii="Arial" w:eastAsia="Arial" w:hAnsi="Arial" w:cs="Arial"/>
          <w:color w:val="000000"/>
        </w:rPr>
        <w:t>сунуш</w:t>
      </w:r>
      <w:proofErr w:type="spellEnd"/>
      <w:r>
        <w:rPr>
          <w:rFonts w:ascii="Arial" w:eastAsia="Arial" w:hAnsi="Arial" w:cs="Arial"/>
          <w:color w:val="000000"/>
        </w:rPr>
        <w:t xml:space="preserve"> </w:t>
      </w:r>
      <w:proofErr w:type="spellStart"/>
      <w:r>
        <w:rPr>
          <w:rFonts w:ascii="Arial" w:eastAsia="Arial" w:hAnsi="Arial" w:cs="Arial"/>
          <w:color w:val="000000"/>
        </w:rPr>
        <w:t>кылынат</w:t>
      </w:r>
      <w:proofErr w:type="spellEnd"/>
      <w:r>
        <w:rPr>
          <w:rFonts w:ascii="Arial" w:eastAsia="Arial" w:hAnsi="Arial" w:cs="Arial"/>
          <w:color w:val="000000"/>
        </w:rPr>
        <w:t xml:space="preserve">, ал </w:t>
      </w:r>
      <w:proofErr w:type="spellStart"/>
      <w:r>
        <w:rPr>
          <w:rFonts w:ascii="Arial" w:eastAsia="Arial" w:hAnsi="Arial" w:cs="Arial"/>
          <w:color w:val="000000"/>
        </w:rPr>
        <w:t>эми</w:t>
      </w:r>
      <w:proofErr w:type="spellEnd"/>
      <w:r>
        <w:rPr>
          <w:rFonts w:ascii="Arial" w:eastAsia="Arial" w:hAnsi="Arial" w:cs="Arial"/>
          <w:color w:val="000000"/>
        </w:rPr>
        <w:t xml:space="preserve">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конуштардан</w:t>
      </w:r>
      <w:proofErr w:type="spellEnd"/>
      <w:r>
        <w:rPr>
          <w:rFonts w:ascii="Arial" w:eastAsia="Arial" w:hAnsi="Arial" w:cs="Arial"/>
          <w:color w:val="000000"/>
        </w:rPr>
        <w:t xml:space="preserve"> </w:t>
      </w:r>
      <w:proofErr w:type="spellStart"/>
      <w:r>
        <w:rPr>
          <w:rFonts w:ascii="Arial" w:eastAsia="Arial" w:hAnsi="Arial" w:cs="Arial"/>
          <w:color w:val="000000"/>
        </w:rPr>
        <w:t>тышкары</w:t>
      </w:r>
      <w:proofErr w:type="spellEnd"/>
      <w:r>
        <w:rPr>
          <w:rFonts w:ascii="Arial" w:eastAsia="Arial" w:hAnsi="Arial" w:cs="Arial"/>
          <w:color w:val="000000"/>
        </w:rPr>
        <w:t xml:space="preserve"> </w:t>
      </w:r>
      <w:proofErr w:type="spellStart"/>
      <w:r>
        <w:rPr>
          <w:rFonts w:ascii="Arial" w:eastAsia="Arial" w:hAnsi="Arial" w:cs="Arial"/>
          <w:color w:val="000000"/>
        </w:rPr>
        <w:t>жерлерде</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жарыкты</w:t>
      </w:r>
      <w:proofErr w:type="spellEnd"/>
      <w:r>
        <w:rPr>
          <w:rFonts w:ascii="Arial" w:eastAsia="Arial" w:hAnsi="Arial" w:cs="Arial"/>
          <w:color w:val="000000"/>
        </w:rPr>
        <w:t xml:space="preserve"> </w:t>
      </w:r>
      <w:proofErr w:type="spellStart"/>
      <w:r>
        <w:rPr>
          <w:rFonts w:ascii="Arial" w:eastAsia="Arial" w:hAnsi="Arial" w:cs="Arial"/>
          <w:color w:val="000000"/>
        </w:rPr>
        <w:t>чагылдыруучу</w:t>
      </w:r>
      <w:proofErr w:type="spellEnd"/>
      <w:r>
        <w:rPr>
          <w:rFonts w:ascii="Arial" w:eastAsia="Arial" w:hAnsi="Arial" w:cs="Arial"/>
          <w:color w:val="000000"/>
        </w:rPr>
        <w:t xml:space="preserve"> </w:t>
      </w:r>
      <w:proofErr w:type="spellStart"/>
      <w:r>
        <w:rPr>
          <w:rFonts w:ascii="Arial" w:eastAsia="Arial" w:hAnsi="Arial" w:cs="Arial"/>
          <w:color w:val="000000"/>
        </w:rPr>
        <w:t>элементтери</w:t>
      </w:r>
      <w:proofErr w:type="spellEnd"/>
      <w:r>
        <w:rPr>
          <w:rFonts w:ascii="Arial" w:eastAsia="Arial" w:hAnsi="Arial" w:cs="Arial"/>
          <w:color w:val="000000"/>
        </w:rPr>
        <w:t xml:space="preserve"> бар </w:t>
      </w:r>
      <w:proofErr w:type="spellStart"/>
      <w:r>
        <w:rPr>
          <w:rFonts w:ascii="Arial" w:eastAsia="Arial" w:hAnsi="Arial" w:cs="Arial"/>
          <w:color w:val="000000"/>
        </w:rPr>
        <w:t>предметтерди</w:t>
      </w:r>
      <w:proofErr w:type="spellEnd"/>
      <w:r>
        <w:rPr>
          <w:rFonts w:ascii="Arial" w:eastAsia="Arial" w:hAnsi="Arial" w:cs="Arial"/>
          <w:color w:val="000000"/>
        </w:rPr>
        <w:t xml:space="preserve"> </w:t>
      </w:r>
      <w:proofErr w:type="spellStart"/>
      <w:r>
        <w:rPr>
          <w:rFonts w:ascii="Arial" w:eastAsia="Arial" w:hAnsi="Arial" w:cs="Arial"/>
          <w:color w:val="000000"/>
        </w:rPr>
        <w:t>алып</w:t>
      </w:r>
      <w:proofErr w:type="spellEnd"/>
      <w:r>
        <w:rPr>
          <w:rFonts w:ascii="Arial" w:eastAsia="Arial" w:hAnsi="Arial" w:cs="Arial"/>
          <w:color w:val="000000"/>
        </w:rPr>
        <w:t xml:space="preserve"> </w:t>
      </w:r>
      <w:proofErr w:type="spellStart"/>
      <w:r>
        <w:rPr>
          <w:rFonts w:ascii="Arial" w:eastAsia="Arial" w:hAnsi="Arial" w:cs="Arial"/>
          <w:color w:val="000000"/>
        </w:rPr>
        <w:t>жүрүүгө</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айдоочуларынын</w:t>
      </w:r>
      <w:proofErr w:type="spellEnd"/>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w:t>
      </w:r>
      <w:proofErr w:type="spellStart"/>
      <w:r>
        <w:rPr>
          <w:rFonts w:ascii="Arial" w:eastAsia="Arial" w:hAnsi="Arial" w:cs="Arial"/>
          <w:color w:val="000000"/>
        </w:rPr>
        <w:t>предметтерди</w:t>
      </w:r>
      <w:proofErr w:type="spellEnd"/>
      <w:r>
        <w:rPr>
          <w:rFonts w:ascii="Arial" w:eastAsia="Arial" w:hAnsi="Arial" w:cs="Arial"/>
          <w:color w:val="000000"/>
        </w:rPr>
        <w:t xml:space="preserve"> </w:t>
      </w:r>
      <w:proofErr w:type="spellStart"/>
      <w:r>
        <w:rPr>
          <w:rFonts w:ascii="Arial" w:eastAsia="Arial" w:hAnsi="Arial" w:cs="Arial"/>
          <w:color w:val="000000"/>
        </w:rPr>
        <w:t>көрүүсүн</w:t>
      </w:r>
      <w:proofErr w:type="spellEnd"/>
      <w:r>
        <w:rPr>
          <w:rFonts w:ascii="Arial" w:eastAsia="Arial" w:hAnsi="Arial" w:cs="Arial"/>
          <w:color w:val="000000"/>
        </w:rPr>
        <w:t xml:space="preserve"> </w:t>
      </w:r>
      <w:proofErr w:type="spellStart"/>
      <w:r>
        <w:rPr>
          <w:rFonts w:ascii="Arial" w:eastAsia="Arial" w:hAnsi="Arial" w:cs="Arial"/>
          <w:color w:val="000000"/>
        </w:rPr>
        <w:t>камсыз</w:t>
      </w:r>
      <w:proofErr w:type="spellEnd"/>
      <w:r>
        <w:rPr>
          <w:rFonts w:ascii="Arial" w:eastAsia="Arial" w:hAnsi="Arial" w:cs="Arial"/>
          <w:color w:val="000000"/>
        </w:rPr>
        <w:t xml:space="preserve"> </w:t>
      </w:r>
      <w:proofErr w:type="spellStart"/>
      <w:r>
        <w:rPr>
          <w:rFonts w:ascii="Arial" w:eastAsia="Arial" w:hAnsi="Arial" w:cs="Arial"/>
          <w:color w:val="000000"/>
        </w:rPr>
        <w:t>кылууга</w:t>
      </w:r>
      <w:proofErr w:type="spellEnd"/>
      <w:r>
        <w:rPr>
          <w:rFonts w:ascii="Arial" w:eastAsia="Arial" w:hAnsi="Arial" w:cs="Arial"/>
          <w:color w:val="000000"/>
        </w:rPr>
        <w:t xml:space="preserve"> </w:t>
      </w:r>
      <w:proofErr w:type="spellStart"/>
      <w:r>
        <w:rPr>
          <w:rFonts w:ascii="Arial" w:eastAsia="Arial" w:hAnsi="Arial" w:cs="Arial"/>
          <w:color w:val="000000"/>
        </w:rPr>
        <w:t>милдеттүү</w:t>
      </w:r>
      <w:proofErr w:type="spellEnd"/>
      <w:r>
        <w:rPr>
          <w:rFonts w:ascii="Arial" w:eastAsia="Arial" w:hAnsi="Arial" w:cs="Arial"/>
          <w:color w:val="000000"/>
        </w:rPr>
        <w:t>.</w:t>
      </w:r>
    </w:p>
    <w:p w14:paraId="2F43C8A6"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bCs/>
          <w:i/>
          <w:color w:val="000000"/>
        </w:rPr>
      </w:pP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56" w:tooltip="https://cbd.minjust.gov.kg/7-24058/edition/3786/kg" w:history="1">
        <w:r>
          <w:rPr>
            <w:rStyle w:val="af1"/>
            <w:rFonts w:ascii="Arial" w:eastAsia="Arial" w:hAnsi="Arial" w:cs="Arial"/>
            <w:i/>
          </w:rPr>
          <w:t xml:space="preserve">2023-жылдын 21-ноябрындагы № 613, </w:t>
        </w:r>
      </w:hyperlink>
      <w:r>
        <w:rPr>
          <w:rFonts w:ascii="Arial" w:eastAsia="Arial" w:hAnsi="Arial" w:cs="Arial"/>
          <w:i/>
          <w:color w:val="000000"/>
        </w:rPr>
        <w:t xml:space="preserve"> </w:t>
      </w:r>
      <w:hyperlink r:id="rId57"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w:t>
      </w:r>
      <w:proofErr w:type="spellStart"/>
      <w:r>
        <w:rPr>
          <w:rFonts w:ascii="Arial" w:eastAsia="Arial" w:hAnsi="Arial" w:cs="Arial"/>
          <w:i/>
          <w:color w:val="000000"/>
        </w:rPr>
        <w:t>токтомдорунун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редакцияларына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567545F8" w14:textId="77777777" w:rsidR="00D63984" w:rsidRDefault="00D63984">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p>
    <w:p w14:paraId="6C0A27BD" w14:textId="77777777" w:rsidR="00D63984" w:rsidRDefault="005C71BB">
      <w:pPr>
        <w:spacing w:after="60" w:line="276" w:lineRule="auto"/>
        <w:ind w:firstLine="567"/>
        <w:jc w:val="both"/>
      </w:pPr>
      <w:r>
        <w:rPr>
          <w:rFonts w:ascii="Arial" w:hAnsi="Arial" w:cs="Arial"/>
        </w:rPr>
        <w:t xml:space="preserve">4.2.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w:t>
      </w:r>
      <w:proofErr w:type="spellStart"/>
      <w:r>
        <w:rPr>
          <w:rFonts w:ascii="Arial" w:hAnsi="Arial" w:cs="Arial"/>
        </w:rPr>
        <w:t>уюшулган</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колоннага</w:t>
      </w:r>
      <w:proofErr w:type="spellEnd"/>
      <w:r>
        <w:rPr>
          <w:rFonts w:ascii="Arial" w:hAnsi="Arial" w:cs="Arial"/>
        </w:rPr>
        <w:t xml:space="preserve">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кыймылынын</w:t>
      </w:r>
      <w:proofErr w:type="spellEnd"/>
      <w:r>
        <w:rPr>
          <w:rFonts w:ascii="Arial" w:hAnsi="Arial" w:cs="Arial"/>
        </w:rPr>
        <w:t xml:space="preserve"> </w:t>
      </w:r>
      <w:proofErr w:type="spellStart"/>
      <w:r>
        <w:rPr>
          <w:rFonts w:ascii="Arial" w:hAnsi="Arial" w:cs="Arial"/>
        </w:rPr>
        <w:t>багыты</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оң</w:t>
      </w:r>
      <w:proofErr w:type="spellEnd"/>
      <w:r>
        <w:rPr>
          <w:rFonts w:ascii="Arial" w:hAnsi="Arial" w:cs="Arial"/>
        </w:rPr>
        <w:t xml:space="preserve"> </w:t>
      </w:r>
      <w:proofErr w:type="spellStart"/>
      <w:r>
        <w:rPr>
          <w:rFonts w:ascii="Arial" w:hAnsi="Arial" w:cs="Arial"/>
        </w:rPr>
        <w:t>тарап</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катарда</w:t>
      </w:r>
      <w:proofErr w:type="spellEnd"/>
      <w:r>
        <w:rPr>
          <w:rFonts w:ascii="Arial" w:hAnsi="Arial" w:cs="Arial"/>
        </w:rPr>
        <w:t xml:space="preserve"> </w:t>
      </w:r>
      <w:proofErr w:type="spellStart"/>
      <w:r>
        <w:rPr>
          <w:rFonts w:ascii="Arial" w:hAnsi="Arial" w:cs="Arial"/>
        </w:rPr>
        <w:t>төрт</w:t>
      </w:r>
      <w:proofErr w:type="spellEnd"/>
      <w:r>
        <w:rPr>
          <w:rFonts w:ascii="Arial" w:hAnsi="Arial" w:cs="Arial"/>
        </w:rPr>
        <w:t xml:space="preserve"> </w:t>
      </w:r>
      <w:proofErr w:type="spellStart"/>
      <w:r>
        <w:rPr>
          <w:rFonts w:ascii="Arial" w:hAnsi="Arial" w:cs="Arial"/>
        </w:rPr>
        <w:t>адамдан</w:t>
      </w:r>
      <w:proofErr w:type="spellEnd"/>
      <w:r>
        <w:rPr>
          <w:rFonts w:ascii="Arial" w:hAnsi="Arial" w:cs="Arial"/>
        </w:rPr>
        <w:t xml:space="preserve"> </w:t>
      </w:r>
      <w:proofErr w:type="spellStart"/>
      <w:r>
        <w:rPr>
          <w:rFonts w:ascii="Arial" w:hAnsi="Arial" w:cs="Arial"/>
        </w:rPr>
        <w:t>ашпастан</w:t>
      </w:r>
      <w:proofErr w:type="spellEnd"/>
      <w:r>
        <w:rPr>
          <w:rFonts w:ascii="Arial" w:hAnsi="Arial" w:cs="Arial"/>
        </w:rPr>
        <w:t xml:space="preserve"> </w:t>
      </w:r>
      <w:proofErr w:type="spellStart"/>
      <w:r>
        <w:rPr>
          <w:rFonts w:ascii="Arial" w:hAnsi="Arial" w:cs="Arial"/>
        </w:rPr>
        <w:t>басууга</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 xml:space="preserve">. </w:t>
      </w:r>
      <w:proofErr w:type="spellStart"/>
      <w:r>
        <w:rPr>
          <w:rFonts w:ascii="Arial" w:hAnsi="Arial" w:cs="Arial"/>
        </w:rPr>
        <w:t>Колоннанын</w:t>
      </w:r>
      <w:proofErr w:type="spellEnd"/>
      <w:r>
        <w:rPr>
          <w:rFonts w:ascii="Arial" w:hAnsi="Arial" w:cs="Arial"/>
        </w:rPr>
        <w:t xml:space="preserve"> </w:t>
      </w:r>
      <w:proofErr w:type="spellStart"/>
      <w:r>
        <w:rPr>
          <w:rFonts w:ascii="Arial" w:hAnsi="Arial" w:cs="Arial"/>
        </w:rPr>
        <w:t>алдында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артында</w:t>
      </w:r>
      <w:proofErr w:type="spellEnd"/>
      <w:r>
        <w:rPr>
          <w:rFonts w:ascii="Arial" w:hAnsi="Arial" w:cs="Arial"/>
        </w:rPr>
        <w:t xml:space="preserve"> </w:t>
      </w:r>
      <w:proofErr w:type="spellStart"/>
      <w:r>
        <w:rPr>
          <w:rFonts w:ascii="Arial" w:hAnsi="Arial" w:cs="Arial"/>
        </w:rPr>
        <w:t>кызыл</w:t>
      </w:r>
      <w:proofErr w:type="spellEnd"/>
      <w:r>
        <w:rPr>
          <w:rFonts w:ascii="Arial" w:hAnsi="Arial" w:cs="Arial"/>
        </w:rPr>
        <w:t xml:space="preserve"> </w:t>
      </w:r>
      <w:proofErr w:type="spellStart"/>
      <w:r>
        <w:rPr>
          <w:rFonts w:ascii="Arial" w:hAnsi="Arial" w:cs="Arial"/>
        </w:rPr>
        <w:t>желекчеси</w:t>
      </w:r>
      <w:proofErr w:type="spellEnd"/>
      <w:r>
        <w:rPr>
          <w:rFonts w:ascii="Arial" w:hAnsi="Arial" w:cs="Arial"/>
        </w:rPr>
        <w:t xml:space="preserve"> бар, ал </w:t>
      </w:r>
      <w:proofErr w:type="spellStart"/>
      <w:r>
        <w:rPr>
          <w:rFonts w:ascii="Arial" w:hAnsi="Arial" w:cs="Arial"/>
        </w:rPr>
        <w:t>эми</w:t>
      </w:r>
      <w:proofErr w:type="spellEnd"/>
      <w:r>
        <w:rPr>
          <w:rFonts w:ascii="Arial" w:hAnsi="Arial" w:cs="Arial"/>
        </w:rPr>
        <w:t xml:space="preserve"> </w:t>
      </w:r>
      <w:proofErr w:type="spellStart"/>
      <w:r>
        <w:rPr>
          <w:rFonts w:ascii="Arial" w:hAnsi="Arial" w:cs="Arial"/>
        </w:rPr>
        <w:t>караңгы</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начар</w:t>
      </w:r>
      <w:proofErr w:type="spellEnd"/>
      <w:r>
        <w:rPr>
          <w:rFonts w:ascii="Arial" w:hAnsi="Arial" w:cs="Arial"/>
        </w:rPr>
        <w:t xml:space="preserve"> </w:t>
      </w:r>
      <w:proofErr w:type="spellStart"/>
      <w:r>
        <w:rPr>
          <w:rFonts w:ascii="Arial" w:hAnsi="Arial" w:cs="Arial"/>
        </w:rPr>
        <w:t>көрүнгөн</w:t>
      </w:r>
      <w:proofErr w:type="spellEnd"/>
      <w:r>
        <w:rPr>
          <w:rFonts w:ascii="Arial" w:hAnsi="Arial" w:cs="Arial"/>
        </w:rPr>
        <w:t xml:space="preserve"> </w:t>
      </w:r>
      <w:proofErr w:type="spellStart"/>
      <w:r>
        <w:rPr>
          <w:rFonts w:ascii="Arial" w:hAnsi="Arial" w:cs="Arial"/>
        </w:rPr>
        <w:t>шартта</w:t>
      </w:r>
      <w:proofErr w:type="spellEnd"/>
      <w:r>
        <w:rPr>
          <w:rFonts w:ascii="Arial" w:hAnsi="Arial" w:cs="Arial"/>
        </w:rPr>
        <w:t xml:space="preserve">: </w:t>
      </w:r>
      <w:proofErr w:type="spellStart"/>
      <w:r>
        <w:rPr>
          <w:rFonts w:ascii="Arial" w:hAnsi="Arial" w:cs="Arial"/>
        </w:rPr>
        <w:t>алдыда</w:t>
      </w:r>
      <w:proofErr w:type="spellEnd"/>
      <w:r>
        <w:rPr>
          <w:rFonts w:ascii="Arial" w:hAnsi="Arial" w:cs="Arial"/>
        </w:rPr>
        <w:t xml:space="preserve"> - </w:t>
      </w:r>
      <w:proofErr w:type="spellStart"/>
      <w:r>
        <w:rPr>
          <w:rFonts w:ascii="Arial" w:hAnsi="Arial" w:cs="Arial"/>
        </w:rPr>
        <w:t>ак</w:t>
      </w:r>
      <w:proofErr w:type="spellEnd"/>
      <w:r>
        <w:rPr>
          <w:rFonts w:ascii="Arial" w:hAnsi="Arial" w:cs="Arial"/>
        </w:rPr>
        <w:t xml:space="preserve"> </w:t>
      </w:r>
      <w:proofErr w:type="spellStart"/>
      <w:r>
        <w:rPr>
          <w:rFonts w:ascii="Arial" w:hAnsi="Arial" w:cs="Arial"/>
        </w:rPr>
        <w:t>түстөгү</w:t>
      </w:r>
      <w:proofErr w:type="spellEnd"/>
      <w:r>
        <w:rPr>
          <w:rFonts w:ascii="Arial" w:hAnsi="Arial" w:cs="Arial"/>
        </w:rPr>
        <w:t xml:space="preserve">, </w:t>
      </w:r>
      <w:proofErr w:type="spellStart"/>
      <w:r>
        <w:rPr>
          <w:rFonts w:ascii="Arial" w:hAnsi="Arial" w:cs="Arial"/>
        </w:rPr>
        <w:t>артта</w:t>
      </w:r>
      <w:proofErr w:type="spellEnd"/>
      <w:r>
        <w:rPr>
          <w:rFonts w:ascii="Arial" w:hAnsi="Arial" w:cs="Arial"/>
        </w:rPr>
        <w:t xml:space="preserve"> - </w:t>
      </w:r>
      <w:proofErr w:type="spellStart"/>
      <w:r>
        <w:rPr>
          <w:rFonts w:ascii="Arial" w:hAnsi="Arial" w:cs="Arial"/>
        </w:rPr>
        <w:t>кызыл</w:t>
      </w:r>
      <w:proofErr w:type="spellEnd"/>
      <w:r>
        <w:rPr>
          <w:rFonts w:ascii="Arial" w:hAnsi="Arial" w:cs="Arial"/>
        </w:rPr>
        <w:t xml:space="preserve"> </w:t>
      </w:r>
      <w:proofErr w:type="spellStart"/>
      <w:r>
        <w:rPr>
          <w:rFonts w:ascii="Arial" w:hAnsi="Arial" w:cs="Arial"/>
        </w:rPr>
        <w:t>түстөгү</w:t>
      </w:r>
      <w:proofErr w:type="spellEnd"/>
      <w:r>
        <w:rPr>
          <w:rFonts w:ascii="Arial" w:hAnsi="Arial" w:cs="Arial"/>
        </w:rPr>
        <w:t xml:space="preserve"> </w:t>
      </w:r>
      <w:proofErr w:type="spellStart"/>
      <w:r>
        <w:rPr>
          <w:rFonts w:ascii="Arial" w:hAnsi="Arial" w:cs="Arial"/>
        </w:rPr>
        <w:t>күйгүзүлгөн</w:t>
      </w:r>
      <w:proofErr w:type="spellEnd"/>
      <w:r>
        <w:rPr>
          <w:rFonts w:ascii="Arial" w:hAnsi="Arial" w:cs="Arial"/>
        </w:rPr>
        <w:t xml:space="preserve"> </w:t>
      </w:r>
      <w:proofErr w:type="spellStart"/>
      <w:r>
        <w:rPr>
          <w:rFonts w:ascii="Arial" w:hAnsi="Arial" w:cs="Arial"/>
        </w:rPr>
        <w:t>фонарлары</w:t>
      </w:r>
      <w:proofErr w:type="spellEnd"/>
      <w:r>
        <w:rPr>
          <w:rFonts w:ascii="Arial" w:hAnsi="Arial" w:cs="Arial"/>
        </w:rPr>
        <w:t xml:space="preserve"> бар </w:t>
      </w:r>
      <w:proofErr w:type="spellStart"/>
      <w:r>
        <w:rPr>
          <w:rFonts w:ascii="Arial" w:hAnsi="Arial" w:cs="Arial"/>
        </w:rPr>
        <w:t>коштоочулар</w:t>
      </w:r>
      <w:proofErr w:type="spellEnd"/>
      <w:r>
        <w:rPr>
          <w:rFonts w:ascii="Arial" w:hAnsi="Arial" w:cs="Arial"/>
        </w:rPr>
        <w:t xml:space="preserve"> </w:t>
      </w:r>
      <w:proofErr w:type="spellStart"/>
      <w:r>
        <w:rPr>
          <w:rFonts w:ascii="Arial" w:hAnsi="Arial" w:cs="Arial"/>
        </w:rPr>
        <w:t>болууга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5CA36609" w14:textId="77777777" w:rsidR="00D63984" w:rsidRDefault="005C71BB">
      <w:pPr>
        <w:spacing w:after="60" w:line="276" w:lineRule="auto"/>
        <w:ind w:firstLine="567"/>
        <w:jc w:val="both"/>
      </w:pPr>
      <w:proofErr w:type="spellStart"/>
      <w:r>
        <w:rPr>
          <w:rFonts w:ascii="Arial" w:hAnsi="Arial" w:cs="Arial"/>
        </w:rPr>
        <w:t>Балдардын</w:t>
      </w:r>
      <w:proofErr w:type="spellEnd"/>
      <w:r>
        <w:rPr>
          <w:rFonts w:ascii="Arial" w:hAnsi="Arial" w:cs="Arial"/>
        </w:rPr>
        <w:t xml:space="preserve"> </w:t>
      </w:r>
      <w:proofErr w:type="spellStart"/>
      <w:r>
        <w:rPr>
          <w:rFonts w:ascii="Arial" w:hAnsi="Arial" w:cs="Arial"/>
        </w:rPr>
        <w:t>топторун</w:t>
      </w:r>
      <w:proofErr w:type="spellEnd"/>
      <w:r>
        <w:rPr>
          <w:rFonts w:ascii="Arial" w:hAnsi="Arial" w:cs="Arial"/>
        </w:rPr>
        <w:t xml:space="preserve"> </w:t>
      </w:r>
      <w:proofErr w:type="spellStart"/>
      <w:r>
        <w:rPr>
          <w:rFonts w:ascii="Arial" w:hAnsi="Arial" w:cs="Arial"/>
        </w:rPr>
        <w:t>тротуарлар</w:t>
      </w:r>
      <w:proofErr w:type="spellEnd"/>
      <w:r>
        <w:rPr>
          <w:rFonts w:ascii="Arial" w:hAnsi="Arial" w:cs="Arial"/>
        </w:rPr>
        <w:t xml:space="preserve"> же </w:t>
      </w:r>
      <w:proofErr w:type="spellStart"/>
      <w:r>
        <w:rPr>
          <w:rFonts w:ascii="Arial" w:hAnsi="Arial" w:cs="Arial"/>
        </w:rPr>
        <w:t>жөөчөндөр</w:t>
      </w:r>
      <w:proofErr w:type="spellEnd"/>
      <w:r>
        <w:rPr>
          <w:rFonts w:ascii="Arial" w:hAnsi="Arial" w:cs="Arial"/>
        </w:rPr>
        <w:t xml:space="preserve"> </w:t>
      </w:r>
      <w:proofErr w:type="spellStart"/>
      <w:r>
        <w:rPr>
          <w:rFonts w:ascii="Arial" w:hAnsi="Arial" w:cs="Arial"/>
        </w:rPr>
        <w:t>жолдору</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ал </w:t>
      </w:r>
      <w:proofErr w:type="spellStart"/>
      <w:r>
        <w:rPr>
          <w:rFonts w:ascii="Arial" w:hAnsi="Arial" w:cs="Arial"/>
        </w:rPr>
        <w:t>эми</w:t>
      </w:r>
      <w:proofErr w:type="spellEnd"/>
      <w:r>
        <w:rPr>
          <w:rFonts w:ascii="Arial" w:hAnsi="Arial" w:cs="Arial"/>
        </w:rPr>
        <w:t xml:space="preserve"> </w:t>
      </w:r>
      <w:proofErr w:type="spellStart"/>
      <w:r>
        <w:rPr>
          <w:rFonts w:ascii="Arial" w:hAnsi="Arial" w:cs="Arial"/>
        </w:rPr>
        <w:t>алар</w:t>
      </w:r>
      <w:proofErr w:type="spellEnd"/>
      <w:r>
        <w:rPr>
          <w:rFonts w:ascii="Arial" w:hAnsi="Arial" w:cs="Arial"/>
        </w:rPr>
        <w:t xml:space="preserve"> </w:t>
      </w:r>
      <w:proofErr w:type="spellStart"/>
      <w:r>
        <w:rPr>
          <w:rFonts w:ascii="Arial" w:hAnsi="Arial" w:cs="Arial"/>
        </w:rPr>
        <w:t>жокто</w:t>
      </w:r>
      <w:proofErr w:type="spellEnd"/>
      <w:r>
        <w:rPr>
          <w:rFonts w:ascii="Arial" w:hAnsi="Arial" w:cs="Arial"/>
        </w:rPr>
        <w:t xml:space="preserve"> - </w:t>
      </w:r>
      <w:proofErr w:type="spellStart"/>
      <w:r>
        <w:rPr>
          <w:rFonts w:ascii="Arial" w:hAnsi="Arial" w:cs="Arial"/>
        </w:rPr>
        <w:t>жолдун</w:t>
      </w:r>
      <w:proofErr w:type="spellEnd"/>
      <w:r>
        <w:rPr>
          <w:rFonts w:ascii="Arial" w:hAnsi="Arial" w:cs="Arial"/>
        </w:rPr>
        <w:t xml:space="preserve"> </w:t>
      </w:r>
      <w:proofErr w:type="spellStart"/>
      <w:r>
        <w:rPr>
          <w:rFonts w:ascii="Arial" w:hAnsi="Arial" w:cs="Arial"/>
        </w:rPr>
        <w:t>жээги</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бирок </w:t>
      </w:r>
      <w:proofErr w:type="spellStart"/>
      <w:r>
        <w:rPr>
          <w:rFonts w:ascii="Arial" w:hAnsi="Arial" w:cs="Arial"/>
        </w:rPr>
        <w:t>күн</w:t>
      </w:r>
      <w:proofErr w:type="spellEnd"/>
      <w:r>
        <w:rPr>
          <w:rFonts w:ascii="Arial" w:hAnsi="Arial" w:cs="Arial"/>
        </w:rPr>
        <w:t xml:space="preserve"> </w:t>
      </w:r>
      <w:proofErr w:type="spellStart"/>
      <w:r>
        <w:rPr>
          <w:rFonts w:ascii="Arial" w:hAnsi="Arial" w:cs="Arial"/>
        </w:rPr>
        <w:t>жарыкта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чоң</w:t>
      </w:r>
      <w:proofErr w:type="spellEnd"/>
      <w:r>
        <w:rPr>
          <w:rFonts w:ascii="Arial" w:hAnsi="Arial" w:cs="Arial"/>
        </w:rPr>
        <w:t xml:space="preserve"> </w:t>
      </w:r>
      <w:proofErr w:type="spellStart"/>
      <w:r>
        <w:rPr>
          <w:rFonts w:ascii="Arial" w:hAnsi="Arial" w:cs="Arial"/>
        </w:rPr>
        <w:t>кишилердин</w:t>
      </w:r>
      <w:proofErr w:type="spellEnd"/>
      <w:r>
        <w:rPr>
          <w:rFonts w:ascii="Arial" w:hAnsi="Arial" w:cs="Arial"/>
        </w:rPr>
        <w:t xml:space="preserve"> </w:t>
      </w:r>
      <w:proofErr w:type="spellStart"/>
      <w:r>
        <w:rPr>
          <w:rFonts w:ascii="Arial" w:hAnsi="Arial" w:cs="Arial"/>
        </w:rPr>
        <w:t>коштоосу</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алып</w:t>
      </w:r>
      <w:proofErr w:type="spellEnd"/>
      <w:r>
        <w:rPr>
          <w:rFonts w:ascii="Arial" w:hAnsi="Arial" w:cs="Arial"/>
        </w:rPr>
        <w:t xml:space="preserve"> </w:t>
      </w:r>
      <w:proofErr w:type="spellStart"/>
      <w:r>
        <w:rPr>
          <w:rFonts w:ascii="Arial" w:hAnsi="Arial" w:cs="Arial"/>
        </w:rPr>
        <w:t>жүрүүгө</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w:t>
      </w:r>
    </w:p>
    <w:p w14:paraId="038E4229"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4.3.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жолду</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w:t>
      </w:r>
      <w:proofErr w:type="spellStart"/>
      <w:r>
        <w:rPr>
          <w:rFonts w:ascii="Arial" w:eastAsia="Arial" w:hAnsi="Arial" w:cs="Arial"/>
          <w:color w:val="000000"/>
        </w:rPr>
        <w:t>ичинде</w:t>
      </w:r>
      <w:proofErr w:type="spellEnd"/>
      <w:r>
        <w:rPr>
          <w:rFonts w:ascii="Arial" w:eastAsia="Arial" w:hAnsi="Arial" w:cs="Arial"/>
          <w:color w:val="000000"/>
        </w:rPr>
        <w:t xml:space="preserve"> </w:t>
      </w:r>
      <w:proofErr w:type="spellStart"/>
      <w:r>
        <w:rPr>
          <w:rFonts w:ascii="Arial" w:eastAsia="Arial" w:hAnsi="Arial" w:cs="Arial"/>
          <w:color w:val="000000"/>
        </w:rPr>
        <w:t>жер</w:t>
      </w:r>
      <w:proofErr w:type="spellEnd"/>
      <w:r>
        <w:rPr>
          <w:rFonts w:ascii="Arial" w:eastAsia="Arial" w:hAnsi="Arial" w:cs="Arial"/>
          <w:color w:val="000000"/>
        </w:rPr>
        <w:t xml:space="preserve"> </w:t>
      </w:r>
      <w:proofErr w:type="spellStart"/>
      <w:r>
        <w:rPr>
          <w:rFonts w:ascii="Arial" w:eastAsia="Arial" w:hAnsi="Arial" w:cs="Arial"/>
          <w:color w:val="000000"/>
        </w:rPr>
        <w:t>астындагы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жер</w:t>
      </w:r>
      <w:proofErr w:type="spellEnd"/>
      <w:r>
        <w:rPr>
          <w:rFonts w:ascii="Arial" w:eastAsia="Arial" w:hAnsi="Arial" w:cs="Arial"/>
          <w:color w:val="000000"/>
        </w:rPr>
        <w:t xml:space="preserve"> </w:t>
      </w:r>
      <w:proofErr w:type="spellStart"/>
      <w:r>
        <w:rPr>
          <w:rFonts w:ascii="Arial" w:eastAsia="Arial" w:hAnsi="Arial" w:cs="Arial"/>
          <w:color w:val="000000"/>
        </w:rPr>
        <w:t>үстүндөгү</w:t>
      </w:r>
      <w:proofErr w:type="spellEnd"/>
      <w:r>
        <w:rPr>
          <w:rFonts w:ascii="Arial" w:eastAsia="Arial" w:hAnsi="Arial" w:cs="Arial"/>
          <w:color w:val="000000"/>
        </w:rPr>
        <w:t xml:space="preserve"> </w:t>
      </w:r>
      <w:proofErr w:type="spellStart"/>
      <w:r>
        <w:rPr>
          <w:rFonts w:ascii="Arial" w:eastAsia="Arial" w:hAnsi="Arial" w:cs="Arial"/>
          <w:color w:val="000000"/>
        </w:rPr>
        <w:t>өткөөлдөр</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ал </w:t>
      </w:r>
      <w:proofErr w:type="spellStart"/>
      <w:r>
        <w:rPr>
          <w:rFonts w:ascii="Arial" w:eastAsia="Arial" w:hAnsi="Arial" w:cs="Arial"/>
          <w:color w:val="000000"/>
        </w:rPr>
        <w:t>эми</w:t>
      </w:r>
      <w:proofErr w:type="spellEnd"/>
      <w:r>
        <w:rPr>
          <w:rFonts w:ascii="Arial" w:eastAsia="Arial" w:hAnsi="Arial" w:cs="Arial"/>
          <w:color w:val="000000"/>
        </w:rPr>
        <w:t xml:space="preserve"> </w:t>
      </w:r>
      <w:proofErr w:type="spellStart"/>
      <w:r>
        <w:rPr>
          <w:rFonts w:ascii="Arial" w:eastAsia="Arial" w:hAnsi="Arial" w:cs="Arial"/>
          <w:color w:val="000000"/>
        </w:rPr>
        <w:t>алар</w:t>
      </w:r>
      <w:proofErr w:type="spellEnd"/>
      <w:r>
        <w:rPr>
          <w:rFonts w:ascii="Arial" w:eastAsia="Arial" w:hAnsi="Arial" w:cs="Arial"/>
          <w:color w:val="000000"/>
        </w:rPr>
        <w:t xml:space="preserve"> жок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учурда</w:t>
      </w:r>
      <w:proofErr w:type="spellEnd"/>
      <w:r>
        <w:rPr>
          <w:rFonts w:ascii="Arial" w:eastAsia="Arial" w:hAnsi="Arial" w:cs="Arial"/>
          <w:color w:val="000000"/>
        </w:rPr>
        <w:t xml:space="preserve"> - </w:t>
      </w:r>
      <w:proofErr w:type="spellStart"/>
      <w:r>
        <w:rPr>
          <w:rFonts w:ascii="Arial" w:eastAsia="Arial" w:hAnsi="Arial" w:cs="Arial"/>
          <w:color w:val="000000"/>
        </w:rPr>
        <w:t>тротуарлардын</w:t>
      </w:r>
      <w:proofErr w:type="spellEnd"/>
      <w:r>
        <w:rPr>
          <w:rFonts w:ascii="Arial" w:eastAsia="Arial" w:hAnsi="Arial" w:cs="Arial"/>
          <w:color w:val="000000"/>
        </w:rPr>
        <w:t xml:space="preserve"> же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жээктеринин</w:t>
      </w:r>
      <w:proofErr w:type="spellEnd"/>
      <w:r>
        <w:rPr>
          <w:rFonts w:ascii="Arial" w:eastAsia="Arial" w:hAnsi="Arial" w:cs="Arial"/>
          <w:color w:val="000000"/>
        </w:rPr>
        <w:t xml:space="preserve"> </w:t>
      </w:r>
      <w:proofErr w:type="spellStart"/>
      <w:r>
        <w:rPr>
          <w:rFonts w:ascii="Arial" w:eastAsia="Arial" w:hAnsi="Arial" w:cs="Arial"/>
          <w:color w:val="000000"/>
        </w:rPr>
        <w:t>сызыгы</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кесилиштерде</w:t>
      </w:r>
      <w:proofErr w:type="spellEnd"/>
      <w:r>
        <w:rPr>
          <w:rFonts w:ascii="Arial" w:eastAsia="Arial" w:hAnsi="Arial" w:cs="Arial"/>
          <w:color w:val="000000"/>
        </w:rPr>
        <w:t xml:space="preserve"> </w:t>
      </w:r>
      <w:proofErr w:type="spellStart"/>
      <w:r>
        <w:rPr>
          <w:rFonts w:ascii="Arial" w:eastAsia="Arial" w:hAnsi="Arial" w:cs="Arial"/>
          <w:color w:val="000000"/>
        </w:rPr>
        <w:t>жолдон</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тийиш</w:t>
      </w:r>
      <w:proofErr w:type="spellEnd"/>
      <w:r>
        <w:rPr>
          <w:rFonts w:ascii="Arial" w:eastAsia="Arial" w:hAnsi="Arial" w:cs="Arial"/>
          <w:color w:val="000000"/>
        </w:rPr>
        <w:t>.</w:t>
      </w:r>
    </w:p>
    <w:p w14:paraId="038CDF0A"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салынуучу</w:t>
      </w:r>
      <w:proofErr w:type="spellEnd"/>
      <w:r>
        <w:rPr>
          <w:rFonts w:ascii="Arial" w:eastAsia="Arial" w:hAnsi="Arial" w:cs="Arial"/>
          <w:color w:val="000000"/>
        </w:rPr>
        <w:t xml:space="preserve"> </w:t>
      </w:r>
      <w:proofErr w:type="spellStart"/>
      <w:r>
        <w:rPr>
          <w:rFonts w:ascii="Arial" w:eastAsia="Arial" w:hAnsi="Arial" w:cs="Arial"/>
          <w:color w:val="000000"/>
        </w:rPr>
        <w:t>кесилиште</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кесилишинин</w:t>
      </w:r>
      <w:proofErr w:type="spellEnd"/>
      <w:r>
        <w:rPr>
          <w:rFonts w:ascii="Arial" w:eastAsia="Arial" w:hAnsi="Arial" w:cs="Arial"/>
          <w:color w:val="000000"/>
        </w:rPr>
        <w:t xml:space="preserve"> </w:t>
      </w:r>
      <w:proofErr w:type="spellStart"/>
      <w:r>
        <w:rPr>
          <w:rFonts w:ascii="Arial" w:eastAsia="Arial" w:hAnsi="Arial" w:cs="Arial"/>
          <w:color w:val="000000"/>
        </w:rPr>
        <w:t>карама-каршы</w:t>
      </w:r>
      <w:proofErr w:type="spellEnd"/>
      <w:r>
        <w:rPr>
          <w:rFonts w:ascii="Arial" w:eastAsia="Arial" w:hAnsi="Arial" w:cs="Arial"/>
          <w:color w:val="000000"/>
        </w:rPr>
        <w:t xml:space="preserve"> </w:t>
      </w:r>
      <w:proofErr w:type="spellStart"/>
      <w:r>
        <w:rPr>
          <w:rFonts w:ascii="Arial" w:eastAsia="Arial" w:hAnsi="Arial" w:cs="Arial"/>
          <w:color w:val="000000"/>
        </w:rPr>
        <w:t>бурчтарынын</w:t>
      </w:r>
      <w:proofErr w:type="spellEnd"/>
      <w:r>
        <w:rPr>
          <w:rFonts w:ascii="Arial" w:eastAsia="Arial" w:hAnsi="Arial" w:cs="Arial"/>
          <w:color w:val="000000"/>
        </w:rPr>
        <w:t xml:space="preserve"> </w:t>
      </w:r>
      <w:proofErr w:type="spellStart"/>
      <w:r>
        <w:rPr>
          <w:rFonts w:ascii="Arial" w:eastAsia="Arial" w:hAnsi="Arial" w:cs="Arial"/>
          <w:color w:val="000000"/>
        </w:rPr>
        <w:t>ортосунда</w:t>
      </w:r>
      <w:proofErr w:type="spellEnd"/>
      <w:r>
        <w:rPr>
          <w:rFonts w:ascii="Arial" w:eastAsia="Arial" w:hAnsi="Arial" w:cs="Arial"/>
          <w:color w:val="000000"/>
        </w:rPr>
        <w:t xml:space="preserve"> (диагональ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ушундай</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өткөөлдү</w:t>
      </w:r>
      <w:proofErr w:type="spellEnd"/>
      <w:r>
        <w:rPr>
          <w:rFonts w:ascii="Arial" w:eastAsia="Arial" w:hAnsi="Arial" w:cs="Arial"/>
          <w:color w:val="000000"/>
        </w:rPr>
        <w:t xml:space="preserve"> </w:t>
      </w:r>
      <w:proofErr w:type="spellStart"/>
      <w:r>
        <w:rPr>
          <w:rFonts w:ascii="Arial" w:eastAsia="Arial" w:hAnsi="Arial" w:cs="Arial"/>
          <w:color w:val="000000"/>
        </w:rPr>
        <w:t>билдирген</w:t>
      </w:r>
      <w:proofErr w:type="spellEnd"/>
      <w:r>
        <w:rPr>
          <w:rFonts w:ascii="Arial" w:eastAsia="Arial" w:hAnsi="Arial" w:cs="Arial"/>
          <w:color w:val="000000"/>
        </w:rPr>
        <w:t xml:space="preserve"> 1.14.3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болгондо</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w:t>
      </w:r>
    </w:p>
    <w:p w14:paraId="4E552254"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Көзгө</w:t>
      </w:r>
      <w:proofErr w:type="spellEnd"/>
      <w:r>
        <w:rPr>
          <w:rFonts w:ascii="Arial" w:eastAsia="Arial" w:hAnsi="Arial" w:cs="Arial"/>
          <w:color w:val="000000"/>
        </w:rPr>
        <w:t xml:space="preserve"> </w:t>
      </w:r>
      <w:proofErr w:type="spellStart"/>
      <w:r>
        <w:rPr>
          <w:rFonts w:ascii="Arial" w:eastAsia="Arial" w:hAnsi="Arial" w:cs="Arial"/>
          <w:color w:val="000000"/>
        </w:rPr>
        <w:t>көрүнгөн</w:t>
      </w:r>
      <w:proofErr w:type="spellEnd"/>
      <w:r>
        <w:rPr>
          <w:rFonts w:ascii="Arial" w:eastAsia="Arial" w:hAnsi="Arial" w:cs="Arial"/>
          <w:color w:val="000000"/>
        </w:rPr>
        <w:t xml:space="preserve"> </w:t>
      </w:r>
      <w:proofErr w:type="spellStart"/>
      <w:r>
        <w:rPr>
          <w:rFonts w:ascii="Arial" w:eastAsia="Arial" w:hAnsi="Arial" w:cs="Arial"/>
          <w:color w:val="000000"/>
        </w:rPr>
        <w:t>зонада</w:t>
      </w:r>
      <w:proofErr w:type="spellEnd"/>
      <w:r>
        <w:rPr>
          <w:rFonts w:ascii="Arial" w:eastAsia="Arial" w:hAnsi="Arial" w:cs="Arial"/>
          <w:color w:val="000000"/>
        </w:rPr>
        <w:t xml:space="preserve"> </w:t>
      </w:r>
      <w:proofErr w:type="spellStart"/>
      <w:r>
        <w:rPr>
          <w:rFonts w:ascii="Arial" w:eastAsia="Arial" w:hAnsi="Arial" w:cs="Arial"/>
          <w:color w:val="000000"/>
        </w:rPr>
        <w:t>өткөөл</w:t>
      </w:r>
      <w:proofErr w:type="spellEnd"/>
      <w:r>
        <w:rPr>
          <w:rFonts w:ascii="Arial" w:eastAsia="Arial" w:hAnsi="Arial" w:cs="Arial"/>
          <w:color w:val="000000"/>
        </w:rPr>
        <w:t xml:space="preserve"> же </w:t>
      </w:r>
      <w:proofErr w:type="spellStart"/>
      <w:r>
        <w:rPr>
          <w:rFonts w:ascii="Arial" w:eastAsia="Arial" w:hAnsi="Arial" w:cs="Arial"/>
          <w:color w:val="000000"/>
        </w:rPr>
        <w:t>кесилиш</w:t>
      </w:r>
      <w:proofErr w:type="spellEnd"/>
      <w:r>
        <w:rPr>
          <w:rFonts w:ascii="Arial" w:eastAsia="Arial" w:hAnsi="Arial" w:cs="Arial"/>
          <w:color w:val="000000"/>
        </w:rPr>
        <w:t xml:space="preserve"> жок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учурда</w:t>
      </w:r>
      <w:proofErr w:type="spellEnd"/>
      <w:r>
        <w:rPr>
          <w:rFonts w:ascii="Arial" w:eastAsia="Arial" w:hAnsi="Arial" w:cs="Arial"/>
          <w:color w:val="000000"/>
        </w:rPr>
        <w:t xml:space="preserve"> </w:t>
      </w:r>
      <w:proofErr w:type="spellStart"/>
      <w:r>
        <w:rPr>
          <w:rFonts w:ascii="Arial" w:eastAsia="Arial" w:hAnsi="Arial" w:cs="Arial"/>
          <w:color w:val="000000"/>
        </w:rPr>
        <w:t>эки</w:t>
      </w:r>
      <w:proofErr w:type="spellEnd"/>
      <w:r>
        <w:rPr>
          <w:rFonts w:ascii="Arial" w:eastAsia="Arial" w:hAnsi="Arial" w:cs="Arial"/>
          <w:color w:val="000000"/>
        </w:rPr>
        <w:t xml:space="preserve"> </w:t>
      </w:r>
      <w:proofErr w:type="spellStart"/>
      <w:r>
        <w:rPr>
          <w:rFonts w:ascii="Arial" w:eastAsia="Arial" w:hAnsi="Arial" w:cs="Arial"/>
          <w:color w:val="000000"/>
        </w:rPr>
        <w:t>тарапка</w:t>
      </w:r>
      <w:proofErr w:type="spellEnd"/>
      <w:r>
        <w:rPr>
          <w:rFonts w:ascii="Arial" w:eastAsia="Arial" w:hAnsi="Arial" w:cs="Arial"/>
          <w:color w:val="000000"/>
        </w:rPr>
        <w:t xml:space="preserve"> </w:t>
      </w:r>
      <w:proofErr w:type="spellStart"/>
      <w:r>
        <w:rPr>
          <w:rFonts w:ascii="Arial" w:eastAsia="Arial" w:hAnsi="Arial" w:cs="Arial"/>
          <w:color w:val="000000"/>
        </w:rPr>
        <w:t>тең</w:t>
      </w:r>
      <w:proofErr w:type="spellEnd"/>
      <w:r>
        <w:rPr>
          <w:rFonts w:ascii="Arial" w:eastAsia="Arial" w:hAnsi="Arial" w:cs="Arial"/>
          <w:color w:val="000000"/>
        </w:rPr>
        <w:t xml:space="preserve"> </w:t>
      </w:r>
      <w:proofErr w:type="spellStart"/>
      <w:r>
        <w:rPr>
          <w:rFonts w:ascii="Arial" w:eastAsia="Arial" w:hAnsi="Arial" w:cs="Arial"/>
          <w:color w:val="000000"/>
        </w:rPr>
        <w:t>жакшы</w:t>
      </w:r>
      <w:proofErr w:type="spellEnd"/>
      <w:r>
        <w:rPr>
          <w:rFonts w:ascii="Arial" w:eastAsia="Arial" w:hAnsi="Arial" w:cs="Arial"/>
          <w:color w:val="000000"/>
        </w:rPr>
        <w:t xml:space="preserve"> </w:t>
      </w:r>
      <w:proofErr w:type="spellStart"/>
      <w:r>
        <w:rPr>
          <w:rFonts w:ascii="Arial" w:eastAsia="Arial" w:hAnsi="Arial" w:cs="Arial"/>
          <w:color w:val="000000"/>
        </w:rPr>
        <w:t>көрүнгөн</w:t>
      </w:r>
      <w:proofErr w:type="spellEnd"/>
      <w:r>
        <w:rPr>
          <w:rFonts w:ascii="Arial" w:eastAsia="Arial" w:hAnsi="Arial" w:cs="Arial"/>
          <w:color w:val="000000"/>
        </w:rPr>
        <w:t xml:space="preserve"> </w:t>
      </w:r>
      <w:proofErr w:type="spellStart"/>
      <w:r>
        <w:rPr>
          <w:rFonts w:ascii="Arial" w:eastAsia="Arial" w:hAnsi="Arial" w:cs="Arial"/>
          <w:color w:val="000000"/>
        </w:rPr>
        <w:t>бөлүүчү</w:t>
      </w:r>
      <w:proofErr w:type="spellEnd"/>
      <w:r>
        <w:rPr>
          <w:rFonts w:ascii="Arial" w:eastAsia="Arial" w:hAnsi="Arial" w:cs="Arial"/>
          <w:color w:val="000000"/>
        </w:rPr>
        <w:t xml:space="preserve"> </w:t>
      </w:r>
      <w:proofErr w:type="spellStart"/>
      <w:r>
        <w:rPr>
          <w:rFonts w:ascii="Arial" w:eastAsia="Arial" w:hAnsi="Arial" w:cs="Arial"/>
          <w:color w:val="000000"/>
        </w:rPr>
        <w:t>тилкеси</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тосмосу</w:t>
      </w:r>
      <w:proofErr w:type="spellEnd"/>
      <w:r>
        <w:rPr>
          <w:rFonts w:ascii="Arial" w:eastAsia="Arial" w:hAnsi="Arial" w:cs="Arial"/>
          <w:color w:val="000000"/>
        </w:rPr>
        <w:t xml:space="preserve"> жок </w:t>
      </w:r>
      <w:proofErr w:type="spellStart"/>
      <w:r>
        <w:rPr>
          <w:rFonts w:ascii="Arial" w:eastAsia="Arial" w:hAnsi="Arial" w:cs="Arial"/>
          <w:color w:val="000000"/>
        </w:rPr>
        <w:t>участоктордо</w:t>
      </w:r>
      <w:proofErr w:type="spellEnd"/>
      <w:r>
        <w:rPr>
          <w:rFonts w:ascii="Arial" w:eastAsia="Arial" w:hAnsi="Arial" w:cs="Arial"/>
          <w:color w:val="000000"/>
        </w:rPr>
        <w:t xml:space="preserve"> </w:t>
      </w:r>
      <w:proofErr w:type="spellStart"/>
      <w:r>
        <w:rPr>
          <w:rFonts w:ascii="Arial" w:eastAsia="Arial" w:hAnsi="Arial" w:cs="Arial"/>
          <w:color w:val="000000"/>
        </w:rPr>
        <w:t>жолду</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w:t>
      </w:r>
      <w:proofErr w:type="spellStart"/>
      <w:r>
        <w:rPr>
          <w:rFonts w:ascii="Arial" w:eastAsia="Arial" w:hAnsi="Arial" w:cs="Arial"/>
          <w:color w:val="000000"/>
        </w:rPr>
        <w:t>четине</w:t>
      </w:r>
      <w:proofErr w:type="spellEnd"/>
      <w:r>
        <w:rPr>
          <w:rFonts w:ascii="Arial" w:eastAsia="Arial" w:hAnsi="Arial" w:cs="Arial"/>
          <w:color w:val="000000"/>
        </w:rPr>
        <w:t xml:space="preserve"> карай тик </w:t>
      </w:r>
      <w:proofErr w:type="spellStart"/>
      <w:r>
        <w:rPr>
          <w:rFonts w:ascii="Arial" w:eastAsia="Arial" w:hAnsi="Arial" w:cs="Arial"/>
          <w:color w:val="000000"/>
        </w:rPr>
        <w:t>бурч</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w:t>
      </w:r>
    </w:p>
    <w:p w14:paraId="3312C3FD"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пункттун</w:t>
      </w:r>
      <w:proofErr w:type="spellEnd"/>
      <w:r>
        <w:rPr>
          <w:rFonts w:ascii="Arial" w:eastAsia="Arial" w:hAnsi="Arial" w:cs="Arial"/>
          <w:color w:val="000000"/>
        </w:rPr>
        <w:t xml:space="preserve"> </w:t>
      </w:r>
      <w:proofErr w:type="spellStart"/>
      <w:r>
        <w:rPr>
          <w:rFonts w:ascii="Arial" w:eastAsia="Arial" w:hAnsi="Arial" w:cs="Arial"/>
          <w:color w:val="000000"/>
        </w:rPr>
        <w:t>талаптары</w:t>
      </w:r>
      <w:proofErr w:type="spellEnd"/>
      <w:r>
        <w:rPr>
          <w:rFonts w:ascii="Arial" w:eastAsia="Arial" w:hAnsi="Arial" w:cs="Arial"/>
          <w:color w:val="000000"/>
        </w:rPr>
        <w:t xml:space="preserve"> велосипед </w:t>
      </w:r>
      <w:proofErr w:type="spellStart"/>
      <w:r>
        <w:rPr>
          <w:rFonts w:ascii="Arial" w:eastAsia="Arial" w:hAnsi="Arial" w:cs="Arial"/>
          <w:color w:val="000000"/>
        </w:rPr>
        <w:t>зоналарына</w:t>
      </w:r>
      <w:proofErr w:type="spellEnd"/>
      <w:r>
        <w:rPr>
          <w:rFonts w:ascii="Arial" w:eastAsia="Arial" w:hAnsi="Arial" w:cs="Arial"/>
          <w:color w:val="000000"/>
        </w:rPr>
        <w:t xml:space="preserve"> </w:t>
      </w:r>
      <w:proofErr w:type="spellStart"/>
      <w:r>
        <w:rPr>
          <w:rFonts w:ascii="Arial" w:eastAsia="Arial" w:hAnsi="Arial" w:cs="Arial"/>
          <w:color w:val="000000"/>
        </w:rPr>
        <w:t>жайылтылбайт</w:t>
      </w:r>
      <w:proofErr w:type="spellEnd"/>
      <w:r>
        <w:rPr>
          <w:rFonts w:ascii="Arial" w:eastAsia="Arial" w:hAnsi="Arial" w:cs="Arial"/>
          <w:color w:val="000000"/>
        </w:rPr>
        <w:t>.</w:t>
      </w:r>
    </w:p>
    <w:p w14:paraId="71F581B8"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58"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w:t>
      </w:r>
      <w:proofErr w:type="spellStart"/>
      <w:r>
        <w:rPr>
          <w:rFonts w:ascii="Arial" w:eastAsia="Arial" w:hAnsi="Arial" w:cs="Arial"/>
          <w:i/>
          <w:color w:val="000000"/>
        </w:rPr>
        <w:t>токтомунун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редакциясына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727E749D" w14:textId="77777777" w:rsidR="00D63984" w:rsidRDefault="005C71BB">
      <w:pPr>
        <w:spacing w:after="60" w:line="276" w:lineRule="auto"/>
        <w:ind w:firstLine="567"/>
        <w:jc w:val="both"/>
      </w:pPr>
      <w:r>
        <w:rPr>
          <w:rFonts w:ascii="Arial" w:hAnsi="Arial" w:cs="Arial"/>
        </w:rPr>
        <w:t xml:space="preserve">4.4. </w:t>
      </w:r>
      <w:proofErr w:type="spellStart"/>
      <w:r>
        <w:rPr>
          <w:rFonts w:ascii="Arial" w:hAnsi="Arial" w:cs="Arial"/>
        </w:rPr>
        <w:t>Кыймыл</w:t>
      </w:r>
      <w:proofErr w:type="spellEnd"/>
      <w:r>
        <w:rPr>
          <w:rFonts w:ascii="Arial" w:hAnsi="Arial" w:cs="Arial"/>
        </w:rPr>
        <w:t xml:space="preserve">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салынган</w:t>
      </w:r>
      <w:proofErr w:type="spellEnd"/>
      <w:r>
        <w:rPr>
          <w:rFonts w:ascii="Arial" w:hAnsi="Arial" w:cs="Arial"/>
        </w:rPr>
        <w:t xml:space="preserve"> </w:t>
      </w:r>
      <w:proofErr w:type="spellStart"/>
      <w:r>
        <w:rPr>
          <w:rFonts w:ascii="Arial" w:hAnsi="Arial" w:cs="Arial"/>
        </w:rPr>
        <w:t>жерлерде</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w:t>
      </w:r>
      <w:proofErr w:type="spellEnd"/>
      <w:r>
        <w:rPr>
          <w:rFonts w:ascii="Arial" w:hAnsi="Arial" w:cs="Arial"/>
        </w:rPr>
        <w:t xml:space="preserve">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салуучунун</w:t>
      </w:r>
      <w:proofErr w:type="spellEnd"/>
      <w:r>
        <w:rPr>
          <w:rFonts w:ascii="Arial" w:hAnsi="Arial" w:cs="Arial"/>
        </w:rPr>
        <w:t xml:space="preserve"> же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w:t>
      </w:r>
      <w:proofErr w:type="spellEnd"/>
      <w:r>
        <w:rPr>
          <w:rFonts w:ascii="Arial" w:hAnsi="Arial" w:cs="Arial"/>
        </w:rPr>
        <w:t xml:space="preserve"> </w:t>
      </w:r>
      <w:proofErr w:type="spellStart"/>
      <w:r>
        <w:rPr>
          <w:rFonts w:ascii="Arial" w:hAnsi="Arial" w:cs="Arial"/>
        </w:rPr>
        <w:t>светофорунун</w:t>
      </w:r>
      <w:proofErr w:type="spellEnd"/>
      <w:r>
        <w:rPr>
          <w:rFonts w:ascii="Arial" w:hAnsi="Arial" w:cs="Arial"/>
        </w:rPr>
        <w:t xml:space="preserve">, ал </w:t>
      </w:r>
      <w:proofErr w:type="spellStart"/>
      <w:r>
        <w:rPr>
          <w:rFonts w:ascii="Arial" w:hAnsi="Arial" w:cs="Arial"/>
        </w:rPr>
        <w:t>эми</w:t>
      </w:r>
      <w:proofErr w:type="spellEnd"/>
      <w:r>
        <w:rPr>
          <w:rFonts w:ascii="Arial" w:hAnsi="Arial" w:cs="Arial"/>
        </w:rPr>
        <w:t xml:space="preserve"> </w:t>
      </w:r>
      <w:proofErr w:type="spellStart"/>
      <w:r>
        <w:rPr>
          <w:rFonts w:ascii="Arial" w:hAnsi="Arial" w:cs="Arial"/>
        </w:rPr>
        <w:t>алар</w:t>
      </w:r>
      <w:proofErr w:type="spellEnd"/>
      <w:r>
        <w:rPr>
          <w:rFonts w:ascii="Arial" w:hAnsi="Arial" w:cs="Arial"/>
        </w:rPr>
        <w:t xml:space="preserve"> </w:t>
      </w:r>
      <w:proofErr w:type="spellStart"/>
      <w:r>
        <w:rPr>
          <w:rFonts w:ascii="Arial" w:hAnsi="Arial" w:cs="Arial"/>
        </w:rPr>
        <w:t>жокто</w:t>
      </w:r>
      <w:proofErr w:type="spellEnd"/>
      <w:r>
        <w:rPr>
          <w:rFonts w:ascii="Arial" w:hAnsi="Arial" w:cs="Arial"/>
        </w:rPr>
        <w:t xml:space="preserve"> - транспорт </w:t>
      </w:r>
      <w:proofErr w:type="spellStart"/>
      <w:r>
        <w:rPr>
          <w:rFonts w:ascii="Arial" w:hAnsi="Arial" w:cs="Arial"/>
        </w:rPr>
        <w:t>светофорунун</w:t>
      </w:r>
      <w:proofErr w:type="spellEnd"/>
      <w:r>
        <w:rPr>
          <w:rFonts w:ascii="Arial" w:hAnsi="Arial" w:cs="Arial"/>
        </w:rPr>
        <w:t xml:space="preserve"> </w:t>
      </w:r>
      <w:proofErr w:type="spellStart"/>
      <w:r>
        <w:rPr>
          <w:rFonts w:ascii="Arial" w:hAnsi="Arial" w:cs="Arial"/>
        </w:rPr>
        <w:t>сигналдарын</w:t>
      </w:r>
      <w:proofErr w:type="spellEnd"/>
      <w:r>
        <w:rPr>
          <w:rFonts w:ascii="Arial" w:hAnsi="Arial" w:cs="Arial"/>
        </w:rPr>
        <w:t xml:space="preserve"> </w:t>
      </w:r>
      <w:proofErr w:type="spellStart"/>
      <w:r>
        <w:rPr>
          <w:rFonts w:ascii="Arial" w:hAnsi="Arial" w:cs="Arial"/>
        </w:rPr>
        <w:t>жетекчиликке</w:t>
      </w:r>
      <w:proofErr w:type="spellEnd"/>
      <w:r>
        <w:rPr>
          <w:rFonts w:ascii="Arial" w:hAnsi="Arial" w:cs="Arial"/>
        </w:rPr>
        <w:t xml:space="preserve"> </w:t>
      </w:r>
      <w:proofErr w:type="spellStart"/>
      <w:r>
        <w:rPr>
          <w:rFonts w:ascii="Arial" w:hAnsi="Arial" w:cs="Arial"/>
        </w:rPr>
        <w:t>алууга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784CA624" w14:textId="77777777" w:rsidR="00D63984" w:rsidRDefault="005C71BB">
      <w:pPr>
        <w:spacing w:after="60" w:line="276" w:lineRule="auto"/>
        <w:ind w:firstLine="567"/>
        <w:jc w:val="both"/>
      </w:pPr>
      <w:r>
        <w:rPr>
          <w:rFonts w:ascii="Arial" w:hAnsi="Arial" w:cs="Arial"/>
        </w:rPr>
        <w:t xml:space="preserve">4.5.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салынбаган</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w:t>
      </w:r>
      <w:proofErr w:type="spellEnd"/>
      <w:r>
        <w:rPr>
          <w:rFonts w:ascii="Arial" w:hAnsi="Arial" w:cs="Arial"/>
        </w:rPr>
        <w:t xml:space="preserve"> </w:t>
      </w:r>
      <w:proofErr w:type="spellStart"/>
      <w:r>
        <w:rPr>
          <w:rFonts w:ascii="Arial" w:hAnsi="Arial" w:cs="Arial"/>
        </w:rPr>
        <w:t>өткөөлдөрүндө</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w:t>
      </w:r>
      <w:proofErr w:type="spellEnd"/>
      <w:r>
        <w:rPr>
          <w:rFonts w:ascii="Arial" w:hAnsi="Arial" w:cs="Arial"/>
        </w:rPr>
        <w:t xml:space="preserve"> </w:t>
      </w:r>
      <w:proofErr w:type="spellStart"/>
      <w:r>
        <w:rPr>
          <w:rFonts w:ascii="Arial" w:hAnsi="Arial" w:cs="Arial"/>
        </w:rPr>
        <w:t>жакындап</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чейинки</w:t>
      </w:r>
      <w:proofErr w:type="spellEnd"/>
      <w:r>
        <w:rPr>
          <w:rFonts w:ascii="Arial" w:hAnsi="Arial" w:cs="Arial"/>
        </w:rPr>
        <w:t xml:space="preserve"> </w:t>
      </w:r>
      <w:proofErr w:type="spellStart"/>
      <w:r>
        <w:rPr>
          <w:rFonts w:ascii="Arial" w:hAnsi="Arial" w:cs="Arial"/>
        </w:rPr>
        <w:t>аралыкка</w:t>
      </w:r>
      <w:proofErr w:type="spellEnd"/>
      <w:r>
        <w:rPr>
          <w:rFonts w:ascii="Arial" w:hAnsi="Arial" w:cs="Arial"/>
        </w:rPr>
        <w:t xml:space="preserve">, </w:t>
      </w:r>
      <w:proofErr w:type="spellStart"/>
      <w:r>
        <w:rPr>
          <w:rFonts w:ascii="Arial" w:hAnsi="Arial" w:cs="Arial"/>
        </w:rPr>
        <w:t>алардын</w:t>
      </w:r>
      <w:proofErr w:type="spellEnd"/>
      <w:r>
        <w:rPr>
          <w:rFonts w:ascii="Arial" w:hAnsi="Arial" w:cs="Arial"/>
        </w:rPr>
        <w:t xml:space="preserve"> </w:t>
      </w:r>
      <w:proofErr w:type="spellStart"/>
      <w:r>
        <w:rPr>
          <w:rFonts w:ascii="Arial" w:hAnsi="Arial" w:cs="Arial"/>
        </w:rPr>
        <w:t>ылдамдыгына</w:t>
      </w:r>
      <w:proofErr w:type="spellEnd"/>
      <w:r>
        <w:rPr>
          <w:rFonts w:ascii="Arial" w:hAnsi="Arial" w:cs="Arial"/>
        </w:rPr>
        <w:t xml:space="preserve"> </w:t>
      </w:r>
      <w:proofErr w:type="spellStart"/>
      <w:r>
        <w:rPr>
          <w:rFonts w:ascii="Arial" w:hAnsi="Arial" w:cs="Arial"/>
        </w:rPr>
        <w:t>баа</w:t>
      </w:r>
      <w:proofErr w:type="spellEnd"/>
      <w:r>
        <w:rPr>
          <w:rFonts w:ascii="Arial" w:hAnsi="Arial" w:cs="Arial"/>
        </w:rPr>
        <w:t xml:space="preserve"> </w:t>
      </w:r>
      <w:proofErr w:type="spellStart"/>
      <w:r>
        <w:rPr>
          <w:rFonts w:ascii="Arial" w:hAnsi="Arial" w:cs="Arial"/>
        </w:rPr>
        <w:t>бергенден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жолдон</w:t>
      </w:r>
      <w:proofErr w:type="spellEnd"/>
      <w:r>
        <w:rPr>
          <w:rFonts w:ascii="Arial" w:hAnsi="Arial" w:cs="Arial"/>
        </w:rPr>
        <w:t xml:space="preserve"> </w:t>
      </w:r>
      <w:proofErr w:type="spellStart"/>
      <w:r>
        <w:rPr>
          <w:rFonts w:ascii="Arial" w:hAnsi="Arial" w:cs="Arial"/>
        </w:rPr>
        <w:t>өтүү</w:t>
      </w:r>
      <w:proofErr w:type="spellEnd"/>
      <w:r>
        <w:rPr>
          <w:rFonts w:ascii="Arial" w:hAnsi="Arial" w:cs="Arial"/>
        </w:rPr>
        <w:t xml:space="preserve"> </w:t>
      </w:r>
      <w:proofErr w:type="spellStart"/>
      <w:r>
        <w:rPr>
          <w:rFonts w:ascii="Arial" w:hAnsi="Arial" w:cs="Arial"/>
        </w:rPr>
        <w:t>алар</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коопсуз</w:t>
      </w:r>
      <w:proofErr w:type="spellEnd"/>
      <w:r>
        <w:rPr>
          <w:rFonts w:ascii="Arial" w:hAnsi="Arial" w:cs="Arial"/>
        </w:rPr>
        <w:t xml:space="preserve"> </w:t>
      </w:r>
      <w:proofErr w:type="spellStart"/>
      <w:r>
        <w:rPr>
          <w:rFonts w:ascii="Arial" w:hAnsi="Arial" w:cs="Arial"/>
        </w:rPr>
        <w:t>болоруна</w:t>
      </w:r>
      <w:proofErr w:type="spellEnd"/>
      <w:r>
        <w:rPr>
          <w:rFonts w:ascii="Arial" w:hAnsi="Arial" w:cs="Arial"/>
        </w:rPr>
        <w:t xml:space="preserve"> </w:t>
      </w:r>
      <w:proofErr w:type="spellStart"/>
      <w:r>
        <w:rPr>
          <w:rFonts w:ascii="Arial" w:hAnsi="Arial" w:cs="Arial"/>
        </w:rPr>
        <w:t>ынангандан</w:t>
      </w:r>
      <w:proofErr w:type="spellEnd"/>
      <w:r>
        <w:rPr>
          <w:rFonts w:ascii="Arial" w:hAnsi="Arial" w:cs="Arial"/>
        </w:rPr>
        <w:t xml:space="preserve"> </w:t>
      </w:r>
      <w:proofErr w:type="spellStart"/>
      <w:r>
        <w:rPr>
          <w:rFonts w:ascii="Arial" w:hAnsi="Arial" w:cs="Arial"/>
        </w:rPr>
        <w:t>кийин</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бөлүккө</w:t>
      </w:r>
      <w:proofErr w:type="spellEnd"/>
      <w:r>
        <w:rPr>
          <w:rFonts w:ascii="Arial" w:hAnsi="Arial" w:cs="Arial"/>
        </w:rPr>
        <w:t xml:space="preserve"> </w:t>
      </w:r>
      <w:proofErr w:type="spellStart"/>
      <w:r>
        <w:rPr>
          <w:rFonts w:ascii="Arial" w:hAnsi="Arial" w:cs="Arial"/>
        </w:rPr>
        <w:t>чыга</w:t>
      </w:r>
      <w:proofErr w:type="spellEnd"/>
      <w:r>
        <w:rPr>
          <w:rFonts w:ascii="Arial" w:hAnsi="Arial" w:cs="Arial"/>
        </w:rPr>
        <w:t xml:space="preserve"> </w:t>
      </w:r>
      <w:proofErr w:type="spellStart"/>
      <w:r>
        <w:rPr>
          <w:rFonts w:ascii="Arial" w:hAnsi="Arial" w:cs="Arial"/>
        </w:rPr>
        <w:t>алат</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w:t>
      </w:r>
      <w:proofErr w:type="spellEnd"/>
      <w:r>
        <w:rPr>
          <w:rFonts w:ascii="Arial" w:hAnsi="Arial" w:cs="Arial"/>
        </w:rPr>
        <w:t xml:space="preserve"> </w:t>
      </w:r>
      <w:proofErr w:type="spellStart"/>
      <w:r>
        <w:rPr>
          <w:rFonts w:ascii="Arial" w:hAnsi="Arial" w:cs="Arial"/>
        </w:rPr>
        <w:t>өткөөлүнөн</w:t>
      </w:r>
      <w:proofErr w:type="spellEnd"/>
      <w:r>
        <w:rPr>
          <w:rFonts w:ascii="Arial" w:hAnsi="Arial" w:cs="Arial"/>
        </w:rPr>
        <w:t xml:space="preserve"> </w:t>
      </w:r>
      <w:proofErr w:type="spellStart"/>
      <w:r>
        <w:rPr>
          <w:rFonts w:ascii="Arial" w:hAnsi="Arial" w:cs="Arial"/>
        </w:rPr>
        <w:t>тышкары</w:t>
      </w:r>
      <w:proofErr w:type="spellEnd"/>
      <w:r>
        <w:rPr>
          <w:rFonts w:ascii="Arial" w:hAnsi="Arial" w:cs="Arial"/>
        </w:rPr>
        <w:t xml:space="preserve"> </w:t>
      </w:r>
      <w:proofErr w:type="spellStart"/>
      <w:r>
        <w:rPr>
          <w:rFonts w:ascii="Arial" w:hAnsi="Arial" w:cs="Arial"/>
        </w:rPr>
        <w:t>жерде</w:t>
      </w:r>
      <w:proofErr w:type="spellEnd"/>
      <w:r>
        <w:rPr>
          <w:rFonts w:ascii="Arial" w:hAnsi="Arial" w:cs="Arial"/>
        </w:rPr>
        <w:t xml:space="preserve"> транспорт </w:t>
      </w:r>
      <w:proofErr w:type="spellStart"/>
      <w:r>
        <w:rPr>
          <w:rFonts w:ascii="Arial" w:hAnsi="Arial" w:cs="Arial"/>
        </w:rPr>
        <w:lastRenderedPageBreak/>
        <w:t>жүрүүчү</w:t>
      </w:r>
      <w:proofErr w:type="spellEnd"/>
      <w:r>
        <w:rPr>
          <w:rFonts w:ascii="Arial" w:hAnsi="Arial" w:cs="Arial"/>
        </w:rPr>
        <w:t xml:space="preserve"> </w:t>
      </w:r>
      <w:proofErr w:type="spellStart"/>
      <w:r>
        <w:rPr>
          <w:rFonts w:ascii="Arial" w:hAnsi="Arial" w:cs="Arial"/>
        </w:rPr>
        <w:t>бөлүктү</w:t>
      </w:r>
      <w:proofErr w:type="spellEnd"/>
      <w:r>
        <w:rPr>
          <w:rFonts w:ascii="Arial" w:hAnsi="Arial" w:cs="Arial"/>
        </w:rPr>
        <w:t xml:space="preserve"> </w:t>
      </w:r>
      <w:proofErr w:type="spellStart"/>
      <w:r>
        <w:rPr>
          <w:rFonts w:ascii="Arial" w:hAnsi="Arial" w:cs="Arial"/>
        </w:rPr>
        <w:t>кесип</w:t>
      </w:r>
      <w:proofErr w:type="spellEnd"/>
      <w:r>
        <w:rPr>
          <w:rFonts w:ascii="Arial" w:hAnsi="Arial" w:cs="Arial"/>
        </w:rPr>
        <w:t xml:space="preserve"> </w:t>
      </w:r>
      <w:proofErr w:type="spellStart"/>
      <w:r>
        <w:rPr>
          <w:rFonts w:ascii="Arial" w:hAnsi="Arial" w:cs="Arial"/>
        </w:rPr>
        <w:t>өтүүдө</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w:t>
      </w:r>
      <w:proofErr w:type="spellEnd"/>
      <w:r>
        <w:rPr>
          <w:rFonts w:ascii="Arial" w:hAnsi="Arial" w:cs="Arial"/>
        </w:rPr>
        <w:t xml:space="preserve"> </w:t>
      </w:r>
      <w:proofErr w:type="spellStart"/>
      <w:r>
        <w:rPr>
          <w:rFonts w:ascii="Arial" w:hAnsi="Arial" w:cs="Arial"/>
        </w:rPr>
        <w:t>мындан</w:t>
      </w:r>
      <w:proofErr w:type="spellEnd"/>
      <w:r>
        <w:rPr>
          <w:rFonts w:ascii="Arial" w:hAnsi="Arial" w:cs="Arial"/>
        </w:rPr>
        <w:t xml:space="preserve"> </w:t>
      </w:r>
      <w:proofErr w:type="spellStart"/>
      <w:r>
        <w:rPr>
          <w:rFonts w:ascii="Arial" w:hAnsi="Arial" w:cs="Arial"/>
        </w:rPr>
        <w:t>тышкары</w:t>
      </w:r>
      <w:proofErr w:type="spellEnd"/>
      <w:r>
        <w:rPr>
          <w:rFonts w:ascii="Arial" w:hAnsi="Arial" w:cs="Arial"/>
        </w:rPr>
        <w:t xml:space="preserve">,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кыймылына</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түзүүгө</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жакындап</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жоктугуна</w:t>
      </w:r>
      <w:proofErr w:type="spellEnd"/>
      <w:r>
        <w:rPr>
          <w:rFonts w:ascii="Arial" w:hAnsi="Arial" w:cs="Arial"/>
        </w:rPr>
        <w:t xml:space="preserve"> </w:t>
      </w:r>
      <w:proofErr w:type="spellStart"/>
      <w:r>
        <w:rPr>
          <w:rFonts w:ascii="Arial" w:hAnsi="Arial" w:cs="Arial"/>
        </w:rPr>
        <w:t>ынанбастан</w:t>
      </w:r>
      <w:proofErr w:type="spellEnd"/>
      <w:r>
        <w:rPr>
          <w:rFonts w:ascii="Arial" w:hAnsi="Arial" w:cs="Arial"/>
        </w:rPr>
        <w:t xml:space="preserve"> </w:t>
      </w:r>
      <w:proofErr w:type="spellStart"/>
      <w:r>
        <w:rPr>
          <w:rFonts w:ascii="Arial" w:hAnsi="Arial" w:cs="Arial"/>
        </w:rPr>
        <w:t>токтоп</w:t>
      </w:r>
      <w:proofErr w:type="spellEnd"/>
      <w:r>
        <w:rPr>
          <w:rFonts w:ascii="Arial" w:hAnsi="Arial" w:cs="Arial"/>
        </w:rPr>
        <w:t xml:space="preserve"> </w:t>
      </w:r>
      <w:proofErr w:type="spellStart"/>
      <w:r>
        <w:rPr>
          <w:rFonts w:ascii="Arial" w:hAnsi="Arial" w:cs="Arial"/>
        </w:rPr>
        <w:t>турган</w:t>
      </w:r>
      <w:proofErr w:type="spellEnd"/>
      <w:r>
        <w:rPr>
          <w:rFonts w:ascii="Arial" w:hAnsi="Arial" w:cs="Arial"/>
        </w:rPr>
        <w:t xml:space="preserve"> транспорт </w:t>
      </w:r>
      <w:proofErr w:type="spellStart"/>
      <w:r>
        <w:rPr>
          <w:rFonts w:ascii="Arial" w:hAnsi="Arial" w:cs="Arial"/>
        </w:rPr>
        <w:t>каражатынын</w:t>
      </w:r>
      <w:proofErr w:type="spellEnd"/>
      <w:r>
        <w:rPr>
          <w:rFonts w:ascii="Arial" w:hAnsi="Arial" w:cs="Arial"/>
        </w:rPr>
        <w:t xml:space="preserve"> же </w:t>
      </w:r>
      <w:proofErr w:type="spellStart"/>
      <w:r>
        <w:rPr>
          <w:rFonts w:ascii="Arial" w:hAnsi="Arial" w:cs="Arial"/>
        </w:rPr>
        <w:t>чөйрөнүн</w:t>
      </w:r>
      <w:proofErr w:type="spellEnd"/>
      <w:r>
        <w:rPr>
          <w:rFonts w:ascii="Arial" w:hAnsi="Arial" w:cs="Arial"/>
        </w:rPr>
        <w:t xml:space="preserve"> </w:t>
      </w:r>
      <w:proofErr w:type="spellStart"/>
      <w:r>
        <w:rPr>
          <w:rFonts w:ascii="Arial" w:hAnsi="Arial" w:cs="Arial"/>
        </w:rPr>
        <w:t>көрүнүшүн</w:t>
      </w:r>
      <w:proofErr w:type="spellEnd"/>
      <w:r>
        <w:rPr>
          <w:rFonts w:ascii="Arial" w:hAnsi="Arial" w:cs="Arial"/>
        </w:rPr>
        <w:t xml:space="preserve"> </w:t>
      </w:r>
      <w:proofErr w:type="spellStart"/>
      <w:r>
        <w:rPr>
          <w:rFonts w:ascii="Arial" w:hAnsi="Arial" w:cs="Arial"/>
        </w:rPr>
        <w:t>чектеген</w:t>
      </w:r>
      <w:proofErr w:type="spellEnd"/>
      <w:r>
        <w:rPr>
          <w:rFonts w:ascii="Arial" w:hAnsi="Arial" w:cs="Arial"/>
        </w:rPr>
        <w:t xml:space="preserve"> башка </w:t>
      </w:r>
      <w:proofErr w:type="spellStart"/>
      <w:r>
        <w:rPr>
          <w:rFonts w:ascii="Arial" w:hAnsi="Arial" w:cs="Arial"/>
        </w:rPr>
        <w:t>тоскоолдуктун</w:t>
      </w:r>
      <w:proofErr w:type="spellEnd"/>
      <w:r>
        <w:rPr>
          <w:rFonts w:ascii="Arial" w:hAnsi="Arial" w:cs="Arial"/>
        </w:rPr>
        <w:t xml:space="preserve"> </w:t>
      </w:r>
      <w:proofErr w:type="spellStart"/>
      <w:r>
        <w:rPr>
          <w:rFonts w:ascii="Arial" w:hAnsi="Arial" w:cs="Arial"/>
        </w:rPr>
        <w:t>артынан</w:t>
      </w:r>
      <w:proofErr w:type="spellEnd"/>
      <w:r>
        <w:rPr>
          <w:rFonts w:ascii="Arial" w:hAnsi="Arial" w:cs="Arial"/>
        </w:rPr>
        <w:t xml:space="preserve"> </w:t>
      </w:r>
      <w:proofErr w:type="spellStart"/>
      <w:r>
        <w:rPr>
          <w:rFonts w:ascii="Arial" w:hAnsi="Arial" w:cs="Arial"/>
        </w:rPr>
        <w:t>чыга</w:t>
      </w:r>
      <w:proofErr w:type="spellEnd"/>
      <w:r>
        <w:rPr>
          <w:rFonts w:ascii="Arial" w:hAnsi="Arial" w:cs="Arial"/>
        </w:rPr>
        <w:t xml:space="preserve"> </w:t>
      </w:r>
      <w:proofErr w:type="spellStart"/>
      <w:r>
        <w:rPr>
          <w:rFonts w:ascii="Arial" w:hAnsi="Arial" w:cs="Arial"/>
        </w:rPr>
        <w:t>калууга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эмес</w:t>
      </w:r>
      <w:proofErr w:type="spellEnd"/>
      <w:r>
        <w:rPr>
          <w:rFonts w:ascii="Arial" w:hAnsi="Arial" w:cs="Arial"/>
        </w:rPr>
        <w:t>.</w:t>
      </w:r>
    </w:p>
    <w:p w14:paraId="2F8E9DB4" w14:textId="77777777" w:rsidR="00D63984" w:rsidRDefault="005C71BB">
      <w:pPr>
        <w:spacing w:after="60" w:line="276" w:lineRule="auto"/>
        <w:ind w:firstLine="567"/>
        <w:jc w:val="both"/>
      </w:pPr>
      <w:r>
        <w:rPr>
          <w:rFonts w:ascii="Arial" w:hAnsi="Arial" w:cs="Arial"/>
        </w:rPr>
        <w:t xml:space="preserve">4.6. </w:t>
      </w:r>
      <w:proofErr w:type="spellStart"/>
      <w:r>
        <w:rPr>
          <w:rFonts w:ascii="Arial" w:hAnsi="Arial" w:cs="Arial"/>
        </w:rPr>
        <w:t>Кыймылдын</w:t>
      </w:r>
      <w:proofErr w:type="spellEnd"/>
      <w:r>
        <w:rPr>
          <w:rFonts w:ascii="Arial" w:hAnsi="Arial" w:cs="Arial"/>
        </w:rPr>
        <w:t xml:space="preserve"> </w:t>
      </w:r>
      <w:proofErr w:type="spellStart"/>
      <w:r>
        <w:rPr>
          <w:rFonts w:ascii="Arial" w:hAnsi="Arial" w:cs="Arial"/>
        </w:rPr>
        <w:t>коопсуздугун</w:t>
      </w:r>
      <w:proofErr w:type="spellEnd"/>
      <w:r>
        <w:rPr>
          <w:rFonts w:ascii="Arial" w:hAnsi="Arial" w:cs="Arial"/>
        </w:rPr>
        <w:t xml:space="preserve"> </w:t>
      </w:r>
      <w:proofErr w:type="spellStart"/>
      <w:r>
        <w:rPr>
          <w:rFonts w:ascii="Arial" w:hAnsi="Arial" w:cs="Arial"/>
        </w:rPr>
        <w:t>камсыз</w:t>
      </w:r>
      <w:proofErr w:type="spellEnd"/>
      <w:r>
        <w:rPr>
          <w:rFonts w:ascii="Arial" w:hAnsi="Arial" w:cs="Arial"/>
        </w:rPr>
        <w:t xml:space="preserve"> </w:t>
      </w:r>
      <w:proofErr w:type="spellStart"/>
      <w:r>
        <w:rPr>
          <w:rFonts w:ascii="Arial" w:hAnsi="Arial" w:cs="Arial"/>
        </w:rPr>
        <w:t>кылуу</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байланышкан</w:t>
      </w:r>
      <w:proofErr w:type="spellEnd"/>
      <w:r>
        <w:rPr>
          <w:rFonts w:ascii="Arial" w:hAnsi="Arial" w:cs="Arial"/>
        </w:rPr>
        <w:t xml:space="preserve"> </w:t>
      </w:r>
      <w:proofErr w:type="spellStart"/>
      <w:r>
        <w:rPr>
          <w:rFonts w:ascii="Arial" w:hAnsi="Arial" w:cs="Arial"/>
        </w:rPr>
        <w:t>учурларды</w:t>
      </w:r>
      <w:proofErr w:type="spellEnd"/>
      <w:r>
        <w:rPr>
          <w:rFonts w:ascii="Arial" w:hAnsi="Arial" w:cs="Arial"/>
        </w:rPr>
        <w:t xml:space="preserve"> </w:t>
      </w:r>
      <w:proofErr w:type="spellStart"/>
      <w:r>
        <w:rPr>
          <w:rFonts w:ascii="Arial" w:hAnsi="Arial" w:cs="Arial"/>
        </w:rPr>
        <w:t>кошпогондо</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бөлүккө</w:t>
      </w:r>
      <w:proofErr w:type="spellEnd"/>
      <w:r>
        <w:rPr>
          <w:rFonts w:ascii="Arial" w:hAnsi="Arial" w:cs="Arial"/>
        </w:rPr>
        <w:t xml:space="preserve"> </w:t>
      </w:r>
      <w:proofErr w:type="spellStart"/>
      <w:r>
        <w:rPr>
          <w:rFonts w:ascii="Arial" w:hAnsi="Arial" w:cs="Arial"/>
        </w:rPr>
        <w:t>чыккандан</w:t>
      </w:r>
      <w:proofErr w:type="spellEnd"/>
      <w:r>
        <w:rPr>
          <w:rFonts w:ascii="Arial" w:hAnsi="Arial" w:cs="Arial"/>
        </w:rPr>
        <w:t xml:space="preserve"> </w:t>
      </w:r>
      <w:proofErr w:type="spellStart"/>
      <w:r>
        <w:rPr>
          <w:rFonts w:ascii="Arial" w:hAnsi="Arial" w:cs="Arial"/>
        </w:rPr>
        <w:t>кийин</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w:t>
      </w:r>
      <w:proofErr w:type="spellEnd"/>
      <w:r>
        <w:rPr>
          <w:rFonts w:ascii="Arial" w:hAnsi="Arial" w:cs="Arial"/>
        </w:rPr>
        <w:t xml:space="preserve"> ал </w:t>
      </w:r>
      <w:proofErr w:type="spellStart"/>
      <w:r>
        <w:rPr>
          <w:rFonts w:ascii="Arial" w:hAnsi="Arial" w:cs="Arial"/>
        </w:rPr>
        <w:t>жерде</w:t>
      </w:r>
      <w:proofErr w:type="spellEnd"/>
      <w:r>
        <w:rPr>
          <w:rFonts w:ascii="Arial" w:hAnsi="Arial" w:cs="Arial"/>
        </w:rPr>
        <w:t xml:space="preserve"> </w:t>
      </w:r>
      <w:proofErr w:type="spellStart"/>
      <w:r>
        <w:rPr>
          <w:rFonts w:ascii="Arial" w:hAnsi="Arial" w:cs="Arial"/>
        </w:rPr>
        <w:t>кармалып</w:t>
      </w:r>
      <w:proofErr w:type="spellEnd"/>
      <w:r>
        <w:rPr>
          <w:rFonts w:ascii="Arial" w:hAnsi="Arial" w:cs="Arial"/>
        </w:rPr>
        <w:t xml:space="preserve"> </w:t>
      </w:r>
      <w:proofErr w:type="spellStart"/>
      <w:r>
        <w:rPr>
          <w:rFonts w:ascii="Arial" w:hAnsi="Arial" w:cs="Arial"/>
        </w:rPr>
        <w:t>калууга</w:t>
      </w:r>
      <w:proofErr w:type="spellEnd"/>
      <w:r>
        <w:rPr>
          <w:rFonts w:ascii="Arial" w:hAnsi="Arial" w:cs="Arial"/>
        </w:rPr>
        <w:t xml:space="preserve"> же </w:t>
      </w:r>
      <w:proofErr w:type="spellStart"/>
      <w:r>
        <w:rPr>
          <w:rFonts w:ascii="Arial" w:hAnsi="Arial" w:cs="Arial"/>
        </w:rPr>
        <w:t>токтолууга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эмес</w:t>
      </w:r>
      <w:proofErr w:type="spellEnd"/>
      <w:r>
        <w:rPr>
          <w:rFonts w:ascii="Arial" w:hAnsi="Arial" w:cs="Arial"/>
        </w:rPr>
        <w:t xml:space="preserve">. </w:t>
      </w:r>
      <w:proofErr w:type="spellStart"/>
      <w:r>
        <w:rPr>
          <w:rFonts w:ascii="Arial" w:hAnsi="Arial" w:cs="Arial"/>
        </w:rPr>
        <w:t>Өткөнгө</w:t>
      </w:r>
      <w:proofErr w:type="spellEnd"/>
      <w:r>
        <w:rPr>
          <w:rFonts w:ascii="Arial" w:hAnsi="Arial" w:cs="Arial"/>
        </w:rPr>
        <w:t xml:space="preserve"> </w:t>
      </w:r>
      <w:proofErr w:type="spellStart"/>
      <w:r>
        <w:rPr>
          <w:rFonts w:ascii="Arial" w:hAnsi="Arial" w:cs="Arial"/>
        </w:rPr>
        <w:t>жетишпей</w:t>
      </w:r>
      <w:proofErr w:type="spellEnd"/>
      <w:r>
        <w:rPr>
          <w:rFonts w:ascii="Arial" w:hAnsi="Arial" w:cs="Arial"/>
        </w:rPr>
        <w:t xml:space="preserve"> калган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w:t>
      </w:r>
      <w:proofErr w:type="spellEnd"/>
      <w:r>
        <w:rPr>
          <w:rFonts w:ascii="Arial" w:hAnsi="Arial" w:cs="Arial"/>
        </w:rPr>
        <w:t xml:space="preserve"> </w:t>
      </w:r>
      <w:proofErr w:type="spellStart"/>
      <w:r>
        <w:rPr>
          <w:rFonts w:ascii="Arial" w:hAnsi="Arial" w:cs="Arial"/>
        </w:rPr>
        <w:t>карама-каршы</w:t>
      </w:r>
      <w:proofErr w:type="spellEnd"/>
      <w:r>
        <w:rPr>
          <w:rFonts w:ascii="Arial" w:hAnsi="Arial" w:cs="Arial"/>
        </w:rPr>
        <w:t xml:space="preserve"> </w:t>
      </w:r>
      <w:proofErr w:type="spellStart"/>
      <w:r>
        <w:rPr>
          <w:rFonts w:ascii="Arial" w:hAnsi="Arial" w:cs="Arial"/>
        </w:rPr>
        <w:t>багыттагы</w:t>
      </w:r>
      <w:proofErr w:type="spellEnd"/>
      <w:r>
        <w:rPr>
          <w:rFonts w:ascii="Arial" w:hAnsi="Arial" w:cs="Arial"/>
        </w:rPr>
        <w:t xml:space="preserve"> транспорт </w:t>
      </w:r>
      <w:proofErr w:type="spellStart"/>
      <w:r>
        <w:rPr>
          <w:rFonts w:ascii="Arial" w:hAnsi="Arial" w:cs="Arial"/>
        </w:rPr>
        <w:t>агымдарын</w:t>
      </w:r>
      <w:proofErr w:type="spellEnd"/>
      <w:r>
        <w:rPr>
          <w:rFonts w:ascii="Arial" w:hAnsi="Arial" w:cs="Arial"/>
        </w:rPr>
        <w:t xml:space="preserve"> </w:t>
      </w:r>
      <w:proofErr w:type="spellStart"/>
      <w:r>
        <w:rPr>
          <w:rFonts w:ascii="Arial" w:hAnsi="Arial" w:cs="Arial"/>
        </w:rPr>
        <w:t>бөлүп</w:t>
      </w:r>
      <w:proofErr w:type="spellEnd"/>
      <w:r>
        <w:rPr>
          <w:rFonts w:ascii="Arial" w:hAnsi="Arial" w:cs="Arial"/>
        </w:rPr>
        <w:t xml:space="preserve"> </w:t>
      </w:r>
      <w:proofErr w:type="spellStart"/>
      <w:r>
        <w:rPr>
          <w:rFonts w:ascii="Arial" w:hAnsi="Arial" w:cs="Arial"/>
        </w:rPr>
        <w:t>турган</w:t>
      </w:r>
      <w:proofErr w:type="spellEnd"/>
      <w:r>
        <w:rPr>
          <w:rFonts w:ascii="Arial" w:hAnsi="Arial" w:cs="Arial"/>
        </w:rPr>
        <w:t xml:space="preserve"> </w:t>
      </w:r>
      <w:proofErr w:type="spellStart"/>
      <w:r>
        <w:rPr>
          <w:rFonts w:ascii="Arial" w:hAnsi="Arial" w:cs="Arial"/>
        </w:rPr>
        <w:t>линияга</w:t>
      </w:r>
      <w:proofErr w:type="spellEnd"/>
      <w:r>
        <w:rPr>
          <w:rFonts w:ascii="Arial" w:hAnsi="Arial" w:cs="Arial"/>
        </w:rPr>
        <w:t xml:space="preserve"> </w:t>
      </w:r>
      <w:proofErr w:type="spellStart"/>
      <w:r>
        <w:rPr>
          <w:rFonts w:ascii="Arial" w:hAnsi="Arial" w:cs="Arial"/>
        </w:rPr>
        <w:t>токтоого</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Андан</w:t>
      </w:r>
      <w:proofErr w:type="spellEnd"/>
      <w:r>
        <w:rPr>
          <w:rFonts w:ascii="Arial" w:hAnsi="Arial" w:cs="Arial"/>
        </w:rPr>
        <w:t xml:space="preserve"> </w:t>
      </w:r>
      <w:proofErr w:type="spellStart"/>
      <w:r>
        <w:rPr>
          <w:rFonts w:ascii="Arial" w:hAnsi="Arial" w:cs="Arial"/>
        </w:rPr>
        <w:t>аркы</w:t>
      </w:r>
      <w:proofErr w:type="spellEnd"/>
      <w:r>
        <w:rPr>
          <w:rFonts w:ascii="Arial" w:hAnsi="Arial" w:cs="Arial"/>
        </w:rPr>
        <w:t xml:space="preserve"> </w:t>
      </w:r>
      <w:proofErr w:type="spellStart"/>
      <w:r>
        <w:rPr>
          <w:rFonts w:ascii="Arial" w:hAnsi="Arial" w:cs="Arial"/>
        </w:rPr>
        <w:t>кыймыл</w:t>
      </w:r>
      <w:proofErr w:type="spellEnd"/>
      <w:r>
        <w:rPr>
          <w:rFonts w:ascii="Arial" w:hAnsi="Arial" w:cs="Arial"/>
        </w:rPr>
        <w:t xml:space="preserve"> </w:t>
      </w:r>
      <w:proofErr w:type="spellStart"/>
      <w:r>
        <w:rPr>
          <w:rFonts w:ascii="Arial" w:hAnsi="Arial" w:cs="Arial"/>
        </w:rPr>
        <w:t>коопсуз</w:t>
      </w:r>
      <w:proofErr w:type="spellEnd"/>
      <w:r>
        <w:rPr>
          <w:rFonts w:ascii="Arial" w:hAnsi="Arial" w:cs="Arial"/>
        </w:rPr>
        <w:t xml:space="preserve"> </w:t>
      </w:r>
      <w:proofErr w:type="spellStart"/>
      <w:r>
        <w:rPr>
          <w:rFonts w:ascii="Arial" w:hAnsi="Arial" w:cs="Arial"/>
        </w:rPr>
        <w:t>экендигине</w:t>
      </w:r>
      <w:proofErr w:type="spellEnd"/>
      <w:r>
        <w:rPr>
          <w:rFonts w:ascii="Arial" w:hAnsi="Arial" w:cs="Arial"/>
        </w:rPr>
        <w:t xml:space="preserve"> </w:t>
      </w:r>
      <w:proofErr w:type="spellStart"/>
      <w:r>
        <w:rPr>
          <w:rFonts w:ascii="Arial" w:hAnsi="Arial" w:cs="Arial"/>
        </w:rPr>
        <w:t>ынангандан</w:t>
      </w:r>
      <w:proofErr w:type="spellEnd"/>
      <w:r>
        <w:rPr>
          <w:rFonts w:ascii="Arial" w:hAnsi="Arial" w:cs="Arial"/>
        </w:rPr>
        <w:t xml:space="preserve"> </w:t>
      </w:r>
      <w:proofErr w:type="spellStart"/>
      <w:r>
        <w:rPr>
          <w:rFonts w:ascii="Arial" w:hAnsi="Arial" w:cs="Arial"/>
        </w:rPr>
        <w:t>кийин</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светофордун</w:t>
      </w:r>
      <w:proofErr w:type="spellEnd"/>
      <w:r>
        <w:rPr>
          <w:rFonts w:ascii="Arial" w:hAnsi="Arial" w:cs="Arial"/>
        </w:rPr>
        <w:t xml:space="preserve">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салуучунун</w:t>
      </w:r>
      <w:proofErr w:type="spellEnd"/>
      <w:r>
        <w:rPr>
          <w:rFonts w:ascii="Arial" w:hAnsi="Arial" w:cs="Arial"/>
        </w:rPr>
        <w:t xml:space="preserve">) </w:t>
      </w:r>
      <w:proofErr w:type="spellStart"/>
      <w:r>
        <w:rPr>
          <w:rFonts w:ascii="Arial" w:hAnsi="Arial" w:cs="Arial"/>
        </w:rPr>
        <w:t>сигналын</w:t>
      </w:r>
      <w:proofErr w:type="spellEnd"/>
      <w:r>
        <w:rPr>
          <w:rFonts w:ascii="Arial" w:hAnsi="Arial" w:cs="Arial"/>
        </w:rPr>
        <w:t xml:space="preserve"> эске </w:t>
      </w:r>
      <w:proofErr w:type="spellStart"/>
      <w:r>
        <w:rPr>
          <w:rFonts w:ascii="Arial" w:hAnsi="Arial" w:cs="Arial"/>
        </w:rPr>
        <w:t>алуу</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жолдон</w:t>
      </w:r>
      <w:proofErr w:type="spellEnd"/>
      <w:r>
        <w:rPr>
          <w:rFonts w:ascii="Arial" w:hAnsi="Arial" w:cs="Arial"/>
        </w:rPr>
        <w:t xml:space="preserve"> </w:t>
      </w:r>
      <w:proofErr w:type="spellStart"/>
      <w:r>
        <w:rPr>
          <w:rFonts w:ascii="Arial" w:hAnsi="Arial" w:cs="Arial"/>
        </w:rPr>
        <w:t>өтүүнү</w:t>
      </w:r>
      <w:proofErr w:type="spellEnd"/>
      <w:r>
        <w:rPr>
          <w:rFonts w:ascii="Arial" w:hAnsi="Arial" w:cs="Arial"/>
        </w:rPr>
        <w:t xml:space="preserve"> </w:t>
      </w:r>
      <w:proofErr w:type="spellStart"/>
      <w:r>
        <w:rPr>
          <w:rFonts w:ascii="Arial" w:hAnsi="Arial" w:cs="Arial"/>
        </w:rPr>
        <w:t>улантууга</w:t>
      </w:r>
      <w:proofErr w:type="spellEnd"/>
      <w:r>
        <w:rPr>
          <w:rFonts w:ascii="Arial" w:hAnsi="Arial" w:cs="Arial"/>
        </w:rPr>
        <w:t xml:space="preserve"> болот.</w:t>
      </w:r>
    </w:p>
    <w:p w14:paraId="0D44C827" w14:textId="77777777" w:rsidR="00D63984" w:rsidRDefault="005C71BB">
      <w:pPr>
        <w:spacing w:after="60" w:line="276" w:lineRule="auto"/>
        <w:ind w:firstLine="567"/>
        <w:jc w:val="both"/>
      </w:pPr>
      <w:r>
        <w:rPr>
          <w:rFonts w:ascii="Arial" w:hAnsi="Arial" w:cs="Arial"/>
        </w:rPr>
        <w:t xml:space="preserve">4.7. </w:t>
      </w:r>
      <w:proofErr w:type="spellStart"/>
      <w:r>
        <w:rPr>
          <w:rFonts w:ascii="Arial" w:hAnsi="Arial" w:cs="Arial"/>
        </w:rPr>
        <w:t>Көк</w:t>
      </w:r>
      <w:proofErr w:type="spellEnd"/>
      <w:r>
        <w:rPr>
          <w:rFonts w:ascii="Arial" w:hAnsi="Arial" w:cs="Arial"/>
        </w:rPr>
        <w:t xml:space="preserve"> </w:t>
      </w:r>
      <w:proofErr w:type="spellStart"/>
      <w:r>
        <w:rPr>
          <w:rFonts w:ascii="Arial" w:hAnsi="Arial" w:cs="Arial"/>
        </w:rPr>
        <w:t>түстөгү</w:t>
      </w:r>
      <w:proofErr w:type="spellEnd"/>
      <w:r>
        <w:rPr>
          <w:rFonts w:ascii="Arial" w:hAnsi="Arial" w:cs="Arial"/>
        </w:rPr>
        <w:t xml:space="preserve"> </w:t>
      </w:r>
      <w:proofErr w:type="spellStart"/>
      <w:r>
        <w:rPr>
          <w:rFonts w:ascii="Arial" w:hAnsi="Arial" w:cs="Arial"/>
        </w:rPr>
        <w:t>жаркылдоочу</w:t>
      </w:r>
      <w:proofErr w:type="spellEnd"/>
      <w:r>
        <w:rPr>
          <w:rFonts w:ascii="Arial" w:hAnsi="Arial" w:cs="Arial"/>
        </w:rPr>
        <w:t xml:space="preserve"> </w:t>
      </w:r>
      <w:proofErr w:type="spellStart"/>
      <w:r>
        <w:rPr>
          <w:rFonts w:ascii="Arial" w:hAnsi="Arial" w:cs="Arial"/>
        </w:rPr>
        <w:t>маягы</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үн</w:t>
      </w:r>
      <w:proofErr w:type="spellEnd"/>
      <w:r>
        <w:rPr>
          <w:rFonts w:ascii="Arial" w:hAnsi="Arial" w:cs="Arial"/>
        </w:rPr>
        <w:t xml:space="preserve"> </w:t>
      </w:r>
      <w:proofErr w:type="spellStart"/>
      <w:r>
        <w:rPr>
          <w:rFonts w:ascii="Arial" w:hAnsi="Arial" w:cs="Arial"/>
        </w:rPr>
        <w:t>чыгаруучу</w:t>
      </w:r>
      <w:proofErr w:type="spellEnd"/>
      <w:r>
        <w:rPr>
          <w:rFonts w:ascii="Arial" w:hAnsi="Arial" w:cs="Arial"/>
        </w:rPr>
        <w:t xml:space="preserve"> </w:t>
      </w:r>
      <w:proofErr w:type="spellStart"/>
      <w:r>
        <w:rPr>
          <w:rFonts w:ascii="Arial" w:hAnsi="Arial" w:cs="Arial"/>
        </w:rPr>
        <w:t>атайын</w:t>
      </w:r>
      <w:proofErr w:type="spellEnd"/>
      <w:r>
        <w:rPr>
          <w:rFonts w:ascii="Arial" w:hAnsi="Arial" w:cs="Arial"/>
        </w:rPr>
        <w:t xml:space="preserve"> сигналы </w:t>
      </w:r>
      <w:proofErr w:type="spellStart"/>
      <w:r>
        <w:rPr>
          <w:rFonts w:ascii="Arial" w:hAnsi="Arial" w:cs="Arial"/>
        </w:rPr>
        <w:t>иштетилген</w:t>
      </w:r>
      <w:proofErr w:type="spellEnd"/>
      <w:r>
        <w:rPr>
          <w:rFonts w:ascii="Arial" w:hAnsi="Arial" w:cs="Arial"/>
        </w:rPr>
        <w:t xml:space="preserve"> транспорт </w:t>
      </w:r>
      <w:proofErr w:type="spellStart"/>
      <w:r>
        <w:rPr>
          <w:rFonts w:ascii="Arial" w:hAnsi="Arial" w:cs="Arial"/>
        </w:rPr>
        <w:t>каражаттары</w:t>
      </w:r>
      <w:proofErr w:type="spellEnd"/>
      <w:r>
        <w:rPr>
          <w:rFonts w:ascii="Arial" w:hAnsi="Arial" w:cs="Arial"/>
        </w:rPr>
        <w:t xml:space="preserve"> </w:t>
      </w:r>
      <w:proofErr w:type="spellStart"/>
      <w:r>
        <w:rPr>
          <w:rFonts w:ascii="Arial" w:hAnsi="Arial" w:cs="Arial"/>
        </w:rPr>
        <w:t>жакындан</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бөлүктөн</w:t>
      </w:r>
      <w:proofErr w:type="spellEnd"/>
      <w:r>
        <w:rPr>
          <w:rFonts w:ascii="Arial" w:hAnsi="Arial" w:cs="Arial"/>
        </w:rPr>
        <w:t xml:space="preserve"> </w:t>
      </w:r>
      <w:proofErr w:type="spellStart"/>
      <w:r>
        <w:rPr>
          <w:rFonts w:ascii="Arial" w:hAnsi="Arial" w:cs="Arial"/>
        </w:rPr>
        <w:t>өтпөй</w:t>
      </w:r>
      <w:proofErr w:type="spellEnd"/>
      <w:r>
        <w:rPr>
          <w:rFonts w:ascii="Arial" w:hAnsi="Arial" w:cs="Arial"/>
        </w:rPr>
        <w:t xml:space="preserve"> </w:t>
      </w:r>
      <w:proofErr w:type="spellStart"/>
      <w:r>
        <w:rPr>
          <w:rFonts w:ascii="Arial" w:hAnsi="Arial" w:cs="Arial"/>
        </w:rPr>
        <w:t>турууга</w:t>
      </w:r>
      <w:proofErr w:type="spellEnd"/>
      <w:r>
        <w:rPr>
          <w:rFonts w:ascii="Arial" w:hAnsi="Arial" w:cs="Arial"/>
        </w:rPr>
        <w:t xml:space="preserve">, ал </w:t>
      </w:r>
      <w:proofErr w:type="spellStart"/>
      <w:r>
        <w:rPr>
          <w:rFonts w:ascii="Arial" w:hAnsi="Arial" w:cs="Arial"/>
        </w:rPr>
        <w:t>эми</w:t>
      </w:r>
      <w:proofErr w:type="spellEnd"/>
      <w:r>
        <w:rPr>
          <w:rFonts w:ascii="Arial" w:hAnsi="Arial" w:cs="Arial"/>
        </w:rPr>
        <w:t xml:space="preserve"> ал </w:t>
      </w:r>
      <w:proofErr w:type="spellStart"/>
      <w:r>
        <w:rPr>
          <w:rFonts w:ascii="Arial" w:hAnsi="Arial" w:cs="Arial"/>
        </w:rPr>
        <w:t>жердегилер</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берүүгө</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бөлүктү</w:t>
      </w:r>
      <w:proofErr w:type="spellEnd"/>
      <w:r>
        <w:rPr>
          <w:rFonts w:ascii="Arial" w:hAnsi="Arial" w:cs="Arial"/>
        </w:rPr>
        <w:t xml:space="preserve"> тез </w:t>
      </w:r>
      <w:proofErr w:type="spellStart"/>
      <w:r>
        <w:rPr>
          <w:rFonts w:ascii="Arial" w:hAnsi="Arial" w:cs="Arial"/>
        </w:rPr>
        <w:t>арада</w:t>
      </w:r>
      <w:proofErr w:type="spellEnd"/>
      <w:r>
        <w:rPr>
          <w:rFonts w:ascii="Arial" w:hAnsi="Arial" w:cs="Arial"/>
        </w:rPr>
        <w:t xml:space="preserve"> </w:t>
      </w:r>
      <w:proofErr w:type="spellStart"/>
      <w:r>
        <w:rPr>
          <w:rFonts w:ascii="Arial" w:hAnsi="Arial" w:cs="Arial"/>
        </w:rPr>
        <w:t>бошотууга</w:t>
      </w:r>
      <w:proofErr w:type="spellEnd"/>
      <w:r>
        <w:rPr>
          <w:rFonts w:ascii="Arial" w:hAnsi="Arial" w:cs="Arial"/>
        </w:rPr>
        <w:t xml:space="preserve"> </w:t>
      </w:r>
      <w:proofErr w:type="spellStart"/>
      <w:r>
        <w:rPr>
          <w:rFonts w:ascii="Arial" w:hAnsi="Arial" w:cs="Arial"/>
        </w:rPr>
        <w:t>милдеттүү</w:t>
      </w:r>
      <w:proofErr w:type="spellEnd"/>
      <w:r>
        <w:rPr>
          <w:rFonts w:ascii="Arial" w:hAnsi="Arial" w:cs="Arial"/>
        </w:rPr>
        <w:t>.</w:t>
      </w:r>
    </w:p>
    <w:p w14:paraId="22BF37C4" w14:textId="77777777" w:rsidR="00D63984" w:rsidRDefault="005C71BB">
      <w:pPr>
        <w:spacing w:after="60" w:line="276" w:lineRule="auto"/>
        <w:ind w:firstLine="567"/>
        <w:jc w:val="both"/>
      </w:pPr>
      <w:r>
        <w:rPr>
          <w:rFonts w:ascii="Arial" w:hAnsi="Arial" w:cs="Arial"/>
        </w:rPr>
        <w:t xml:space="preserve">4.8. </w:t>
      </w:r>
      <w:proofErr w:type="spellStart"/>
      <w:r>
        <w:rPr>
          <w:rFonts w:ascii="Arial" w:hAnsi="Arial" w:cs="Arial"/>
        </w:rPr>
        <w:t>Маршруттагы</w:t>
      </w:r>
      <w:proofErr w:type="spellEnd"/>
      <w:r>
        <w:rPr>
          <w:rFonts w:ascii="Arial" w:hAnsi="Arial" w:cs="Arial"/>
        </w:rPr>
        <w:t xml:space="preserve"> транспорт </w:t>
      </w:r>
      <w:proofErr w:type="spellStart"/>
      <w:r>
        <w:rPr>
          <w:rFonts w:ascii="Arial" w:hAnsi="Arial" w:cs="Arial"/>
        </w:rPr>
        <w:t>каражатын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таксини</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бөлүктөгү</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аз </w:t>
      </w:r>
      <w:proofErr w:type="spellStart"/>
      <w:r>
        <w:rPr>
          <w:rFonts w:ascii="Arial" w:hAnsi="Arial" w:cs="Arial"/>
        </w:rPr>
        <w:t>көтөрүлгөн</w:t>
      </w:r>
      <w:proofErr w:type="spellEnd"/>
      <w:r>
        <w:rPr>
          <w:rFonts w:ascii="Arial" w:hAnsi="Arial" w:cs="Arial"/>
        </w:rPr>
        <w:t xml:space="preserve"> </w:t>
      </w:r>
      <w:proofErr w:type="spellStart"/>
      <w:r>
        <w:rPr>
          <w:rFonts w:ascii="Arial" w:hAnsi="Arial" w:cs="Arial"/>
        </w:rPr>
        <w:t>отургузуучу</w:t>
      </w:r>
      <w:proofErr w:type="spellEnd"/>
      <w:r>
        <w:rPr>
          <w:rFonts w:ascii="Arial" w:hAnsi="Arial" w:cs="Arial"/>
        </w:rPr>
        <w:t xml:space="preserve"> </w:t>
      </w:r>
      <w:proofErr w:type="spellStart"/>
      <w:r>
        <w:rPr>
          <w:rFonts w:ascii="Arial" w:hAnsi="Arial" w:cs="Arial"/>
        </w:rPr>
        <w:t>аянтчаларда</w:t>
      </w:r>
      <w:proofErr w:type="spellEnd"/>
      <w:r>
        <w:rPr>
          <w:rFonts w:ascii="Arial" w:hAnsi="Arial" w:cs="Arial"/>
        </w:rPr>
        <w:t xml:space="preserve">, ал </w:t>
      </w:r>
      <w:proofErr w:type="spellStart"/>
      <w:r>
        <w:rPr>
          <w:rFonts w:ascii="Arial" w:hAnsi="Arial" w:cs="Arial"/>
        </w:rPr>
        <w:t>эми</w:t>
      </w:r>
      <w:proofErr w:type="spellEnd"/>
      <w:r>
        <w:rPr>
          <w:rFonts w:ascii="Arial" w:hAnsi="Arial" w:cs="Arial"/>
        </w:rPr>
        <w:t xml:space="preserve"> </w:t>
      </w:r>
      <w:proofErr w:type="spellStart"/>
      <w:r>
        <w:rPr>
          <w:rFonts w:ascii="Arial" w:hAnsi="Arial" w:cs="Arial"/>
        </w:rPr>
        <w:t>алар</w:t>
      </w:r>
      <w:proofErr w:type="spellEnd"/>
      <w:r>
        <w:rPr>
          <w:rFonts w:ascii="Arial" w:hAnsi="Arial" w:cs="Arial"/>
        </w:rPr>
        <w:t xml:space="preserve"> жок </w:t>
      </w:r>
      <w:proofErr w:type="spellStart"/>
      <w:r>
        <w:rPr>
          <w:rFonts w:ascii="Arial" w:hAnsi="Arial" w:cs="Arial"/>
        </w:rPr>
        <w:t>болсо</w:t>
      </w:r>
      <w:proofErr w:type="spellEnd"/>
      <w:r>
        <w:rPr>
          <w:rFonts w:ascii="Arial" w:hAnsi="Arial" w:cs="Arial"/>
        </w:rPr>
        <w:t xml:space="preserve"> - </w:t>
      </w:r>
      <w:proofErr w:type="spellStart"/>
      <w:r>
        <w:rPr>
          <w:rFonts w:ascii="Arial" w:hAnsi="Arial" w:cs="Arial"/>
        </w:rPr>
        <w:t>тротуарда</w:t>
      </w:r>
      <w:proofErr w:type="spellEnd"/>
      <w:r>
        <w:rPr>
          <w:rFonts w:ascii="Arial" w:hAnsi="Arial" w:cs="Arial"/>
        </w:rPr>
        <w:t xml:space="preserve"> же </w:t>
      </w:r>
      <w:proofErr w:type="spellStart"/>
      <w:r>
        <w:rPr>
          <w:rFonts w:ascii="Arial" w:hAnsi="Arial" w:cs="Arial"/>
        </w:rPr>
        <w:t>жолдун</w:t>
      </w:r>
      <w:proofErr w:type="spellEnd"/>
      <w:r>
        <w:rPr>
          <w:rFonts w:ascii="Arial" w:hAnsi="Arial" w:cs="Arial"/>
        </w:rPr>
        <w:t xml:space="preserve"> </w:t>
      </w:r>
      <w:proofErr w:type="spellStart"/>
      <w:r>
        <w:rPr>
          <w:rFonts w:ascii="Arial" w:hAnsi="Arial" w:cs="Arial"/>
        </w:rPr>
        <w:t>жээгинде</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күтүүгө</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 xml:space="preserve">. Бир аз </w:t>
      </w:r>
      <w:proofErr w:type="spellStart"/>
      <w:r>
        <w:rPr>
          <w:rFonts w:ascii="Arial" w:hAnsi="Arial" w:cs="Arial"/>
        </w:rPr>
        <w:t>көтөрүлгөн</w:t>
      </w:r>
      <w:proofErr w:type="spellEnd"/>
      <w:r>
        <w:rPr>
          <w:rFonts w:ascii="Arial" w:hAnsi="Arial" w:cs="Arial"/>
        </w:rPr>
        <w:t xml:space="preserve"> </w:t>
      </w:r>
      <w:proofErr w:type="spellStart"/>
      <w:r>
        <w:rPr>
          <w:rFonts w:ascii="Arial" w:hAnsi="Arial" w:cs="Arial"/>
        </w:rPr>
        <w:t>отургузуучу</w:t>
      </w:r>
      <w:proofErr w:type="spellEnd"/>
      <w:r>
        <w:rPr>
          <w:rFonts w:ascii="Arial" w:hAnsi="Arial" w:cs="Arial"/>
        </w:rPr>
        <w:t xml:space="preserve"> </w:t>
      </w:r>
      <w:proofErr w:type="spellStart"/>
      <w:r>
        <w:rPr>
          <w:rFonts w:ascii="Arial" w:hAnsi="Arial" w:cs="Arial"/>
        </w:rPr>
        <w:t>аянтчалар</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жабдылбаган</w:t>
      </w:r>
      <w:proofErr w:type="spellEnd"/>
      <w:r>
        <w:rPr>
          <w:rFonts w:ascii="Arial" w:hAnsi="Arial" w:cs="Arial"/>
        </w:rPr>
        <w:t xml:space="preserve"> </w:t>
      </w:r>
      <w:proofErr w:type="spellStart"/>
      <w:r>
        <w:rPr>
          <w:rFonts w:ascii="Arial" w:hAnsi="Arial" w:cs="Arial"/>
        </w:rPr>
        <w:t>токтоочу</w:t>
      </w:r>
      <w:proofErr w:type="spellEnd"/>
      <w:r>
        <w:rPr>
          <w:rFonts w:ascii="Arial" w:hAnsi="Arial" w:cs="Arial"/>
        </w:rPr>
        <w:t xml:space="preserve"> </w:t>
      </w:r>
      <w:proofErr w:type="spellStart"/>
      <w:r>
        <w:rPr>
          <w:rFonts w:ascii="Arial" w:hAnsi="Arial" w:cs="Arial"/>
        </w:rPr>
        <w:t>пункттарда</w:t>
      </w:r>
      <w:proofErr w:type="spellEnd"/>
      <w:r>
        <w:rPr>
          <w:rFonts w:ascii="Arial" w:hAnsi="Arial" w:cs="Arial"/>
        </w:rPr>
        <w:t xml:space="preserve"> транспорт </w:t>
      </w:r>
      <w:proofErr w:type="spellStart"/>
      <w:r>
        <w:rPr>
          <w:rFonts w:ascii="Arial" w:hAnsi="Arial" w:cs="Arial"/>
        </w:rPr>
        <w:t>каражатына</w:t>
      </w:r>
      <w:proofErr w:type="spellEnd"/>
      <w:r>
        <w:rPr>
          <w:rFonts w:ascii="Arial" w:hAnsi="Arial" w:cs="Arial"/>
        </w:rPr>
        <w:t xml:space="preserve"> </w:t>
      </w:r>
      <w:proofErr w:type="spellStart"/>
      <w:r>
        <w:rPr>
          <w:rFonts w:ascii="Arial" w:hAnsi="Arial" w:cs="Arial"/>
        </w:rPr>
        <w:t>отуруу</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бөлүккө</w:t>
      </w:r>
      <w:proofErr w:type="spellEnd"/>
      <w:r>
        <w:rPr>
          <w:rFonts w:ascii="Arial" w:hAnsi="Arial" w:cs="Arial"/>
        </w:rPr>
        <w:t xml:space="preserve"> ал </w:t>
      </w:r>
      <w:proofErr w:type="spellStart"/>
      <w:r>
        <w:rPr>
          <w:rFonts w:ascii="Arial" w:hAnsi="Arial" w:cs="Arial"/>
        </w:rPr>
        <w:t>токтогондон</w:t>
      </w:r>
      <w:proofErr w:type="spellEnd"/>
      <w:r>
        <w:rPr>
          <w:rFonts w:ascii="Arial" w:hAnsi="Arial" w:cs="Arial"/>
        </w:rPr>
        <w:t xml:space="preserve"> </w:t>
      </w:r>
      <w:proofErr w:type="spellStart"/>
      <w:r>
        <w:rPr>
          <w:rFonts w:ascii="Arial" w:hAnsi="Arial" w:cs="Arial"/>
        </w:rPr>
        <w:t>кийин</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 xml:space="preserve">. </w:t>
      </w:r>
      <w:proofErr w:type="spellStart"/>
      <w:r>
        <w:rPr>
          <w:rFonts w:ascii="Arial" w:hAnsi="Arial" w:cs="Arial"/>
        </w:rPr>
        <w:t>Түшүрүп</w:t>
      </w:r>
      <w:proofErr w:type="spellEnd"/>
      <w:r>
        <w:rPr>
          <w:rFonts w:ascii="Arial" w:hAnsi="Arial" w:cs="Arial"/>
        </w:rPr>
        <w:t xml:space="preserve"> </w:t>
      </w:r>
      <w:proofErr w:type="spellStart"/>
      <w:r>
        <w:rPr>
          <w:rFonts w:ascii="Arial" w:hAnsi="Arial" w:cs="Arial"/>
        </w:rPr>
        <w:t>бүткөндөн</w:t>
      </w:r>
      <w:proofErr w:type="spellEnd"/>
      <w:r>
        <w:rPr>
          <w:rFonts w:ascii="Arial" w:hAnsi="Arial" w:cs="Arial"/>
        </w:rPr>
        <w:t xml:space="preserve"> </w:t>
      </w:r>
      <w:proofErr w:type="spellStart"/>
      <w:r>
        <w:rPr>
          <w:rFonts w:ascii="Arial" w:hAnsi="Arial" w:cs="Arial"/>
        </w:rPr>
        <w:t>кийин</w:t>
      </w:r>
      <w:proofErr w:type="spellEnd"/>
      <w:r>
        <w:rPr>
          <w:rFonts w:ascii="Arial" w:hAnsi="Arial" w:cs="Arial"/>
        </w:rPr>
        <w:t xml:space="preserve"> </w:t>
      </w:r>
      <w:proofErr w:type="spellStart"/>
      <w:r>
        <w:rPr>
          <w:rFonts w:ascii="Arial" w:hAnsi="Arial" w:cs="Arial"/>
        </w:rPr>
        <w:t>кармалбастан</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бөлүктү</w:t>
      </w:r>
      <w:proofErr w:type="spellEnd"/>
      <w:r>
        <w:rPr>
          <w:rFonts w:ascii="Arial" w:hAnsi="Arial" w:cs="Arial"/>
        </w:rPr>
        <w:t xml:space="preserve"> </w:t>
      </w:r>
      <w:proofErr w:type="spellStart"/>
      <w:r>
        <w:rPr>
          <w:rFonts w:ascii="Arial" w:hAnsi="Arial" w:cs="Arial"/>
        </w:rPr>
        <w:t>бошотуу</w:t>
      </w:r>
      <w:proofErr w:type="spellEnd"/>
      <w:r>
        <w:rPr>
          <w:rFonts w:ascii="Arial" w:hAnsi="Arial" w:cs="Arial"/>
        </w:rPr>
        <w:t xml:space="preserve"> зарыл.</w:t>
      </w:r>
    </w:p>
    <w:p w14:paraId="1CCB2B81" w14:textId="77777777" w:rsidR="00D63984" w:rsidRDefault="005C71BB">
      <w:pPr>
        <w:spacing w:after="60" w:line="276" w:lineRule="auto"/>
        <w:ind w:firstLine="567"/>
        <w:jc w:val="both"/>
      </w:pP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w:t>
      </w:r>
      <w:proofErr w:type="spellEnd"/>
      <w:r>
        <w:rPr>
          <w:rFonts w:ascii="Arial" w:hAnsi="Arial" w:cs="Arial"/>
        </w:rPr>
        <w:t xml:space="preserve"> </w:t>
      </w:r>
      <w:proofErr w:type="spellStart"/>
      <w:r>
        <w:rPr>
          <w:rFonts w:ascii="Arial" w:hAnsi="Arial" w:cs="Arial"/>
        </w:rPr>
        <w:t>аркылуу</w:t>
      </w:r>
      <w:proofErr w:type="spellEnd"/>
      <w:r>
        <w:rPr>
          <w:rFonts w:ascii="Arial" w:hAnsi="Arial" w:cs="Arial"/>
        </w:rPr>
        <w:t xml:space="preserve"> </w:t>
      </w:r>
      <w:proofErr w:type="spellStart"/>
      <w:r>
        <w:rPr>
          <w:rFonts w:ascii="Arial" w:hAnsi="Arial" w:cs="Arial"/>
        </w:rPr>
        <w:t>токтоочу</w:t>
      </w:r>
      <w:proofErr w:type="spellEnd"/>
      <w:r>
        <w:rPr>
          <w:rFonts w:ascii="Arial" w:hAnsi="Arial" w:cs="Arial"/>
        </w:rPr>
        <w:t xml:space="preserve"> </w:t>
      </w:r>
      <w:proofErr w:type="spellStart"/>
      <w:r>
        <w:rPr>
          <w:rFonts w:ascii="Arial" w:hAnsi="Arial" w:cs="Arial"/>
        </w:rPr>
        <w:t>пунктту</w:t>
      </w:r>
      <w:proofErr w:type="spellEnd"/>
      <w:r>
        <w:rPr>
          <w:rFonts w:ascii="Arial" w:hAnsi="Arial" w:cs="Arial"/>
        </w:rPr>
        <w:t xml:space="preserve"> карай же </w:t>
      </w:r>
      <w:proofErr w:type="spellStart"/>
      <w:r>
        <w:rPr>
          <w:rFonts w:ascii="Arial" w:hAnsi="Arial" w:cs="Arial"/>
        </w:rPr>
        <w:t>андан</w:t>
      </w:r>
      <w:proofErr w:type="spellEnd"/>
      <w:r>
        <w:rPr>
          <w:rFonts w:ascii="Arial" w:hAnsi="Arial" w:cs="Arial"/>
        </w:rPr>
        <w:t xml:space="preserve"> </w:t>
      </w:r>
      <w:proofErr w:type="spellStart"/>
      <w:r>
        <w:rPr>
          <w:rFonts w:ascii="Arial" w:hAnsi="Arial" w:cs="Arial"/>
        </w:rPr>
        <w:t>артты</w:t>
      </w:r>
      <w:proofErr w:type="spellEnd"/>
      <w:r>
        <w:rPr>
          <w:rFonts w:ascii="Arial" w:hAnsi="Arial" w:cs="Arial"/>
        </w:rPr>
        <w:t xml:space="preserve"> карай </w:t>
      </w:r>
      <w:proofErr w:type="spellStart"/>
      <w:r>
        <w:rPr>
          <w:rFonts w:ascii="Arial" w:hAnsi="Arial" w:cs="Arial"/>
        </w:rPr>
        <w:t>баратканда</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w:t>
      </w:r>
      <w:proofErr w:type="spellEnd"/>
      <w:r>
        <w:rPr>
          <w:rFonts w:ascii="Arial" w:hAnsi="Arial" w:cs="Arial"/>
        </w:rPr>
        <w:t xml:space="preserve"> </w:t>
      </w:r>
      <w:proofErr w:type="spellStart"/>
      <w:r>
        <w:rPr>
          <w:rFonts w:ascii="Arial" w:hAnsi="Arial" w:cs="Arial"/>
        </w:rPr>
        <w:t>Эрежелердин</w:t>
      </w:r>
      <w:proofErr w:type="spellEnd"/>
      <w:r>
        <w:rPr>
          <w:rFonts w:ascii="Arial" w:hAnsi="Arial" w:cs="Arial"/>
        </w:rPr>
        <w:t xml:space="preserve"> 4.4.- 4.7.-пункттарынын </w:t>
      </w:r>
      <w:proofErr w:type="spellStart"/>
      <w:r>
        <w:rPr>
          <w:rFonts w:ascii="Arial" w:hAnsi="Arial" w:cs="Arial"/>
        </w:rPr>
        <w:t>талаптарын</w:t>
      </w:r>
      <w:proofErr w:type="spellEnd"/>
      <w:r>
        <w:rPr>
          <w:rFonts w:ascii="Arial" w:hAnsi="Arial" w:cs="Arial"/>
        </w:rPr>
        <w:t xml:space="preserve"> </w:t>
      </w:r>
      <w:proofErr w:type="spellStart"/>
      <w:r>
        <w:rPr>
          <w:rFonts w:ascii="Arial" w:hAnsi="Arial" w:cs="Arial"/>
        </w:rPr>
        <w:t>жетекчиликке</w:t>
      </w:r>
      <w:proofErr w:type="spellEnd"/>
      <w:r>
        <w:rPr>
          <w:rFonts w:ascii="Arial" w:hAnsi="Arial" w:cs="Arial"/>
        </w:rPr>
        <w:t xml:space="preserve"> </w:t>
      </w:r>
      <w:proofErr w:type="spellStart"/>
      <w:r>
        <w:rPr>
          <w:rFonts w:ascii="Arial" w:hAnsi="Arial" w:cs="Arial"/>
        </w:rPr>
        <w:t>алууга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3950AA69" w14:textId="77777777" w:rsidR="00D63984" w:rsidRDefault="005C71BB">
      <w:pPr>
        <w:spacing w:after="60" w:line="276" w:lineRule="auto"/>
        <w:ind w:firstLine="567"/>
        <w:jc w:val="both"/>
      </w:pPr>
      <w:r>
        <w:rPr>
          <w:rFonts w:ascii="Arial" w:hAnsi="Arial" w:cs="Arial"/>
        </w:rPr>
        <w:t xml:space="preserve">4.9.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w:t>
      </w:r>
      <w:proofErr w:type="spellEnd"/>
      <w:r>
        <w:rPr>
          <w:rFonts w:ascii="Arial" w:hAnsi="Arial" w:cs="Arial"/>
        </w:rPr>
        <w:t xml:space="preserve"> </w:t>
      </w:r>
      <w:proofErr w:type="spellStart"/>
      <w:r>
        <w:rPr>
          <w:rFonts w:ascii="Arial" w:hAnsi="Arial" w:cs="Arial"/>
        </w:rPr>
        <w:t>төмөнкүлөргө</w:t>
      </w:r>
      <w:proofErr w:type="spellEnd"/>
      <w:r>
        <w:rPr>
          <w:rFonts w:ascii="Arial" w:hAnsi="Arial" w:cs="Arial"/>
        </w:rPr>
        <w:t xml:space="preserve"> </w:t>
      </w:r>
      <w:proofErr w:type="spellStart"/>
      <w:r>
        <w:rPr>
          <w:rFonts w:ascii="Arial" w:hAnsi="Arial" w:cs="Arial"/>
        </w:rPr>
        <w:t>укуктуу</w:t>
      </w:r>
      <w:proofErr w:type="spellEnd"/>
      <w:r>
        <w:rPr>
          <w:rFonts w:ascii="Arial" w:hAnsi="Arial" w:cs="Arial"/>
        </w:rPr>
        <w:t>:</w:t>
      </w:r>
    </w:p>
    <w:p w14:paraId="66A660F9" w14:textId="77777777" w:rsidR="00D63984" w:rsidRDefault="005C71BB">
      <w:pPr>
        <w:spacing w:after="60" w:line="276" w:lineRule="auto"/>
        <w:ind w:firstLine="567"/>
        <w:jc w:val="both"/>
      </w:pPr>
      <w:r>
        <w:rPr>
          <w:rFonts w:ascii="Arial" w:hAnsi="Arial" w:cs="Arial"/>
        </w:rPr>
        <w:t xml:space="preserve">- </w:t>
      </w:r>
      <w:proofErr w:type="spellStart"/>
      <w:r>
        <w:rPr>
          <w:rFonts w:ascii="Arial" w:hAnsi="Arial" w:cs="Arial"/>
        </w:rPr>
        <w:t>жашоого</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ден</w:t>
      </w:r>
      <w:proofErr w:type="spellEnd"/>
      <w:r>
        <w:rPr>
          <w:rFonts w:ascii="Arial" w:hAnsi="Arial" w:cs="Arial"/>
        </w:rPr>
        <w:t xml:space="preserve"> </w:t>
      </w:r>
      <w:proofErr w:type="spellStart"/>
      <w:r>
        <w:rPr>
          <w:rFonts w:ascii="Arial" w:hAnsi="Arial" w:cs="Arial"/>
        </w:rPr>
        <w:t>соолукка</w:t>
      </w:r>
      <w:proofErr w:type="spellEnd"/>
      <w:r>
        <w:rPr>
          <w:rFonts w:ascii="Arial" w:hAnsi="Arial" w:cs="Arial"/>
        </w:rPr>
        <w:t>;</w:t>
      </w:r>
    </w:p>
    <w:p w14:paraId="17E320B4" w14:textId="77777777" w:rsidR="00D63984" w:rsidRDefault="005C71BB">
      <w:pPr>
        <w:spacing w:after="60" w:line="276" w:lineRule="auto"/>
        <w:ind w:firstLine="567"/>
        <w:jc w:val="both"/>
      </w:pPr>
      <w:r>
        <w:rPr>
          <w:rFonts w:ascii="Arial" w:hAnsi="Arial" w:cs="Arial"/>
        </w:rPr>
        <w:t xml:space="preserve">- </w:t>
      </w:r>
      <w:proofErr w:type="spellStart"/>
      <w:r>
        <w:rPr>
          <w:rFonts w:ascii="Arial" w:hAnsi="Arial" w:cs="Arial"/>
        </w:rPr>
        <w:t>жолду</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транспорт </w:t>
      </w:r>
      <w:proofErr w:type="spellStart"/>
      <w:r>
        <w:rPr>
          <w:rFonts w:ascii="Arial" w:hAnsi="Arial" w:cs="Arial"/>
        </w:rPr>
        <w:t>каражатты</w:t>
      </w:r>
      <w:proofErr w:type="spellEnd"/>
      <w:r>
        <w:rPr>
          <w:rFonts w:ascii="Arial" w:hAnsi="Arial" w:cs="Arial"/>
        </w:rPr>
        <w:t xml:space="preserve"> </w:t>
      </w:r>
      <w:proofErr w:type="spellStart"/>
      <w:r>
        <w:rPr>
          <w:rFonts w:ascii="Arial" w:hAnsi="Arial" w:cs="Arial"/>
        </w:rPr>
        <w:t>пайдаланууга</w:t>
      </w:r>
      <w:proofErr w:type="spellEnd"/>
      <w:r>
        <w:rPr>
          <w:rFonts w:ascii="Arial" w:hAnsi="Arial" w:cs="Arial"/>
        </w:rPr>
        <w:t>;</w:t>
      </w:r>
    </w:p>
    <w:p w14:paraId="7F6A509C" w14:textId="77777777" w:rsidR="00D63984" w:rsidRDefault="005C71BB">
      <w:pPr>
        <w:spacing w:after="60" w:line="276" w:lineRule="auto"/>
        <w:ind w:firstLine="567"/>
        <w:jc w:val="both"/>
      </w:pPr>
      <w:r>
        <w:rPr>
          <w:rFonts w:ascii="Arial" w:hAnsi="Arial" w:cs="Arial"/>
        </w:rPr>
        <w:t xml:space="preserve">- </w:t>
      </w:r>
      <w:proofErr w:type="spellStart"/>
      <w:r>
        <w:rPr>
          <w:rFonts w:ascii="Arial" w:hAnsi="Arial" w:cs="Arial"/>
        </w:rPr>
        <w:t>жолдордун</w:t>
      </w:r>
      <w:proofErr w:type="spellEnd"/>
      <w:r>
        <w:rPr>
          <w:rFonts w:ascii="Arial" w:hAnsi="Arial" w:cs="Arial"/>
        </w:rPr>
        <w:t xml:space="preserve"> </w:t>
      </w:r>
      <w:proofErr w:type="spellStart"/>
      <w:r>
        <w:rPr>
          <w:rFonts w:ascii="Arial" w:hAnsi="Arial" w:cs="Arial"/>
        </w:rPr>
        <w:t>абалы</w:t>
      </w:r>
      <w:proofErr w:type="spellEnd"/>
      <w:r>
        <w:rPr>
          <w:rFonts w:ascii="Arial" w:hAnsi="Arial" w:cs="Arial"/>
        </w:rPr>
        <w:t xml:space="preserve"> </w:t>
      </w:r>
      <w:proofErr w:type="spellStart"/>
      <w:r>
        <w:rPr>
          <w:rFonts w:ascii="Arial" w:hAnsi="Arial" w:cs="Arial"/>
        </w:rPr>
        <w:t>жөнүндө</w:t>
      </w:r>
      <w:proofErr w:type="spellEnd"/>
      <w:r>
        <w:rPr>
          <w:rFonts w:ascii="Arial" w:hAnsi="Arial" w:cs="Arial"/>
        </w:rPr>
        <w:t xml:space="preserve"> </w:t>
      </w:r>
      <w:proofErr w:type="spellStart"/>
      <w:r>
        <w:rPr>
          <w:rFonts w:ascii="Arial" w:hAnsi="Arial" w:cs="Arial"/>
        </w:rPr>
        <w:t>маалымат</w:t>
      </w:r>
      <w:proofErr w:type="spellEnd"/>
      <w:r>
        <w:rPr>
          <w:rFonts w:ascii="Arial" w:hAnsi="Arial" w:cs="Arial"/>
        </w:rPr>
        <w:t xml:space="preserve"> </w:t>
      </w:r>
      <w:proofErr w:type="spellStart"/>
      <w:r>
        <w:rPr>
          <w:rFonts w:ascii="Arial" w:hAnsi="Arial" w:cs="Arial"/>
        </w:rPr>
        <w:t>алууга</w:t>
      </w:r>
      <w:proofErr w:type="spellEnd"/>
      <w:r>
        <w:rPr>
          <w:rFonts w:ascii="Arial" w:hAnsi="Arial" w:cs="Arial"/>
        </w:rPr>
        <w:t>;</w:t>
      </w:r>
    </w:p>
    <w:p w14:paraId="2CA36BDB" w14:textId="77777777" w:rsidR="00D63984" w:rsidRDefault="005C71BB">
      <w:pPr>
        <w:spacing w:after="60" w:line="276" w:lineRule="auto"/>
        <w:ind w:firstLine="567"/>
        <w:jc w:val="both"/>
      </w:pPr>
      <w:r>
        <w:rPr>
          <w:rFonts w:ascii="Arial" w:hAnsi="Arial" w:cs="Arial"/>
        </w:rPr>
        <w:t xml:space="preserve">- тез </w:t>
      </w:r>
      <w:proofErr w:type="spellStart"/>
      <w:r>
        <w:rPr>
          <w:rFonts w:ascii="Arial" w:hAnsi="Arial" w:cs="Arial"/>
        </w:rPr>
        <w:t>медициналык</w:t>
      </w:r>
      <w:proofErr w:type="spellEnd"/>
      <w:r>
        <w:rPr>
          <w:rFonts w:ascii="Arial" w:hAnsi="Arial" w:cs="Arial"/>
        </w:rPr>
        <w:t xml:space="preserve"> </w:t>
      </w:r>
      <w:proofErr w:type="spellStart"/>
      <w:r>
        <w:rPr>
          <w:rFonts w:ascii="Arial" w:hAnsi="Arial" w:cs="Arial"/>
        </w:rPr>
        <w:t>жардам</w:t>
      </w:r>
      <w:proofErr w:type="spellEnd"/>
      <w:r>
        <w:rPr>
          <w:rFonts w:ascii="Arial" w:hAnsi="Arial" w:cs="Arial"/>
        </w:rPr>
        <w:t xml:space="preserve"> </w:t>
      </w:r>
      <w:proofErr w:type="spellStart"/>
      <w:r>
        <w:rPr>
          <w:rFonts w:ascii="Arial" w:hAnsi="Arial" w:cs="Arial"/>
        </w:rPr>
        <w:t>алууга</w:t>
      </w:r>
      <w:proofErr w:type="spellEnd"/>
      <w:r>
        <w:rPr>
          <w:rFonts w:ascii="Arial" w:hAnsi="Arial" w:cs="Arial"/>
        </w:rPr>
        <w:t>;</w:t>
      </w:r>
    </w:p>
    <w:p w14:paraId="146D7BB7" w14:textId="77777777" w:rsidR="00D63984" w:rsidRDefault="005C71BB">
      <w:pPr>
        <w:spacing w:after="60" w:line="276" w:lineRule="auto"/>
        <w:ind w:firstLine="567"/>
        <w:jc w:val="both"/>
      </w:pPr>
      <w:r>
        <w:rPr>
          <w:rFonts w:ascii="Arial" w:hAnsi="Arial" w:cs="Arial"/>
        </w:rPr>
        <w:t xml:space="preserve">- ички </w:t>
      </w:r>
      <w:proofErr w:type="spellStart"/>
      <w:r>
        <w:rPr>
          <w:rFonts w:ascii="Arial" w:hAnsi="Arial" w:cs="Arial"/>
        </w:rPr>
        <w:t>иштер</w:t>
      </w:r>
      <w:proofErr w:type="spellEnd"/>
      <w:r>
        <w:rPr>
          <w:rFonts w:ascii="Arial" w:hAnsi="Arial" w:cs="Arial"/>
        </w:rPr>
        <w:t xml:space="preserve"> </w:t>
      </w:r>
      <w:proofErr w:type="spellStart"/>
      <w:r>
        <w:rPr>
          <w:rFonts w:ascii="Arial" w:hAnsi="Arial" w:cs="Arial"/>
        </w:rPr>
        <w:t>органдарынын</w:t>
      </w:r>
      <w:proofErr w:type="spellEnd"/>
      <w:r>
        <w:rPr>
          <w:rFonts w:ascii="Arial" w:hAnsi="Arial" w:cs="Arial"/>
        </w:rPr>
        <w:t xml:space="preserve"> </w:t>
      </w:r>
      <w:proofErr w:type="spellStart"/>
      <w:r>
        <w:rPr>
          <w:rFonts w:ascii="Arial" w:hAnsi="Arial" w:cs="Arial"/>
        </w:rPr>
        <w:t>ыйгарым</w:t>
      </w:r>
      <w:proofErr w:type="spellEnd"/>
      <w:r>
        <w:rPr>
          <w:rFonts w:ascii="Arial" w:hAnsi="Arial" w:cs="Arial"/>
        </w:rPr>
        <w:t xml:space="preserve"> </w:t>
      </w:r>
      <w:proofErr w:type="spellStart"/>
      <w:r>
        <w:rPr>
          <w:rFonts w:ascii="Arial" w:hAnsi="Arial" w:cs="Arial"/>
        </w:rPr>
        <w:t>укуктуу</w:t>
      </w:r>
      <w:proofErr w:type="spellEnd"/>
      <w:r>
        <w:rPr>
          <w:rFonts w:ascii="Arial" w:hAnsi="Arial" w:cs="Arial"/>
        </w:rPr>
        <w:t xml:space="preserve"> </w:t>
      </w:r>
      <w:proofErr w:type="spellStart"/>
      <w:r>
        <w:rPr>
          <w:rFonts w:ascii="Arial" w:hAnsi="Arial" w:cs="Arial"/>
        </w:rPr>
        <w:t>кызматкерлери</w:t>
      </w:r>
      <w:proofErr w:type="spellEnd"/>
      <w:r>
        <w:rPr>
          <w:rFonts w:ascii="Arial" w:hAnsi="Arial" w:cs="Arial"/>
        </w:rPr>
        <w:t xml:space="preserve"> </w:t>
      </w:r>
      <w:proofErr w:type="spellStart"/>
      <w:r>
        <w:rPr>
          <w:rFonts w:ascii="Arial" w:hAnsi="Arial" w:cs="Arial"/>
        </w:rPr>
        <w:t>аны</w:t>
      </w:r>
      <w:proofErr w:type="spellEnd"/>
      <w:r>
        <w:rPr>
          <w:rFonts w:ascii="Arial" w:hAnsi="Arial" w:cs="Arial"/>
        </w:rPr>
        <w:t xml:space="preserve"> </w:t>
      </w:r>
      <w:proofErr w:type="spellStart"/>
      <w:r>
        <w:rPr>
          <w:rFonts w:ascii="Arial" w:hAnsi="Arial" w:cs="Arial"/>
        </w:rPr>
        <w:t>кармагандыгынын</w:t>
      </w:r>
      <w:proofErr w:type="spellEnd"/>
      <w:r>
        <w:rPr>
          <w:rFonts w:ascii="Arial" w:hAnsi="Arial" w:cs="Arial"/>
        </w:rPr>
        <w:t xml:space="preserve"> </w:t>
      </w:r>
      <w:proofErr w:type="spellStart"/>
      <w:r>
        <w:rPr>
          <w:rFonts w:ascii="Arial" w:hAnsi="Arial" w:cs="Arial"/>
        </w:rPr>
        <w:t>себебин</w:t>
      </w:r>
      <w:proofErr w:type="spellEnd"/>
      <w:r>
        <w:rPr>
          <w:rFonts w:ascii="Arial" w:hAnsi="Arial" w:cs="Arial"/>
        </w:rPr>
        <w:t xml:space="preserve"> </w:t>
      </w:r>
      <w:proofErr w:type="spellStart"/>
      <w:r>
        <w:rPr>
          <w:rFonts w:ascii="Arial" w:hAnsi="Arial" w:cs="Arial"/>
        </w:rPr>
        <w:t>билүүгө</w:t>
      </w:r>
      <w:proofErr w:type="spellEnd"/>
      <w:r>
        <w:rPr>
          <w:rFonts w:ascii="Arial" w:hAnsi="Arial" w:cs="Arial"/>
        </w:rPr>
        <w:t>.</w:t>
      </w:r>
    </w:p>
    <w:p w14:paraId="472FD613" w14:textId="77777777" w:rsidR="00D63984" w:rsidRDefault="005C71BB">
      <w:pPr>
        <w:spacing w:after="60" w:line="276" w:lineRule="auto"/>
        <w:ind w:firstLine="567"/>
        <w:jc w:val="both"/>
      </w:pPr>
      <w:r>
        <w:rPr>
          <w:rFonts w:ascii="Arial" w:hAnsi="Arial" w:cs="Arial"/>
          <w:i/>
          <w:iCs/>
        </w:rPr>
        <w:t xml:space="preserve">(КР </w:t>
      </w:r>
      <w:r>
        <w:rPr>
          <w:rFonts w:ascii="Arial" w:hAnsi="Arial" w:cs="Arial"/>
          <w:i/>
          <w:iCs/>
          <w:lang w:val="ky-KG"/>
        </w:rPr>
        <w:t>Ө</w:t>
      </w:r>
      <w:proofErr w:type="spellStart"/>
      <w:r>
        <w:rPr>
          <w:rFonts w:ascii="Arial" w:hAnsi="Arial" w:cs="Arial"/>
          <w:i/>
          <w:iCs/>
        </w:rPr>
        <w:t>кмөтүнүн</w:t>
      </w:r>
      <w:proofErr w:type="spellEnd"/>
      <w:r>
        <w:rPr>
          <w:rFonts w:ascii="Arial" w:hAnsi="Arial" w:cs="Arial"/>
          <w:i/>
          <w:iCs/>
        </w:rPr>
        <w:t xml:space="preserve"> 2009-жылдын 3-мартындагы № 136 </w:t>
      </w:r>
      <w:hyperlink r:id="rId59" w:tooltip="https://cbd.minjust.gov.kg/70077" w:history="1">
        <w:proofErr w:type="spellStart"/>
        <w:r>
          <w:rPr>
            <w:rStyle w:val="af1"/>
            <w:rFonts w:ascii="Arial" w:hAnsi="Arial" w:cs="Arial"/>
            <w:i/>
            <w:iCs/>
          </w:rPr>
          <w:t>токтомунун</w:t>
        </w:r>
        <w:proofErr w:type="spellEnd"/>
      </w:hyperlink>
      <w:r>
        <w:rPr>
          <w:rFonts w:ascii="Arial" w:hAnsi="Arial" w:cs="Arial"/>
          <w:i/>
          <w:iCs/>
        </w:rPr>
        <w:t xml:space="preserve"> </w:t>
      </w:r>
      <w:proofErr w:type="spellStart"/>
      <w:r>
        <w:rPr>
          <w:rFonts w:ascii="Arial" w:hAnsi="Arial" w:cs="Arial"/>
          <w:i/>
          <w:iCs/>
        </w:rPr>
        <w:t>редакциясына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11347265" w14:textId="77777777" w:rsidR="00D63984" w:rsidRDefault="005C71BB">
      <w:pPr>
        <w:spacing w:before="200" w:after="200" w:line="276" w:lineRule="auto"/>
        <w:ind w:left="1134" w:right="1134" w:firstLine="397"/>
        <w:jc w:val="center"/>
      </w:pPr>
      <w:bookmarkStart w:id="5" w:name="r5"/>
      <w:bookmarkEnd w:id="5"/>
      <w:r>
        <w:rPr>
          <w:rFonts w:ascii="Arial" w:hAnsi="Arial" w:cs="Arial"/>
          <w:b/>
          <w:bCs/>
        </w:rPr>
        <w:t xml:space="preserve">5. </w:t>
      </w:r>
      <w:proofErr w:type="spellStart"/>
      <w:r>
        <w:rPr>
          <w:rFonts w:ascii="Arial" w:hAnsi="Arial" w:cs="Arial"/>
          <w:b/>
          <w:bCs/>
        </w:rPr>
        <w:t>Жүргүнчүлөрдүн</w:t>
      </w:r>
      <w:proofErr w:type="spellEnd"/>
      <w:r>
        <w:rPr>
          <w:rFonts w:ascii="Arial" w:hAnsi="Arial" w:cs="Arial"/>
          <w:b/>
          <w:bCs/>
        </w:rPr>
        <w:t xml:space="preserve"> </w:t>
      </w:r>
      <w:proofErr w:type="spellStart"/>
      <w:r>
        <w:rPr>
          <w:rFonts w:ascii="Arial" w:hAnsi="Arial" w:cs="Arial"/>
          <w:b/>
          <w:bCs/>
        </w:rPr>
        <w:t>милдеттери</w:t>
      </w:r>
      <w:proofErr w:type="spellEnd"/>
    </w:p>
    <w:p w14:paraId="241537DA" w14:textId="77777777" w:rsidR="00D63984" w:rsidRDefault="005C71BB">
      <w:pPr>
        <w:spacing w:after="60" w:line="276" w:lineRule="auto"/>
        <w:ind w:firstLine="567"/>
        <w:jc w:val="both"/>
      </w:pPr>
      <w:r>
        <w:rPr>
          <w:rFonts w:ascii="Arial" w:hAnsi="Arial" w:cs="Arial"/>
        </w:rPr>
        <w:t xml:space="preserve">5.1. </w:t>
      </w:r>
      <w:proofErr w:type="spellStart"/>
      <w:r>
        <w:rPr>
          <w:rFonts w:ascii="Arial" w:hAnsi="Arial" w:cs="Arial"/>
        </w:rPr>
        <w:t>Жүргүнчүлөрдү</w:t>
      </w:r>
      <w:proofErr w:type="spellEnd"/>
      <w:r>
        <w:rPr>
          <w:rFonts w:ascii="Arial" w:hAnsi="Arial" w:cs="Arial"/>
        </w:rPr>
        <w:t xml:space="preserve"> транспорт </w:t>
      </w:r>
      <w:proofErr w:type="spellStart"/>
      <w:r>
        <w:rPr>
          <w:rFonts w:ascii="Arial" w:hAnsi="Arial" w:cs="Arial"/>
        </w:rPr>
        <w:t>каражатына</w:t>
      </w:r>
      <w:proofErr w:type="spellEnd"/>
      <w:r>
        <w:rPr>
          <w:rFonts w:ascii="Arial" w:hAnsi="Arial" w:cs="Arial"/>
        </w:rPr>
        <w:t xml:space="preserve"> </w:t>
      </w:r>
      <w:proofErr w:type="spellStart"/>
      <w:r>
        <w:rPr>
          <w:rFonts w:ascii="Arial" w:hAnsi="Arial" w:cs="Arial"/>
        </w:rPr>
        <w:t>отургузуу</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андан</w:t>
      </w:r>
      <w:proofErr w:type="spellEnd"/>
      <w:r>
        <w:rPr>
          <w:rFonts w:ascii="Arial" w:hAnsi="Arial" w:cs="Arial"/>
        </w:rPr>
        <w:t xml:space="preserve"> </w:t>
      </w:r>
      <w:proofErr w:type="spellStart"/>
      <w:r>
        <w:rPr>
          <w:rFonts w:ascii="Arial" w:hAnsi="Arial" w:cs="Arial"/>
        </w:rPr>
        <w:t>түшүрүү</w:t>
      </w:r>
      <w:proofErr w:type="spellEnd"/>
      <w:r>
        <w:rPr>
          <w:rFonts w:ascii="Arial" w:hAnsi="Arial" w:cs="Arial"/>
        </w:rPr>
        <w:t xml:space="preserve"> ал </w:t>
      </w:r>
      <w:proofErr w:type="spellStart"/>
      <w:r>
        <w:rPr>
          <w:rFonts w:ascii="Arial" w:hAnsi="Arial" w:cs="Arial"/>
        </w:rPr>
        <w:t>толук</w:t>
      </w:r>
      <w:proofErr w:type="spellEnd"/>
      <w:r>
        <w:rPr>
          <w:rFonts w:ascii="Arial" w:hAnsi="Arial" w:cs="Arial"/>
        </w:rPr>
        <w:t xml:space="preserve"> </w:t>
      </w:r>
      <w:proofErr w:type="spellStart"/>
      <w:r>
        <w:rPr>
          <w:rFonts w:ascii="Arial" w:hAnsi="Arial" w:cs="Arial"/>
        </w:rPr>
        <w:t>токтогондон</w:t>
      </w:r>
      <w:proofErr w:type="spellEnd"/>
      <w:r>
        <w:rPr>
          <w:rFonts w:ascii="Arial" w:hAnsi="Arial" w:cs="Arial"/>
        </w:rPr>
        <w:t xml:space="preserve"> </w:t>
      </w:r>
      <w:proofErr w:type="spellStart"/>
      <w:r>
        <w:rPr>
          <w:rFonts w:ascii="Arial" w:hAnsi="Arial" w:cs="Arial"/>
        </w:rPr>
        <w:t>кийин</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тротуар же </w:t>
      </w:r>
      <w:proofErr w:type="spellStart"/>
      <w:r>
        <w:rPr>
          <w:rFonts w:ascii="Arial" w:hAnsi="Arial" w:cs="Arial"/>
        </w:rPr>
        <w:t>жолдун</w:t>
      </w:r>
      <w:proofErr w:type="spellEnd"/>
      <w:r>
        <w:rPr>
          <w:rFonts w:ascii="Arial" w:hAnsi="Arial" w:cs="Arial"/>
        </w:rPr>
        <w:t xml:space="preserve"> </w:t>
      </w:r>
      <w:proofErr w:type="spellStart"/>
      <w:r>
        <w:rPr>
          <w:rFonts w:ascii="Arial" w:hAnsi="Arial" w:cs="Arial"/>
        </w:rPr>
        <w:t>жээги</w:t>
      </w:r>
      <w:proofErr w:type="spellEnd"/>
      <w:r>
        <w:rPr>
          <w:rFonts w:ascii="Arial" w:hAnsi="Arial" w:cs="Arial"/>
        </w:rPr>
        <w:t xml:space="preserve"> </w:t>
      </w:r>
      <w:proofErr w:type="spellStart"/>
      <w:r>
        <w:rPr>
          <w:rFonts w:ascii="Arial" w:hAnsi="Arial" w:cs="Arial"/>
        </w:rPr>
        <w:t>тарабынан</w:t>
      </w:r>
      <w:proofErr w:type="spellEnd"/>
      <w:r>
        <w:rPr>
          <w:rFonts w:ascii="Arial" w:hAnsi="Arial" w:cs="Arial"/>
        </w:rPr>
        <w:t xml:space="preserve"> </w:t>
      </w:r>
      <w:proofErr w:type="spellStart"/>
      <w:r>
        <w:rPr>
          <w:rFonts w:ascii="Arial" w:hAnsi="Arial" w:cs="Arial"/>
        </w:rPr>
        <w:t>жүргүзүлөт</w:t>
      </w:r>
      <w:proofErr w:type="spellEnd"/>
      <w:r>
        <w:rPr>
          <w:rFonts w:ascii="Arial" w:hAnsi="Arial" w:cs="Arial"/>
        </w:rPr>
        <w:t>.</w:t>
      </w:r>
    </w:p>
    <w:p w14:paraId="5D0C71A6" w14:textId="77777777" w:rsidR="00D63984" w:rsidRDefault="005C71BB">
      <w:pPr>
        <w:spacing w:after="60" w:line="276" w:lineRule="auto"/>
        <w:ind w:firstLine="567"/>
        <w:jc w:val="both"/>
        <w:rPr>
          <w:rFonts w:ascii="Arial" w:hAnsi="Arial" w:cs="Arial"/>
        </w:rPr>
      </w:pPr>
      <w:proofErr w:type="spellStart"/>
      <w:r>
        <w:rPr>
          <w:rFonts w:ascii="Arial" w:hAnsi="Arial" w:cs="Arial"/>
        </w:rPr>
        <w:t>Эгерде</w:t>
      </w:r>
      <w:proofErr w:type="spellEnd"/>
      <w:r>
        <w:rPr>
          <w:rFonts w:ascii="Arial" w:hAnsi="Arial" w:cs="Arial"/>
        </w:rPr>
        <w:t xml:space="preserve"> тротуар же </w:t>
      </w:r>
      <w:proofErr w:type="spellStart"/>
      <w:r>
        <w:rPr>
          <w:rFonts w:ascii="Arial" w:hAnsi="Arial" w:cs="Arial"/>
        </w:rPr>
        <w:t>жолдун</w:t>
      </w:r>
      <w:proofErr w:type="spellEnd"/>
      <w:r>
        <w:rPr>
          <w:rFonts w:ascii="Arial" w:hAnsi="Arial" w:cs="Arial"/>
        </w:rPr>
        <w:t xml:space="preserve"> </w:t>
      </w:r>
      <w:proofErr w:type="spellStart"/>
      <w:r>
        <w:rPr>
          <w:rFonts w:ascii="Arial" w:hAnsi="Arial" w:cs="Arial"/>
        </w:rPr>
        <w:t>жээги</w:t>
      </w:r>
      <w:proofErr w:type="spellEnd"/>
      <w:r>
        <w:rPr>
          <w:rFonts w:ascii="Arial" w:hAnsi="Arial" w:cs="Arial"/>
        </w:rPr>
        <w:t xml:space="preserve"> </w:t>
      </w:r>
      <w:proofErr w:type="spellStart"/>
      <w:r>
        <w:rPr>
          <w:rFonts w:ascii="Arial" w:hAnsi="Arial" w:cs="Arial"/>
        </w:rPr>
        <w:t>тараптан</w:t>
      </w:r>
      <w:proofErr w:type="spellEnd"/>
      <w:r>
        <w:rPr>
          <w:rFonts w:ascii="Arial" w:hAnsi="Arial" w:cs="Arial"/>
        </w:rPr>
        <w:t xml:space="preserve"> </w:t>
      </w:r>
      <w:proofErr w:type="spellStart"/>
      <w:r>
        <w:rPr>
          <w:rFonts w:ascii="Arial" w:hAnsi="Arial" w:cs="Arial"/>
        </w:rPr>
        <w:t>отургузуу</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жерге</w:t>
      </w:r>
      <w:proofErr w:type="spellEnd"/>
      <w:r>
        <w:rPr>
          <w:rFonts w:ascii="Arial" w:hAnsi="Arial" w:cs="Arial"/>
        </w:rPr>
        <w:t xml:space="preserve"> </w:t>
      </w:r>
      <w:proofErr w:type="spellStart"/>
      <w:r>
        <w:rPr>
          <w:rFonts w:ascii="Arial" w:hAnsi="Arial" w:cs="Arial"/>
        </w:rPr>
        <w:t>түшүрүү</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 xml:space="preserve"> </w:t>
      </w:r>
      <w:proofErr w:type="spellStart"/>
      <w:r>
        <w:rPr>
          <w:rFonts w:ascii="Arial" w:hAnsi="Arial" w:cs="Arial"/>
        </w:rPr>
        <w:t>болбосо</w:t>
      </w:r>
      <w:proofErr w:type="spellEnd"/>
      <w:r>
        <w:rPr>
          <w:rFonts w:ascii="Arial" w:hAnsi="Arial" w:cs="Arial"/>
        </w:rPr>
        <w:t xml:space="preserve">, ал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w:t>
      </w:r>
      <w:proofErr w:type="spellEnd"/>
      <w:r>
        <w:rPr>
          <w:rFonts w:ascii="Arial" w:hAnsi="Arial" w:cs="Arial"/>
        </w:rPr>
        <w:t xml:space="preserve"> </w:t>
      </w:r>
      <w:proofErr w:type="spellStart"/>
      <w:r>
        <w:rPr>
          <w:rFonts w:ascii="Arial" w:hAnsi="Arial" w:cs="Arial"/>
        </w:rPr>
        <w:t>тарабынан</w:t>
      </w:r>
      <w:proofErr w:type="spellEnd"/>
      <w:r>
        <w:rPr>
          <w:rFonts w:ascii="Arial" w:hAnsi="Arial" w:cs="Arial"/>
        </w:rPr>
        <w:t xml:space="preserve"> </w:t>
      </w:r>
      <w:proofErr w:type="spellStart"/>
      <w:r>
        <w:rPr>
          <w:rFonts w:ascii="Arial" w:hAnsi="Arial" w:cs="Arial"/>
        </w:rPr>
        <w:t>жүргүзүлүшү</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 xml:space="preserve">, </w:t>
      </w:r>
      <w:proofErr w:type="spellStart"/>
      <w:r>
        <w:rPr>
          <w:rFonts w:ascii="Arial" w:hAnsi="Arial" w:cs="Arial"/>
        </w:rPr>
        <w:t>мында</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коопсуз</w:t>
      </w:r>
      <w:proofErr w:type="spellEnd"/>
      <w:r>
        <w:rPr>
          <w:rFonts w:ascii="Arial" w:hAnsi="Arial" w:cs="Arial"/>
        </w:rPr>
        <w:t xml:space="preserve"> </w:t>
      </w:r>
      <w:proofErr w:type="spellStart"/>
      <w:r>
        <w:rPr>
          <w:rFonts w:ascii="Arial" w:hAnsi="Arial" w:cs="Arial"/>
        </w:rPr>
        <w:t>болууга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кыймылдын</w:t>
      </w:r>
      <w:proofErr w:type="spellEnd"/>
      <w:r>
        <w:rPr>
          <w:rFonts w:ascii="Arial" w:hAnsi="Arial" w:cs="Arial"/>
        </w:rPr>
        <w:t xml:space="preserve"> башка </w:t>
      </w:r>
      <w:proofErr w:type="spellStart"/>
      <w:r>
        <w:rPr>
          <w:rFonts w:ascii="Arial" w:hAnsi="Arial" w:cs="Arial"/>
        </w:rPr>
        <w:t>катышуучуларына</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кылбоого</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4170C3C6"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rPr>
          <w:color w:val="4472C4" w:themeColor="accent1"/>
        </w:rPr>
      </w:pPr>
      <w:proofErr w:type="spellStart"/>
      <w:r>
        <w:rPr>
          <w:rFonts w:ascii="Arial" w:eastAsia="Arial" w:hAnsi="Arial" w:cs="Arial"/>
          <w:i/>
          <w:color w:val="4472C4" w:themeColor="accent1"/>
        </w:rPr>
        <w:t>Эскертүү</w:t>
      </w:r>
      <w:proofErr w:type="spellEnd"/>
      <w:r>
        <w:rPr>
          <w:rFonts w:ascii="Arial" w:eastAsia="Arial" w:hAnsi="Arial" w:cs="Arial"/>
          <w:i/>
          <w:color w:val="4472C4" w:themeColor="accent1"/>
        </w:rPr>
        <w:t xml:space="preserve">: </w:t>
      </w:r>
      <w:proofErr w:type="spellStart"/>
      <w:r>
        <w:rPr>
          <w:rFonts w:ascii="Arial" w:eastAsia="Arial" w:hAnsi="Arial" w:cs="Arial"/>
          <w:i/>
          <w:color w:val="4472C4" w:themeColor="accent1"/>
        </w:rPr>
        <w:t>Берилген</w:t>
      </w:r>
      <w:proofErr w:type="spellEnd"/>
      <w:r>
        <w:rPr>
          <w:rFonts w:ascii="Arial" w:eastAsia="Arial" w:hAnsi="Arial" w:cs="Arial"/>
          <w:i/>
          <w:color w:val="4472C4" w:themeColor="accent1"/>
        </w:rPr>
        <w:t xml:space="preserve"> </w:t>
      </w:r>
      <w:proofErr w:type="spellStart"/>
      <w:r>
        <w:rPr>
          <w:rFonts w:ascii="Arial" w:eastAsia="Arial" w:hAnsi="Arial" w:cs="Arial"/>
          <w:i/>
          <w:color w:val="4472C4" w:themeColor="accent1"/>
        </w:rPr>
        <w:t>эрежелердин</w:t>
      </w:r>
      <w:proofErr w:type="spellEnd"/>
      <w:r>
        <w:rPr>
          <w:rFonts w:ascii="Arial" w:eastAsia="Arial" w:hAnsi="Arial" w:cs="Arial"/>
          <w:i/>
          <w:color w:val="4472C4" w:themeColor="accent1"/>
        </w:rPr>
        <w:t xml:space="preserve"> 5.1-пунктунун </w:t>
      </w:r>
      <w:proofErr w:type="spellStart"/>
      <w:r>
        <w:rPr>
          <w:rFonts w:ascii="Arial" w:eastAsia="Arial" w:hAnsi="Arial" w:cs="Arial"/>
          <w:i/>
          <w:color w:val="4472C4" w:themeColor="accent1"/>
        </w:rPr>
        <w:t>абзацтарынын</w:t>
      </w:r>
      <w:proofErr w:type="spellEnd"/>
      <w:r>
        <w:rPr>
          <w:rFonts w:ascii="Arial" w:eastAsia="Arial" w:hAnsi="Arial" w:cs="Arial"/>
          <w:i/>
          <w:color w:val="4472C4" w:themeColor="accent1"/>
        </w:rPr>
        <w:t xml:space="preserve"> саны, </w:t>
      </w:r>
      <w:proofErr w:type="spellStart"/>
      <w:r>
        <w:rPr>
          <w:rFonts w:ascii="Arial" w:eastAsia="Arial" w:hAnsi="Arial" w:cs="Arial"/>
          <w:i/>
          <w:color w:val="4472C4" w:themeColor="accent1"/>
        </w:rPr>
        <w:t>расмий</w:t>
      </w:r>
      <w:proofErr w:type="spellEnd"/>
      <w:r>
        <w:rPr>
          <w:rFonts w:ascii="Arial" w:eastAsia="Arial" w:hAnsi="Arial" w:cs="Arial"/>
          <w:i/>
          <w:color w:val="4472C4" w:themeColor="accent1"/>
        </w:rPr>
        <w:t xml:space="preserve"> </w:t>
      </w:r>
      <w:proofErr w:type="spellStart"/>
      <w:r>
        <w:rPr>
          <w:rFonts w:ascii="Arial" w:eastAsia="Arial" w:hAnsi="Arial" w:cs="Arial"/>
          <w:i/>
          <w:color w:val="4472C4" w:themeColor="accent1"/>
        </w:rPr>
        <w:t>тилдеги</w:t>
      </w:r>
      <w:proofErr w:type="spellEnd"/>
      <w:r>
        <w:rPr>
          <w:rFonts w:ascii="Arial" w:eastAsia="Arial" w:hAnsi="Arial" w:cs="Arial"/>
          <w:i/>
          <w:color w:val="4472C4" w:themeColor="accent1"/>
        </w:rPr>
        <w:t xml:space="preserve"> </w:t>
      </w:r>
      <w:proofErr w:type="spellStart"/>
      <w:r>
        <w:rPr>
          <w:rFonts w:ascii="Arial" w:eastAsia="Arial" w:hAnsi="Arial" w:cs="Arial"/>
          <w:i/>
          <w:color w:val="4472C4" w:themeColor="accent1"/>
        </w:rPr>
        <w:t>тексттин</w:t>
      </w:r>
      <w:proofErr w:type="spellEnd"/>
      <w:r>
        <w:rPr>
          <w:rFonts w:ascii="Arial" w:eastAsia="Arial" w:hAnsi="Arial" w:cs="Arial"/>
          <w:i/>
          <w:color w:val="4472C4" w:themeColor="accent1"/>
        </w:rPr>
        <w:t xml:space="preserve"> 5.1-пунктунун </w:t>
      </w:r>
      <w:proofErr w:type="spellStart"/>
      <w:r>
        <w:rPr>
          <w:rFonts w:ascii="Arial" w:eastAsia="Arial" w:hAnsi="Arial" w:cs="Arial"/>
          <w:i/>
          <w:color w:val="4472C4" w:themeColor="accent1"/>
        </w:rPr>
        <w:t>абзацтарынын</w:t>
      </w:r>
      <w:proofErr w:type="spellEnd"/>
      <w:r>
        <w:rPr>
          <w:rFonts w:ascii="Arial" w:eastAsia="Arial" w:hAnsi="Arial" w:cs="Arial"/>
          <w:i/>
          <w:color w:val="4472C4" w:themeColor="accent1"/>
        </w:rPr>
        <w:t xml:space="preserve"> </w:t>
      </w:r>
      <w:proofErr w:type="spellStart"/>
      <w:r>
        <w:rPr>
          <w:rFonts w:ascii="Arial" w:eastAsia="Arial" w:hAnsi="Arial" w:cs="Arial"/>
          <w:i/>
          <w:color w:val="4472C4" w:themeColor="accent1"/>
        </w:rPr>
        <w:t>санына</w:t>
      </w:r>
      <w:proofErr w:type="spellEnd"/>
      <w:r>
        <w:rPr>
          <w:rFonts w:ascii="Arial" w:eastAsia="Arial" w:hAnsi="Arial" w:cs="Arial"/>
          <w:i/>
          <w:color w:val="4472C4" w:themeColor="accent1"/>
        </w:rPr>
        <w:t xml:space="preserve"> дал </w:t>
      </w:r>
      <w:proofErr w:type="spellStart"/>
      <w:r>
        <w:rPr>
          <w:rFonts w:ascii="Arial" w:eastAsia="Arial" w:hAnsi="Arial" w:cs="Arial"/>
          <w:i/>
          <w:color w:val="4472C4" w:themeColor="accent1"/>
        </w:rPr>
        <w:t>келбейт</w:t>
      </w:r>
      <w:proofErr w:type="spellEnd"/>
      <w:r>
        <w:rPr>
          <w:rFonts w:ascii="Arial" w:eastAsia="Arial" w:hAnsi="Arial" w:cs="Arial"/>
          <w:i/>
          <w:color w:val="4472C4" w:themeColor="accent1"/>
        </w:rPr>
        <w:t>.</w:t>
      </w:r>
    </w:p>
    <w:p w14:paraId="1E134DEF" w14:textId="77777777" w:rsidR="00D63984" w:rsidRDefault="005C71BB">
      <w:pPr>
        <w:spacing w:after="60" w:line="276" w:lineRule="auto"/>
        <w:ind w:firstLine="567"/>
        <w:jc w:val="both"/>
      </w:pPr>
      <w:r>
        <w:rPr>
          <w:rFonts w:ascii="Arial" w:hAnsi="Arial" w:cs="Arial"/>
        </w:rPr>
        <w:lastRenderedPageBreak/>
        <w:t xml:space="preserve">5.2. </w:t>
      </w:r>
      <w:proofErr w:type="spellStart"/>
      <w:r>
        <w:rPr>
          <w:rFonts w:ascii="Arial" w:hAnsi="Arial" w:cs="Arial"/>
        </w:rPr>
        <w:t>Жүргүнчүлөргө</w:t>
      </w:r>
      <w:proofErr w:type="spellEnd"/>
      <w:r>
        <w:rPr>
          <w:rFonts w:ascii="Arial" w:hAnsi="Arial" w:cs="Arial"/>
        </w:rPr>
        <w:t xml:space="preserve"> </w:t>
      </w:r>
      <w:proofErr w:type="spellStart"/>
      <w:r>
        <w:rPr>
          <w:rFonts w:ascii="Arial" w:hAnsi="Arial" w:cs="Arial"/>
        </w:rPr>
        <w:t>төмөнкүлөргө</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65A19CD8" w14:textId="77777777" w:rsidR="00D63984" w:rsidRDefault="005C71BB">
      <w:pPr>
        <w:spacing w:after="60" w:line="276" w:lineRule="auto"/>
        <w:ind w:firstLine="567"/>
        <w:jc w:val="both"/>
      </w:pPr>
      <w:r>
        <w:rPr>
          <w:rFonts w:ascii="Arial" w:hAnsi="Arial" w:cs="Arial"/>
        </w:rPr>
        <w:t xml:space="preserve">транспорт </w:t>
      </w:r>
      <w:proofErr w:type="spellStart"/>
      <w:r>
        <w:rPr>
          <w:rFonts w:ascii="Arial" w:hAnsi="Arial" w:cs="Arial"/>
        </w:rPr>
        <w:t>каражаты</w:t>
      </w:r>
      <w:proofErr w:type="spellEnd"/>
      <w:r>
        <w:rPr>
          <w:rFonts w:ascii="Arial" w:hAnsi="Arial" w:cs="Arial"/>
        </w:rPr>
        <w:t xml:space="preserve"> </w:t>
      </w:r>
      <w:proofErr w:type="spellStart"/>
      <w:r>
        <w:rPr>
          <w:rFonts w:ascii="Arial" w:hAnsi="Arial" w:cs="Arial"/>
        </w:rPr>
        <w:t>жүрүп</w:t>
      </w:r>
      <w:proofErr w:type="spellEnd"/>
      <w:r>
        <w:rPr>
          <w:rFonts w:ascii="Arial" w:hAnsi="Arial" w:cs="Arial"/>
        </w:rPr>
        <w:t xml:space="preserve"> </w:t>
      </w:r>
      <w:proofErr w:type="spellStart"/>
      <w:r>
        <w:rPr>
          <w:rFonts w:ascii="Arial" w:hAnsi="Arial" w:cs="Arial"/>
        </w:rPr>
        <w:t>бараткан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айдоочуну</w:t>
      </w:r>
      <w:proofErr w:type="spellEnd"/>
      <w:r>
        <w:rPr>
          <w:rFonts w:ascii="Arial" w:hAnsi="Arial" w:cs="Arial"/>
        </w:rPr>
        <w:t xml:space="preserve"> </w:t>
      </w:r>
      <w:proofErr w:type="spellStart"/>
      <w:r>
        <w:rPr>
          <w:rFonts w:ascii="Arial" w:hAnsi="Arial" w:cs="Arial"/>
        </w:rPr>
        <w:t>аны</w:t>
      </w:r>
      <w:proofErr w:type="spellEnd"/>
      <w:r>
        <w:rPr>
          <w:rFonts w:ascii="Arial" w:hAnsi="Arial" w:cs="Arial"/>
        </w:rPr>
        <w:t xml:space="preserve"> </w:t>
      </w:r>
      <w:proofErr w:type="spellStart"/>
      <w:r>
        <w:rPr>
          <w:rFonts w:ascii="Arial" w:hAnsi="Arial" w:cs="Arial"/>
        </w:rPr>
        <w:t>башкаруудан</w:t>
      </w:r>
      <w:proofErr w:type="spellEnd"/>
      <w:r>
        <w:rPr>
          <w:rFonts w:ascii="Arial" w:hAnsi="Arial" w:cs="Arial"/>
        </w:rPr>
        <w:t xml:space="preserve"> </w:t>
      </w:r>
      <w:proofErr w:type="spellStart"/>
      <w:r>
        <w:rPr>
          <w:rFonts w:ascii="Arial" w:hAnsi="Arial" w:cs="Arial"/>
        </w:rPr>
        <w:t>алагды</w:t>
      </w:r>
      <w:proofErr w:type="spellEnd"/>
      <w:r>
        <w:rPr>
          <w:rFonts w:ascii="Arial" w:hAnsi="Arial" w:cs="Arial"/>
        </w:rPr>
        <w:t xml:space="preserve"> </w:t>
      </w:r>
      <w:proofErr w:type="spellStart"/>
      <w:r>
        <w:rPr>
          <w:rFonts w:ascii="Arial" w:hAnsi="Arial" w:cs="Arial"/>
        </w:rPr>
        <w:t>кылууга</w:t>
      </w:r>
      <w:proofErr w:type="spellEnd"/>
      <w:r>
        <w:rPr>
          <w:rFonts w:ascii="Arial" w:hAnsi="Arial" w:cs="Arial"/>
        </w:rPr>
        <w:t>;</w:t>
      </w:r>
    </w:p>
    <w:p w14:paraId="040AEE34" w14:textId="77777777" w:rsidR="00D63984" w:rsidRDefault="005C71BB">
      <w:pPr>
        <w:spacing w:after="60" w:line="276" w:lineRule="auto"/>
        <w:ind w:firstLine="567"/>
        <w:jc w:val="both"/>
      </w:pPr>
      <w:r>
        <w:rPr>
          <w:rFonts w:ascii="Arial" w:hAnsi="Arial" w:cs="Arial"/>
        </w:rPr>
        <w:t xml:space="preserve">борт </w:t>
      </w:r>
      <w:proofErr w:type="spellStart"/>
      <w:r>
        <w:rPr>
          <w:rFonts w:ascii="Arial" w:hAnsi="Arial" w:cs="Arial"/>
        </w:rPr>
        <w:t>платформасы</w:t>
      </w:r>
      <w:proofErr w:type="spellEnd"/>
      <w:r>
        <w:rPr>
          <w:rFonts w:ascii="Arial" w:hAnsi="Arial" w:cs="Arial"/>
        </w:rPr>
        <w:t xml:space="preserve"> бар </w:t>
      </w:r>
      <w:proofErr w:type="spellStart"/>
      <w:r>
        <w:rPr>
          <w:rFonts w:ascii="Arial" w:hAnsi="Arial" w:cs="Arial"/>
        </w:rPr>
        <w:t>жүк</w:t>
      </w:r>
      <w:proofErr w:type="spellEnd"/>
      <w:r>
        <w:rPr>
          <w:rFonts w:ascii="Arial" w:hAnsi="Arial" w:cs="Arial"/>
        </w:rPr>
        <w:t xml:space="preserve"> </w:t>
      </w:r>
      <w:proofErr w:type="spellStart"/>
      <w:r>
        <w:rPr>
          <w:rFonts w:ascii="Arial" w:hAnsi="Arial" w:cs="Arial"/>
        </w:rPr>
        <w:t>ташуучу</w:t>
      </w:r>
      <w:proofErr w:type="spellEnd"/>
      <w:r>
        <w:rPr>
          <w:rFonts w:ascii="Arial" w:hAnsi="Arial" w:cs="Arial"/>
        </w:rPr>
        <w:t xml:space="preserve"> </w:t>
      </w:r>
      <w:proofErr w:type="spellStart"/>
      <w:r>
        <w:rPr>
          <w:rFonts w:ascii="Arial" w:hAnsi="Arial" w:cs="Arial"/>
        </w:rPr>
        <w:t>автомобилде</w:t>
      </w:r>
      <w:proofErr w:type="spellEnd"/>
      <w:r>
        <w:rPr>
          <w:rFonts w:ascii="Arial" w:hAnsi="Arial" w:cs="Arial"/>
        </w:rPr>
        <w:t xml:space="preserve"> </w:t>
      </w:r>
      <w:proofErr w:type="spellStart"/>
      <w:r>
        <w:rPr>
          <w:rFonts w:ascii="Arial" w:hAnsi="Arial" w:cs="Arial"/>
        </w:rPr>
        <w:t>баратканда</w:t>
      </w:r>
      <w:proofErr w:type="spellEnd"/>
      <w:r>
        <w:rPr>
          <w:rFonts w:ascii="Arial" w:hAnsi="Arial" w:cs="Arial"/>
        </w:rPr>
        <w:t xml:space="preserve"> </w:t>
      </w:r>
      <w:proofErr w:type="spellStart"/>
      <w:r>
        <w:rPr>
          <w:rFonts w:ascii="Arial" w:hAnsi="Arial" w:cs="Arial"/>
        </w:rPr>
        <w:t>бортко</w:t>
      </w:r>
      <w:proofErr w:type="spellEnd"/>
      <w:r>
        <w:rPr>
          <w:rFonts w:ascii="Arial" w:hAnsi="Arial" w:cs="Arial"/>
        </w:rPr>
        <w:t xml:space="preserve"> же </w:t>
      </w:r>
      <w:proofErr w:type="spellStart"/>
      <w:r>
        <w:rPr>
          <w:rFonts w:ascii="Arial" w:hAnsi="Arial" w:cs="Arial"/>
        </w:rPr>
        <w:t>борттон</w:t>
      </w:r>
      <w:proofErr w:type="spellEnd"/>
      <w:r>
        <w:rPr>
          <w:rFonts w:ascii="Arial" w:hAnsi="Arial" w:cs="Arial"/>
        </w:rPr>
        <w:t xml:space="preserve"> </w:t>
      </w:r>
      <w:proofErr w:type="spellStart"/>
      <w:r>
        <w:rPr>
          <w:rFonts w:ascii="Arial" w:hAnsi="Arial" w:cs="Arial"/>
        </w:rPr>
        <w:t>ашкан</w:t>
      </w:r>
      <w:proofErr w:type="spellEnd"/>
      <w:r>
        <w:rPr>
          <w:rFonts w:ascii="Arial" w:hAnsi="Arial" w:cs="Arial"/>
        </w:rPr>
        <w:t xml:space="preserve"> </w:t>
      </w:r>
      <w:proofErr w:type="spellStart"/>
      <w:r>
        <w:rPr>
          <w:rFonts w:ascii="Arial" w:hAnsi="Arial" w:cs="Arial"/>
        </w:rPr>
        <w:t>жүктүн</w:t>
      </w:r>
      <w:proofErr w:type="spellEnd"/>
      <w:r>
        <w:rPr>
          <w:rFonts w:ascii="Arial" w:hAnsi="Arial" w:cs="Arial"/>
        </w:rPr>
        <w:t xml:space="preserve"> </w:t>
      </w:r>
      <w:proofErr w:type="spellStart"/>
      <w:r>
        <w:rPr>
          <w:rFonts w:ascii="Arial" w:hAnsi="Arial" w:cs="Arial"/>
        </w:rPr>
        <w:t>үстүнө</w:t>
      </w:r>
      <w:proofErr w:type="spellEnd"/>
      <w:r>
        <w:rPr>
          <w:rFonts w:ascii="Arial" w:hAnsi="Arial" w:cs="Arial"/>
        </w:rPr>
        <w:t xml:space="preserve"> </w:t>
      </w:r>
      <w:proofErr w:type="spellStart"/>
      <w:r>
        <w:rPr>
          <w:rFonts w:ascii="Arial" w:hAnsi="Arial" w:cs="Arial"/>
        </w:rPr>
        <w:t>турууга</w:t>
      </w:r>
      <w:proofErr w:type="spellEnd"/>
      <w:r>
        <w:rPr>
          <w:rFonts w:ascii="Arial" w:hAnsi="Arial" w:cs="Arial"/>
        </w:rPr>
        <w:t xml:space="preserve">, </w:t>
      </w:r>
      <w:proofErr w:type="spellStart"/>
      <w:r>
        <w:rPr>
          <w:rFonts w:ascii="Arial" w:hAnsi="Arial" w:cs="Arial"/>
        </w:rPr>
        <w:t>отурууга</w:t>
      </w:r>
      <w:proofErr w:type="spellEnd"/>
      <w:r>
        <w:rPr>
          <w:rFonts w:ascii="Arial" w:hAnsi="Arial" w:cs="Arial"/>
        </w:rPr>
        <w:t>;</w:t>
      </w:r>
    </w:p>
    <w:p w14:paraId="3260EB4D" w14:textId="77777777" w:rsidR="00D63984" w:rsidRDefault="005C71BB">
      <w:pPr>
        <w:spacing w:after="60" w:line="276" w:lineRule="auto"/>
        <w:ind w:firstLine="567"/>
        <w:jc w:val="both"/>
      </w:pPr>
      <w:r>
        <w:rPr>
          <w:rFonts w:ascii="Arial" w:eastAsia="Arial" w:hAnsi="Arial" w:cs="Arial"/>
          <w:color w:val="000000"/>
        </w:rPr>
        <w:t xml:space="preserve">транспорт </w:t>
      </w:r>
      <w:proofErr w:type="spellStart"/>
      <w:r>
        <w:rPr>
          <w:rFonts w:ascii="Arial" w:eastAsia="Arial" w:hAnsi="Arial" w:cs="Arial"/>
          <w:color w:val="000000"/>
        </w:rPr>
        <w:t>каражаты</w:t>
      </w:r>
      <w:proofErr w:type="spellEnd"/>
      <w:r>
        <w:rPr>
          <w:rFonts w:ascii="Arial" w:eastAsia="Arial" w:hAnsi="Arial" w:cs="Arial"/>
          <w:color w:val="000000"/>
        </w:rPr>
        <w:t xml:space="preserve"> </w:t>
      </w:r>
      <w:proofErr w:type="spellStart"/>
      <w:r>
        <w:rPr>
          <w:rFonts w:ascii="Arial" w:eastAsia="Arial" w:hAnsi="Arial" w:cs="Arial"/>
          <w:color w:val="000000"/>
        </w:rPr>
        <w:t>жүрүп</w:t>
      </w:r>
      <w:proofErr w:type="spellEnd"/>
      <w:r>
        <w:rPr>
          <w:rFonts w:ascii="Arial" w:eastAsia="Arial" w:hAnsi="Arial" w:cs="Arial"/>
          <w:color w:val="000000"/>
        </w:rPr>
        <w:t xml:space="preserve"> бара </w:t>
      </w:r>
      <w:proofErr w:type="spellStart"/>
      <w:r>
        <w:rPr>
          <w:rFonts w:ascii="Arial" w:eastAsia="Arial" w:hAnsi="Arial" w:cs="Arial"/>
          <w:color w:val="000000"/>
        </w:rPr>
        <w:t>жаткан</w:t>
      </w:r>
      <w:proofErr w:type="spellEnd"/>
      <w:r>
        <w:rPr>
          <w:rFonts w:ascii="Arial" w:eastAsia="Arial" w:hAnsi="Arial" w:cs="Arial"/>
          <w:color w:val="000000"/>
        </w:rPr>
        <w:t xml:space="preserve"> </w:t>
      </w:r>
      <w:proofErr w:type="spellStart"/>
      <w:r>
        <w:rPr>
          <w:rFonts w:ascii="Arial" w:eastAsia="Arial" w:hAnsi="Arial" w:cs="Arial"/>
          <w:color w:val="000000"/>
        </w:rPr>
        <w:t>учурда</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w:t>
      </w:r>
      <w:proofErr w:type="spellStart"/>
      <w:r>
        <w:rPr>
          <w:rFonts w:ascii="Arial" w:eastAsia="Arial" w:hAnsi="Arial" w:cs="Arial"/>
          <w:color w:val="000000"/>
        </w:rPr>
        <w:t>эшиктерин</w:t>
      </w:r>
      <w:proofErr w:type="spellEnd"/>
      <w:r>
        <w:rPr>
          <w:rFonts w:ascii="Arial" w:eastAsia="Arial" w:hAnsi="Arial" w:cs="Arial"/>
          <w:color w:val="000000"/>
        </w:rPr>
        <w:t xml:space="preserve"> </w:t>
      </w:r>
      <w:proofErr w:type="spellStart"/>
      <w:r>
        <w:rPr>
          <w:rFonts w:ascii="Arial" w:eastAsia="Arial" w:hAnsi="Arial" w:cs="Arial"/>
          <w:color w:val="000000"/>
        </w:rPr>
        <w:t>ачууга</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терезе</w:t>
      </w:r>
      <w:proofErr w:type="spellEnd"/>
      <w:r>
        <w:rPr>
          <w:rFonts w:ascii="Arial" w:eastAsia="Arial" w:hAnsi="Arial" w:cs="Arial"/>
          <w:color w:val="000000"/>
        </w:rPr>
        <w:t xml:space="preserve"> </w:t>
      </w:r>
      <w:proofErr w:type="spellStart"/>
      <w:r>
        <w:rPr>
          <w:rFonts w:ascii="Arial" w:eastAsia="Arial" w:hAnsi="Arial" w:cs="Arial"/>
          <w:color w:val="000000"/>
        </w:rPr>
        <w:t>тешиктеринен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люктарынан</w:t>
      </w:r>
      <w:proofErr w:type="spellEnd"/>
      <w:r>
        <w:rPr>
          <w:rFonts w:ascii="Arial" w:eastAsia="Arial" w:hAnsi="Arial" w:cs="Arial"/>
          <w:color w:val="000000"/>
        </w:rPr>
        <w:t xml:space="preserve"> </w:t>
      </w:r>
      <w:proofErr w:type="spellStart"/>
      <w:r>
        <w:rPr>
          <w:rFonts w:ascii="Arial" w:eastAsia="Arial" w:hAnsi="Arial" w:cs="Arial"/>
          <w:color w:val="000000"/>
        </w:rPr>
        <w:t>чыгып</w:t>
      </w:r>
      <w:proofErr w:type="spellEnd"/>
      <w:r>
        <w:rPr>
          <w:rFonts w:ascii="Arial" w:eastAsia="Arial" w:hAnsi="Arial" w:cs="Arial"/>
          <w:color w:val="000000"/>
        </w:rPr>
        <w:t xml:space="preserve"> </w:t>
      </w:r>
      <w:proofErr w:type="spellStart"/>
      <w:r>
        <w:rPr>
          <w:rFonts w:ascii="Arial" w:eastAsia="Arial" w:hAnsi="Arial" w:cs="Arial"/>
          <w:color w:val="000000"/>
        </w:rPr>
        <w:t>турууга</w:t>
      </w:r>
      <w:proofErr w:type="spellEnd"/>
      <w:r>
        <w:rPr>
          <w:rFonts w:ascii="Arial" w:eastAsia="Arial" w:hAnsi="Arial" w:cs="Arial"/>
          <w:color w:val="000000"/>
        </w:rPr>
        <w:t>;</w:t>
      </w:r>
    </w:p>
    <w:p w14:paraId="4B2FBB78" w14:textId="77777777" w:rsidR="00D63984" w:rsidRDefault="005C71BB">
      <w:pPr>
        <w:spacing w:after="60" w:line="276" w:lineRule="auto"/>
        <w:ind w:firstLine="567"/>
        <w:jc w:val="both"/>
      </w:pP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салуучулар</w:t>
      </w:r>
      <w:proofErr w:type="spellEnd"/>
      <w:r>
        <w:rPr>
          <w:rFonts w:ascii="Arial" w:hAnsi="Arial" w:cs="Arial"/>
        </w:rPr>
        <w:t xml:space="preserve"> же ички </w:t>
      </w:r>
      <w:proofErr w:type="spellStart"/>
      <w:r>
        <w:rPr>
          <w:rFonts w:ascii="Arial" w:hAnsi="Arial" w:cs="Arial"/>
        </w:rPr>
        <w:t>иштер</w:t>
      </w:r>
      <w:proofErr w:type="spellEnd"/>
      <w:r>
        <w:rPr>
          <w:rFonts w:ascii="Arial" w:hAnsi="Arial" w:cs="Arial"/>
        </w:rPr>
        <w:t xml:space="preserve"> </w:t>
      </w:r>
      <w:proofErr w:type="spellStart"/>
      <w:r>
        <w:rPr>
          <w:rFonts w:ascii="Arial" w:hAnsi="Arial" w:cs="Arial"/>
        </w:rPr>
        <w:t>органдарынын</w:t>
      </w:r>
      <w:proofErr w:type="spellEnd"/>
      <w:r>
        <w:rPr>
          <w:rFonts w:ascii="Arial" w:hAnsi="Arial" w:cs="Arial"/>
        </w:rPr>
        <w:t xml:space="preserve"> </w:t>
      </w:r>
      <w:proofErr w:type="spellStart"/>
      <w:r>
        <w:rPr>
          <w:rFonts w:ascii="Arial" w:hAnsi="Arial" w:cs="Arial"/>
        </w:rPr>
        <w:t>кызматкерлери</w:t>
      </w:r>
      <w:proofErr w:type="spellEnd"/>
      <w:r>
        <w:rPr>
          <w:rFonts w:ascii="Arial" w:hAnsi="Arial" w:cs="Arial"/>
        </w:rPr>
        <w:t xml:space="preserve"> </w:t>
      </w:r>
      <w:proofErr w:type="spellStart"/>
      <w:r>
        <w:rPr>
          <w:rFonts w:ascii="Arial" w:hAnsi="Arial" w:cs="Arial"/>
        </w:rPr>
        <w:t>сутканын</w:t>
      </w:r>
      <w:proofErr w:type="spellEnd"/>
      <w:r>
        <w:rPr>
          <w:rFonts w:ascii="Arial" w:hAnsi="Arial" w:cs="Arial"/>
        </w:rPr>
        <w:t xml:space="preserve"> </w:t>
      </w:r>
      <w:proofErr w:type="spellStart"/>
      <w:r>
        <w:rPr>
          <w:rFonts w:ascii="Arial" w:hAnsi="Arial" w:cs="Arial"/>
        </w:rPr>
        <w:t>караңгы</w:t>
      </w:r>
      <w:proofErr w:type="spellEnd"/>
      <w:r>
        <w:rPr>
          <w:rFonts w:ascii="Arial" w:hAnsi="Arial" w:cs="Arial"/>
        </w:rPr>
        <w:t xml:space="preserve"> </w:t>
      </w:r>
      <w:proofErr w:type="spellStart"/>
      <w:r>
        <w:rPr>
          <w:rFonts w:ascii="Arial" w:hAnsi="Arial" w:cs="Arial"/>
        </w:rPr>
        <w:t>мезгилинде</w:t>
      </w:r>
      <w:proofErr w:type="spellEnd"/>
      <w:r>
        <w:rPr>
          <w:rFonts w:ascii="Arial" w:hAnsi="Arial" w:cs="Arial"/>
        </w:rPr>
        <w:t xml:space="preserve"> транспорт </w:t>
      </w:r>
      <w:proofErr w:type="spellStart"/>
      <w:r>
        <w:rPr>
          <w:rFonts w:ascii="Arial" w:hAnsi="Arial" w:cs="Arial"/>
        </w:rPr>
        <w:t>каражатты</w:t>
      </w:r>
      <w:proofErr w:type="spellEnd"/>
      <w:r>
        <w:rPr>
          <w:rFonts w:ascii="Arial" w:hAnsi="Arial" w:cs="Arial"/>
        </w:rPr>
        <w:t xml:space="preserve"> </w:t>
      </w:r>
      <w:proofErr w:type="spellStart"/>
      <w:r>
        <w:rPr>
          <w:rFonts w:ascii="Arial" w:hAnsi="Arial" w:cs="Arial"/>
        </w:rPr>
        <w:t>токтоткон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кызматкердин</w:t>
      </w:r>
      <w:proofErr w:type="spellEnd"/>
      <w:r>
        <w:rPr>
          <w:rFonts w:ascii="Arial" w:hAnsi="Arial" w:cs="Arial"/>
        </w:rPr>
        <w:t xml:space="preserve"> </w:t>
      </w:r>
      <w:proofErr w:type="spellStart"/>
      <w:r>
        <w:rPr>
          <w:rFonts w:ascii="Arial" w:hAnsi="Arial" w:cs="Arial"/>
        </w:rPr>
        <w:t>негизсиз</w:t>
      </w:r>
      <w:proofErr w:type="spellEnd"/>
      <w:r>
        <w:rPr>
          <w:rFonts w:ascii="Arial" w:hAnsi="Arial" w:cs="Arial"/>
        </w:rPr>
        <w:t xml:space="preserve"> </w:t>
      </w:r>
      <w:proofErr w:type="spellStart"/>
      <w:r>
        <w:rPr>
          <w:rFonts w:ascii="Arial" w:hAnsi="Arial" w:cs="Arial"/>
        </w:rPr>
        <w:t>болушу</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 xml:space="preserve"> </w:t>
      </w:r>
      <w:proofErr w:type="spellStart"/>
      <w:r>
        <w:rPr>
          <w:rFonts w:ascii="Arial" w:hAnsi="Arial" w:cs="Arial"/>
        </w:rPr>
        <w:t>деп</w:t>
      </w:r>
      <w:proofErr w:type="spellEnd"/>
      <w:r>
        <w:rPr>
          <w:rFonts w:ascii="Arial" w:hAnsi="Arial" w:cs="Arial"/>
        </w:rPr>
        <w:t xml:space="preserve"> </w:t>
      </w:r>
      <w:proofErr w:type="spellStart"/>
      <w:r>
        <w:rPr>
          <w:rFonts w:ascii="Arial" w:hAnsi="Arial" w:cs="Arial"/>
        </w:rPr>
        <w:t>болжолдонгон</w:t>
      </w:r>
      <w:proofErr w:type="spellEnd"/>
      <w:r>
        <w:rPr>
          <w:rFonts w:ascii="Arial" w:hAnsi="Arial" w:cs="Arial"/>
        </w:rPr>
        <w:t xml:space="preserve"> </w:t>
      </w:r>
      <w:proofErr w:type="spellStart"/>
      <w:r>
        <w:rPr>
          <w:rFonts w:ascii="Arial" w:hAnsi="Arial" w:cs="Arial"/>
        </w:rPr>
        <w:t>аракеттерин</w:t>
      </w:r>
      <w:proofErr w:type="spellEnd"/>
      <w:r>
        <w:rPr>
          <w:rFonts w:ascii="Arial" w:hAnsi="Arial" w:cs="Arial"/>
        </w:rPr>
        <w:t xml:space="preserve"> </w:t>
      </w:r>
      <w:proofErr w:type="spellStart"/>
      <w:r>
        <w:rPr>
          <w:rFonts w:ascii="Arial" w:hAnsi="Arial" w:cs="Arial"/>
        </w:rPr>
        <w:t>далилдөө</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автомобилден</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кошо</w:t>
      </w:r>
      <w:proofErr w:type="spellEnd"/>
      <w:r>
        <w:rPr>
          <w:rFonts w:ascii="Arial" w:hAnsi="Arial" w:cs="Arial"/>
        </w:rPr>
        <w:t xml:space="preserve"> </w:t>
      </w:r>
      <w:proofErr w:type="spellStart"/>
      <w:r>
        <w:rPr>
          <w:rFonts w:ascii="Arial" w:hAnsi="Arial" w:cs="Arial"/>
        </w:rPr>
        <w:t>чыгууга</w:t>
      </w:r>
      <w:proofErr w:type="spellEnd"/>
      <w:r>
        <w:rPr>
          <w:rFonts w:ascii="Arial" w:hAnsi="Arial" w:cs="Arial"/>
        </w:rPr>
        <w:t xml:space="preserve">. </w:t>
      </w:r>
      <w:proofErr w:type="spellStart"/>
      <w:r>
        <w:rPr>
          <w:rFonts w:ascii="Arial" w:hAnsi="Arial" w:cs="Arial"/>
        </w:rPr>
        <w:t>Мында</w:t>
      </w:r>
      <w:proofErr w:type="spellEnd"/>
      <w:r>
        <w:rPr>
          <w:rFonts w:ascii="Arial" w:hAnsi="Arial" w:cs="Arial"/>
        </w:rPr>
        <w:t xml:space="preserve"> </w:t>
      </w:r>
      <w:proofErr w:type="spellStart"/>
      <w:r>
        <w:rPr>
          <w:rFonts w:ascii="Arial" w:hAnsi="Arial" w:cs="Arial"/>
        </w:rPr>
        <w:t>жүргүнчүлөр</w:t>
      </w:r>
      <w:proofErr w:type="spellEnd"/>
      <w:r>
        <w:rPr>
          <w:rFonts w:ascii="Arial" w:hAnsi="Arial" w:cs="Arial"/>
        </w:rPr>
        <w:t xml:space="preserve"> милиция </w:t>
      </w:r>
      <w:proofErr w:type="spellStart"/>
      <w:r>
        <w:rPr>
          <w:rFonts w:ascii="Arial" w:hAnsi="Arial" w:cs="Arial"/>
        </w:rPr>
        <w:t>кызматкерине</w:t>
      </w:r>
      <w:proofErr w:type="spellEnd"/>
      <w:r>
        <w:rPr>
          <w:rFonts w:ascii="Arial" w:hAnsi="Arial" w:cs="Arial"/>
        </w:rPr>
        <w:t xml:space="preserve"> </w:t>
      </w:r>
      <w:proofErr w:type="spellStart"/>
      <w:r>
        <w:rPr>
          <w:rFonts w:ascii="Arial" w:hAnsi="Arial" w:cs="Arial"/>
        </w:rPr>
        <w:t>өзүнүн</w:t>
      </w:r>
      <w:proofErr w:type="spellEnd"/>
      <w:r>
        <w:rPr>
          <w:rFonts w:ascii="Arial" w:hAnsi="Arial" w:cs="Arial"/>
        </w:rPr>
        <w:t xml:space="preserve"> </w:t>
      </w:r>
      <w:proofErr w:type="spellStart"/>
      <w:r>
        <w:rPr>
          <w:rFonts w:ascii="Arial" w:hAnsi="Arial" w:cs="Arial"/>
        </w:rPr>
        <w:t>функциялык</w:t>
      </w:r>
      <w:proofErr w:type="spellEnd"/>
      <w:r>
        <w:rPr>
          <w:rFonts w:ascii="Arial" w:hAnsi="Arial" w:cs="Arial"/>
        </w:rPr>
        <w:t xml:space="preserve"> </w:t>
      </w:r>
      <w:proofErr w:type="spellStart"/>
      <w:r>
        <w:rPr>
          <w:rFonts w:ascii="Arial" w:hAnsi="Arial" w:cs="Arial"/>
        </w:rPr>
        <w:t>милдеттерин</w:t>
      </w:r>
      <w:proofErr w:type="spellEnd"/>
      <w:r>
        <w:rPr>
          <w:rFonts w:ascii="Arial" w:hAnsi="Arial" w:cs="Arial"/>
        </w:rPr>
        <w:t xml:space="preserve"> </w:t>
      </w:r>
      <w:proofErr w:type="spellStart"/>
      <w:r>
        <w:rPr>
          <w:rFonts w:ascii="Arial" w:hAnsi="Arial" w:cs="Arial"/>
        </w:rPr>
        <w:t>аткарууга</w:t>
      </w:r>
      <w:proofErr w:type="spellEnd"/>
      <w:r>
        <w:rPr>
          <w:rFonts w:ascii="Arial" w:hAnsi="Arial" w:cs="Arial"/>
        </w:rPr>
        <w:t xml:space="preserve"> </w:t>
      </w:r>
      <w:proofErr w:type="spellStart"/>
      <w:r>
        <w:rPr>
          <w:rFonts w:ascii="Arial" w:hAnsi="Arial" w:cs="Arial"/>
        </w:rPr>
        <w:t>жолтоо</w:t>
      </w:r>
      <w:proofErr w:type="spellEnd"/>
      <w:r>
        <w:rPr>
          <w:rFonts w:ascii="Arial" w:hAnsi="Arial" w:cs="Arial"/>
        </w:rPr>
        <w:t xml:space="preserve"> </w:t>
      </w:r>
      <w:proofErr w:type="spellStart"/>
      <w:r>
        <w:rPr>
          <w:rFonts w:ascii="Arial" w:hAnsi="Arial" w:cs="Arial"/>
        </w:rPr>
        <w:t>кылбоого</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0137C3EA" w14:textId="77777777" w:rsidR="00D63984" w:rsidRDefault="005C71BB">
      <w:pPr>
        <w:spacing w:after="60" w:line="276" w:lineRule="auto"/>
        <w:ind w:firstLine="567"/>
        <w:jc w:val="both"/>
      </w:pPr>
      <w:proofErr w:type="spellStart"/>
      <w:r>
        <w:rPr>
          <w:rFonts w:ascii="Arial" w:hAnsi="Arial" w:cs="Arial"/>
        </w:rPr>
        <w:t>жасаган</w:t>
      </w:r>
      <w:proofErr w:type="spellEnd"/>
      <w:r>
        <w:rPr>
          <w:rFonts w:ascii="Arial" w:hAnsi="Arial" w:cs="Arial"/>
        </w:rPr>
        <w:t xml:space="preserve"> </w:t>
      </w:r>
      <w:proofErr w:type="spellStart"/>
      <w:r>
        <w:rPr>
          <w:rFonts w:ascii="Arial" w:hAnsi="Arial" w:cs="Arial"/>
        </w:rPr>
        <w:t>заводдо</w:t>
      </w:r>
      <w:proofErr w:type="spellEnd"/>
      <w:r>
        <w:rPr>
          <w:rFonts w:ascii="Arial" w:hAnsi="Arial" w:cs="Arial"/>
        </w:rPr>
        <w:t xml:space="preserve"> </w:t>
      </w:r>
      <w:proofErr w:type="spellStart"/>
      <w:r>
        <w:rPr>
          <w:rFonts w:ascii="Arial" w:hAnsi="Arial" w:cs="Arial"/>
        </w:rPr>
        <w:t>караштырылган</w:t>
      </w:r>
      <w:proofErr w:type="spellEnd"/>
      <w:r>
        <w:rPr>
          <w:rFonts w:ascii="Arial" w:hAnsi="Arial" w:cs="Arial"/>
        </w:rPr>
        <w:t xml:space="preserve"> </w:t>
      </w:r>
      <w:proofErr w:type="spellStart"/>
      <w:r>
        <w:rPr>
          <w:rFonts w:ascii="Arial" w:hAnsi="Arial" w:cs="Arial"/>
        </w:rPr>
        <w:t>коопсуздук</w:t>
      </w:r>
      <w:proofErr w:type="spellEnd"/>
      <w:r>
        <w:rPr>
          <w:rFonts w:ascii="Arial" w:hAnsi="Arial" w:cs="Arial"/>
        </w:rPr>
        <w:t xml:space="preserve"> </w:t>
      </w:r>
      <w:proofErr w:type="spellStart"/>
      <w:r>
        <w:rPr>
          <w:rFonts w:ascii="Arial" w:hAnsi="Arial" w:cs="Arial"/>
        </w:rPr>
        <w:t>курун</w:t>
      </w:r>
      <w:proofErr w:type="spellEnd"/>
      <w:r>
        <w:rPr>
          <w:rFonts w:ascii="Arial" w:hAnsi="Arial" w:cs="Arial"/>
        </w:rPr>
        <w:t xml:space="preserve"> </w:t>
      </w:r>
      <w:proofErr w:type="spellStart"/>
      <w:r>
        <w:rPr>
          <w:rFonts w:ascii="Arial" w:hAnsi="Arial" w:cs="Arial"/>
        </w:rPr>
        <w:t>арчынданбастан</w:t>
      </w:r>
      <w:proofErr w:type="spellEnd"/>
      <w:r>
        <w:rPr>
          <w:rFonts w:ascii="Arial" w:hAnsi="Arial" w:cs="Arial"/>
        </w:rPr>
        <w:t xml:space="preserve"> </w:t>
      </w:r>
      <w:proofErr w:type="spellStart"/>
      <w:r>
        <w:rPr>
          <w:rFonts w:ascii="Arial" w:hAnsi="Arial" w:cs="Arial"/>
        </w:rPr>
        <w:t>жүрүп</w:t>
      </w:r>
      <w:proofErr w:type="spellEnd"/>
      <w:r>
        <w:rPr>
          <w:rFonts w:ascii="Arial" w:hAnsi="Arial" w:cs="Arial"/>
        </w:rPr>
        <w:t xml:space="preserve"> </w:t>
      </w:r>
      <w:proofErr w:type="spellStart"/>
      <w:r>
        <w:rPr>
          <w:rFonts w:ascii="Arial" w:hAnsi="Arial" w:cs="Arial"/>
        </w:rPr>
        <w:t>бараткан</w:t>
      </w:r>
      <w:proofErr w:type="spellEnd"/>
      <w:r>
        <w:rPr>
          <w:rFonts w:ascii="Arial" w:hAnsi="Arial" w:cs="Arial"/>
        </w:rPr>
        <w:t xml:space="preserve"> </w:t>
      </w:r>
      <w:proofErr w:type="spellStart"/>
      <w:r>
        <w:rPr>
          <w:rFonts w:ascii="Arial" w:hAnsi="Arial" w:cs="Arial"/>
        </w:rPr>
        <w:t>автомобилде</w:t>
      </w:r>
      <w:proofErr w:type="spellEnd"/>
      <w:r>
        <w:rPr>
          <w:rFonts w:ascii="Arial" w:hAnsi="Arial" w:cs="Arial"/>
        </w:rPr>
        <w:t xml:space="preserve"> </w:t>
      </w:r>
      <w:proofErr w:type="spellStart"/>
      <w:r>
        <w:rPr>
          <w:rFonts w:ascii="Arial" w:hAnsi="Arial" w:cs="Arial"/>
        </w:rPr>
        <w:t>болууга</w:t>
      </w:r>
      <w:proofErr w:type="spellEnd"/>
      <w:r>
        <w:rPr>
          <w:rFonts w:ascii="Arial" w:hAnsi="Arial" w:cs="Arial"/>
        </w:rPr>
        <w:t>;</w:t>
      </w:r>
    </w:p>
    <w:p w14:paraId="536388E7" w14:textId="77777777" w:rsidR="00D63984" w:rsidRDefault="005C71BB">
      <w:pPr>
        <w:spacing w:after="60" w:line="276" w:lineRule="auto"/>
        <w:ind w:firstLine="567"/>
        <w:jc w:val="both"/>
      </w:pPr>
      <w:proofErr w:type="spellStart"/>
      <w:r>
        <w:rPr>
          <w:rFonts w:ascii="Arial" w:eastAsia="Arial" w:hAnsi="Arial" w:cs="Arial"/>
          <w:color w:val="000000"/>
        </w:rPr>
        <w:t>мотоциклде</w:t>
      </w:r>
      <w:proofErr w:type="spellEnd"/>
      <w:r>
        <w:rPr>
          <w:rFonts w:ascii="Arial" w:eastAsia="Arial" w:hAnsi="Arial" w:cs="Arial"/>
          <w:color w:val="000000"/>
        </w:rPr>
        <w:t xml:space="preserve">, </w:t>
      </w:r>
      <w:proofErr w:type="spellStart"/>
      <w:r>
        <w:rPr>
          <w:rFonts w:ascii="Arial" w:eastAsia="Arial" w:hAnsi="Arial" w:cs="Arial"/>
          <w:color w:val="000000"/>
        </w:rPr>
        <w:t>мопедде</w:t>
      </w:r>
      <w:proofErr w:type="spellEnd"/>
      <w:r>
        <w:rPr>
          <w:rFonts w:ascii="Arial" w:eastAsia="Arial" w:hAnsi="Arial" w:cs="Arial"/>
          <w:color w:val="000000"/>
        </w:rPr>
        <w:t xml:space="preserve"> мотоцикл </w:t>
      </w:r>
      <w:proofErr w:type="spellStart"/>
      <w:r>
        <w:rPr>
          <w:rFonts w:ascii="Arial" w:eastAsia="Arial" w:hAnsi="Arial" w:cs="Arial"/>
          <w:color w:val="000000"/>
        </w:rPr>
        <w:t>шлемин</w:t>
      </w:r>
      <w:proofErr w:type="spellEnd"/>
      <w:r>
        <w:rPr>
          <w:rFonts w:ascii="Arial" w:eastAsia="Arial" w:hAnsi="Arial" w:cs="Arial"/>
          <w:color w:val="000000"/>
        </w:rPr>
        <w:t xml:space="preserve"> </w:t>
      </w:r>
      <w:proofErr w:type="spellStart"/>
      <w:r>
        <w:rPr>
          <w:rFonts w:ascii="Arial" w:eastAsia="Arial" w:hAnsi="Arial" w:cs="Arial"/>
          <w:color w:val="000000"/>
        </w:rPr>
        <w:t>курчанбоого</w:t>
      </w:r>
      <w:proofErr w:type="spellEnd"/>
      <w:r>
        <w:rPr>
          <w:rFonts w:ascii="Arial" w:eastAsia="Arial" w:hAnsi="Arial" w:cs="Arial"/>
          <w:color w:val="000000"/>
        </w:rPr>
        <w:t xml:space="preserve"> же </w:t>
      </w:r>
      <w:proofErr w:type="spellStart"/>
      <w:r>
        <w:rPr>
          <w:rFonts w:ascii="Arial" w:eastAsia="Arial" w:hAnsi="Arial" w:cs="Arial"/>
          <w:color w:val="000000"/>
        </w:rPr>
        <w:t>ансыз</w:t>
      </w:r>
      <w:proofErr w:type="spellEnd"/>
      <w:r>
        <w:rPr>
          <w:rFonts w:ascii="Arial" w:eastAsia="Arial" w:hAnsi="Arial" w:cs="Arial"/>
          <w:color w:val="000000"/>
        </w:rPr>
        <w:t xml:space="preserve"> </w:t>
      </w:r>
      <w:proofErr w:type="spellStart"/>
      <w:r>
        <w:rPr>
          <w:rFonts w:ascii="Arial" w:eastAsia="Arial" w:hAnsi="Arial" w:cs="Arial"/>
          <w:color w:val="000000"/>
        </w:rPr>
        <w:t>болууга</w:t>
      </w:r>
      <w:proofErr w:type="spellEnd"/>
      <w:r>
        <w:rPr>
          <w:rFonts w:ascii="Arial" w:eastAsia="Arial" w:hAnsi="Arial" w:cs="Arial"/>
          <w:color w:val="000000"/>
        </w:rPr>
        <w:t>;</w:t>
      </w:r>
    </w:p>
    <w:p w14:paraId="2C87D5CB" w14:textId="77777777" w:rsidR="00D63984" w:rsidRDefault="005C71BB">
      <w:pPr>
        <w:spacing w:after="60" w:line="276" w:lineRule="auto"/>
        <w:ind w:firstLine="567"/>
        <w:jc w:val="both"/>
        <w:rPr>
          <w:rFonts w:ascii="Arial" w:hAnsi="Arial" w:cs="Arial"/>
          <w:lang w:val="ky-KG"/>
        </w:rPr>
      </w:pPr>
      <w:r>
        <w:rPr>
          <w:rFonts w:ascii="Arial" w:hAnsi="Arial" w:cs="Arial"/>
          <w:lang w:val="ky-KG"/>
        </w:rPr>
        <w:t>транспорт каражатынын ичинде болгон учурда, коомду жана кыймылдын башка катышуучуларын сыйлабай тургандыгын ачык-айкын көрсөтүү менен коомдук тартипти жана жарандардын тынчтыгын атайын жана көз көрүнөө бузуу.</w:t>
      </w:r>
    </w:p>
    <w:p w14:paraId="7221A3CF"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rPr>
          <w:color w:val="4472C4" w:themeColor="accent1"/>
        </w:rPr>
      </w:pPr>
      <w:r>
        <w:rPr>
          <w:rFonts w:ascii="Arial" w:eastAsia="Arial" w:hAnsi="Arial" w:cs="Arial"/>
          <w:i/>
          <w:color w:val="4472C4" w:themeColor="accent1"/>
        </w:rPr>
        <w:t xml:space="preserve"> </w:t>
      </w:r>
      <w:proofErr w:type="spellStart"/>
      <w:r>
        <w:rPr>
          <w:rFonts w:ascii="Arial" w:eastAsia="Arial" w:hAnsi="Arial" w:cs="Arial"/>
          <w:i/>
          <w:color w:val="4472C4" w:themeColor="accent1"/>
        </w:rPr>
        <w:t>Эскертүү</w:t>
      </w:r>
      <w:proofErr w:type="spellEnd"/>
      <w:r>
        <w:rPr>
          <w:rFonts w:ascii="Arial" w:eastAsia="Arial" w:hAnsi="Arial" w:cs="Arial"/>
          <w:i/>
          <w:color w:val="4472C4" w:themeColor="accent1"/>
        </w:rPr>
        <w:t xml:space="preserve">: </w:t>
      </w:r>
      <w:proofErr w:type="spellStart"/>
      <w:r>
        <w:rPr>
          <w:rFonts w:ascii="Arial" w:eastAsia="Arial" w:hAnsi="Arial" w:cs="Arial"/>
          <w:i/>
          <w:color w:val="4472C4" w:themeColor="accent1"/>
        </w:rPr>
        <w:t>Берилген</w:t>
      </w:r>
      <w:proofErr w:type="spellEnd"/>
      <w:r>
        <w:rPr>
          <w:rFonts w:ascii="Arial" w:eastAsia="Arial" w:hAnsi="Arial" w:cs="Arial"/>
          <w:i/>
          <w:color w:val="4472C4" w:themeColor="accent1"/>
        </w:rPr>
        <w:t xml:space="preserve"> </w:t>
      </w:r>
      <w:proofErr w:type="spellStart"/>
      <w:r>
        <w:rPr>
          <w:rFonts w:ascii="Arial" w:eastAsia="Arial" w:hAnsi="Arial" w:cs="Arial"/>
          <w:i/>
          <w:color w:val="4472C4" w:themeColor="accent1"/>
        </w:rPr>
        <w:t>эрежелердин</w:t>
      </w:r>
      <w:proofErr w:type="spellEnd"/>
      <w:r>
        <w:rPr>
          <w:rFonts w:ascii="Arial" w:eastAsia="Arial" w:hAnsi="Arial" w:cs="Arial"/>
          <w:i/>
          <w:color w:val="4472C4" w:themeColor="accent1"/>
        </w:rPr>
        <w:t xml:space="preserve"> 5-бөлүмүнүн </w:t>
      </w:r>
      <w:proofErr w:type="spellStart"/>
      <w:r>
        <w:rPr>
          <w:rFonts w:ascii="Arial" w:eastAsia="Arial" w:hAnsi="Arial" w:cs="Arial"/>
          <w:i/>
          <w:color w:val="4472C4" w:themeColor="accent1"/>
        </w:rPr>
        <w:t>пунттарынын</w:t>
      </w:r>
      <w:proofErr w:type="spellEnd"/>
      <w:r>
        <w:rPr>
          <w:rFonts w:ascii="Arial" w:eastAsia="Arial" w:hAnsi="Arial" w:cs="Arial"/>
          <w:i/>
          <w:color w:val="4472C4" w:themeColor="accent1"/>
        </w:rPr>
        <w:t xml:space="preserve"> саны, </w:t>
      </w:r>
      <w:proofErr w:type="spellStart"/>
      <w:r>
        <w:rPr>
          <w:rFonts w:ascii="Arial" w:eastAsia="Arial" w:hAnsi="Arial" w:cs="Arial"/>
          <w:i/>
          <w:color w:val="4472C4" w:themeColor="accent1"/>
        </w:rPr>
        <w:t>расмий</w:t>
      </w:r>
      <w:proofErr w:type="spellEnd"/>
      <w:r>
        <w:rPr>
          <w:rFonts w:ascii="Arial" w:eastAsia="Arial" w:hAnsi="Arial" w:cs="Arial"/>
          <w:i/>
          <w:color w:val="4472C4" w:themeColor="accent1"/>
        </w:rPr>
        <w:t xml:space="preserve"> </w:t>
      </w:r>
      <w:proofErr w:type="spellStart"/>
      <w:r>
        <w:rPr>
          <w:rFonts w:ascii="Arial" w:eastAsia="Arial" w:hAnsi="Arial" w:cs="Arial"/>
          <w:i/>
          <w:color w:val="4472C4" w:themeColor="accent1"/>
        </w:rPr>
        <w:t>тилдеги</w:t>
      </w:r>
      <w:proofErr w:type="spellEnd"/>
      <w:r>
        <w:rPr>
          <w:rFonts w:ascii="Arial" w:eastAsia="Arial" w:hAnsi="Arial" w:cs="Arial"/>
          <w:i/>
          <w:color w:val="4472C4" w:themeColor="accent1"/>
        </w:rPr>
        <w:t xml:space="preserve"> </w:t>
      </w:r>
      <w:proofErr w:type="spellStart"/>
      <w:r>
        <w:rPr>
          <w:rFonts w:ascii="Arial" w:eastAsia="Arial" w:hAnsi="Arial" w:cs="Arial"/>
          <w:i/>
          <w:color w:val="4472C4" w:themeColor="accent1"/>
        </w:rPr>
        <w:t>тексттин</w:t>
      </w:r>
      <w:proofErr w:type="spellEnd"/>
      <w:r>
        <w:rPr>
          <w:rFonts w:ascii="Arial" w:eastAsia="Arial" w:hAnsi="Arial" w:cs="Arial"/>
          <w:i/>
          <w:color w:val="4472C4" w:themeColor="accent1"/>
        </w:rPr>
        <w:t xml:space="preserve"> </w:t>
      </w:r>
      <w:proofErr w:type="spellStart"/>
      <w:r>
        <w:rPr>
          <w:rFonts w:ascii="Arial" w:eastAsia="Arial" w:hAnsi="Arial" w:cs="Arial"/>
          <w:i/>
          <w:color w:val="4472C4" w:themeColor="accent1"/>
        </w:rPr>
        <w:t>пнуттарынын</w:t>
      </w:r>
      <w:proofErr w:type="spellEnd"/>
      <w:r>
        <w:rPr>
          <w:rFonts w:ascii="Arial" w:eastAsia="Arial" w:hAnsi="Arial" w:cs="Arial"/>
          <w:i/>
          <w:color w:val="4472C4" w:themeColor="accent1"/>
        </w:rPr>
        <w:t xml:space="preserve"> </w:t>
      </w:r>
      <w:proofErr w:type="spellStart"/>
      <w:r>
        <w:rPr>
          <w:rFonts w:ascii="Arial" w:eastAsia="Arial" w:hAnsi="Arial" w:cs="Arial"/>
          <w:i/>
          <w:color w:val="4472C4" w:themeColor="accent1"/>
        </w:rPr>
        <w:t>санына</w:t>
      </w:r>
      <w:proofErr w:type="spellEnd"/>
      <w:r>
        <w:rPr>
          <w:rFonts w:ascii="Arial" w:eastAsia="Arial" w:hAnsi="Arial" w:cs="Arial"/>
          <w:i/>
          <w:color w:val="4472C4" w:themeColor="accent1"/>
        </w:rPr>
        <w:t xml:space="preserve"> дал </w:t>
      </w:r>
      <w:proofErr w:type="spellStart"/>
      <w:r>
        <w:rPr>
          <w:rFonts w:ascii="Arial" w:eastAsia="Arial" w:hAnsi="Arial" w:cs="Arial"/>
          <w:i/>
          <w:color w:val="4472C4" w:themeColor="accent1"/>
        </w:rPr>
        <w:t>келбейт</w:t>
      </w:r>
      <w:proofErr w:type="spellEnd"/>
      <w:r>
        <w:rPr>
          <w:rFonts w:ascii="Arial" w:eastAsia="Arial" w:hAnsi="Arial" w:cs="Arial"/>
          <w:i/>
          <w:color w:val="4472C4" w:themeColor="accent1"/>
        </w:rPr>
        <w:t>.</w:t>
      </w:r>
    </w:p>
    <w:p w14:paraId="0F963EF4" w14:textId="77777777" w:rsidR="00D63984" w:rsidRDefault="00D63984">
      <w:pPr>
        <w:spacing w:after="60" w:line="276" w:lineRule="auto"/>
        <w:ind w:firstLine="567"/>
        <w:jc w:val="both"/>
      </w:pPr>
    </w:p>
    <w:p w14:paraId="11F9C8C5"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hAnsi="Arial" w:cs="Arial"/>
          <w:i/>
          <w:iCs/>
        </w:rPr>
        <w:t xml:space="preserve">(КР </w:t>
      </w:r>
      <w:r>
        <w:rPr>
          <w:rFonts w:ascii="Arial" w:hAnsi="Arial" w:cs="Arial"/>
          <w:i/>
          <w:iCs/>
          <w:lang w:val="ky-KG"/>
        </w:rPr>
        <w:t>Ө</w:t>
      </w:r>
      <w:proofErr w:type="spellStart"/>
      <w:r>
        <w:rPr>
          <w:rFonts w:ascii="Arial" w:hAnsi="Arial" w:cs="Arial"/>
          <w:i/>
          <w:iCs/>
        </w:rPr>
        <w:t>кмөтүнүн</w:t>
      </w:r>
      <w:proofErr w:type="spellEnd"/>
      <w:r>
        <w:rPr>
          <w:rFonts w:ascii="Arial" w:hAnsi="Arial" w:cs="Arial"/>
          <w:i/>
          <w:iCs/>
        </w:rPr>
        <w:t xml:space="preserve"> </w:t>
      </w:r>
      <w:hyperlink r:id="rId60" w:tooltip="https://cbd.minjust.gov.kg/70077" w:history="1">
        <w:r>
          <w:rPr>
            <w:rStyle w:val="af1"/>
            <w:rFonts w:ascii="Arial" w:hAnsi="Arial" w:cs="Arial"/>
            <w:i/>
            <w:iCs/>
          </w:rPr>
          <w:t>2009-жылдын 3-мартындагы № 136</w:t>
        </w:r>
      </w:hyperlink>
      <w:r>
        <w:rPr>
          <w:rFonts w:ascii="Arial" w:hAnsi="Arial" w:cs="Arial"/>
          <w:i/>
          <w:iCs/>
        </w:rPr>
        <w:t xml:space="preserve">, </w:t>
      </w:r>
      <w:hyperlink r:id="rId61" w:tooltip="https://cbd.minjust.gov.kg/99037" w:history="1">
        <w:r>
          <w:rPr>
            <w:rStyle w:val="af1"/>
            <w:rFonts w:ascii="Arial" w:hAnsi="Arial" w:cs="Arial"/>
            <w:i/>
            <w:iCs/>
            <w:lang w:val="ky-KG"/>
          </w:rPr>
          <w:t>2016-жылдын 16-январындагы № 9</w:t>
        </w:r>
      </w:hyperlink>
      <w:r>
        <w:rPr>
          <w:rFonts w:ascii="Arial" w:hAnsi="Arial" w:cs="Arial"/>
          <w:i/>
          <w:iCs/>
        </w:rPr>
        <w:t xml:space="preserve">,  </w:t>
      </w: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62" w:tooltip="https://cbd.minjust.gov.kg/7-40497/edition/30479/kg" w:history="1">
        <w:r>
          <w:rPr>
            <w:rStyle w:val="af1"/>
            <w:rFonts w:ascii="Arial" w:eastAsia="Arial" w:hAnsi="Arial" w:cs="Arial"/>
            <w:i/>
          </w:rPr>
          <w:t xml:space="preserve">2025-жылдын 9-апрелиндеги </w:t>
        </w:r>
        <w:r>
          <w:rPr>
            <w:rStyle w:val="af1"/>
            <w:rFonts w:ascii="Arial" w:eastAsia="Arial" w:hAnsi="Arial" w:cs="Arial"/>
            <w:i/>
            <w:u w:val="none"/>
          </w:rPr>
          <w:t>N</w:t>
        </w:r>
        <w:r>
          <w:rPr>
            <w:rStyle w:val="af1"/>
            <w:rFonts w:ascii="Arial" w:eastAsia="Arial" w:hAnsi="Arial" w:cs="Arial"/>
            <w:i/>
          </w:rPr>
          <w:t xml:space="preserve"> 191</w:t>
        </w:r>
      </w:hyperlink>
      <w:r>
        <w:rPr>
          <w:rFonts w:ascii="Arial" w:eastAsia="Arial" w:hAnsi="Arial" w:cs="Arial"/>
          <w:i/>
          <w:color w:val="000000"/>
        </w:rPr>
        <w:t xml:space="preserve"> </w:t>
      </w:r>
      <w:proofErr w:type="spellStart"/>
      <w:r>
        <w:rPr>
          <w:rFonts w:ascii="Arial" w:hAnsi="Arial" w:cs="Arial"/>
          <w:i/>
          <w:iCs/>
        </w:rPr>
        <w:t>токтомдорунун</w:t>
      </w:r>
      <w:proofErr w:type="spellEnd"/>
      <w:r>
        <w:rPr>
          <w:rFonts w:ascii="Arial" w:hAnsi="Arial" w:cs="Arial"/>
          <w:i/>
          <w:iCs/>
        </w:rPr>
        <w:t xml:space="preserve"> </w:t>
      </w:r>
      <w:proofErr w:type="spellStart"/>
      <w:r>
        <w:rPr>
          <w:rFonts w:ascii="Arial" w:hAnsi="Arial" w:cs="Arial"/>
          <w:i/>
          <w:iCs/>
        </w:rPr>
        <w:t>редакцияларына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3697F4E6" w14:textId="77777777" w:rsidR="00D63984" w:rsidRDefault="005C71BB">
      <w:pPr>
        <w:spacing w:before="200" w:after="200" w:line="276" w:lineRule="auto"/>
        <w:ind w:left="1134" w:right="1134" w:firstLine="397"/>
        <w:jc w:val="center"/>
      </w:pPr>
      <w:bookmarkStart w:id="6" w:name="r6"/>
      <w:bookmarkEnd w:id="6"/>
      <w:r>
        <w:rPr>
          <w:rFonts w:ascii="Arial" w:hAnsi="Arial" w:cs="Arial"/>
          <w:b/>
          <w:bCs/>
        </w:rPr>
        <w:t xml:space="preserve">6. </w:t>
      </w:r>
      <w:proofErr w:type="spellStart"/>
      <w:r>
        <w:rPr>
          <w:rFonts w:ascii="Arial" w:hAnsi="Arial" w:cs="Arial"/>
          <w:b/>
          <w:bCs/>
        </w:rPr>
        <w:t>Светофордун</w:t>
      </w:r>
      <w:proofErr w:type="spellEnd"/>
      <w:r>
        <w:rPr>
          <w:rFonts w:ascii="Arial" w:hAnsi="Arial" w:cs="Arial"/>
          <w:b/>
          <w:bCs/>
        </w:rPr>
        <w:t xml:space="preserve"> </w:t>
      </w:r>
      <w:proofErr w:type="spellStart"/>
      <w:r>
        <w:rPr>
          <w:rFonts w:ascii="Arial" w:hAnsi="Arial" w:cs="Arial"/>
          <w:b/>
          <w:bCs/>
        </w:rPr>
        <w:t>жана</w:t>
      </w:r>
      <w:proofErr w:type="spellEnd"/>
      <w:r>
        <w:rPr>
          <w:rFonts w:ascii="Arial" w:hAnsi="Arial" w:cs="Arial"/>
          <w:b/>
          <w:bCs/>
        </w:rPr>
        <w:t xml:space="preserve"> </w:t>
      </w:r>
      <w:proofErr w:type="spellStart"/>
      <w:r>
        <w:rPr>
          <w:rFonts w:ascii="Arial" w:hAnsi="Arial" w:cs="Arial"/>
          <w:b/>
          <w:bCs/>
        </w:rPr>
        <w:t>жөнгө</w:t>
      </w:r>
      <w:proofErr w:type="spellEnd"/>
      <w:r>
        <w:rPr>
          <w:rFonts w:ascii="Arial" w:hAnsi="Arial" w:cs="Arial"/>
          <w:b/>
          <w:bCs/>
        </w:rPr>
        <w:t xml:space="preserve"> </w:t>
      </w:r>
      <w:proofErr w:type="spellStart"/>
      <w:r>
        <w:rPr>
          <w:rFonts w:ascii="Arial" w:hAnsi="Arial" w:cs="Arial"/>
          <w:b/>
          <w:bCs/>
        </w:rPr>
        <w:t>салуучунун</w:t>
      </w:r>
      <w:proofErr w:type="spellEnd"/>
      <w:r>
        <w:rPr>
          <w:rFonts w:ascii="Arial" w:hAnsi="Arial" w:cs="Arial"/>
          <w:b/>
          <w:bCs/>
        </w:rPr>
        <w:t xml:space="preserve"> </w:t>
      </w:r>
      <w:proofErr w:type="spellStart"/>
      <w:r>
        <w:rPr>
          <w:rFonts w:ascii="Arial" w:hAnsi="Arial" w:cs="Arial"/>
          <w:b/>
          <w:bCs/>
        </w:rPr>
        <w:t>сигналдары</w:t>
      </w:r>
      <w:proofErr w:type="spellEnd"/>
    </w:p>
    <w:p w14:paraId="7E9AF265" w14:textId="77777777" w:rsidR="00D63984" w:rsidRDefault="005C71BB">
      <w:pPr>
        <w:spacing w:after="60" w:line="276" w:lineRule="auto"/>
        <w:ind w:firstLine="567"/>
        <w:jc w:val="both"/>
      </w:pPr>
      <w:r>
        <w:rPr>
          <w:rFonts w:ascii="Arial" w:hAnsi="Arial" w:cs="Arial"/>
        </w:rPr>
        <w:t xml:space="preserve">6.1. </w:t>
      </w:r>
      <w:proofErr w:type="spellStart"/>
      <w:r>
        <w:rPr>
          <w:rFonts w:ascii="Arial" w:hAnsi="Arial" w:cs="Arial"/>
        </w:rPr>
        <w:t>Светофорлордо</w:t>
      </w:r>
      <w:proofErr w:type="spellEnd"/>
      <w:r>
        <w:rPr>
          <w:rFonts w:ascii="Arial" w:hAnsi="Arial" w:cs="Arial"/>
        </w:rPr>
        <w:t xml:space="preserve"> </w:t>
      </w:r>
      <w:proofErr w:type="spellStart"/>
      <w:r>
        <w:rPr>
          <w:rFonts w:ascii="Arial" w:hAnsi="Arial" w:cs="Arial"/>
        </w:rPr>
        <w:t>жашыл</w:t>
      </w:r>
      <w:proofErr w:type="spellEnd"/>
      <w:r>
        <w:rPr>
          <w:rFonts w:ascii="Arial" w:hAnsi="Arial" w:cs="Arial"/>
        </w:rPr>
        <w:t xml:space="preserve">, </w:t>
      </w:r>
      <w:proofErr w:type="spellStart"/>
      <w:r>
        <w:rPr>
          <w:rFonts w:ascii="Arial" w:hAnsi="Arial" w:cs="Arial"/>
        </w:rPr>
        <w:t>сары</w:t>
      </w:r>
      <w:proofErr w:type="spellEnd"/>
      <w:r>
        <w:rPr>
          <w:rFonts w:ascii="Arial" w:hAnsi="Arial" w:cs="Arial"/>
        </w:rPr>
        <w:t xml:space="preserve">, </w:t>
      </w:r>
      <w:proofErr w:type="spellStart"/>
      <w:r>
        <w:rPr>
          <w:rFonts w:ascii="Arial" w:hAnsi="Arial" w:cs="Arial"/>
        </w:rPr>
        <w:t>кызыл</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агыш</w:t>
      </w:r>
      <w:proofErr w:type="spellEnd"/>
      <w:r>
        <w:rPr>
          <w:rFonts w:ascii="Arial" w:hAnsi="Arial" w:cs="Arial"/>
        </w:rPr>
        <w:t xml:space="preserve"> </w:t>
      </w:r>
      <w:proofErr w:type="spellStart"/>
      <w:r>
        <w:rPr>
          <w:rFonts w:ascii="Arial" w:hAnsi="Arial" w:cs="Arial"/>
        </w:rPr>
        <w:t>түстөгү</w:t>
      </w:r>
      <w:proofErr w:type="spellEnd"/>
      <w:r>
        <w:rPr>
          <w:rFonts w:ascii="Arial" w:hAnsi="Arial" w:cs="Arial"/>
        </w:rPr>
        <w:t xml:space="preserve"> </w:t>
      </w:r>
      <w:proofErr w:type="spellStart"/>
      <w:r>
        <w:rPr>
          <w:rFonts w:ascii="Arial" w:hAnsi="Arial" w:cs="Arial"/>
        </w:rPr>
        <w:t>жарык</w:t>
      </w:r>
      <w:proofErr w:type="spellEnd"/>
      <w:r>
        <w:rPr>
          <w:rFonts w:ascii="Arial" w:hAnsi="Arial" w:cs="Arial"/>
        </w:rPr>
        <w:t xml:space="preserve"> </w:t>
      </w:r>
      <w:proofErr w:type="spellStart"/>
      <w:r>
        <w:rPr>
          <w:rFonts w:ascii="Arial" w:hAnsi="Arial" w:cs="Arial"/>
        </w:rPr>
        <w:t>сигналдары</w:t>
      </w:r>
      <w:proofErr w:type="spellEnd"/>
      <w:r>
        <w:rPr>
          <w:rFonts w:ascii="Arial" w:hAnsi="Arial" w:cs="Arial"/>
        </w:rPr>
        <w:t xml:space="preserve"> </w:t>
      </w:r>
      <w:proofErr w:type="spellStart"/>
      <w:r>
        <w:rPr>
          <w:rFonts w:ascii="Arial" w:hAnsi="Arial" w:cs="Arial"/>
        </w:rPr>
        <w:t>колдонулат</w:t>
      </w:r>
      <w:proofErr w:type="spellEnd"/>
      <w:r>
        <w:rPr>
          <w:rFonts w:ascii="Arial" w:hAnsi="Arial" w:cs="Arial"/>
        </w:rPr>
        <w:t>.</w:t>
      </w:r>
    </w:p>
    <w:p w14:paraId="1951FA8A" w14:textId="77777777" w:rsidR="00D63984" w:rsidRDefault="005C71BB">
      <w:pPr>
        <w:spacing w:after="60" w:line="276" w:lineRule="auto"/>
        <w:ind w:firstLine="567"/>
        <w:jc w:val="both"/>
      </w:pPr>
      <w:proofErr w:type="spellStart"/>
      <w:r>
        <w:rPr>
          <w:rFonts w:ascii="Arial" w:hAnsi="Arial" w:cs="Arial"/>
        </w:rPr>
        <w:t>Светофордун</w:t>
      </w:r>
      <w:proofErr w:type="spellEnd"/>
      <w:r>
        <w:rPr>
          <w:rFonts w:ascii="Arial" w:hAnsi="Arial" w:cs="Arial"/>
        </w:rPr>
        <w:t xml:space="preserve"> </w:t>
      </w:r>
      <w:proofErr w:type="spellStart"/>
      <w:r>
        <w:rPr>
          <w:rFonts w:ascii="Arial" w:hAnsi="Arial" w:cs="Arial"/>
        </w:rPr>
        <w:t>сигналдары</w:t>
      </w:r>
      <w:proofErr w:type="spellEnd"/>
      <w:r>
        <w:rPr>
          <w:rFonts w:ascii="Arial" w:hAnsi="Arial" w:cs="Arial"/>
        </w:rPr>
        <w:t xml:space="preserve"> </w:t>
      </w:r>
      <w:proofErr w:type="spellStart"/>
      <w:r>
        <w:rPr>
          <w:rFonts w:ascii="Arial" w:hAnsi="Arial" w:cs="Arial"/>
        </w:rPr>
        <w:t>эмнеге</w:t>
      </w:r>
      <w:proofErr w:type="spellEnd"/>
      <w:r>
        <w:rPr>
          <w:rFonts w:ascii="Arial" w:hAnsi="Arial" w:cs="Arial"/>
        </w:rPr>
        <w:t xml:space="preserve"> </w:t>
      </w:r>
      <w:proofErr w:type="spellStart"/>
      <w:r>
        <w:rPr>
          <w:rFonts w:ascii="Arial" w:hAnsi="Arial" w:cs="Arial"/>
        </w:rPr>
        <w:t>арналгандыгына</w:t>
      </w:r>
      <w:proofErr w:type="spellEnd"/>
      <w:r>
        <w:rPr>
          <w:rFonts w:ascii="Arial" w:hAnsi="Arial" w:cs="Arial"/>
        </w:rPr>
        <w:t xml:space="preserve"> </w:t>
      </w:r>
      <w:proofErr w:type="spellStart"/>
      <w:r>
        <w:rPr>
          <w:rFonts w:ascii="Arial" w:hAnsi="Arial" w:cs="Arial"/>
        </w:rPr>
        <w:t>жараша</w:t>
      </w:r>
      <w:proofErr w:type="spellEnd"/>
      <w:r>
        <w:rPr>
          <w:rFonts w:ascii="Arial" w:hAnsi="Arial" w:cs="Arial"/>
        </w:rPr>
        <w:t xml:space="preserve"> </w:t>
      </w:r>
      <w:proofErr w:type="spellStart"/>
      <w:r>
        <w:rPr>
          <w:rFonts w:ascii="Arial" w:hAnsi="Arial" w:cs="Arial"/>
        </w:rPr>
        <w:t>тегерек</w:t>
      </w:r>
      <w:proofErr w:type="spellEnd"/>
      <w:r>
        <w:rPr>
          <w:rFonts w:ascii="Arial" w:hAnsi="Arial" w:cs="Arial"/>
        </w:rPr>
        <w:t>, стрелка (</w:t>
      </w:r>
      <w:proofErr w:type="spellStart"/>
      <w:r>
        <w:rPr>
          <w:rFonts w:ascii="Arial" w:hAnsi="Arial" w:cs="Arial"/>
        </w:rPr>
        <w:t>жаа</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адамдын</w:t>
      </w:r>
      <w:proofErr w:type="spellEnd"/>
      <w:r>
        <w:rPr>
          <w:rFonts w:ascii="Arial" w:hAnsi="Arial" w:cs="Arial"/>
        </w:rPr>
        <w:t xml:space="preserve"> же </w:t>
      </w:r>
      <w:proofErr w:type="spellStart"/>
      <w:r>
        <w:rPr>
          <w:rFonts w:ascii="Arial" w:hAnsi="Arial" w:cs="Arial"/>
        </w:rPr>
        <w:t>велосипеддин</w:t>
      </w:r>
      <w:proofErr w:type="spellEnd"/>
      <w:r>
        <w:rPr>
          <w:rFonts w:ascii="Arial" w:hAnsi="Arial" w:cs="Arial"/>
        </w:rPr>
        <w:t xml:space="preserve"> </w:t>
      </w:r>
      <w:proofErr w:type="spellStart"/>
      <w:r>
        <w:rPr>
          <w:rFonts w:ascii="Arial" w:hAnsi="Arial" w:cs="Arial"/>
        </w:rPr>
        <w:t>көлөкөсү</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X </w:t>
      </w:r>
      <w:proofErr w:type="spellStart"/>
      <w:r>
        <w:rPr>
          <w:rFonts w:ascii="Arial" w:hAnsi="Arial" w:cs="Arial"/>
        </w:rPr>
        <w:t>түрүндө</w:t>
      </w:r>
      <w:proofErr w:type="spellEnd"/>
      <w:r>
        <w:rPr>
          <w:rFonts w:ascii="Arial" w:hAnsi="Arial" w:cs="Arial"/>
        </w:rPr>
        <w:t xml:space="preserve"> </w:t>
      </w:r>
      <w:proofErr w:type="spellStart"/>
      <w:r>
        <w:rPr>
          <w:rFonts w:ascii="Arial" w:hAnsi="Arial" w:cs="Arial"/>
        </w:rPr>
        <w:t>болушу</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w:t>
      </w:r>
    </w:p>
    <w:p w14:paraId="79053EB2" w14:textId="77777777" w:rsidR="00D63984" w:rsidRDefault="005C71BB">
      <w:pPr>
        <w:spacing w:after="60" w:line="276" w:lineRule="auto"/>
        <w:ind w:firstLine="567"/>
        <w:jc w:val="both"/>
      </w:pPr>
      <w:proofErr w:type="spellStart"/>
      <w:r>
        <w:rPr>
          <w:rFonts w:ascii="Arial" w:hAnsi="Arial" w:cs="Arial"/>
        </w:rPr>
        <w:t>Тегерек</w:t>
      </w:r>
      <w:proofErr w:type="spellEnd"/>
      <w:r>
        <w:rPr>
          <w:rFonts w:ascii="Arial" w:hAnsi="Arial" w:cs="Arial"/>
        </w:rPr>
        <w:t xml:space="preserve"> </w:t>
      </w:r>
      <w:proofErr w:type="spellStart"/>
      <w:r>
        <w:rPr>
          <w:rFonts w:ascii="Arial" w:hAnsi="Arial" w:cs="Arial"/>
        </w:rPr>
        <w:t>сигналдуу</w:t>
      </w:r>
      <w:proofErr w:type="spellEnd"/>
      <w:r>
        <w:rPr>
          <w:rFonts w:ascii="Arial" w:hAnsi="Arial" w:cs="Arial"/>
        </w:rPr>
        <w:t xml:space="preserve"> </w:t>
      </w:r>
      <w:proofErr w:type="spellStart"/>
      <w:r>
        <w:rPr>
          <w:rFonts w:ascii="Arial" w:hAnsi="Arial" w:cs="Arial"/>
        </w:rPr>
        <w:t>светофорлордо</w:t>
      </w:r>
      <w:proofErr w:type="spellEnd"/>
      <w:r>
        <w:rPr>
          <w:rFonts w:ascii="Arial" w:hAnsi="Arial" w:cs="Arial"/>
        </w:rPr>
        <w:t xml:space="preserve"> </w:t>
      </w:r>
      <w:proofErr w:type="spellStart"/>
      <w:r>
        <w:rPr>
          <w:rFonts w:ascii="Arial" w:hAnsi="Arial" w:cs="Arial"/>
        </w:rPr>
        <w:t>жашыл</w:t>
      </w:r>
      <w:proofErr w:type="spellEnd"/>
      <w:r>
        <w:rPr>
          <w:rFonts w:ascii="Arial" w:hAnsi="Arial" w:cs="Arial"/>
        </w:rPr>
        <w:t xml:space="preserve"> стрелка (</w:t>
      </w:r>
      <w:proofErr w:type="spellStart"/>
      <w:r>
        <w:rPr>
          <w:rFonts w:ascii="Arial" w:hAnsi="Arial" w:cs="Arial"/>
        </w:rPr>
        <w:t>жебе</w:t>
      </w:r>
      <w:proofErr w:type="spellEnd"/>
      <w:r>
        <w:rPr>
          <w:rFonts w:ascii="Arial" w:hAnsi="Arial" w:cs="Arial"/>
        </w:rPr>
        <w:t xml:space="preserve">) </w:t>
      </w:r>
      <w:proofErr w:type="spellStart"/>
      <w:r>
        <w:rPr>
          <w:rFonts w:ascii="Arial" w:hAnsi="Arial" w:cs="Arial"/>
        </w:rPr>
        <w:t>түрүндөгү</w:t>
      </w:r>
      <w:proofErr w:type="spellEnd"/>
      <w:r>
        <w:rPr>
          <w:rFonts w:ascii="Arial" w:hAnsi="Arial" w:cs="Arial"/>
        </w:rPr>
        <w:t xml:space="preserve"> сигналы бар </w:t>
      </w:r>
      <w:proofErr w:type="spellStart"/>
      <w:r>
        <w:rPr>
          <w:rFonts w:ascii="Arial" w:hAnsi="Arial" w:cs="Arial"/>
        </w:rPr>
        <w:t>бир</w:t>
      </w:r>
      <w:proofErr w:type="spellEnd"/>
      <w:r>
        <w:rPr>
          <w:rFonts w:ascii="Arial" w:hAnsi="Arial" w:cs="Arial"/>
        </w:rPr>
        <w:t xml:space="preserve"> же </w:t>
      </w:r>
      <w:proofErr w:type="spellStart"/>
      <w:r>
        <w:rPr>
          <w:rFonts w:ascii="Arial" w:hAnsi="Arial" w:cs="Arial"/>
        </w:rPr>
        <w:t>эки</w:t>
      </w:r>
      <w:proofErr w:type="spellEnd"/>
      <w:r>
        <w:rPr>
          <w:rFonts w:ascii="Arial" w:hAnsi="Arial" w:cs="Arial"/>
        </w:rPr>
        <w:t xml:space="preserve"> </w:t>
      </w:r>
      <w:proofErr w:type="spellStart"/>
      <w:r>
        <w:rPr>
          <w:rFonts w:ascii="Arial" w:hAnsi="Arial" w:cs="Arial"/>
        </w:rPr>
        <w:t>кошумча</w:t>
      </w:r>
      <w:proofErr w:type="spellEnd"/>
      <w:r>
        <w:rPr>
          <w:rFonts w:ascii="Arial" w:hAnsi="Arial" w:cs="Arial"/>
        </w:rPr>
        <w:t xml:space="preserve"> </w:t>
      </w:r>
      <w:proofErr w:type="spellStart"/>
      <w:r>
        <w:rPr>
          <w:rFonts w:ascii="Arial" w:hAnsi="Arial" w:cs="Arial"/>
        </w:rPr>
        <w:t>секциясы</w:t>
      </w:r>
      <w:proofErr w:type="spellEnd"/>
      <w:r>
        <w:rPr>
          <w:rFonts w:ascii="Arial" w:hAnsi="Arial" w:cs="Arial"/>
        </w:rPr>
        <w:t xml:space="preserve"> </w:t>
      </w:r>
      <w:proofErr w:type="spellStart"/>
      <w:r>
        <w:rPr>
          <w:rFonts w:ascii="Arial" w:hAnsi="Arial" w:cs="Arial"/>
        </w:rPr>
        <w:t>болушу</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 xml:space="preserve">, </w:t>
      </w:r>
      <w:proofErr w:type="spellStart"/>
      <w:r>
        <w:rPr>
          <w:rFonts w:ascii="Arial" w:hAnsi="Arial" w:cs="Arial"/>
        </w:rPr>
        <w:t>алар</w:t>
      </w:r>
      <w:proofErr w:type="spellEnd"/>
      <w:r>
        <w:rPr>
          <w:rFonts w:ascii="Arial" w:hAnsi="Arial" w:cs="Arial"/>
        </w:rPr>
        <w:t xml:space="preserve"> </w:t>
      </w:r>
      <w:proofErr w:type="spellStart"/>
      <w:r>
        <w:rPr>
          <w:rFonts w:ascii="Arial" w:hAnsi="Arial" w:cs="Arial"/>
        </w:rPr>
        <w:t>жашыл</w:t>
      </w:r>
      <w:proofErr w:type="spellEnd"/>
      <w:r>
        <w:rPr>
          <w:rFonts w:ascii="Arial" w:hAnsi="Arial" w:cs="Arial"/>
        </w:rPr>
        <w:t xml:space="preserve"> </w:t>
      </w:r>
      <w:proofErr w:type="spellStart"/>
      <w:r>
        <w:rPr>
          <w:rFonts w:ascii="Arial" w:hAnsi="Arial" w:cs="Arial"/>
        </w:rPr>
        <w:t>тегерек</w:t>
      </w:r>
      <w:proofErr w:type="spellEnd"/>
      <w:r>
        <w:rPr>
          <w:rFonts w:ascii="Arial" w:hAnsi="Arial" w:cs="Arial"/>
        </w:rPr>
        <w:t xml:space="preserve"> </w:t>
      </w:r>
      <w:proofErr w:type="spellStart"/>
      <w:r>
        <w:rPr>
          <w:rFonts w:ascii="Arial" w:hAnsi="Arial" w:cs="Arial"/>
        </w:rPr>
        <w:t>сигналдын</w:t>
      </w:r>
      <w:proofErr w:type="spellEnd"/>
      <w:r>
        <w:rPr>
          <w:rFonts w:ascii="Arial" w:hAnsi="Arial" w:cs="Arial"/>
        </w:rPr>
        <w:t xml:space="preserve"> </w:t>
      </w:r>
      <w:proofErr w:type="spellStart"/>
      <w:r>
        <w:rPr>
          <w:rFonts w:ascii="Arial" w:hAnsi="Arial" w:cs="Arial"/>
        </w:rPr>
        <w:t>деңгээлинде</w:t>
      </w:r>
      <w:proofErr w:type="spellEnd"/>
      <w:r>
        <w:rPr>
          <w:rFonts w:ascii="Arial" w:hAnsi="Arial" w:cs="Arial"/>
        </w:rPr>
        <w:t xml:space="preserve"> </w:t>
      </w:r>
      <w:proofErr w:type="spellStart"/>
      <w:r>
        <w:rPr>
          <w:rFonts w:ascii="Arial" w:hAnsi="Arial" w:cs="Arial"/>
        </w:rPr>
        <w:t>жайгашат</w:t>
      </w:r>
      <w:proofErr w:type="spellEnd"/>
      <w:r>
        <w:rPr>
          <w:rFonts w:ascii="Arial" w:hAnsi="Arial" w:cs="Arial"/>
        </w:rPr>
        <w:t>.</w:t>
      </w:r>
    </w:p>
    <w:p w14:paraId="59432634" w14:textId="77777777" w:rsidR="00D63984" w:rsidRDefault="005C71BB">
      <w:pPr>
        <w:spacing w:after="60" w:line="276" w:lineRule="auto"/>
        <w:ind w:firstLine="567"/>
        <w:jc w:val="both"/>
      </w:pPr>
      <w:r>
        <w:rPr>
          <w:rFonts w:ascii="Arial" w:hAnsi="Arial" w:cs="Arial"/>
        </w:rPr>
        <w:t xml:space="preserve">6.2. </w:t>
      </w:r>
      <w:proofErr w:type="spellStart"/>
      <w:r>
        <w:rPr>
          <w:rFonts w:ascii="Arial" w:hAnsi="Arial" w:cs="Arial"/>
        </w:rPr>
        <w:t>Светофордун</w:t>
      </w:r>
      <w:proofErr w:type="spellEnd"/>
      <w:r>
        <w:rPr>
          <w:rFonts w:ascii="Arial" w:hAnsi="Arial" w:cs="Arial"/>
        </w:rPr>
        <w:t xml:space="preserve"> </w:t>
      </w:r>
      <w:proofErr w:type="spellStart"/>
      <w:r>
        <w:rPr>
          <w:rFonts w:ascii="Arial" w:hAnsi="Arial" w:cs="Arial"/>
        </w:rPr>
        <w:t>тегерек</w:t>
      </w:r>
      <w:proofErr w:type="spellEnd"/>
      <w:r>
        <w:rPr>
          <w:rFonts w:ascii="Arial" w:hAnsi="Arial" w:cs="Arial"/>
        </w:rPr>
        <w:t xml:space="preserve"> </w:t>
      </w:r>
      <w:proofErr w:type="spellStart"/>
      <w:r>
        <w:rPr>
          <w:rFonts w:ascii="Arial" w:hAnsi="Arial" w:cs="Arial"/>
        </w:rPr>
        <w:t>сигналдары</w:t>
      </w:r>
      <w:proofErr w:type="spellEnd"/>
      <w:r>
        <w:rPr>
          <w:rFonts w:ascii="Arial" w:hAnsi="Arial" w:cs="Arial"/>
        </w:rPr>
        <w:t xml:space="preserve"> </w:t>
      </w:r>
      <w:proofErr w:type="spellStart"/>
      <w:r>
        <w:rPr>
          <w:rFonts w:ascii="Arial" w:hAnsi="Arial" w:cs="Arial"/>
        </w:rPr>
        <w:t>төмөнкүдөй</w:t>
      </w:r>
      <w:proofErr w:type="spellEnd"/>
      <w:r>
        <w:rPr>
          <w:rFonts w:ascii="Arial" w:hAnsi="Arial" w:cs="Arial"/>
        </w:rPr>
        <w:t xml:space="preserve"> </w:t>
      </w:r>
      <w:proofErr w:type="spellStart"/>
      <w:r>
        <w:rPr>
          <w:rFonts w:ascii="Arial" w:hAnsi="Arial" w:cs="Arial"/>
        </w:rPr>
        <w:t>маанини</w:t>
      </w:r>
      <w:proofErr w:type="spellEnd"/>
      <w:r>
        <w:rPr>
          <w:rFonts w:ascii="Arial" w:hAnsi="Arial" w:cs="Arial"/>
        </w:rPr>
        <w:t xml:space="preserve"> </w:t>
      </w:r>
      <w:proofErr w:type="spellStart"/>
      <w:r>
        <w:rPr>
          <w:rFonts w:ascii="Arial" w:hAnsi="Arial" w:cs="Arial"/>
        </w:rPr>
        <w:t>билдирет</w:t>
      </w:r>
      <w:proofErr w:type="spellEnd"/>
      <w:r>
        <w:rPr>
          <w:rFonts w:ascii="Arial" w:hAnsi="Arial" w:cs="Arial"/>
        </w:rPr>
        <w:t>:</w:t>
      </w:r>
    </w:p>
    <w:p w14:paraId="001D7655" w14:textId="77777777" w:rsidR="00D63984" w:rsidRDefault="005C71BB">
      <w:pPr>
        <w:spacing w:after="60" w:line="276" w:lineRule="auto"/>
        <w:ind w:firstLine="567"/>
        <w:jc w:val="both"/>
      </w:pPr>
      <w:proofErr w:type="spellStart"/>
      <w:r>
        <w:rPr>
          <w:rFonts w:ascii="Arial" w:hAnsi="Arial" w:cs="Arial"/>
        </w:rPr>
        <w:t>Жашыл</w:t>
      </w:r>
      <w:proofErr w:type="spellEnd"/>
      <w:r>
        <w:rPr>
          <w:rFonts w:ascii="Arial" w:hAnsi="Arial" w:cs="Arial"/>
        </w:rPr>
        <w:t xml:space="preserve"> сигнал </w:t>
      </w:r>
      <w:proofErr w:type="spellStart"/>
      <w:r>
        <w:rPr>
          <w:rFonts w:ascii="Arial" w:hAnsi="Arial" w:cs="Arial"/>
        </w:rPr>
        <w:t>жүрүүгө</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берет;</w:t>
      </w:r>
    </w:p>
    <w:p w14:paraId="05513B67" w14:textId="77777777" w:rsidR="00D63984" w:rsidRDefault="005C71BB">
      <w:pPr>
        <w:spacing w:after="60" w:line="276" w:lineRule="auto"/>
        <w:ind w:firstLine="567"/>
        <w:jc w:val="both"/>
      </w:pPr>
      <w:proofErr w:type="spellStart"/>
      <w:r>
        <w:rPr>
          <w:rFonts w:ascii="Arial" w:hAnsi="Arial" w:cs="Arial"/>
        </w:rPr>
        <w:t>Күйүп-өчүп</w:t>
      </w:r>
      <w:proofErr w:type="spellEnd"/>
      <w:r>
        <w:rPr>
          <w:rFonts w:ascii="Arial" w:hAnsi="Arial" w:cs="Arial"/>
        </w:rPr>
        <w:t xml:space="preserve"> </w:t>
      </w:r>
      <w:proofErr w:type="spellStart"/>
      <w:r>
        <w:rPr>
          <w:rFonts w:ascii="Arial" w:hAnsi="Arial" w:cs="Arial"/>
        </w:rPr>
        <w:t>турган</w:t>
      </w:r>
      <w:proofErr w:type="spellEnd"/>
      <w:r>
        <w:rPr>
          <w:rFonts w:ascii="Arial" w:hAnsi="Arial" w:cs="Arial"/>
        </w:rPr>
        <w:t xml:space="preserve"> </w:t>
      </w:r>
      <w:proofErr w:type="spellStart"/>
      <w:r>
        <w:rPr>
          <w:rFonts w:ascii="Arial" w:hAnsi="Arial" w:cs="Arial"/>
        </w:rPr>
        <w:t>жашыл</w:t>
      </w:r>
      <w:proofErr w:type="spellEnd"/>
      <w:r>
        <w:rPr>
          <w:rFonts w:ascii="Arial" w:hAnsi="Arial" w:cs="Arial"/>
        </w:rPr>
        <w:t xml:space="preserve"> сигнал </w:t>
      </w:r>
      <w:proofErr w:type="spellStart"/>
      <w:r>
        <w:rPr>
          <w:rFonts w:ascii="Arial" w:hAnsi="Arial" w:cs="Arial"/>
        </w:rPr>
        <w:t>жүрүүгө</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берет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анын</w:t>
      </w:r>
      <w:proofErr w:type="spellEnd"/>
      <w:r>
        <w:rPr>
          <w:rFonts w:ascii="Arial" w:hAnsi="Arial" w:cs="Arial"/>
        </w:rPr>
        <w:t xml:space="preserve"> </w:t>
      </w:r>
      <w:proofErr w:type="spellStart"/>
      <w:r>
        <w:rPr>
          <w:rFonts w:ascii="Arial" w:hAnsi="Arial" w:cs="Arial"/>
        </w:rPr>
        <w:t>иштеген</w:t>
      </w:r>
      <w:proofErr w:type="spellEnd"/>
      <w:r>
        <w:rPr>
          <w:rFonts w:ascii="Arial" w:hAnsi="Arial" w:cs="Arial"/>
        </w:rPr>
        <w:t xml:space="preserve"> </w:t>
      </w:r>
      <w:proofErr w:type="spellStart"/>
      <w:r>
        <w:rPr>
          <w:rFonts w:ascii="Arial" w:hAnsi="Arial" w:cs="Arial"/>
        </w:rPr>
        <w:t>убактысы</w:t>
      </w:r>
      <w:proofErr w:type="spellEnd"/>
      <w:r>
        <w:rPr>
          <w:rFonts w:ascii="Arial" w:hAnsi="Arial" w:cs="Arial"/>
        </w:rPr>
        <w:t xml:space="preserve"> </w:t>
      </w:r>
      <w:proofErr w:type="spellStart"/>
      <w:r>
        <w:rPr>
          <w:rFonts w:ascii="Arial" w:hAnsi="Arial" w:cs="Arial"/>
        </w:rPr>
        <w:t>бүтүп</w:t>
      </w:r>
      <w:proofErr w:type="spellEnd"/>
      <w:r>
        <w:rPr>
          <w:rFonts w:ascii="Arial" w:hAnsi="Arial" w:cs="Arial"/>
        </w:rPr>
        <w:t xml:space="preserve"> </w:t>
      </w:r>
      <w:proofErr w:type="spellStart"/>
      <w:r>
        <w:rPr>
          <w:rFonts w:ascii="Arial" w:hAnsi="Arial" w:cs="Arial"/>
        </w:rPr>
        <w:t>бараткандыгына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жакын</w:t>
      </w:r>
      <w:proofErr w:type="spellEnd"/>
      <w:r>
        <w:rPr>
          <w:rFonts w:ascii="Arial" w:hAnsi="Arial" w:cs="Arial"/>
        </w:rPr>
        <w:t xml:space="preserve"> </w:t>
      </w:r>
      <w:proofErr w:type="spellStart"/>
      <w:r>
        <w:rPr>
          <w:rFonts w:ascii="Arial" w:hAnsi="Arial" w:cs="Arial"/>
        </w:rPr>
        <w:t>арада</w:t>
      </w:r>
      <w:proofErr w:type="spellEnd"/>
      <w:r>
        <w:rPr>
          <w:rFonts w:ascii="Arial" w:hAnsi="Arial" w:cs="Arial"/>
        </w:rPr>
        <w:t xml:space="preserve"> </w:t>
      </w:r>
      <w:proofErr w:type="spellStart"/>
      <w:r>
        <w:rPr>
          <w:rFonts w:ascii="Arial" w:hAnsi="Arial" w:cs="Arial"/>
        </w:rPr>
        <w:t>кыймылга</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салуучу</w:t>
      </w:r>
      <w:proofErr w:type="spellEnd"/>
      <w:r>
        <w:rPr>
          <w:rFonts w:ascii="Arial" w:hAnsi="Arial" w:cs="Arial"/>
        </w:rPr>
        <w:t xml:space="preserve"> сигнал </w:t>
      </w:r>
      <w:proofErr w:type="spellStart"/>
      <w:r>
        <w:rPr>
          <w:rFonts w:ascii="Arial" w:hAnsi="Arial" w:cs="Arial"/>
        </w:rPr>
        <w:t>күйө</w:t>
      </w:r>
      <w:proofErr w:type="spellEnd"/>
      <w:r>
        <w:rPr>
          <w:rFonts w:ascii="Arial" w:hAnsi="Arial" w:cs="Arial"/>
        </w:rPr>
        <w:t xml:space="preserve"> </w:t>
      </w:r>
      <w:proofErr w:type="spellStart"/>
      <w:r>
        <w:rPr>
          <w:rFonts w:ascii="Arial" w:hAnsi="Arial" w:cs="Arial"/>
        </w:rPr>
        <w:t>тургандыгын</w:t>
      </w:r>
      <w:proofErr w:type="spellEnd"/>
      <w:r>
        <w:rPr>
          <w:rFonts w:ascii="Arial" w:hAnsi="Arial" w:cs="Arial"/>
        </w:rPr>
        <w:t xml:space="preserve"> </w:t>
      </w:r>
      <w:proofErr w:type="spellStart"/>
      <w:r>
        <w:rPr>
          <w:rFonts w:ascii="Arial" w:hAnsi="Arial" w:cs="Arial"/>
        </w:rPr>
        <w:t>маалымдайт</w:t>
      </w:r>
      <w:proofErr w:type="spellEnd"/>
      <w:r>
        <w:rPr>
          <w:rFonts w:ascii="Arial" w:hAnsi="Arial" w:cs="Arial"/>
        </w:rPr>
        <w:t xml:space="preserve"> (</w:t>
      </w:r>
      <w:proofErr w:type="spellStart"/>
      <w:r>
        <w:rPr>
          <w:rFonts w:ascii="Arial" w:hAnsi="Arial" w:cs="Arial"/>
        </w:rPr>
        <w:t>жашыл</w:t>
      </w:r>
      <w:proofErr w:type="spellEnd"/>
      <w:r>
        <w:rPr>
          <w:rFonts w:ascii="Arial" w:hAnsi="Arial" w:cs="Arial"/>
        </w:rPr>
        <w:t xml:space="preserve"> сигнал </w:t>
      </w:r>
      <w:proofErr w:type="spellStart"/>
      <w:r>
        <w:rPr>
          <w:rFonts w:ascii="Arial" w:hAnsi="Arial" w:cs="Arial"/>
        </w:rPr>
        <w:t>күйүп</w:t>
      </w:r>
      <w:proofErr w:type="spellEnd"/>
      <w:r>
        <w:rPr>
          <w:rFonts w:ascii="Arial" w:hAnsi="Arial" w:cs="Arial"/>
        </w:rPr>
        <w:t xml:space="preserve"> </w:t>
      </w:r>
      <w:proofErr w:type="spellStart"/>
      <w:r>
        <w:rPr>
          <w:rFonts w:ascii="Arial" w:hAnsi="Arial" w:cs="Arial"/>
        </w:rPr>
        <w:t>турушунун</w:t>
      </w:r>
      <w:proofErr w:type="spellEnd"/>
      <w:r>
        <w:rPr>
          <w:rFonts w:ascii="Arial" w:hAnsi="Arial" w:cs="Arial"/>
        </w:rPr>
        <w:t xml:space="preserve"> </w:t>
      </w:r>
      <w:proofErr w:type="spellStart"/>
      <w:r>
        <w:rPr>
          <w:rFonts w:ascii="Arial" w:hAnsi="Arial" w:cs="Arial"/>
        </w:rPr>
        <w:t>аягына</w:t>
      </w:r>
      <w:proofErr w:type="spellEnd"/>
      <w:r>
        <w:rPr>
          <w:rFonts w:ascii="Arial" w:hAnsi="Arial" w:cs="Arial"/>
        </w:rPr>
        <w:t xml:space="preserve"> </w:t>
      </w:r>
      <w:proofErr w:type="spellStart"/>
      <w:r>
        <w:rPr>
          <w:rFonts w:ascii="Arial" w:hAnsi="Arial" w:cs="Arial"/>
        </w:rPr>
        <w:t>чейин</w:t>
      </w:r>
      <w:proofErr w:type="spellEnd"/>
      <w:r>
        <w:rPr>
          <w:rFonts w:ascii="Arial" w:hAnsi="Arial" w:cs="Arial"/>
        </w:rPr>
        <w:t xml:space="preserve"> калган </w:t>
      </w:r>
      <w:proofErr w:type="spellStart"/>
      <w:r>
        <w:rPr>
          <w:rFonts w:ascii="Arial" w:hAnsi="Arial" w:cs="Arial"/>
        </w:rPr>
        <w:t>секундалар</w:t>
      </w:r>
      <w:proofErr w:type="spellEnd"/>
      <w:r>
        <w:rPr>
          <w:rFonts w:ascii="Arial" w:hAnsi="Arial" w:cs="Arial"/>
        </w:rPr>
        <w:t xml:space="preserve"> </w:t>
      </w:r>
      <w:proofErr w:type="spellStart"/>
      <w:r>
        <w:rPr>
          <w:rFonts w:ascii="Arial" w:hAnsi="Arial" w:cs="Arial"/>
        </w:rPr>
        <w:t>убактысы</w:t>
      </w:r>
      <w:proofErr w:type="spellEnd"/>
      <w:r>
        <w:rPr>
          <w:rFonts w:ascii="Arial" w:hAnsi="Arial" w:cs="Arial"/>
        </w:rPr>
        <w:t xml:space="preserve"> </w:t>
      </w:r>
      <w:proofErr w:type="spellStart"/>
      <w:r>
        <w:rPr>
          <w:rFonts w:ascii="Arial" w:hAnsi="Arial" w:cs="Arial"/>
        </w:rPr>
        <w:t>жөнүндө</w:t>
      </w:r>
      <w:proofErr w:type="spellEnd"/>
      <w:r>
        <w:rPr>
          <w:rFonts w:ascii="Arial" w:hAnsi="Arial" w:cs="Arial"/>
        </w:rPr>
        <w:t xml:space="preserve"> </w:t>
      </w:r>
      <w:proofErr w:type="spellStart"/>
      <w:r>
        <w:rPr>
          <w:rFonts w:ascii="Arial" w:hAnsi="Arial" w:cs="Arial"/>
        </w:rPr>
        <w:t>айдоочуларга</w:t>
      </w:r>
      <w:proofErr w:type="spellEnd"/>
      <w:r>
        <w:rPr>
          <w:rFonts w:ascii="Arial" w:hAnsi="Arial" w:cs="Arial"/>
        </w:rPr>
        <w:t xml:space="preserve"> </w:t>
      </w:r>
      <w:proofErr w:type="spellStart"/>
      <w:r>
        <w:rPr>
          <w:rFonts w:ascii="Arial" w:hAnsi="Arial" w:cs="Arial"/>
        </w:rPr>
        <w:t>маалымдоо</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цифралуу</w:t>
      </w:r>
      <w:proofErr w:type="spellEnd"/>
      <w:r>
        <w:rPr>
          <w:rFonts w:ascii="Arial" w:hAnsi="Arial" w:cs="Arial"/>
        </w:rPr>
        <w:t xml:space="preserve"> табло </w:t>
      </w:r>
      <w:proofErr w:type="spellStart"/>
      <w:r>
        <w:rPr>
          <w:rFonts w:ascii="Arial" w:hAnsi="Arial" w:cs="Arial"/>
        </w:rPr>
        <w:t>колдонулушу</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w:t>
      </w:r>
    </w:p>
    <w:p w14:paraId="18608B74" w14:textId="77777777" w:rsidR="00D63984" w:rsidRDefault="005C71BB">
      <w:pPr>
        <w:spacing w:after="60" w:line="276" w:lineRule="auto"/>
        <w:ind w:firstLine="567"/>
        <w:jc w:val="both"/>
      </w:pPr>
      <w:r>
        <w:rPr>
          <w:rFonts w:ascii="Arial" w:hAnsi="Arial" w:cs="Arial"/>
        </w:rPr>
        <w:t xml:space="preserve">Сары сигнал </w:t>
      </w:r>
      <w:proofErr w:type="spellStart"/>
      <w:r>
        <w:rPr>
          <w:rFonts w:ascii="Arial" w:hAnsi="Arial" w:cs="Arial"/>
        </w:rPr>
        <w:t>кыймылга</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салат. </w:t>
      </w:r>
      <w:proofErr w:type="spellStart"/>
      <w:r>
        <w:rPr>
          <w:rFonts w:ascii="Arial" w:hAnsi="Arial" w:cs="Arial"/>
        </w:rPr>
        <w:t>Эрежелердин</w:t>
      </w:r>
      <w:proofErr w:type="spellEnd"/>
      <w:r>
        <w:rPr>
          <w:rFonts w:ascii="Arial" w:hAnsi="Arial" w:cs="Arial"/>
        </w:rPr>
        <w:t xml:space="preserve"> 6.14-пунктунда </w:t>
      </w:r>
      <w:proofErr w:type="spellStart"/>
      <w:r>
        <w:rPr>
          <w:rFonts w:ascii="Arial" w:hAnsi="Arial" w:cs="Arial"/>
        </w:rPr>
        <w:t>каралган</w:t>
      </w:r>
      <w:proofErr w:type="spellEnd"/>
      <w:r>
        <w:rPr>
          <w:rFonts w:ascii="Arial" w:hAnsi="Arial" w:cs="Arial"/>
        </w:rPr>
        <w:t xml:space="preserve"> </w:t>
      </w:r>
      <w:proofErr w:type="spellStart"/>
      <w:r>
        <w:rPr>
          <w:rFonts w:ascii="Arial" w:hAnsi="Arial" w:cs="Arial"/>
        </w:rPr>
        <w:t>учурларды</w:t>
      </w:r>
      <w:proofErr w:type="spellEnd"/>
      <w:r>
        <w:rPr>
          <w:rFonts w:ascii="Arial" w:hAnsi="Arial" w:cs="Arial"/>
        </w:rPr>
        <w:t xml:space="preserve"> </w:t>
      </w:r>
      <w:proofErr w:type="spellStart"/>
      <w:r>
        <w:rPr>
          <w:rFonts w:ascii="Arial" w:hAnsi="Arial" w:cs="Arial"/>
        </w:rPr>
        <w:t>кошпогондо</w:t>
      </w:r>
      <w:proofErr w:type="spellEnd"/>
      <w:r>
        <w:rPr>
          <w:rFonts w:ascii="Arial" w:hAnsi="Arial" w:cs="Arial"/>
        </w:rPr>
        <w:t xml:space="preserve">, </w:t>
      </w:r>
      <w:proofErr w:type="spellStart"/>
      <w:r>
        <w:rPr>
          <w:rFonts w:ascii="Arial" w:hAnsi="Arial" w:cs="Arial"/>
        </w:rPr>
        <w:t>сигналдар</w:t>
      </w:r>
      <w:proofErr w:type="spellEnd"/>
      <w:r>
        <w:rPr>
          <w:rFonts w:ascii="Arial" w:hAnsi="Arial" w:cs="Arial"/>
        </w:rPr>
        <w:t xml:space="preserve"> </w:t>
      </w:r>
      <w:proofErr w:type="spellStart"/>
      <w:r>
        <w:rPr>
          <w:rFonts w:ascii="Arial" w:hAnsi="Arial" w:cs="Arial"/>
        </w:rPr>
        <w:t>алмашканы</w:t>
      </w:r>
      <w:proofErr w:type="spellEnd"/>
      <w:r>
        <w:rPr>
          <w:rFonts w:ascii="Arial" w:hAnsi="Arial" w:cs="Arial"/>
        </w:rPr>
        <w:t xml:space="preserve"> </w:t>
      </w:r>
      <w:proofErr w:type="spellStart"/>
      <w:r>
        <w:rPr>
          <w:rFonts w:ascii="Arial" w:hAnsi="Arial" w:cs="Arial"/>
        </w:rPr>
        <w:t>жаткандыгы</w:t>
      </w:r>
      <w:proofErr w:type="spellEnd"/>
      <w:r>
        <w:rPr>
          <w:rFonts w:ascii="Arial" w:hAnsi="Arial" w:cs="Arial"/>
        </w:rPr>
        <w:t xml:space="preserve"> </w:t>
      </w:r>
      <w:proofErr w:type="spellStart"/>
      <w:r>
        <w:rPr>
          <w:rFonts w:ascii="Arial" w:hAnsi="Arial" w:cs="Arial"/>
        </w:rPr>
        <w:t>жөнүндө</w:t>
      </w:r>
      <w:proofErr w:type="spellEnd"/>
      <w:r>
        <w:rPr>
          <w:rFonts w:ascii="Arial" w:hAnsi="Arial" w:cs="Arial"/>
        </w:rPr>
        <w:t xml:space="preserve"> да </w:t>
      </w:r>
      <w:proofErr w:type="spellStart"/>
      <w:r>
        <w:rPr>
          <w:rFonts w:ascii="Arial" w:hAnsi="Arial" w:cs="Arial"/>
        </w:rPr>
        <w:t>эскертет</w:t>
      </w:r>
      <w:proofErr w:type="spellEnd"/>
      <w:r>
        <w:rPr>
          <w:rFonts w:ascii="Arial" w:hAnsi="Arial" w:cs="Arial"/>
        </w:rPr>
        <w:t>;</w:t>
      </w:r>
    </w:p>
    <w:p w14:paraId="4AD2A95B" w14:textId="77777777" w:rsidR="00D63984" w:rsidRDefault="005C71BB">
      <w:pPr>
        <w:spacing w:after="60" w:line="276" w:lineRule="auto"/>
        <w:ind w:firstLine="567"/>
        <w:jc w:val="both"/>
      </w:pPr>
      <w:proofErr w:type="spellStart"/>
      <w:r>
        <w:rPr>
          <w:rFonts w:ascii="Arial" w:hAnsi="Arial" w:cs="Arial"/>
        </w:rPr>
        <w:lastRenderedPageBreak/>
        <w:t>Күйүп-өчүп</w:t>
      </w:r>
      <w:proofErr w:type="spellEnd"/>
      <w:r>
        <w:rPr>
          <w:rFonts w:ascii="Arial" w:hAnsi="Arial" w:cs="Arial"/>
        </w:rPr>
        <w:t xml:space="preserve"> </w:t>
      </w:r>
      <w:proofErr w:type="spellStart"/>
      <w:r>
        <w:rPr>
          <w:rFonts w:ascii="Arial" w:hAnsi="Arial" w:cs="Arial"/>
        </w:rPr>
        <w:t>турган</w:t>
      </w:r>
      <w:proofErr w:type="spellEnd"/>
      <w:r>
        <w:rPr>
          <w:rFonts w:ascii="Arial" w:hAnsi="Arial" w:cs="Arial"/>
        </w:rPr>
        <w:t xml:space="preserve"> </w:t>
      </w:r>
      <w:proofErr w:type="spellStart"/>
      <w:r>
        <w:rPr>
          <w:rFonts w:ascii="Arial" w:hAnsi="Arial" w:cs="Arial"/>
        </w:rPr>
        <w:t>сары</w:t>
      </w:r>
      <w:proofErr w:type="spellEnd"/>
      <w:r>
        <w:rPr>
          <w:rFonts w:ascii="Arial" w:hAnsi="Arial" w:cs="Arial"/>
        </w:rPr>
        <w:t xml:space="preserve"> сигнал </w:t>
      </w:r>
      <w:proofErr w:type="spellStart"/>
      <w:r>
        <w:rPr>
          <w:rFonts w:ascii="Arial" w:hAnsi="Arial" w:cs="Arial"/>
        </w:rPr>
        <w:t>жүрүүгө</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берет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салынбаган</w:t>
      </w:r>
      <w:proofErr w:type="spellEnd"/>
      <w:r>
        <w:rPr>
          <w:rFonts w:ascii="Arial" w:hAnsi="Arial" w:cs="Arial"/>
        </w:rPr>
        <w:t xml:space="preserve"> </w:t>
      </w:r>
      <w:proofErr w:type="spellStart"/>
      <w:r>
        <w:rPr>
          <w:rFonts w:ascii="Arial" w:hAnsi="Arial" w:cs="Arial"/>
        </w:rPr>
        <w:t>кесилиш</w:t>
      </w:r>
      <w:proofErr w:type="spellEnd"/>
      <w:r>
        <w:rPr>
          <w:rFonts w:ascii="Arial" w:hAnsi="Arial" w:cs="Arial"/>
        </w:rPr>
        <w:t xml:space="preserve"> же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w:t>
      </w:r>
      <w:proofErr w:type="spellEnd"/>
      <w:r>
        <w:rPr>
          <w:rFonts w:ascii="Arial" w:hAnsi="Arial" w:cs="Arial"/>
        </w:rPr>
        <w:t xml:space="preserve"> </w:t>
      </w:r>
      <w:proofErr w:type="spellStart"/>
      <w:r>
        <w:rPr>
          <w:rFonts w:ascii="Arial" w:hAnsi="Arial" w:cs="Arial"/>
        </w:rPr>
        <w:t>өткөөлү</w:t>
      </w:r>
      <w:proofErr w:type="spellEnd"/>
      <w:r>
        <w:rPr>
          <w:rFonts w:ascii="Arial" w:hAnsi="Arial" w:cs="Arial"/>
        </w:rPr>
        <w:t xml:space="preserve"> бар </w:t>
      </w:r>
      <w:proofErr w:type="spellStart"/>
      <w:r>
        <w:rPr>
          <w:rFonts w:ascii="Arial" w:hAnsi="Arial" w:cs="Arial"/>
        </w:rPr>
        <w:t>экендигин</w:t>
      </w:r>
      <w:proofErr w:type="spellEnd"/>
      <w:r>
        <w:rPr>
          <w:rFonts w:ascii="Arial" w:hAnsi="Arial" w:cs="Arial"/>
        </w:rPr>
        <w:t xml:space="preserve"> </w:t>
      </w:r>
      <w:proofErr w:type="spellStart"/>
      <w:r>
        <w:rPr>
          <w:rFonts w:ascii="Arial" w:hAnsi="Arial" w:cs="Arial"/>
        </w:rPr>
        <w:t>маалымдайт</w:t>
      </w:r>
      <w:proofErr w:type="spellEnd"/>
      <w:r>
        <w:rPr>
          <w:rFonts w:ascii="Arial" w:hAnsi="Arial" w:cs="Arial"/>
        </w:rPr>
        <w:t xml:space="preserve">, </w:t>
      </w:r>
      <w:proofErr w:type="spellStart"/>
      <w:r>
        <w:rPr>
          <w:rFonts w:ascii="Arial" w:hAnsi="Arial" w:cs="Arial"/>
        </w:rPr>
        <w:t>коркунуч</w:t>
      </w:r>
      <w:proofErr w:type="spellEnd"/>
      <w:r>
        <w:rPr>
          <w:rFonts w:ascii="Arial" w:hAnsi="Arial" w:cs="Arial"/>
        </w:rPr>
        <w:t xml:space="preserve"> </w:t>
      </w:r>
      <w:proofErr w:type="spellStart"/>
      <w:r>
        <w:rPr>
          <w:rFonts w:ascii="Arial" w:hAnsi="Arial" w:cs="Arial"/>
        </w:rPr>
        <w:t>жөнүндө</w:t>
      </w:r>
      <w:proofErr w:type="spellEnd"/>
      <w:r>
        <w:rPr>
          <w:rFonts w:ascii="Arial" w:hAnsi="Arial" w:cs="Arial"/>
        </w:rPr>
        <w:t xml:space="preserve"> </w:t>
      </w:r>
      <w:proofErr w:type="spellStart"/>
      <w:r>
        <w:rPr>
          <w:rFonts w:ascii="Arial" w:hAnsi="Arial" w:cs="Arial"/>
        </w:rPr>
        <w:t>эскертет</w:t>
      </w:r>
      <w:proofErr w:type="spellEnd"/>
      <w:r>
        <w:rPr>
          <w:rFonts w:ascii="Arial" w:hAnsi="Arial" w:cs="Arial"/>
        </w:rPr>
        <w:t>;</w:t>
      </w:r>
    </w:p>
    <w:p w14:paraId="0EB7F545" w14:textId="77777777" w:rsidR="00D63984" w:rsidRDefault="005C71BB">
      <w:pPr>
        <w:spacing w:after="60" w:line="276" w:lineRule="auto"/>
        <w:ind w:firstLine="567"/>
        <w:jc w:val="both"/>
      </w:pPr>
      <w:r>
        <w:rPr>
          <w:rFonts w:ascii="Arial" w:hAnsi="Arial" w:cs="Arial"/>
        </w:rPr>
        <w:t xml:space="preserve">Кызыл сигнал, </w:t>
      </w:r>
      <w:proofErr w:type="spellStart"/>
      <w:r>
        <w:rPr>
          <w:rFonts w:ascii="Arial" w:hAnsi="Arial" w:cs="Arial"/>
        </w:rPr>
        <w:t>анын</w:t>
      </w:r>
      <w:proofErr w:type="spellEnd"/>
      <w:r>
        <w:rPr>
          <w:rFonts w:ascii="Arial" w:hAnsi="Arial" w:cs="Arial"/>
        </w:rPr>
        <w:t xml:space="preserve"> </w:t>
      </w:r>
      <w:proofErr w:type="spellStart"/>
      <w:r>
        <w:rPr>
          <w:rFonts w:ascii="Arial" w:hAnsi="Arial" w:cs="Arial"/>
        </w:rPr>
        <w:t>ичинде</w:t>
      </w:r>
      <w:proofErr w:type="spellEnd"/>
      <w:r>
        <w:rPr>
          <w:rFonts w:ascii="Arial" w:hAnsi="Arial" w:cs="Arial"/>
        </w:rPr>
        <w:t xml:space="preserve"> </w:t>
      </w:r>
      <w:proofErr w:type="spellStart"/>
      <w:r>
        <w:rPr>
          <w:rFonts w:ascii="Arial" w:hAnsi="Arial" w:cs="Arial"/>
        </w:rPr>
        <w:t>күйүп-өчүп</w:t>
      </w:r>
      <w:proofErr w:type="spellEnd"/>
      <w:r>
        <w:rPr>
          <w:rFonts w:ascii="Arial" w:hAnsi="Arial" w:cs="Arial"/>
        </w:rPr>
        <w:t xml:space="preserve"> </w:t>
      </w:r>
      <w:proofErr w:type="spellStart"/>
      <w:r>
        <w:rPr>
          <w:rFonts w:ascii="Arial" w:hAnsi="Arial" w:cs="Arial"/>
        </w:rPr>
        <w:t>турган</w:t>
      </w:r>
      <w:proofErr w:type="spellEnd"/>
      <w:r>
        <w:rPr>
          <w:rFonts w:ascii="Arial" w:hAnsi="Arial" w:cs="Arial"/>
        </w:rPr>
        <w:t xml:space="preserve"> </w:t>
      </w:r>
      <w:proofErr w:type="spellStart"/>
      <w:r>
        <w:rPr>
          <w:rFonts w:ascii="Arial" w:hAnsi="Arial" w:cs="Arial"/>
        </w:rPr>
        <w:t>кызыл</w:t>
      </w:r>
      <w:proofErr w:type="spellEnd"/>
      <w:r>
        <w:rPr>
          <w:rFonts w:ascii="Arial" w:hAnsi="Arial" w:cs="Arial"/>
        </w:rPr>
        <w:t xml:space="preserve"> сигнал </w:t>
      </w:r>
      <w:proofErr w:type="spellStart"/>
      <w:r>
        <w:rPr>
          <w:rFonts w:ascii="Arial" w:hAnsi="Arial" w:cs="Arial"/>
        </w:rPr>
        <w:t>кыймылга</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салат.</w:t>
      </w:r>
    </w:p>
    <w:p w14:paraId="424914C2" w14:textId="77777777" w:rsidR="00D63984" w:rsidRDefault="005C71BB">
      <w:pPr>
        <w:spacing w:after="60" w:line="276" w:lineRule="auto"/>
        <w:ind w:firstLine="567"/>
        <w:jc w:val="both"/>
      </w:pPr>
      <w:r>
        <w:rPr>
          <w:rFonts w:ascii="Arial" w:hAnsi="Arial" w:cs="Arial"/>
        </w:rPr>
        <w:t xml:space="preserve">Кызыл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сары</w:t>
      </w:r>
      <w:proofErr w:type="spellEnd"/>
      <w:r>
        <w:rPr>
          <w:rFonts w:ascii="Arial" w:hAnsi="Arial" w:cs="Arial"/>
        </w:rPr>
        <w:t xml:space="preserve"> </w:t>
      </w:r>
      <w:proofErr w:type="spellStart"/>
      <w:r>
        <w:rPr>
          <w:rFonts w:ascii="Arial" w:hAnsi="Arial" w:cs="Arial"/>
        </w:rPr>
        <w:t>сигналдардын</w:t>
      </w:r>
      <w:proofErr w:type="spellEnd"/>
      <w:r>
        <w:rPr>
          <w:rFonts w:ascii="Arial" w:hAnsi="Arial" w:cs="Arial"/>
        </w:rPr>
        <w:t xml:space="preserve"> </w:t>
      </w:r>
      <w:proofErr w:type="spellStart"/>
      <w:r>
        <w:rPr>
          <w:rFonts w:ascii="Arial" w:hAnsi="Arial" w:cs="Arial"/>
        </w:rPr>
        <w:t>чогуу</w:t>
      </w:r>
      <w:proofErr w:type="spellEnd"/>
      <w:r>
        <w:rPr>
          <w:rFonts w:ascii="Arial" w:hAnsi="Arial" w:cs="Arial"/>
        </w:rPr>
        <w:t xml:space="preserve"> </w:t>
      </w:r>
      <w:proofErr w:type="spellStart"/>
      <w:r>
        <w:rPr>
          <w:rFonts w:ascii="Arial" w:hAnsi="Arial" w:cs="Arial"/>
        </w:rPr>
        <w:t>күйүшү</w:t>
      </w:r>
      <w:proofErr w:type="spellEnd"/>
      <w:r>
        <w:rPr>
          <w:rFonts w:ascii="Arial" w:hAnsi="Arial" w:cs="Arial"/>
        </w:rPr>
        <w:t xml:space="preserve"> </w:t>
      </w:r>
      <w:proofErr w:type="spellStart"/>
      <w:r>
        <w:rPr>
          <w:rFonts w:ascii="Arial" w:hAnsi="Arial" w:cs="Arial"/>
        </w:rPr>
        <w:t>кыймылга</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салат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жашыл</w:t>
      </w:r>
      <w:proofErr w:type="spellEnd"/>
      <w:r>
        <w:rPr>
          <w:rFonts w:ascii="Arial" w:hAnsi="Arial" w:cs="Arial"/>
        </w:rPr>
        <w:t xml:space="preserve"> сигнал </w:t>
      </w:r>
      <w:proofErr w:type="spellStart"/>
      <w:r>
        <w:rPr>
          <w:rFonts w:ascii="Arial" w:hAnsi="Arial" w:cs="Arial"/>
        </w:rPr>
        <w:t>күйгөнү</w:t>
      </w:r>
      <w:proofErr w:type="spellEnd"/>
      <w:r>
        <w:rPr>
          <w:rFonts w:ascii="Arial" w:hAnsi="Arial" w:cs="Arial"/>
        </w:rPr>
        <w:t xml:space="preserve"> </w:t>
      </w:r>
      <w:proofErr w:type="spellStart"/>
      <w:r>
        <w:rPr>
          <w:rFonts w:ascii="Arial" w:hAnsi="Arial" w:cs="Arial"/>
        </w:rPr>
        <w:t>жатканы</w:t>
      </w:r>
      <w:proofErr w:type="spellEnd"/>
      <w:r>
        <w:rPr>
          <w:rFonts w:ascii="Arial" w:hAnsi="Arial" w:cs="Arial"/>
        </w:rPr>
        <w:t xml:space="preserve"> </w:t>
      </w:r>
      <w:proofErr w:type="spellStart"/>
      <w:r>
        <w:rPr>
          <w:rFonts w:ascii="Arial" w:hAnsi="Arial" w:cs="Arial"/>
        </w:rPr>
        <w:t>жөнүндө</w:t>
      </w:r>
      <w:proofErr w:type="spellEnd"/>
      <w:r>
        <w:rPr>
          <w:rFonts w:ascii="Arial" w:hAnsi="Arial" w:cs="Arial"/>
        </w:rPr>
        <w:t xml:space="preserve"> </w:t>
      </w:r>
      <w:proofErr w:type="spellStart"/>
      <w:r>
        <w:rPr>
          <w:rFonts w:ascii="Arial" w:hAnsi="Arial" w:cs="Arial"/>
        </w:rPr>
        <w:t>маалымдайт</w:t>
      </w:r>
      <w:proofErr w:type="spellEnd"/>
      <w:r>
        <w:rPr>
          <w:rFonts w:ascii="Arial" w:hAnsi="Arial" w:cs="Arial"/>
        </w:rPr>
        <w:t>.</w:t>
      </w:r>
    </w:p>
    <w:p w14:paraId="08AE3544" w14:textId="77777777" w:rsidR="00D63984" w:rsidRDefault="005C71BB">
      <w:pPr>
        <w:spacing w:after="60" w:line="276" w:lineRule="auto"/>
        <w:ind w:firstLine="567"/>
        <w:jc w:val="both"/>
      </w:pPr>
      <w:r>
        <w:rPr>
          <w:rFonts w:ascii="Arial" w:hAnsi="Arial" w:cs="Arial"/>
        </w:rPr>
        <w:t xml:space="preserve">6.3. </w:t>
      </w:r>
      <w:proofErr w:type="spellStart"/>
      <w:r>
        <w:rPr>
          <w:rFonts w:ascii="Arial" w:hAnsi="Arial" w:cs="Arial"/>
        </w:rPr>
        <w:t>Светофордун</w:t>
      </w:r>
      <w:proofErr w:type="spellEnd"/>
      <w:r>
        <w:rPr>
          <w:rFonts w:ascii="Arial" w:hAnsi="Arial" w:cs="Arial"/>
        </w:rPr>
        <w:t xml:space="preserve"> </w:t>
      </w:r>
      <w:proofErr w:type="spellStart"/>
      <w:r>
        <w:rPr>
          <w:rFonts w:ascii="Arial" w:hAnsi="Arial" w:cs="Arial"/>
        </w:rPr>
        <w:t>кызыл</w:t>
      </w:r>
      <w:proofErr w:type="spellEnd"/>
      <w:r>
        <w:rPr>
          <w:rFonts w:ascii="Arial" w:hAnsi="Arial" w:cs="Arial"/>
        </w:rPr>
        <w:t xml:space="preserve">, </w:t>
      </w:r>
      <w:proofErr w:type="spellStart"/>
      <w:r>
        <w:rPr>
          <w:rFonts w:ascii="Arial" w:hAnsi="Arial" w:cs="Arial"/>
        </w:rPr>
        <w:t>сары</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жашыл</w:t>
      </w:r>
      <w:proofErr w:type="spellEnd"/>
      <w:r>
        <w:rPr>
          <w:rFonts w:ascii="Arial" w:hAnsi="Arial" w:cs="Arial"/>
        </w:rPr>
        <w:t xml:space="preserve"> </w:t>
      </w:r>
      <w:proofErr w:type="spellStart"/>
      <w:r>
        <w:rPr>
          <w:rFonts w:ascii="Arial" w:hAnsi="Arial" w:cs="Arial"/>
        </w:rPr>
        <w:t>түстөгү</w:t>
      </w:r>
      <w:proofErr w:type="spellEnd"/>
      <w:r>
        <w:rPr>
          <w:rFonts w:ascii="Arial" w:hAnsi="Arial" w:cs="Arial"/>
        </w:rPr>
        <w:t xml:space="preserve"> стрелка </w:t>
      </w:r>
      <w:proofErr w:type="spellStart"/>
      <w:r>
        <w:rPr>
          <w:rFonts w:ascii="Arial" w:hAnsi="Arial" w:cs="Arial"/>
        </w:rPr>
        <w:t>түрүндө</w:t>
      </w:r>
      <w:proofErr w:type="spellEnd"/>
      <w:r>
        <w:rPr>
          <w:rFonts w:ascii="Arial" w:hAnsi="Arial" w:cs="Arial"/>
        </w:rPr>
        <w:t xml:space="preserve"> </w:t>
      </w:r>
      <w:proofErr w:type="spellStart"/>
      <w:r>
        <w:rPr>
          <w:rFonts w:ascii="Arial" w:hAnsi="Arial" w:cs="Arial"/>
        </w:rPr>
        <w:t>аткарылган</w:t>
      </w:r>
      <w:proofErr w:type="spellEnd"/>
      <w:r>
        <w:rPr>
          <w:rFonts w:ascii="Arial" w:hAnsi="Arial" w:cs="Arial"/>
        </w:rPr>
        <w:t xml:space="preserve"> </w:t>
      </w:r>
      <w:proofErr w:type="spellStart"/>
      <w:proofErr w:type="gramStart"/>
      <w:r>
        <w:rPr>
          <w:rFonts w:ascii="Arial" w:hAnsi="Arial" w:cs="Arial"/>
        </w:rPr>
        <w:t>сигналдары</w:t>
      </w:r>
      <w:proofErr w:type="spellEnd"/>
      <w:r>
        <w:rPr>
          <w:rFonts w:ascii="Arial" w:hAnsi="Arial" w:cs="Arial"/>
        </w:rPr>
        <w:t>(</w:t>
      </w:r>
      <w:proofErr w:type="gramEnd"/>
      <w:r>
        <w:rPr>
          <w:rFonts w:ascii="Arial" w:hAnsi="Arial" w:cs="Arial"/>
        </w:rPr>
        <w:t xml:space="preserve">*) </w:t>
      </w:r>
      <w:proofErr w:type="spellStart"/>
      <w:r>
        <w:rPr>
          <w:rFonts w:ascii="Arial" w:hAnsi="Arial" w:cs="Arial"/>
        </w:rPr>
        <w:t>тиешелүү</w:t>
      </w:r>
      <w:proofErr w:type="spellEnd"/>
      <w:r>
        <w:rPr>
          <w:rFonts w:ascii="Arial" w:hAnsi="Arial" w:cs="Arial"/>
        </w:rPr>
        <w:t xml:space="preserve"> </w:t>
      </w:r>
      <w:proofErr w:type="spellStart"/>
      <w:r>
        <w:rPr>
          <w:rFonts w:ascii="Arial" w:hAnsi="Arial" w:cs="Arial"/>
        </w:rPr>
        <w:t>түстөгү</w:t>
      </w:r>
      <w:proofErr w:type="spellEnd"/>
      <w:r>
        <w:rPr>
          <w:rFonts w:ascii="Arial" w:hAnsi="Arial" w:cs="Arial"/>
        </w:rPr>
        <w:t xml:space="preserve"> </w:t>
      </w:r>
      <w:proofErr w:type="spellStart"/>
      <w:r>
        <w:rPr>
          <w:rFonts w:ascii="Arial" w:hAnsi="Arial" w:cs="Arial"/>
        </w:rPr>
        <w:t>тегерек</w:t>
      </w:r>
      <w:proofErr w:type="spellEnd"/>
      <w:r>
        <w:rPr>
          <w:rFonts w:ascii="Arial" w:hAnsi="Arial" w:cs="Arial"/>
        </w:rPr>
        <w:t xml:space="preserve"> </w:t>
      </w:r>
      <w:proofErr w:type="spellStart"/>
      <w:r>
        <w:rPr>
          <w:rFonts w:ascii="Arial" w:hAnsi="Arial" w:cs="Arial"/>
        </w:rPr>
        <w:t>сигналдар</w:t>
      </w:r>
      <w:proofErr w:type="spellEnd"/>
      <w:r>
        <w:rPr>
          <w:rFonts w:ascii="Arial" w:hAnsi="Arial" w:cs="Arial"/>
        </w:rPr>
        <w:t xml:space="preserve"> </w:t>
      </w:r>
      <w:proofErr w:type="spellStart"/>
      <w:r>
        <w:rPr>
          <w:rFonts w:ascii="Arial" w:hAnsi="Arial" w:cs="Arial"/>
        </w:rPr>
        <w:t>сыяктуу</w:t>
      </w:r>
      <w:proofErr w:type="spellEnd"/>
      <w:r>
        <w:rPr>
          <w:rFonts w:ascii="Arial" w:hAnsi="Arial" w:cs="Arial"/>
        </w:rPr>
        <w:t xml:space="preserve"> эле </w:t>
      </w:r>
      <w:proofErr w:type="spellStart"/>
      <w:r>
        <w:rPr>
          <w:rFonts w:ascii="Arial" w:hAnsi="Arial" w:cs="Arial"/>
        </w:rPr>
        <w:t>мааниге</w:t>
      </w:r>
      <w:proofErr w:type="spellEnd"/>
      <w:r>
        <w:rPr>
          <w:rFonts w:ascii="Arial" w:hAnsi="Arial" w:cs="Arial"/>
        </w:rPr>
        <w:t xml:space="preserve"> </w:t>
      </w:r>
      <w:proofErr w:type="spellStart"/>
      <w:r>
        <w:rPr>
          <w:rFonts w:ascii="Arial" w:hAnsi="Arial" w:cs="Arial"/>
        </w:rPr>
        <w:t>ээ</w:t>
      </w:r>
      <w:proofErr w:type="spellEnd"/>
      <w:r>
        <w:rPr>
          <w:rFonts w:ascii="Arial" w:hAnsi="Arial" w:cs="Arial"/>
        </w:rPr>
        <w:t xml:space="preserve"> болот, бирок </w:t>
      </w:r>
      <w:proofErr w:type="spellStart"/>
      <w:r>
        <w:rPr>
          <w:rFonts w:ascii="Arial" w:hAnsi="Arial" w:cs="Arial"/>
        </w:rPr>
        <w:t>алардын</w:t>
      </w:r>
      <w:proofErr w:type="spellEnd"/>
      <w:r>
        <w:rPr>
          <w:rFonts w:ascii="Arial" w:hAnsi="Arial" w:cs="Arial"/>
        </w:rPr>
        <w:t xml:space="preserve"> </w:t>
      </w:r>
      <w:proofErr w:type="spellStart"/>
      <w:r>
        <w:rPr>
          <w:rFonts w:ascii="Arial" w:hAnsi="Arial" w:cs="Arial"/>
        </w:rPr>
        <w:t>күчү</w:t>
      </w:r>
      <w:proofErr w:type="spellEnd"/>
      <w:r>
        <w:rPr>
          <w:rFonts w:ascii="Arial" w:hAnsi="Arial" w:cs="Arial"/>
        </w:rPr>
        <w:t xml:space="preserve"> стрелка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көрсөтүлгөн</w:t>
      </w:r>
      <w:proofErr w:type="spellEnd"/>
      <w:r>
        <w:rPr>
          <w:rFonts w:ascii="Arial" w:hAnsi="Arial" w:cs="Arial"/>
        </w:rPr>
        <w:t xml:space="preserve"> </w:t>
      </w:r>
      <w:proofErr w:type="spellStart"/>
      <w:r>
        <w:rPr>
          <w:rFonts w:ascii="Arial" w:hAnsi="Arial" w:cs="Arial"/>
        </w:rPr>
        <w:t>багыттарга</w:t>
      </w:r>
      <w:proofErr w:type="spellEnd"/>
      <w:r>
        <w:rPr>
          <w:rFonts w:ascii="Arial" w:hAnsi="Arial" w:cs="Arial"/>
        </w:rPr>
        <w:t xml:space="preserve"> (</w:t>
      </w:r>
      <w:proofErr w:type="spellStart"/>
      <w:r>
        <w:rPr>
          <w:rFonts w:ascii="Arial" w:hAnsi="Arial" w:cs="Arial"/>
        </w:rPr>
        <w:t>багытка</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жайылтылат</w:t>
      </w:r>
      <w:proofErr w:type="spellEnd"/>
      <w:r>
        <w:rPr>
          <w:rFonts w:ascii="Arial" w:hAnsi="Arial" w:cs="Arial"/>
        </w:rPr>
        <w:t xml:space="preserve">. </w:t>
      </w:r>
      <w:proofErr w:type="spellStart"/>
      <w:r>
        <w:rPr>
          <w:rFonts w:ascii="Arial" w:hAnsi="Arial" w:cs="Arial"/>
        </w:rPr>
        <w:t>Мында</w:t>
      </w:r>
      <w:proofErr w:type="spellEnd"/>
      <w:r>
        <w:rPr>
          <w:rFonts w:ascii="Arial" w:hAnsi="Arial" w:cs="Arial"/>
        </w:rPr>
        <w:t xml:space="preserve"> </w:t>
      </w:r>
      <w:proofErr w:type="spellStart"/>
      <w:r>
        <w:rPr>
          <w:rFonts w:ascii="Arial" w:hAnsi="Arial" w:cs="Arial"/>
        </w:rPr>
        <w:t>солго</w:t>
      </w:r>
      <w:proofErr w:type="spellEnd"/>
      <w:r>
        <w:rPr>
          <w:rFonts w:ascii="Arial" w:hAnsi="Arial" w:cs="Arial"/>
        </w:rPr>
        <w:t xml:space="preserve"> </w:t>
      </w:r>
      <w:proofErr w:type="spellStart"/>
      <w:r>
        <w:rPr>
          <w:rFonts w:ascii="Arial" w:hAnsi="Arial" w:cs="Arial"/>
        </w:rPr>
        <w:t>бурулууга</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берген</w:t>
      </w:r>
      <w:proofErr w:type="spellEnd"/>
      <w:r>
        <w:rPr>
          <w:rFonts w:ascii="Arial" w:hAnsi="Arial" w:cs="Arial"/>
        </w:rPr>
        <w:t xml:space="preserve"> стрелка </w:t>
      </w:r>
      <w:proofErr w:type="spellStart"/>
      <w:r>
        <w:rPr>
          <w:rFonts w:ascii="Arial" w:hAnsi="Arial" w:cs="Arial"/>
        </w:rPr>
        <w:t>артка</w:t>
      </w:r>
      <w:proofErr w:type="spellEnd"/>
      <w:r>
        <w:rPr>
          <w:rFonts w:ascii="Arial" w:hAnsi="Arial" w:cs="Arial"/>
        </w:rPr>
        <w:t xml:space="preserve"> </w:t>
      </w:r>
      <w:proofErr w:type="spellStart"/>
      <w:r>
        <w:rPr>
          <w:rFonts w:ascii="Arial" w:hAnsi="Arial" w:cs="Arial"/>
        </w:rPr>
        <w:t>кайрылууга</w:t>
      </w:r>
      <w:proofErr w:type="spellEnd"/>
      <w:r>
        <w:rPr>
          <w:rFonts w:ascii="Arial" w:hAnsi="Arial" w:cs="Arial"/>
        </w:rPr>
        <w:t xml:space="preserve"> да </w:t>
      </w:r>
      <w:proofErr w:type="spellStart"/>
      <w:r>
        <w:rPr>
          <w:rFonts w:ascii="Arial" w:hAnsi="Arial" w:cs="Arial"/>
        </w:rPr>
        <w:t>уруксат</w:t>
      </w:r>
      <w:proofErr w:type="spellEnd"/>
      <w:r>
        <w:rPr>
          <w:rFonts w:ascii="Arial" w:hAnsi="Arial" w:cs="Arial"/>
        </w:rPr>
        <w:t xml:space="preserve"> берет, бирок </w:t>
      </w:r>
      <w:proofErr w:type="spellStart"/>
      <w:r>
        <w:rPr>
          <w:rFonts w:ascii="Arial" w:hAnsi="Arial" w:cs="Arial"/>
        </w:rPr>
        <w:t>буга</w:t>
      </w:r>
      <w:proofErr w:type="spellEnd"/>
      <w:r>
        <w:rPr>
          <w:rFonts w:ascii="Arial" w:hAnsi="Arial" w:cs="Arial"/>
        </w:rPr>
        <w:t xml:space="preserve"> </w:t>
      </w:r>
      <w:proofErr w:type="spellStart"/>
      <w:r>
        <w:rPr>
          <w:rFonts w:ascii="Arial" w:hAnsi="Arial" w:cs="Arial"/>
        </w:rPr>
        <w:t>тиешелүү</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белгиси</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салынбаган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болот.</w:t>
      </w:r>
    </w:p>
    <w:p w14:paraId="1E3E1C91" w14:textId="77777777" w:rsidR="00D63984" w:rsidRDefault="005C71BB">
      <w:pPr>
        <w:spacing w:after="60" w:line="276" w:lineRule="auto"/>
        <w:ind w:firstLine="567"/>
        <w:jc w:val="both"/>
        <w:rPr>
          <w:rFonts w:ascii="Arial" w:hAnsi="Arial" w:cs="Arial"/>
        </w:rPr>
      </w:pPr>
      <w:proofErr w:type="spellStart"/>
      <w:r>
        <w:rPr>
          <w:rFonts w:ascii="Arial" w:eastAsia="Arial" w:hAnsi="Arial" w:cs="Arial"/>
          <w:color w:val="000000"/>
        </w:rPr>
        <w:t>Кошумча</w:t>
      </w:r>
      <w:proofErr w:type="spellEnd"/>
      <w:r>
        <w:rPr>
          <w:rFonts w:ascii="Arial" w:eastAsia="Arial" w:hAnsi="Arial" w:cs="Arial"/>
          <w:color w:val="000000"/>
        </w:rPr>
        <w:t xml:space="preserve"> </w:t>
      </w:r>
      <w:proofErr w:type="spellStart"/>
      <w:r>
        <w:rPr>
          <w:rFonts w:ascii="Arial" w:eastAsia="Arial" w:hAnsi="Arial" w:cs="Arial"/>
          <w:color w:val="000000"/>
        </w:rPr>
        <w:t>секциядагы</w:t>
      </w:r>
      <w:proofErr w:type="spellEnd"/>
      <w:r>
        <w:rPr>
          <w:rFonts w:ascii="Arial" w:eastAsia="Arial" w:hAnsi="Arial" w:cs="Arial"/>
          <w:color w:val="000000"/>
        </w:rPr>
        <w:t xml:space="preserve"> </w:t>
      </w:r>
      <w:proofErr w:type="spellStart"/>
      <w:r>
        <w:rPr>
          <w:rFonts w:ascii="Arial" w:eastAsia="Arial" w:hAnsi="Arial" w:cs="Arial"/>
          <w:color w:val="000000"/>
        </w:rPr>
        <w:t>жашыл</w:t>
      </w:r>
      <w:proofErr w:type="spellEnd"/>
      <w:r>
        <w:rPr>
          <w:rFonts w:ascii="Arial" w:eastAsia="Arial" w:hAnsi="Arial" w:cs="Arial"/>
          <w:color w:val="000000"/>
        </w:rPr>
        <w:t xml:space="preserve"> </w:t>
      </w:r>
      <w:proofErr w:type="spellStart"/>
      <w:r>
        <w:rPr>
          <w:rFonts w:ascii="Arial" w:eastAsia="Arial" w:hAnsi="Arial" w:cs="Arial"/>
          <w:color w:val="000000"/>
        </w:rPr>
        <w:t>жебе</w:t>
      </w:r>
      <w:proofErr w:type="spellEnd"/>
      <w:r>
        <w:rPr>
          <w:rFonts w:ascii="Arial" w:eastAsia="Arial" w:hAnsi="Arial" w:cs="Arial"/>
          <w:color w:val="000000"/>
        </w:rPr>
        <w:t xml:space="preserve"> да </w:t>
      </w:r>
      <w:proofErr w:type="spellStart"/>
      <w:r>
        <w:rPr>
          <w:rFonts w:ascii="Arial" w:eastAsia="Arial" w:hAnsi="Arial" w:cs="Arial"/>
          <w:color w:val="000000"/>
        </w:rPr>
        <w:t>ушундай</w:t>
      </w:r>
      <w:proofErr w:type="spellEnd"/>
      <w:r>
        <w:rPr>
          <w:rFonts w:ascii="Arial" w:eastAsia="Arial" w:hAnsi="Arial" w:cs="Arial"/>
          <w:color w:val="000000"/>
        </w:rPr>
        <w:t xml:space="preserve"> </w:t>
      </w:r>
      <w:proofErr w:type="spellStart"/>
      <w:r>
        <w:rPr>
          <w:rFonts w:ascii="Arial" w:eastAsia="Arial" w:hAnsi="Arial" w:cs="Arial"/>
          <w:color w:val="000000"/>
        </w:rPr>
        <w:t>мааниге</w:t>
      </w:r>
      <w:proofErr w:type="spellEnd"/>
      <w:r>
        <w:rPr>
          <w:rFonts w:ascii="Arial" w:eastAsia="Arial" w:hAnsi="Arial" w:cs="Arial"/>
          <w:color w:val="000000"/>
        </w:rPr>
        <w:t xml:space="preserve"> </w:t>
      </w:r>
      <w:proofErr w:type="spellStart"/>
      <w:r>
        <w:rPr>
          <w:rFonts w:ascii="Arial" w:eastAsia="Arial" w:hAnsi="Arial" w:cs="Arial"/>
          <w:color w:val="000000"/>
        </w:rPr>
        <w:t>ээ</w:t>
      </w:r>
      <w:proofErr w:type="spellEnd"/>
      <w:r>
        <w:rPr>
          <w:rFonts w:ascii="Arial" w:eastAsia="Arial" w:hAnsi="Arial" w:cs="Arial"/>
          <w:color w:val="000000"/>
        </w:rPr>
        <w:t xml:space="preserve">. </w:t>
      </w:r>
      <w:proofErr w:type="spellStart"/>
      <w:r>
        <w:rPr>
          <w:rFonts w:ascii="Arial" w:eastAsia="Arial" w:hAnsi="Arial" w:cs="Arial"/>
          <w:color w:val="000000"/>
        </w:rPr>
        <w:t>Кошумча</w:t>
      </w:r>
      <w:proofErr w:type="spellEnd"/>
      <w:r>
        <w:rPr>
          <w:rFonts w:ascii="Arial" w:eastAsia="Arial" w:hAnsi="Arial" w:cs="Arial"/>
          <w:color w:val="000000"/>
        </w:rPr>
        <w:t xml:space="preserve"> </w:t>
      </w:r>
      <w:proofErr w:type="spellStart"/>
      <w:r>
        <w:rPr>
          <w:rFonts w:ascii="Arial" w:eastAsia="Arial" w:hAnsi="Arial" w:cs="Arial"/>
          <w:color w:val="000000"/>
        </w:rPr>
        <w:t>секцияда</w:t>
      </w:r>
      <w:proofErr w:type="spellEnd"/>
      <w:r>
        <w:rPr>
          <w:rFonts w:ascii="Arial" w:eastAsia="Arial" w:hAnsi="Arial" w:cs="Arial"/>
          <w:color w:val="000000"/>
        </w:rPr>
        <w:t xml:space="preserve"> </w:t>
      </w:r>
      <w:proofErr w:type="spellStart"/>
      <w:r>
        <w:rPr>
          <w:rFonts w:ascii="Arial" w:eastAsia="Arial" w:hAnsi="Arial" w:cs="Arial"/>
          <w:color w:val="000000"/>
        </w:rPr>
        <w:t>өчүрүлгөн</w:t>
      </w:r>
      <w:proofErr w:type="spellEnd"/>
      <w:r>
        <w:rPr>
          <w:rFonts w:ascii="Arial" w:eastAsia="Arial" w:hAnsi="Arial" w:cs="Arial"/>
          <w:color w:val="000000"/>
        </w:rPr>
        <w:t xml:space="preserve"> сигнал же </w:t>
      </w:r>
      <w:proofErr w:type="spellStart"/>
      <w:r>
        <w:rPr>
          <w:rFonts w:ascii="Arial" w:eastAsia="Arial" w:hAnsi="Arial" w:cs="Arial"/>
          <w:color w:val="000000"/>
        </w:rPr>
        <w:t>анын</w:t>
      </w:r>
      <w:proofErr w:type="spellEnd"/>
      <w:r>
        <w:rPr>
          <w:rFonts w:ascii="Arial" w:eastAsia="Arial" w:hAnsi="Arial" w:cs="Arial"/>
          <w:color w:val="000000"/>
        </w:rPr>
        <w:t xml:space="preserve"> контуру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күйгүзүлгөн</w:t>
      </w:r>
      <w:proofErr w:type="spellEnd"/>
      <w:r>
        <w:rPr>
          <w:rFonts w:ascii="Arial" w:eastAsia="Arial" w:hAnsi="Arial" w:cs="Arial"/>
          <w:color w:val="000000"/>
        </w:rPr>
        <w:t xml:space="preserve"> </w:t>
      </w:r>
      <w:proofErr w:type="spellStart"/>
      <w:r>
        <w:rPr>
          <w:rFonts w:ascii="Arial" w:eastAsia="Arial" w:hAnsi="Arial" w:cs="Arial"/>
          <w:color w:val="000000"/>
        </w:rPr>
        <w:t>кызыл</w:t>
      </w:r>
      <w:proofErr w:type="spellEnd"/>
      <w:r>
        <w:rPr>
          <w:rFonts w:ascii="Arial" w:eastAsia="Arial" w:hAnsi="Arial" w:cs="Arial"/>
          <w:color w:val="000000"/>
        </w:rPr>
        <w:t xml:space="preserve"> </w:t>
      </w:r>
      <w:proofErr w:type="spellStart"/>
      <w:r>
        <w:rPr>
          <w:rFonts w:ascii="Arial" w:eastAsia="Arial" w:hAnsi="Arial" w:cs="Arial"/>
          <w:color w:val="000000"/>
        </w:rPr>
        <w:t>жарык</w:t>
      </w:r>
      <w:proofErr w:type="spellEnd"/>
      <w:r>
        <w:rPr>
          <w:rFonts w:ascii="Arial" w:eastAsia="Arial" w:hAnsi="Arial" w:cs="Arial"/>
          <w:color w:val="000000"/>
        </w:rPr>
        <w:t xml:space="preserve"> сигналы </w:t>
      </w:r>
      <w:proofErr w:type="spellStart"/>
      <w:r>
        <w:rPr>
          <w:rFonts w:ascii="Arial" w:eastAsia="Arial" w:hAnsi="Arial" w:cs="Arial"/>
          <w:color w:val="000000"/>
        </w:rPr>
        <w:t>бул</w:t>
      </w:r>
      <w:proofErr w:type="spellEnd"/>
      <w:r>
        <w:rPr>
          <w:rFonts w:ascii="Arial" w:eastAsia="Arial" w:hAnsi="Arial" w:cs="Arial"/>
          <w:color w:val="000000"/>
        </w:rPr>
        <w:t xml:space="preserve"> секция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салынган</w:t>
      </w:r>
      <w:proofErr w:type="spellEnd"/>
      <w:r>
        <w:rPr>
          <w:rFonts w:ascii="Arial" w:eastAsia="Arial" w:hAnsi="Arial" w:cs="Arial"/>
          <w:color w:val="000000"/>
        </w:rPr>
        <w:t xml:space="preserve"> </w:t>
      </w:r>
      <w:proofErr w:type="spellStart"/>
      <w:r>
        <w:rPr>
          <w:rFonts w:ascii="Arial" w:eastAsia="Arial" w:hAnsi="Arial" w:cs="Arial"/>
          <w:color w:val="000000"/>
        </w:rPr>
        <w:t>багытта</w:t>
      </w:r>
      <w:proofErr w:type="spellEnd"/>
      <w:r>
        <w:rPr>
          <w:rFonts w:ascii="Arial" w:eastAsia="Arial" w:hAnsi="Arial" w:cs="Arial"/>
          <w:color w:val="000000"/>
        </w:rPr>
        <w:t xml:space="preserve"> </w:t>
      </w:r>
      <w:proofErr w:type="spellStart"/>
      <w:r>
        <w:rPr>
          <w:rFonts w:ascii="Arial" w:eastAsia="Arial" w:hAnsi="Arial" w:cs="Arial"/>
          <w:color w:val="000000"/>
        </w:rPr>
        <w:t>кыймылга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салынгандыгын</w:t>
      </w:r>
      <w:proofErr w:type="spellEnd"/>
      <w:r>
        <w:rPr>
          <w:rFonts w:ascii="Arial" w:eastAsia="Arial" w:hAnsi="Arial" w:cs="Arial"/>
          <w:color w:val="000000"/>
        </w:rPr>
        <w:t xml:space="preserve"> </w:t>
      </w:r>
      <w:proofErr w:type="spellStart"/>
      <w:r>
        <w:rPr>
          <w:rFonts w:ascii="Arial" w:eastAsia="Arial" w:hAnsi="Arial" w:cs="Arial"/>
          <w:color w:val="000000"/>
        </w:rPr>
        <w:t>билдирет</w:t>
      </w:r>
      <w:proofErr w:type="spellEnd"/>
      <w:r>
        <w:rPr>
          <w:rFonts w:ascii="Arial" w:eastAsia="Arial" w:hAnsi="Arial" w:cs="Arial"/>
          <w:color w:val="000000"/>
        </w:rPr>
        <w:t>.</w:t>
      </w:r>
    </w:p>
    <w:p w14:paraId="4FDA9641"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63" w:tooltip="https://cbd.minjust.gov.kg/7-40497/edition/30479/kg" w:history="1">
        <w:r>
          <w:rPr>
            <w:rStyle w:val="af1"/>
            <w:rFonts w:ascii="Arial" w:eastAsia="Arial" w:hAnsi="Arial" w:cs="Arial"/>
            <w:i/>
          </w:rPr>
          <w:t xml:space="preserve">2025-жылдын 9-апрелиндеги </w:t>
        </w:r>
        <w:r>
          <w:rPr>
            <w:rStyle w:val="af1"/>
            <w:rFonts w:ascii="Arial" w:eastAsia="Arial" w:hAnsi="Arial" w:cs="Arial"/>
            <w:i/>
            <w:u w:val="none"/>
          </w:rPr>
          <w:t xml:space="preserve">№ </w:t>
        </w:r>
        <w:r>
          <w:rPr>
            <w:rStyle w:val="af1"/>
            <w:rFonts w:ascii="Arial" w:eastAsia="Arial" w:hAnsi="Arial" w:cs="Arial"/>
            <w:i/>
          </w:rPr>
          <w:t>191</w:t>
        </w:r>
      </w:hyperlink>
      <w:r>
        <w:rPr>
          <w:rFonts w:ascii="Arial" w:eastAsia="Arial" w:hAnsi="Arial" w:cs="Arial"/>
          <w:i/>
          <w:color w:val="000000"/>
        </w:rPr>
        <w:t xml:space="preserve"> </w:t>
      </w:r>
      <w:proofErr w:type="spellStart"/>
      <w:r>
        <w:rPr>
          <w:rFonts w:ascii="Arial" w:eastAsia="Arial" w:hAnsi="Arial" w:cs="Arial"/>
          <w:i/>
          <w:color w:val="000000"/>
        </w:rPr>
        <w:t>токтомунун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редакциясына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0FC32291" w14:textId="77777777" w:rsidR="00D63984" w:rsidRDefault="00D63984">
      <w:pPr>
        <w:spacing w:after="60" w:line="276" w:lineRule="auto"/>
        <w:jc w:val="both"/>
      </w:pPr>
    </w:p>
    <w:p w14:paraId="4C11DE2E" w14:textId="77777777" w:rsidR="00D63984" w:rsidRDefault="005C71BB">
      <w:pPr>
        <w:spacing w:after="60" w:line="276" w:lineRule="auto"/>
        <w:ind w:firstLine="567"/>
        <w:jc w:val="both"/>
        <w:rPr>
          <w:rFonts w:ascii="Arial" w:hAnsi="Arial" w:cs="Arial"/>
        </w:rPr>
      </w:pPr>
      <w:r>
        <w:rPr>
          <w:rFonts w:ascii="Arial" w:hAnsi="Arial" w:cs="Arial"/>
        </w:rPr>
        <w:t xml:space="preserve">6.4. </w:t>
      </w: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светофордун</w:t>
      </w:r>
      <w:proofErr w:type="spellEnd"/>
      <w:r>
        <w:rPr>
          <w:rFonts w:ascii="Arial" w:hAnsi="Arial" w:cs="Arial"/>
        </w:rPr>
        <w:t xml:space="preserve"> </w:t>
      </w:r>
      <w:proofErr w:type="spellStart"/>
      <w:r>
        <w:rPr>
          <w:rFonts w:ascii="Arial" w:hAnsi="Arial" w:cs="Arial"/>
        </w:rPr>
        <w:t>негизги</w:t>
      </w:r>
      <w:proofErr w:type="spellEnd"/>
      <w:r>
        <w:rPr>
          <w:rFonts w:ascii="Arial" w:hAnsi="Arial" w:cs="Arial"/>
        </w:rPr>
        <w:t xml:space="preserve"> </w:t>
      </w:r>
      <w:proofErr w:type="spellStart"/>
      <w:r>
        <w:rPr>
          <w:rFonts w:ascii="Arial" w:hAnsi="Arial" w:cs="Arial"/>
        </w:rPr>
        <w:t>жашыл</w:t>
      </w:r>
      <w:proofErr w:type="spellEnd"/>
      <w:r>
        <w:rPr>
          <w:rFonts w:ascii="Arial" w:hAnsi="Arial" w:cs="Arial"/>
        </w:rPr>
        <w:t xml:space="preserve"> </w:t>
      </w:r>
      <w:proofErr w:type="spellStart"/>
      <w:r>
        <w:rPr>
          <w:rFonts w:ascii="Arial" w:hAnsi="Arial" w:cs="Arial"/>
        </w:rPr>
        <w:t>сигналына</w:t>
      </w:r>
      <w:proofErr w:type="spellEnd"/>
      <w:r>
        <w:rPr>
          <w:rFonts w:ascii="Arial" w:hAnsi="Arial" w:cs="Arial"/>
        </w:rPr>
        <w:t xml:space="preserve"> кара </w:t>
      </w:r>
      <w:proofErr w:type="spellStart"/>
      <w:r>
        <w:rPr>
          <w:rFonts w:ascii="Arial" w:hAnsi="Arial" w:cs="Arial"/>
        </w:rPr>
        <w:t>контурдук</w:t>
      </w:r>
      <w:proofErr w:type="spellEnd"/>
      <w:r>
        <w:rPr>
          <w:rFonts w:ascii="Arial" w:hAnsi="Arial" w:cs="Arial"/>
        </w:rPr>
        <w:t xml:space="preserve"> стрелка (</w:t>
      </w:r>
      <w:proofErr w:type="spellStart"/>
      <w:r>
        <w:rPr>
          <w:rFonts w:ascii="Arial" w:hAnsi="Arial" w:cs="Arial"/>
        </w:rPr>
        <w:t>стрелкалар</w:t>
      </w:r>
      <w:proofErr w:type="spellEnd"/>
      <w:r>
        <w:rPr>
          <w:rFonts w:ascii="Arial" w:hAnsi="Arial" w:cs="Arial"/>
        </w:rPr>
        <w:t xml:space="preserve">) </w:t>
      </w:r>
      <w:proofErr w:type="spellStart"/>
      <w:r>
        <w:rPr>
          <w:rFonts w:ascii="Arial" w:hAnsi="Arial" w:cs="Arial"/>
        </w:rPr>
        <w:t>тартылган</w:t>
      </w:r>
      <w:proofErr w:type="spellEnd"/>
      <w:r>
        <w:rPr>
          <w:rFonts w:ascii="Arial" w:hAnsi="Arial" w:cs="Arial"/>
        </w:rPr>
        <w:t xml:space="preserve"> </w:t>
      </w:r>
      <w:proofErr w:type="spellStart"/>
      <w:r>
        <w:rPr>
          <w:rFonts w:ascii="Arial" w:hAnsi="Arial" w:cs="Arial"/>
        </w:rPr>
        <w:t>болсо</w:t>
      </w:r>
      <w:proofErr w:type="spellEnd"/>
      <w:r>
        <w:rPr>
          <w:rFonts w:ascii="Arial" w:hAnsi="Arial" w:cs="Arial"/>
        </w:rPr>
        <w:t xml:space="preserve">, ал </w:t>
      </w:r>
      <w:proofErr w:type="spellStart"/>
      <w:r>
        <w:rPr>
          <w:rFonts w:ascii="Arial" w:hAnsi="Arial" w:cs="Arial"/>
        </w:rPr>
        <w:t>айдоочуларга</w:t>
      </w:r>
      <w:proofErr w:type="spellEnd"/>
      <w:r>
        <w:rPr>
          <w:rFonts w:ascii="Arial" w:hAnsi="Arial" w:cs="Arial"/>
        </w:rPr>
        <w:t xml:space="preserve"> </w:t>
      </w:r>
      <w:proofErr w:type="spellStart"/>
      <w:r>
        <w:rPr>
          <w:rFonts w:ascii="Arial" w:hAnsi="Arial" w:cs="Arial"/>
        </w:rPr>
        <w:t>светофордун</w:t>
      </w:r>
      <w:proofErr w:type="spellEnd"/>
      <w:r>
        <w:rPr>
          <w:rFonts w:ascii="Arial" w:hAnsi="Arial" w:cs="Arial"/>
        </w:rPr>
        <w:t xml:space="preserve"> </w:t>
      </w:r>
      <w:proofErr w:type="spellStart"/>
      <w:r>
        <w:rPr>
          <w:rFonts w:ascii="Arial" w:hAnsi="Arial" w:cs="Arial"/>
        </w:rPr>
        <w:t>кошумча</w:t>
      </w:r>
      <w:proofErr w:type="spellEnd"/>
      <w:r>
        <w:rPr>
          <w:rFonts w:ascii="Arial" w:hAnsi="Arial" w:cs="Arial"/>
        </w:rPr>
        <w:t xml:space="preserve"> </w:t>
      </w:r>
      <w:proofErr w:type="spellStart"/>
      <w:r>
        <w:rPr>
          <w:rFonts w:ascii="Arial" w:hAnsi="Arial" w:cs="Arial"/>
        </w:rPr>
        <w:t>секциясы</w:t>
      </w:r>
      <w:proofErr w:type="spellEnd"/>
      <w:r>
        <w:rPr>
          <w:rFonts w:ascii="Arial" w:hAnsi="Arial" w:cs="Arial"/>
        </w:rPr>
        <w:t xml:space="preserve"> бар </w:t>
      </w:r>
      <w:proofErr w:type="spellStart"/>
      <w:r>
        <w:rPr>
          <w:rFonts w:ascii="Arial" w:hAnsi="Arial" w:cs="Arial"/>
        </w:rPr>
        <w:t>экендиги</w:t>
      </w:r>
      <w:proofErr w:type="spellEnd"/>
      <w:r>
        <w:rPr>
          <w:rFonts w:ascii="Arial" w:hAnsi="Arial" w:cs="Arial"/>
        </w:rPr>
        <w:t xml:space="preserve"> </w:t>
      </w:r>
      <w:proofErr w:type="spellStart"/>
      <w:r>
        <w:rPr>
          <w:rFonts w:ascii="Arial" w:hAnsi="Arial" w:cs="Arial"/>
        </w:rPr>
        <w:t>жөнүндө</w:t>
      </w:r>
      <w:proofErr w:type="spellEnd"/>
      <w:r>
        <w:rPr>
          <w:rFonts w:ascii="Arial" w:hAnsi="Arial" w:cs="Arial"/>
        </w:rPr>
        <w:t xml:space="preserve"> </w:t>
      </w:r>
      <w:proofErr w:type="spellStart"/>
      <w:r>
        <w:rPr>
          <w:rFonts w:ascii="Arial" w:hAnsi="Arial" w:cs="Arial"/>
        </w:rPr>
        <w:t>маалымдайт</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кошумча</w:t>
      </w:r>
      <w:proofErr w:type="spellEnd"/>
      <w:r>
        <w:rPr>
          <w:rFonts w:ascii="Arial" w:hAnsi="Arial" w:cs="Arial"/>
        </w:rPr>
        <w:t xml:space="preserve"> </w:t>
      </w:r>
      <w:proofErr w:type="spellStart"/>
      <w:r>
        <w:rPr>
          <w:rFonts w:ascii="Arial" w:hAnsi="Arial" w:cs="Arial"/>
        </w:rPr>
        <w:t>секциянын</w:t>
      </w:r>
      <w:proofErr w:type="spellEnd"/>
      <w:r>
        <w:rPr>
          <w:rFonts w:ascii="Arial" w:hAnsi="Arial" w:cs="Arial"/>
        </w:rPr>
        <w:t xml:space="preserve"> </w:t>
      </w:r>
      <w:proofErr w:type="spellStart"/>
      <w:r>
        <w:rPr>
          <w:rFonts w:ascii="Arial" w:hAnsi="Arial" w:cs="Arial"/>
        </w:rPr>
        <w:t>сигналыныкынан</w:t>
      </w:r>
      <w:proofErr w:type="spellEnd"/>
      <w:r>
        <w:rPr>
          <w:rFonts w:ascii="Arial" w:hAnsi="Arial" w:cs="Arial"/>
        </w:rPr>
        <w:t xml:space="preserve"> башка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берилген</w:t>
      </w:r>
      <w:proofErr w:type="spellEnd"/>
      <w:r>
        <w:rPr>
          <w:rFonts w:ascii="Arial" w:hAnsi="Arial" w:cs="Arial"/>
        </w:rPr>
        <w:t xml:space="preserve"> </w:t>
      </w:r>
      <w:proofErr w:type="spellStart"/>
      <w:r>
        <w:rPr>
          <w:rFonts w:ascii="Arial" w:hAnsi="Arial" w:cs="Arial"/>
        </w:rPr>
        <w:t>кыймыл</w:t>
      </w:r>
      <w:proofErr w:type="spellEnd"/>
      <w:r>
        <w:rPr>
          <w:rFonts w:ascii="Arial" w:hAnsi="Arial" w:cs="Arial"/>
        </w:rPr>
        <w:t xml:space="preserve"> </w:t>
      </w:r>
      <w:proofErr w:type="spellStart"/>
      <w:r>
        <w:rPr>
          <w:rFonts w:ascii="Arial" w:hAnsi="Arial" w:cs="Arial"/>
        </w:rPr>
        <w:t>багытын</w:t>
      </w:r>
      <w:proofErr w:type="spellEnd"/>
      <w:r>
        <w:rPr>
          <w:rFonts w:ascii="Arial" w:hAnsi="Arial" w:cs="Arial"/>
        </w:rPr>
        <w:t xml:space="preserve"> </w:t>
      </w:r>
      <w:proofErr w:type="spellStart"/>
      <w:r>
        <w:rPr>
          <w:rFonts w:ascii="Arial" w:hAnsi="Arial" w:cs="Arial"/>
        </w:rPr>
        <w:t>көрсөтөт</w:t>
      </w:r>
      <w:proofErr w:type="spellEnd"/>
      <w:r>
        <w:rPr>
          <w:rFonts w:ascii="Arial" w:hAnsi="Arial" w:cs="Arial"/>
        </w:rPr>
        <w:t>.</w:t>
      </w:r>
    </w:p>
    <w:p w14:paraId="64856BD1" w14:textId="77777777" w:rsidR="00D63984" w:rsidRDefault="005C71BB">
      <w:pPr>
        <w:spacing w:after="60" w:line="276" w:lineRule="auto"/>
        <w:ind w:firstLine="567"/>
        <w:jc w:val="both"/>
        <w:rPr>
          <w:rFonts w:ascii="Arial" w:eastAsia="Arial" w:hAnsi="Arial" w:cs="Arial"/>
          <w:color w:val="000000"/>
        </w:rPr>
      </w:pPr>
      <w:proofErr w:type="spellStart"/>
      <w:r>
        <w:rPr>
          <w:rFonts w:ascii="Arial" w:eastAsia="Arial" w:hAnsi="Arial" w:cs="Arial"/>
          <w:color w:val="000000"/>
        </w:rPr>
        <w:t>Светофордун</w:t>
      </w:r>
      <w:proofErr w:type="spellEnd"/>
      <w:r>
        <w:rPr>
          <w:rFonts w:ascii="Arial" w:eastAsia="Arial" w:hAnsi="Arial" w:cs="Arial"/>
          <w:color w:val="000000"/>
        </w:rPr>
        <w:t xml:space="preserve"> </w:t>
      </w:r>
      <w:proofErr w:type="spellStart"/>
      <w:r>
        <w:rPr>
          <w:rFonts w:ascii="Arial" w:eastAsia="Arial" w:hAnsi="Arial" w:cs="Arial"/>
          <w:color w:val="000000"/>
        </w:rPr>
        <w:t>астында</w:t>
      </w:r>
      <w:proofErr w:type="spellEnd"/>
      <w:r>
        <w:rPr>
          <w:rFonts w:ascii="Arial" w:eastAsia="Arial" w:hAnsi="Arial" w:cs="Arial"/>
          <w:color w:val="000000"/>
        </w:rPr>
        <w:t xml:space="preserve"> </w:t>
      </w:r>
      <w:proofErr w:type="spellStart"/>
      <w:r>
        <w:rPr>
          <w:rFonts w:ascii="Arial" w:eastAsia="Arial" w:hAnsi="Arial" w:cs="Arial"/>
          <w:color w:val="000000"/>
        </w:rPr>
        <w:t>жайгашкан</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адамдын</w:t>
      </w:r>
      <w:proofErr w:type="spellEnd"/>
      <w:r>
        <w:rPr>
          <w:rFonts w:ascii="Arial" w:eastAsia="Arial" w:hAnsi="Arial" w:cs="Arial"/>
          <w:color w:val="000000"/>
        </w:rPr>
        <w:t xml:space="preserve"> </w:t>
      </w:r>
      <w:proofErr w:type="spellStart"/>
      <w:r>
        <w:rPr>
          <w:rFonts w:ascii="Arial" w:eastAsia="Arial" w:hAnsi="Arial" w:cs="Arial"/>
          <w:color w:val="000000"/>
        </w:rPr>
        <w:t>силуэти</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ак</w:t>
      </w:r>
      <w:proofErr w:type="spellEnd"/>
      <w:r>
        <w:rPr>
          <w:rFonts w:ascii="Arial" w:eastAsia="Arial" w:hAnsi="Arial" w:cs="Arial"/>
          <w:color w:val="000000"/>
        </w:rPr>
        <w:t>-ай</w:t>
      </w:r>
      <w:proofErr w:type="gramEnd"/>
      <w:r>
        <w:rPr>
          <w:rFonts w:ascii="Arial" w:eastAsia="Arial" w:hAnsi="Arial" w:cs="Arial"/>
          <w:color w:val="000000"/>
        </w:rPr>
        <w:t xml:space="preserve"> </w:t>
      </w:r>
      <w:proofErr w:type="spellStart"/>
      <w:r>
        <w:rPr>
          <w:rFonts w:ascii="Arial" w:eastAsia="Arial" w:hAnsi="Arial" w:cs="Arial"/>
          <w:color w:val="000000"/>
        </w:rPr>
        <w:t>түсүндө</w:t>
      </w:r>
      <w:proofErr w:type="spellEnd"/>
      <w:r>
        <w:rPr>
          <w:rFonts w:ascii="Arial" w:eastAsia="Arial" w:hAnsi="Arial" w:cs="Arial"/>
          <w:color w:val="000000"/>
        </w:rPr>
        <w:t xml:space="preserve"> </w:t>
      </w:r>
      <w:proofErr w:type="spellStart"/>
      <w:r>
        <w:rPr>
          <w:rFonts w:ascii="Arial" w:eastAsia="Arial" w:hAnsi="Arial" w:cs="Arial"/>
          <w:color w:val="000000"/>
        </w:rPr>
        <w:t>жаркылдаган</w:t>
      </w:r>
      <w:proofErr w:type="spellEnd"/>
      <w:r>
        <w:rPr>
          <w:rFonts w:ascii="Arial" w:eastAsia="Arial" w:hAnsi="Arial" w:cs="Arial"/>
          <w:color w:val="000000"/>
        </w:rPr>
        <w:t xml:space="preserve"> сигналы бар </w:t>
      </w:r>
      <w:proofErr w:type="spellStart"/>
      <w:r>
        <w:rPr>
          <w:rFonts w:ascii="Arial" w:eastAsia="Arial" w:hAnsi="Arial" w:cs="Arial"/>
          <w:color w:val="000000"/>
        </w:rPr>
        <w:t>жебе</w:t>
      </w:r>
      <w:proofErr w:type="spellEnd"/>
      <w:r>
        <w:rPr>
          <w:rFonts w:ascii="Arial" w:eastAsia="Arial" w:hAnsi="Arial" w:cs="Arial"/>
          <w:color w:val="000000"/>
        </w:rPr>
        <w:t xml:space="preserve"> </w:t>
      </w:r>
      <w:proofErr w:type="spellStart"/>
      <w:r>
        <w:rPr>
          <w:rFonts w:ascii="Arial" w:eastAsia="Arial" w:hAnsi="Arial" w:cs="Arial"/>
          <w:color w:val="000000"/>
        </w:rPr>
        <w:t>түрүндөгү</w:t>
      </w:r>
      <w:proofErr w:type="spellEnd"/>
      <w:r>
        <w:rPr>
          <w:rFonts w:ascii="Arial" w:eastAsia="Arial" w:hAnsi="Arial" w:cs="Arial"/>
          <w:color w:val="000000"/>
        </w:rPr>
        <w:t xml:space="preserve"> </w:t>
      </w:r>
      <w:proofErr w:type="spellStart"/>
      <w:r>
        <w:rPr>
          <w:rFonts w:ascii="Arial" w:eastAsia="Arial" w:hAnsi="Arial" w:cs="Arial"/>
          <w:color w:val="000000"/>
        </w:rPr>
        <w:t>маалыматтык</w:t>
      </w:r>
      <w:proofErr w:type="spellEnd"/>
      <w:r>
        <w:rPr>
          <w:rFonts w:ascii="Arial" w:eastAsia="Arial" w:hAnsi="Arial" w:cs="Arial"/>
          <w:color w:val="000000"/>
        </w:rPr>
        <w:t xml:space="preserve"> </w:t>
      </w:r>
      <w:proofErr w:type="spellStart"/>
      <w:r>
        <w:rPr>
          <w:rFonts w:ascii="Arial" w:eastAsia="Arial" w:hAnsi="Arial" w:cs="Arial"/>
          <w:color w:val="000000"/>
        </w:rPr>
        <w:t>жарык</w:t>
      </w:r>
      <w:proofErr w:type="spellEnd"/>
      <w:r>
        <w:rPr>
          <w:rFonts w:ascii="Arial" w:eastAsia="Arial" w:hAnsi="Arial" w:cs="Arial"/>
          <w:color w:val="000000"/>
        </w:rPr>
        <w:t xml:space="preserve"> </w:t>
      </w:r>
      <w:proofErr w:type="spellStart"/>
      <w:r>
        <w:rPr>
          <w:rFonts w:ascii="Arial" w:eastAsia="Arial" w:hAnsi="Arial" w:cs="Arial"/>
          <w:color w:val="000000"/>
        </w:rPr>
        <w:t>секциясы</w:t>
      </w:r>
      <w:proofErr w:type="spellEnd"/>
      <w:r>
        <w:rPr>
          <w:rFonts w:ascii="Arial" w:eastAsia="Arial" w:hAnsi="Arial" w:cs="Arial"/>
          <w:color w:val="000000"/>
        </w:rPr>
        <w:t xml:space="preserve"> </w:t>
      </w:r>
      <w:proofErr w:type="spellStart"/>
      <w:r>
        <w:rPr>
          <w:rFonts w:ascii="Arial" w:eastAsia="Arial" w:hAnsi="Arial" w:cs="Arial"/>
          <w:color w:val="000000"/>
        </w:rPr>
        <w:t>айдоочуга</w:t>
      </w:r>
      <w:proofErr w:type="spellEnd"/>
      <w:r>
        <w:rPr>
          <w:rFonts w:ascii="Arial" w:eastAsia="Arial" w:hAnsi="Arial" w:cs="Arial"/>
          <w:color w:val="000000"/>
        </w:rPr>
        <w:t xml:space="preserve"> ал </w:t>
      </w:r>
      <w:proofErr w:type="spellStart"/>
      <w:r>
        <w:rPr>
          <w:rFonts w:ascii="Arial" w:eastAsia="Arial" w:hAnsi="Arial" w:cs="Arial"/>
          <w:color w:val="000000"/>
        </w:rPr>
        <w:t>бурулуп</w:t>
      </w:r>
      <w:proofErr w:type="spellEnd"/>
      <w:r>
        <w:rPr>
          <w:rFonts w:ascii="Arial" w:eastAsia="Arial" w:hAnsi="Arial" w:cs="Arial"/>
          <w:color w:val="000000"/>
        </w:rPr>
        <w:t xml:space="preserve"> </w:t>
      </w:r>
      <w:proofErr w:type="spellStart"/>
      <w:r>
        <w:rPr>
          <w:rFonts w:ascii="Arial" w:eastAsia="Arial" w:hAnsi="Arial" w:cs="Arial"/>
          <w:color w:val="000000"/>
        </w:rPr>
        <w:t>жаткан</w:t>
      </w:r>
      <w:proofErr w:type="spellEnd"/>
      <w:r>
        <w:rPr>
          <w:rFonts w:ascii="Arial" w:eastAsia="Arial" w:hAnsi="Arial" w:cs="Arial"/>
          <w:color w:val="000000"/>
        </w:rPr>
        <w:t xml:space="preserve"> </w:t>
      </w:r>
      <w:proofErr w:type="spellStart"/>
      <w:r>
        <w:rPr>
          <w:rFonts w:ascii="Arial" w:eastAsia="Arial" w:hAnsi="Arial" w:cs="Arial"/>
          <w:color w:val="000000"/>
        </w:rPr>
        <w:t>багытта</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өткөөлдө</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жүрүүсүнө</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берүүчү</w:t>
      </w:r>
      <w:proofErr w:type="spellEnd"/>
      <w:r>
        <w:rPr>
          <w:rFonts w:ascii="Arial" w:eastAsia="Arial" w:hAnsi="Arial" w:cs="Arial"/>
          <w:color w:val="000000"/>
        </w:rPr>
        <w:t xml:space="preserve"> светофор сигналы </w:t>
      </w:r>
      <w:proofErr w:type="spellStart"/>
      <w:r>
        <w:rPr>
          <w:rFonts w:ascii="Arial" w:eastAsia="Arial" w:hAnsi="Arial" w:cs="Arial"/>
          <w:color w:val="000000"/>
        </w:rPr>
        <w:t>күйгүзүлгөнүн</w:t>
      </w:r>
      <w:proofErr w:type="spellEnd"/>
      <w:r>
        <w:rPr>
          <w:rFonts w:ascii="Arial" w:eastAsia="Arial" w:hAnsi="Arial" w:cs="Arial"/>
          <w:color w:val="000000"/>
        </w:rPr>
        <w:t xml:space="preserve"> </w:t>
      </w:r>
      <w:proofErr w:type="spellStart"/>
      <w:r>
        <w:rPr>
          <w:rFonts w:ascii="Arial" w:eastAsia="Arial" w:hAnsi="Arial" w:cs="Arial"/>
          <w:color w:val="000000"/>
        </w:rPr>
        <w:t>билдирет</w:t>
      </w:r>
      <w:proofErr w:type="spellEnd"/>
      <w:r>
        <w:rPr>
          <w:rFonts w:ascii="Arial" w:eastAsia="Arial" w:hAnsi="Arial" w:cs="Arial"/>
          <w:color w:val="000000"/>
        </w:rPr>
        <w:t xml:space="preserve">. </w:t>
      </w:r>
      <w:proofErr w:type="spellStart"/>
      <w:r>
        <w:rPr>
          <w:rFonts w:ascii="Arial" w:eastAsia="Arial" w:hAnsi="Arial" w:cs="Arial"/>
          <w:color w:val="000000"/>
        </w:rPr>
        <w:t>Жебенин</w:t>
      </w:r>
      <w:proofErr w:type="spellEnd"/>
      <w:r>
        <w:rPr>
          <w:rFonts w:ascii="Arial" w:eastAsia="Arial" w:hAnsi="Arial" w:cs="Arial"/>
          <w:color w:val="000000"/>
        </w:rPr>
        <w:t xml:space="preserve"> </w:t>
      </w:r>
      <w:proofErr w:type="spellStart"/>
      <w:r>
        <w:rPr>
          <w:rFonts w:ascii="Arial" w:eastAsia="Arial" w:hAnsi="Arial" w:cs="Arial"/>
          <w:color w:val="000000"/>
        </w:rPr>
        <w:t>багыты</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жүрүүсүнө</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берүүчү</w:t>
      </w:r>
      <w:proofErr w:type="spellEnd"/>
      <w:r>
        <w:rPr>
          <w:rFonts w:ascii="Arial" w:eastAsia="Arial" w:hAnsi="Arial" w:cs="Arial"/>
          <w:color w:val="000000"/>
        </w:rPr>
        <w:t xml:space="preserve"> светофор сигналы </w:t>
      </w:r>
      <w:proofErr w:type="spellStart"/>
      <w:r>
        <w:rPr>
          <w:rFonts w:ascii="Arial" w:eastAsia="Arial" w:hAnsi="Arial" w:cs="Arial"/>
          <w:color w:val="000000"/>
        </w:rPr>
        <w:t>күйгүзүлгөн</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жолду</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6D861A59"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64" w:tooltip="https://cbd.minjust.gov.kg/7-40497/edition/30479/kg" w:history="1">
        <w:r>
          <w:rPr>
            <w:rStyle w:val="af1"/>
            <w:rFonts w:ascii="Arial" w:eastAsia="Arial" w:hAnsi="Arial" w:cs="Arial"/>
            <w:i/>
          </w:rPr>
          <w:t xml:space="preserve">2025-жылдын 9-апрелиндеги </w:t>
        </w:r>
        <w:r>
          <w:rPr>
            <w:rStyle w:val="af1"/>
            <w:rFonts w:ascii="Arial" w:eastAsia="Arial" w:hAnsi="Arial" w:cs="Arial"/>
            <w:i/>
            <w:u w:val="none"/>
          </w:rPr>
          <w:t xml:space="preserve">№ </w:t>
        </w:r>
        <w:r>
          <w:rPr>
            <w:rStyle w:val="af1"/>
            <w:rFonts w:ascii="Arial" w:eastAsia="Arial" w:hAnsi="Arial" w:cs="Arial"/>
            <w:i/>
          </w:rPr>
          <w:t>191</w:t>
        </w:r>
      </w:hyperlink>
      <w:r>
        <w:rPr>
          <w:rFonts w:ascii="Arial" w:eastAsia="Arial" w:hAnsi="Arial" w:cs="Arial"/>
          <w:i/>
          <w:color w:val="000000"/>
        </w:rPr>
        <w:t xml:space="preserve"> </w:t>
      </w:r>
      <w:proofErr w:type="spellStart"/>
      <w:r>
        <w:rPr>
          <w:rFonts w:ascii="Arial" w:eastAsia="Arial" w:hAnsi="Arial" w:cs="Arial"/>
          <w:i/>
          <w:color w:val="000000"/>
        </w:rPr>
        <w:t>токтомунун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редакциясына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4CADB7FA"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6.5. </w:t>
      </w:r>
      <w:proofErr w:type="spellStart"/>
      <w:r>
        <w:rPr>
          <w:rFonts w:ascii="Arial" w:eastAsia="Arial" w:hAnsi="Arial" w:cs="Arial"/>
          <w:color w:val="000000"/>
        </w:rPr>
        <w:t>Эгерде</w:t>
      </w:r>
      <w:proofErr w:type="spellEnd"/>
      <w:r>
        <w:rPr>
          <w:rFonts w:ascii="Arial" w:eastAsia="Arial" w:hAnsi="Arial" w:cs="Arial"/>
          <w:color w:val="000000"/>
        </w:rPr>
        <w:t xml:space="preserve"> </w:t>
      </w:r>
      <w:proofErr w:type="spellStart"/>
      <w:r>
        <w:rPr>
          <w:rFonts w:ascii="Arial" w:eastAsia="Arial" w:hAnsi="Arial" w:cs="Arial"/>
          <w:color w:val="000000"/>
        </w:rPr>
        <w:t>светофордун</w:t>
      </w:r>
      <w:proofErr w:type="spellEnd"/>
      <w:r>
        <w:rPr>
          <w:rFonts w:ascii="Arial" w:eastAsia="Arial" w:hAnsi="Arial" w:cs="Arial"/>
          <w:color w:val="000000"/>
        </w:rPr>
        <w:t xml:space="preserve"> сигналы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адамдын</w:t>
      </w:r>
      <w:proofErr w:type="spellEnd"/>
      <w:r>
        <w:rPr>
          <w:rFonts w:ascii="Arial" w:eastAsia="Arial" w:hAnsi="Arial" w:cs="Arial"/>
          <w:color w:val="000000"/>
        </w:rPr>
        <w:t xml:space="preserve"> </w:t>
      </w:r>
      <w:proofErr w:type="spellStart"/>
      <w:r>
        <w:rPr>
          <w:rFonts w:ascii="Arial" w:eastAsia="Arial" w:hAnsi="Arial" w:cs="Arial"/>
          <w:color w:val="000000"/>
        </w:rPr>
        <w:t>силуэти</w:t>
      </w:r>
      <w:proofErr w:type="spellEnd"/>
      <w:r>
        <w:rPr>
          <w:rFonts w:ascii="Arial" w:eastAsia="Arial" w:hAnsi="Arial" w:cs="Arial"/>
          <w:color w:val="000000"/>
        </w:rPr>
        <w:t xml:space="preserve"> </w:t>
      </w:r>
      <w:proofErr w:type="spellStart"/>
      <w:r>
        <w:rPr>
          <w:rFonts w:ascii="Arial" w:eastAsia="Arial" w:hAnsi="Arial" w:cs="Arial"/>
          <w:color w:val="000000"/>
        </w:rPr>
        <w:t>түрүндө</w:t>
      </w:r>
      <w:proofErr w:type="spellEnd"/>
      <w:r>
        <w:rPr>
          <w:rFonts w:ascii="Arial" w:eastAsia="Arial" w:hAnsi="Arial" w:cs="Arial"/>
          <w:color w:val="000000"/>
        </w:rPr>
        <w:t xml:space="preserve"> </w:t>
      </w:r>
      <w:proofErr w:type="spellStart"/>
      <w:r>
        <w:rPr>
          <w:rFonts w:ascii="Arial" w:eastAsia="Arial" w:hAnsi="Arial" w:cs="Arial"/>
          <w:color w:val="000000"/>
        </w:rPr>
        <w:t>болсо</w:t>
      </w:r>
      <w:proofErr w:type="spellEnd"/>
      <w:r>
        <w:rPr>
          <w:rFonts w:ascii="Arial" w:eastAsia="Arial" w:hAnsi="Arial" w:cs="Arial"/>
          <w:color w:val="000000"/>
        </w:rPr>
        <w:t xml:space="preserve">, </w:t>
      </w:r>
      <w:proofErr w:type="spellStart"/>
      <w:r>
        <w:rPr>
          <w:rFonts w:ascii="Arial" w:eastAsia="Arial" w:hAnsi="Arial" w:cs="Arial"/>
          <w:color w:val="000000"/>
        </w:rPr>
        <w:t>анда</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w:t>
      </w:r>
      <w:proofErr w:type="spellStart"/>
      <w:r>
        <w:rPr>
          <w:rFonts w:ascii="Arial" w:eastAsia="Arial" w:hAnsi="Arial" w:cs="Arial"/>
          <w:color w:val="000000"/>
        </w:rPr>
        <w:t>аракети</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адамдарга</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тиешелүү</w:t>
      </w:r>
      <w:proofErr w:type="spellEnd"/>
      <w:r>
        <w:rPr>
          <w:rFonts w:ascii="Arial" w:eastAsia="Arial" w:hAnsi="Arial" w:cs="Arial"/>
          <w:color w:val="000000"/>
        </w:rPr>
        <w:t xml:space="preserve"> (</w:t>
      </w:r>
      <w:proofErr w:type="spellStart"/>
      <w:r>
        <w:rPr>
          <w:rFonts w:ascii="Arial" w:eastAsia="Arial" w:hAnsi="Arial" w:cs="Arial"/>
          <w:color w:val="000000"/>
        </w:rPr>
        <w:t>алдынкы</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велосипед </w:t>
      </w:r>
      <w:proofErr w:type="spellStart"/>
      <w:r>
        <w:rPr>
          <w:rFonts w:ascii="Arial" w:eastAsia="Arial" w:hAnsi="Arial" w:cs="Arial"/>
          <w:color w:val="000000"/>
        </w:rPr>
        <w:t>алып</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Эгерде</w:t>
      </w:r>
      <w:proofErr w:type="spellEnd"/>
      <w:r>
        <w:rPr>
          <w:rFonts w:ascii="Arial" w:eastAsia="Arial" w:hAnsi="Arial" w:cs="Arial"/>
          <w:color w:val="000000"/>
        </w:rPr>
        <w:t xml:space="preserve"> </w:t>
      </w:r>
      <w:proofErr w:type="spellStart"/>
      <w:r>
        <w:rPr>
          <w:rFonts w:ascii="Arial" w:eastAsia="Arial" w:hAnsi="Arial" w:cs="Arial"/>
          <w:color w:val="000000"/>
        </w:rPr>
        <w:t>светофордун</w:t>
      </w:r>
      <w:proofErr w:type="spellEnd"/>
      <w:r>
        <w:rPr>
          <w:rFonts w:ascii="Arial" w:eastAsia="Arial" w:hAnsi="Arial" w:cs="Arial"/>
          <w:color w:val="000000"/>
        </w:rPr>
        <w:t xml:space="preserve"> сигналы велосипед </w:t>
      </w:r>
      <w:proofErr w:type="spellStart"/>
      <w:r>
        <w:rPr>
          <w:rFonts w:ascii="Arial" w:eastAsia="Arial" w:hAnsi="Arial" w:cs="Arial"/>
          <w:color w:val="000000"/>
        </w:rPr>
        <w:t>түрүндө</w:t>
      </w:r>
      <w:proofErr w:type="spellEnd"/>
      <w:r>
        <w:rPr>
          <w:rFonts w:ascii="Arial" w:eastAsia="Arial" w:hAnsi="Arial" w:cs="Arial"/>
          <w:color w:val="000000"/>
        </w:rPr>
        <w:t xml:space="preserve"> </w:t>
      </w:r>
      <w:proofErr w:type="spellStart"/>
      <w:r>
        <w:rPr>
          <w:rFonts w:ascii="Arial" w:eastAsia="Arial" w:hAnsi="Arial" w:cs="Arial"/>
          <w:color w:val="000000"/>
        </w:rPr>
        <w:t>аткарылса</w:t>
      </w:r>
      <w:proofErr w:type="spellEnd"/>
      <w:r>
        <w:rPr>
          <w:rFonts w:ascii="Arial" w:eastAsia="Arial" w:hAnsi="Arial" w:cs="Arial"/>
          <w:color w:val="000000"/>
        </w:rPr>
        <w:t xml:space="preserve">, </w:t>
      </w:r>
      <w:proofErr w:type="spellStart"/>
      <w:r>
        <w:rPr>
          <w:rFonts w:ascii="Arial" w:eastAsia="Arial" w:hAnsi="Arial" w:cs="Arial"/>
          <w:color w:val="000000"/>
        </w:rPr>
        <w:t>анда</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w:t>
      </w:r>
      <w:proofErr w:type="spellStart"/>
      <w:r>
        <w:rPr>
          <w:rFonts w:ascii="Arial" w:eastAsia="Arial" w:hAnsi="Arial" w:cs="Arial"/>
          <w:color w:val="000000"/>
        </w:rPr>
        <w:t>аракети</w:t>
      </w:r>
      <w:proofErr w:type="spellEnd"/>
      <w:r>
        <w:rPr>
          <w:rFonts w:ascii="Arial" w:eastAsia="Arial" w:hAnsi="Arial" w:cs="Arial"/>
          <w:color w:val="000000"/>
        </w:rPr>
        <w:t xml:space="preserve"> </w:t>
      </w:r>
      <w:proofErr w:type="spellStart"/>
      <w:r>
        <w:rPr>
          <w:rFonts w:ascii="Arial" w:eastAsia="Arial" w:hAnsi="Arial" w:cs="Arial"/>
          <w:color w:val="000000"/>
        </w:rPr>
        <w:t>велосипедчилерге</w:t>
      </w:r>
      <w:proofErr w:type="spellEnd"/>
      <w:r>
        <w:rPr>
          <w:rFonts w:ascii="Arial" w:eastAsia="Arial" w:hAnsi="Arial" w:cs="Arial"/>
          <w:color w:val="000000"/>
        </w:rPr>
        <w:t xml:space="preserve"> же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колдонгон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велосипед </w:t>
      </w:r>
      <w:proofErr w:type="spellStart"/>
      <w:r>
        <w:rPr>
          <w:rFonts w:ascii="Arial" w:eastAsia="Arial" w:hAnsi="Arial" w:cs="Arial"/>
          <w:color w:val="000000"/>
        </w:rPr>
        <w:t>тилкесинде</w:t>
      </w:r>
      <w:proofErr w:type="spellEnd"/>
      <w:r>
        <w:rPr>
          <w:rFonts w:ascii="Arial" w:eastAsia="Arial" w:hAnsi="Arial" w:cs="Arial"/>
          <w:color w:val="000000"/>
        </w:rPr>
        <w:t xml:space="preserve"> </w:t>
      </w:r>
      <w:proofErr w:type="spellStart"/>
      <w:r>
        <w:rPr>
          <w:rFonts w:ascii="Arial" w:eastAsia="Arial" w:hAnsi="Arial" w:cs="Arial"/>
          <w:color w:val="000000"/>
        </w:rPr>
        <w:t>жүргөн</w:t>
      </w:r>
      <w:proofErr w:type="spellEnd"/>
      <w:r>
        <w:rPr>
          <w:rFonts w:ascii="Arial" w:eastAsia="Arial" w:hAnsi="Arial" w:cs="Arial"/>
          <w:color w:val="000000"/>
        </w:rPr>
        <w:t xml:space="preserve"> </w:t>
      </w:r>
      <w:proofErr w:type="spellStart"/>
      <w:r>
        <w:rPr>
          <w:rFonts w:ascii="Arial" w:eastAsia="Arial" w:hAnsi="Arial" w:cs="Arial"/>
          <w:color w:val="000000"/>
        </w:rPr>
        <w:t>адамдарга</w:t>
      </w:r>
      <w:proofErr w:type="spellEnd"/>
      <w:r>
        <w:rPr>
          <w:rFonts w:ascii="Arial" w:eastAsia="Arial" w:hAnsi="Arial" w:cs="Arial"/>
          <w:color w:val="000000"/>
        </w:rPr>
        <w:t xml:space="preserve"> </w:t>
      </w:r>
      <w:proofErr w:type="spellStart"/>
      <w:r>
        <w:rPr>
          <w:rFonts w:ascii="Arial" w:eastAsia="Arial" w:hAnsi="Arial" w:cs="Arial"/>
          <w:color w:val="000000"/>
        </w:rPr>
        <w:t>жайылтылат</w:t>
      </w:r>
      <w:proofErr w:type="spellEnd"/>
      <w:r>
        <w:rPr>
          <w:rFonts w:ascii="Arial" w:eastAsia="Arial" w:hAnsi="Arial" w:cs="Arial"/>
          <w:color w:val="000000"/>
        </w:rPr>
        <w:t>.</w:t>
      </w:r>
    </w:p>
    <w:p w14:paraId="3F77BE2C"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Велосипедчилердин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колдонгон</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кыймылын</w:t>
      </w:r>
      <w:proofErr w:type="spellEnd"/>
      <w:r>
        <w:rPr>
          <w:rFonts w:ascii="Arial" w:eastAsia="Arial" w:hAnsi="Arial" w:cs="Arial"/>
          <w:color w:val="000000"/>
        </w:rPr>
        <w:t xml:space="preserve">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салуу</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кара </w:t>
      </w:r>
      <w:proofErr w:type="spellStart"/>
      <w:r>
        <w:rPr>
          <w:rFonts w:ascii="Arial" w:eastAsia="Arial" w:hAnsi="Arial" w:cs="Arial"/>
          <w:color w:val="000000"/>
        </w:rPr>
        <w:t>түстөгү</w:t>
      </w:r>
      <w:proofErr w:type="spellEnd"/>
      <w:r>
        <w:rPr>
          <w:rFonts w:ascii="Arial" w:eastAsia="Arial" w:hAnsi="Arial" w:cs="Arial"/>
          <w:color w:val="000000"/>
        </w:rPr>
        <w:t xml:space="preserve"> </w:t>
      </w:r>
      <w:proofErr w:type="spellStart"/>
      <w:r>
        <w:rPr>
          <w:rFonts w:ascii="Arial" w:eastAsia="Arial" w:hAnsi="Arial" w:cs="Arial"/>
          <w:color w:val="000000"/>
        </w:rPr>
        <w:t>велосипедди</w:t>
      </w:r>
      <w:proofErr w:type="spellEnd"/>
      <w:r>
        <w:rPr>
          <w:rFonts w:ascii="Arial" w:eastAsia="Arial" w:hAnsi="Arial" w:cs="Arial"/>
          <w:color w:val="000000"/>
        </w:rPr>
        <w:t xml:space="preserve"> </w:t>
      </w:r>
      <w:proofErr w:type="spellStart"/>
      <w:r>
        <w:rPr>
          <w:rFonts w:ascii="Arial" w:eastAsia="Arial" w:hAnsi="Arial" w:cs="Arial"/>
          <w:color w:val="000000"/>
        </w:rPr>
        <w:t>чагылдырган</w:t>
      </w:r>
      <w:proofErr w:type="spellEnd"/>
      <w:r>
        <w:rPr>
          <w:rFonts w:ascii="Arial" w:eastAsia="Arial" w:hAnsi="Arial" w:cs="Arial"/>
          <w:color w:val="000000"/>
        </w:rPr>
        <w:t xml:space="preserve"> 200х200 мм </w:t>
      </w:r>
      <w:proofErr w:type="spellStart"/>
      <w:r>
        <w:rPr>
          <w:rFonts w:ascii="Arial" w:eastAsia="Arial" w:hAnsi="Arial" w:cs="Arial"/>
          <w:color w:val="000000"/>
        </w:rPr>
        <w:t>өлчөмүндөгү</w:t>
      </w:r>
      <w:proofErr w:type="spellEnd"/>
      <w:r>
        <w:rPr>
          <w:rFonts w:ascii="Arial" w:eastAsia="Arial" w:hAnsi="Arial" w:cs="Arial"/>
          <w:color w:val="000000"/>
        </w:rPr>
        <w:t xml:space="preserve"> тик </w:t>
      </w:r>
      <w:proofErr w:type="spellStart"/>
      <w:r>
        <w:rPr>
          <w:rFonts w:ascii="Arial" w:eastAsia="Arial" w:hAnsi="Arial" w:cs="Arial"/>
          <w:color w:val="000000"/>
        </w:rPr>
        <w:t>бурчтуу</w:t>
      </w:r>
      <w:proofErr w:type="spellEnd"/>
      <w:r>
        <w:rPr>
          <w:rFonts w:ascii="Arial" w:eastAsia="Arial" w:hAnsi="Arial" w:cs="Arial"/>
          <w:color w:val="000000"/>
        </w:rPr>
        <w:t xml:space="preserve"> </w:t>
      </w:r>
      <w:proofErr w:type="spellStart"/>
      <w:r>
        <w:rPr>
          <w:rFonts w:ascii="Arial" w:eastAsia="Arial" w:hAnsi="Arial" w:cs="Arial"/>
          <w:color w:val="000000"/>
        </w:rPr>
        <w:t>ак</w:t>
      </w:r>
      <w:proofErr w:type="spellEnd"/>
      <w:r>
        <w:rPr>
          <w:rFonts w:ascii="Arial" w:eastAsia="Arial" w:hAnsi="Arial" w:cs="Arial"/>
          <w:color w:val="000000"/>
        </w:rPr>
        <w:t xml:space="preserve"> </w:t>
      </w:r>
      <w:proofErr w:type="spellStart"/>
      <w:r>
        <w:rPr>
          <w:rFonts w:ascii="Arial" w:eastAsia="Arial" w:hAnsi="Arial" w:cs="Arial"/>
          <w:color w:val="000000"/>
        </w:rPr>
        <w:t>түстөгү</w:t>
      </w:r>
      <w:proofErr w:type="spellEnd"/>
      <w:r>
        <w:rPr>
          <w:rFonts w:ascii="Arial" w:eastAsia="Arial" w:hAnsi="Arial" w:cs="Arial"/>
          <w:color w:val="000000"/>
        </w:rPr>
        <w:t xml:space="preserve"> </w:t>
      </w:r>
      <w:proofErr w:type="spellStart"/>
      <w:r>
        <w:rPr>
          <w:rFonts w:ascii="Arial" w:eastAsia="Arial" w:hAnsi="Arial" w:cs="Arial"/>
          <w:color w:val="000000"/>
        </w:rPr>
        <w:t>тактайчалар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толукталган</w:t>
      </w:r>
      <w:proofErr w:type="spellEnd"/>
      <w:r>
        <w:rPr>
          <w:rFonts w:ascii="Arial" w:eastAsia="Arial" w:hAnsi="Arial" w:cs="Arial"/>
          <w:color w:val="000000"/>
        </w:rPr>
        <w:t xml:space="preserve">, </w:t>
      </w:r>
      <w:proofErr w:type="spellStart"/>
      <w:r>
        <w:rPr>
          <w:rFonts w:ascii="Arial" w:eastAsia="Arial" w:hAnsi="Arial" w:cs="Arial"/>
          <w:color w:val="000000"/>
        </w:rPr>
        <w:t>кичирейтилген</w:t>
      </w:r>
      <w:proofErr w:type="spellEnd"/>
      <w:r>
        <w:rPr>
          <w:rFonts w:ascii="Arial" w:eastAsia="Arial" w:hAnsi="Arial" w:cs="Arial"/>
          <w:color w:val="000000"/>
        </w:rPr>
        <w:t xml:space="preserve"> </w:t>
      </w:r>
      <w:proofErr w:type="spellStart"/>
      <w:r>
        <w:rPr>
          <w:rFonts w:ascii="Arial" w:eastAsia="Arial" w:hAnsi="Arial" w:cs="Arial"/>
          <w:color w:val="000000"/>
        </w:rPr>
        <w:t>өлчөмдөгү</w:t>
      </w:r>
      <w:proofErr w:type="spellEnd"/>
      <w:r>
        <w:rPr>
          <w:rFonts w:ascii="Arial" w:eastAsia="Arial" w:hAnsi="Arial" w:cs="Arial"/>
          <w:color w:val="000000"/>
        </w:rPr>
        <w:t xml:space="preserve"> </w:t>
      </w:r>
      <w:proofErr w:type="spellStart"/>
      <w:r>
        <w:rPr>
          <w:rFonts w:ascii="Arial" w:eastAsia="Arial" w:hAnsi="Arial" w:cs="Arial"/>
          <w:color w:val="000000"/>
        </w:rPr>
        <w:t>тегерек</w:t>
      </w:r>
      <w:proofErr w:type="spellEnd"/>
      <w:r>
        <w:rPr>
          <w:rFonts w:ascii="Arial" w:eastAsia="Arial" w:hAnsi="Arial" w:cs="Arial"/>
          <w:color w:val="000000"/>
        </w:rPr>
        <w:t xml:space="preserve"> </w:t>
      </w:r>
      <w:proofErr w:type="spellStart"/>
      <w:r>
        <w:rPr>
          <w:rFonts w:ascii="Arial" w:eastAsia="Arial" w:hAnsi="Arial" w:cs="Arial"/>
          <w:color w:val="000000"/>
        </w:rPr>
        <w:t>сигналдары</w:t>
      </w:r>
      <w:proofErr w:type="spellEnd"/>
      <w:r>
        <w:rPr>
          <w:rFonts w:ascii="Arial" w:eastAsia="Arial" w:hAnsi="Arial" w:cs="Arial"/>
          <w:color w:val="000000"/>
        </w:rPr>
        <w:t xml:space="preserve"> бар светофор </w:t>
      </w:r>
      <w:proofErr w:type="spellStart"/>
      <w:r>
        <w:rPr>
          <w:rFonts w:ascii="Arial" w:eastAsia="Arial" w:hAnsi="Arial" w:cs="Arial"/>
          <w:color w:val="000000"/>
        </w:rPr>
        <w:t>колдонулушу</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w:t>
      </w:r>
    </w:p>
    <w:p w14:paraId="6FC77B58"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65" w:tooltip="https://cbd.minjust.gov.kg/7-40497/edition/30479/kg" w:history="1">
        <w:r>
          <w:rPr>
            <w:rStyle w:val="af1"/>
            <w:rFonts w:ascii="Arial" w:eastAsia="Arial" w:hAnsi="Arial" w:cs="Arial"/>
            <w:i/>
          </w:rPr>
          <w:t xml:space="preserve">2025-жылдын 9-апрелиндеги </w:t>
        </w:r>
        <w:r>
          <w:rPr>
            <w:rStyle w:val="af1"/>
            <w:rFonts w:ascii="Arial" w:eastAsia="Arial" w:hAnsi="Arial" w:cs="Arial"/>
            <w:i/>
            <w:u w:val="none"/>
          </w:rPr>
          <w:t xml:space="preserve">№ </w:t>
        </w:r>
        <w:r>
          <w:rPr>
            <w:rStyle w:val="af1"/>
            <w:rFonts w:ascii="Arial" w:eastAsia="Arial" w:hAnsi="Arial" w:cs="Arial"/>
            <w:i/>
          </w:rPr>
          <w:t>191</w:t>
        </w:r>
      </w:hyperlink>
      <w:r>
        <w:rPr>
          <w:rFonts w:ascii="Arial" w:eastAsia="Arial" w:hAnsi="Arial" w:cs="Arial"/>
          <w:i/>
          <w:color w:val="000000"/>
        </w:rPr>
        <w:t xml:space="preserve"> </w:t>
      </w:r>
      <w:proofErr w:type="spellStart"/>
      <w:r>
        <w:rPr>
          <w:rFonts w:ascii="Arial" w:eastAsia="Arial" w:hAnsi="Arial" w:cs="Arial"/>
          <w:i/>
          <w:color w:val="000000"/>
        </w:rPr>
        <w:t>токтомунун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редакциясына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52D3C53F" w14:textId="77777777" w:rsidR="00D63984" w:rsidRDefault="005C71BB">
      <w:pPr>
        <w:spacing w:after="60" w:line="276" w:lineRule="auto"/>
        <w:ind w:firstLine="567"/>
        <w:jc w:val="both"/>
      </w:pPr>
      <w:r>
        <w:rPr>
          <w:rFonts w:ascii="Arial" w:hAnsi="Arial" w:cs="Arial"/>
        </w:rPr>
        <w:lastRenderedPageBreak/>
        <w:t xml:space="preserve">6.6.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бөлүктү</w:t>
      </w:r>
      <w:proofErr w:type="spellEnd"/>
      <w:r>
        <w:rPr>
          <w:rFonts w:ascii="Arial" w:hAnsi="Arial" w:cs="Arial"/>
        </w:rPr>
        <w:t xml:space="preserve"> </w:t>
      </w:r>
      <w:proofErr w:type="spellStart"/>
      <w:r>
        <w:rPr>
          <w:rFonts w:ascii="Arial" w:hAnsi="Arial" w:cs="Arial"/>
        </w:rPr>
        <w:t>кесип</w:t>
      </w:r>
      <w:proofErr w:type="spellEnd"/>
      <w:r>
        <w:rPr>
          <w:rFonts w:ascii="Arial" w:hAnsi="Arial" w:cs="Arial"/>
        </w:rPr>
        <w:t xml:space="preserve"> </w:t>
      </w:r>
      <w:proofErr w:type="spellStart"/>
      <w:r>
        <w:rPr>
          <w:rFonts w:ascii="Arial" w:hAnsi="Arial" w:cs="Arial"/>
        </w:rPr>
        <w:t>өтүшү</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 xml:space="preserve"> </w:t>
      </w:r>
      <w:proofErr w:type="spellStart"/>
      <w:r>
        <w:rPr>
          <w:rFonts w:ascii="Arial" w:hAnsi="Arial" w:cs="Arial"/>
        </w:rPr>
        <w:t>экендиги</w:t>
      </w:r>
      <w:proofErr w:type="spellEnd"/>
      <w:r>
        <w:rPr>
          <w:rFonts w:ascii="Arial" w:hAnsi="Arial" w:cs="Arial"/>
        </w:rPr>
        <w:t xml:space="preserve"> </w:t>
      </w:r>
      <w:proofErr w:type="spellStart"/>
      <w:r>
        <w:rPr>
          <w:rFonts w:ascii="Arial" w:hAnsi="Arial" w:cs="Arial"/>
        </w:rPr>
        <w:t>жөнүндө</w:t>
      </w:r>
      <w:proofErr w:type="spellEnd"/>
      <w:r>
        <w:rPr>
          <w:rFonts w:ascii="Arial" w:hAnsi="Arial" w:cs="Arial"/>
        </w:rPr>
        <w:t xml:space="preserve"> </w:t>
      </w:r>
      <w:proofErr w:type="spellStart"/>
      <w:r>
        <w:rPr>
          <w:rFonts w:ascii="Arial" w:hAnsi="Arial" w:cs="Arial"/>
        </w:rPr>
        <w:t>азиз</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адамдарга</w:t>
      </w:r>
      <w:proofErr w:type="spellEnd"/>
      <w:r>
        <w:rPr>
          <w:rFonts w:ascii="Arial" w:hAnsi="Arial" w:cs="Arial"/>
        </w:rPr>
        <w:t xml:space="preserve"> </w:t>
      </w:r>
      <w:proofErr w:type="spellStart"/>
      <w:r>
        <w:rPr>
          <w:rFonts w:ascii="Arial" w:hAnsi="Arial" w:cs="Arial"/>
        </w:rPr>
        <w:t>маалымат</w:t>
      </w:r>
      <w:proofErr w:type="spellEnd"/>
      <w:r>
        <w:rPr>
          <w:rFonts w:ascii="Arial" w:hAnsi="Arial" w:cs="Arial"/>
        </w:rPr>
        <w:t xml:space="preserve"> </w:t>
      </w:r>
      <w:proofErr w:type="spellStart"/>
      <w:r>
        <w:rPr>
          <w:rFonts w:ascii="Arial" w:hAnsi="Arial" w:cs="Arial"/>
        </w:rPr>
        <w:t>берүү</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светофордун</w:t>
      </w:r>
      <w:proofErr w:type="spellEnd"/>
      <w:r>
        <w:rPr>
          <w:rFonts w:ascii="Arial" w:hAnsi="Arial" w:cs="Arial"/>
        </w:rPr>
        <w:t xml:space="preserve"> </w:t>
      </w:r>
      <w:proofErr w:type="spellStart"/>
      <w:r>
        <w:rPr>
          <w:rFonts w:ascii="Arial" w:hAnsi="Arial" w:cs="Arial"/>
        </w:rPr>
        <w:t>жарык</w:t>
      </w:r>
      <w:proofErr w:type="spellEnd"/>
      <w:r>
        <w:rPr>
          <w:rFonts w:ascii="Arial" w:hAnsi="Arial" w:cs="Arial"/>
        </w:rPr>
        <w:t xml:space="preserve"> </w:t>
      </w:r>
      <w:proofErr w:type="spellStart"/>
      <w:r>
        <w:rPr>
          <w:rFonts w:ascii="Arial" w:hAnsi="Arial" w:cs="Arial"/>
        </w:rPr>
        <w:t>сигналдары</w:t>
      </w:r>
      <w:proofErr w:type="spellEnd"/>
      <w:r>
        <w:rPr>
          <w:rFonts w:ascii="Arial" w:hAnsi="Arial" w:cs="Arial"/>
        </w:rPr>
        <w:t xml:space="preserve"> </w:t>
      </w:r>
      <w:proofErr w:type="spellStart"/>
      <w:r>
        <w:rPr>
          <w:rFonts w:ascii="Arial" w:hAnsi="Arial" w:cs="Arial"/>
        </w:rPr>
        <w:t>үн</w:t>
      </w:r>
      <w:proofErr w:type="spellEnd"/>
      <w:r>
        <w:rPr>
          <w:rFonts w:ascii="Arial" w:hAnsi="Arial" w:cs="Arial"/>
        </w:rPr>
        <w:t xml:space="preserve"> </w:t>
      </w:r>
      <w:proofErr w:type="spellStart"/>
      <w:r>
        <w:rPr>
          <w:rFonts w:ascii="Arial" w:hAnsi="Arial" w:cs="Arial"/>
        </w:rPr>
        <w:t>чыгаруучу</w:t>
      </w:r>
      <w:proofErr w:type="spellEnd"/>
      <w:r>
        <w:rPr>
          <w:rFonts w:ascii="Arial" w:hAnsi="Arial" w:cs="Arial"/>
        </w:rPr>
        <w:t xml:space="preserve"> сигнал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толукталышы</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w:t>
      </w:r>
    </w:p>
    <w:p w14:paraId="2142D97B" w14:textId="77777777" w:rsidR="00D63984" w:rsidRDefault="005C71BB">
      <w:pPr>
        <w:spacing w:after="60" w:line="276" w:lineRule="auto"/>
        <w:ind w:firstLine="567"/>
        <w:jc w:val="both"/>
      </w:pPr>
      <w:r>
        <w:rPr>
          <w:rFonts w:ascii="Arial" w:hAnsi="Arial" w:cs="Arial"/>
        </w:rPr>
        <w:t xml:space="preserve">6.7.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бөлүктүн</w:t>
      </w:r>
      <w:proofErr w:type="spellEnd"/>
      <w:r>
        <w:rPr>
          <w:rFonts w:ascii="Arial" w:hAnsi="Arial" w:cs="Arial"/>
        </w:rPr>
        <w:t xml:space="preserve"> </w:t>
      </w:r>
      <w:proofErr w:type="spellStart"/>
      <w:r>
        <w:rPr>
          <w:rFonts w:ascii="Arial" w:hAnsi="Arial" w:cs="Arial"/>
        </w:rPr>
        <w:t>тилкелери</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w:t>
      </w:r>
      <w:proofErr w:type="spellStart"/>
      <w:r>
        <w:rPr>
          <w:rFonts w:ascii="Arial" w:hAnsi="Arial" w:cs="Arial"/>
        </w:rPr>
        <w:t>атап</w:t>
      </w:r>
      <w:proofErr w:type="spellEnd"/>
      <w:r>
        <w:rPr>
          <w:rFonts w:ascii="Arial" w:hAnsi="Arial" w:cs="Arial"/>
        </w:rPr>
        <w:t xml:space="preserve"> </w:t>
      </w:r>
      <w:proofErr w:type="spellStart"/>
      <w:r>
        <w:rPr>
          <w:rFonts w:ascii="Arial" w:hAnsi="Arial" w:cs="Arial"/>
        </w:rPr>
        <w:t>айтканда</w:t>
      </w:r>
      <w:proofErr w:type="spellEnd"/>
      <w:r>
        <w:rPr>
          <w:rFonts w:ascii="Arial" w:hAnsi="Arial" w:cs="Arial"/>
        </w:rPr>
        <w:t xml:space="preserve">, </w:t>
      </w:r>
      <w:proofErr w:type="spellStart"/>
      <w:r>
        <w:rPr>
          <w:rFonts w:ascii="Arial" w:hAnsi="Arial" w:cs="Arial"/>
        </w:rPr>
        <w:t>кыймыл</w:t>
      </w:r>
      <w:proofErr w:type="spellEnd"/>
      <w:r>
        <w:rPr>
          <w:rFonts w:ascii="Arial" w:hAnsi="Arial" w:cs="Arial"/>
        </w:rPr>
        <w:t xml:space="preserve"> </w:t>
      </w:r>
      <w:proofErr w:type="spellStart"/>
      <w:r>
        <w:rPr>
          <w:rFonts w:ascii="Arial" w:hAnsi="Arial" w:cs="Arial"/>
        </w:rPr>
        <w:t>карама-каршы</w:t>
      </w:r>
      <w:proofErr w:type="spellEnd"/>
      <w:r>
        <w:rPr>
          <w:rFonts w:ascii="Arial" w:hAnsi="Arial" w:cs="Arial"/>
        </w:rPr>
        <w:t xml:space="preserve"> </w:t>
      </w:r>
      <w:proofErr w:type="spellStart"/>
      <w:r>
        <w:rPr>
          <w:rFonts w:ascii="Arial" w:hAnsi="Arial" w:cs="Arial"/>
        </w:rPr>
        <w:t>багытка</w:t>
      </w:r>
      <w:proofErr w:type="spellEnd"/>
      <w:r>
        <w:rPr>
          <w:rFonts w:ascii="Arial" w:hAnsi="Arial" w:cs="Arial"/>
        </w:rPr>
        <w:t xml:space="preserve"> </w:t>
      </w:r>
      <w:proofErr w:type="spellStart"/>
      <w:r>
        <w:rPr>
          <w:rFonts w:ascii="Arial" w:hAnsi="Arial" w:cs="Arial"/>
        </w:rPr>
        <w:t>өзгөрүп</w:t>
      </w:r>
      <w:proofErr w:type="spellEnd"/>
      <w:r>
        <w:rPr>
          <w:rFonts w:ascii="Arial" w:hAnsi="Arial" w:cs="Arial"/>
        </w:rPr>
        <w:t xml:space="preserve"> </w:t>
      </w:r>
      <w:proofErr w:type="spellStart"/>
      <w:r>
        <w:rPr>
          <w:rFonts w:ascii="Arial" w:hAnsi="Arial" w:cs="Arial"/>
        </w:rPr>
        <w:t>кетиши</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 xml:space="preserve">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тилкелер</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кыймылын</w:t>
      </w:r>
      <w:proofErr w:type="spellEnd"/>
      <w:r>
        <w:rPr>
          <w:rFonts w:ascii="Arial" w:hAnsi="Arial" w:cs="Arial"/>
        </w:rPr>
        <w:t xml:space="preserve">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салуу</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X </w:t>
      </w:r>
      <w:proofErr w:type="spellStart"/>
      <w:r>
        <w:rPr>
          <w:rFonts w:ascii="Arial" w:hAnsi="Arial" w:cs="Arial"/>
        </w:rPr>
        <w:t>түрүндөгү</w:t>
      </w:r>
      <w:proofErr w:type="spellEnd"/>
      <w:r>
        <w:rPr>
          <w:rFonts w:ascii="Arial" w:hAnsi="Arial" w:cs="Arial"/>
        </w:rPr>
        <w:t xml:space="preserve"> </w:t>
      </w:r>
      <w:proofErr w:type="spellStart"/>
      <w:r>
        <w:rPr>
          <w:rFonts w:ascii="Arial" w:hAnsi="Arial" w:cs="Arial"/>
        </w:rPr>
        <w:t>кызыл</w:t>
      </w:r>
      <w:proofErr w:type="spellEnd"/>
      <w:r>
        <w:rPr>
          <w:rFonts w:ascii="Arial" w:hAnsi="Arial" w:cs="Arial"/>
        </w:rPr>
        <w:t xml:space="preserve"> сигналы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төмөн</w:t>
      </w:r>
      <w:proofErr w:type="spellEnd"/>
      <w:r>
        <w:rPr>
          <w:rFonts w:ascii="Arial" w:hAnsi="Arial" w:cs="Arial"/>
        </w:rPr>
        <w:t xml:space="preserve"> караган </w:t>
      </w:r>
      <w:proofErr w:type="spellStart"/>
      <w:r>
        <w:rPr>
          <w:rFonts w:ascii="Arial" w:hAnsi="Arial" w:cs="Arial"/>
        </w:rPr>
        <w:t>жебе</w:t>
      </w:r>
      <w:proofErr w:type="spellEnd"/>
      <w:r>
        <w:rPr>
          <w:rFonts w:ascii="Arial" w:hAnsi="Arial" w:cs="Arial"/>
        </w:rPr>
        <w:t xml:space="preserve"> </w:t>
      </w:r>
      <w:proofErr w:type="spellStart"/>
      <w:r>
        <w:rPr>
          <w:rFonts w:ascii="Arial" w:hAnsi="Arial" w:cs="Arial"/>
        </w:rPr>
        <w:t>түрүндөгү</w:t>
      </w:r>
      <w:proofErr w:type="spellEnd"/>
      <w:r>
        <w:rPr>
          <w:rFonts w:ascii="Arial" w:hAnsi="Arial" w:cs="Arial"/>
        </w:rPr>
        <w:t xml:space="preserve"> </w:t>
      </w:r>
      <w:proofErr w:type="spellStart"/>
      <w:r>
        <w:rPr>
          <w:rFonts w:ascii="Arial" w:hAnsi="Arial" w:cs="Arial"/>
        </w:rPr>
        <w:t>жашыл</w:t>
      </w:r>
      <w:proofErr w:type="spellEnd"/>
      <w:r>
        <w:rPr>
          <w:rFonts w:ascii="Arial" w:hAnsi="Arial" w:cs="Arial"/>
        </w:rPr>
        <w:t xml:space="preserve"> сигналы бар </w:t>
      </w:r>
      <w:proofErr w:type="spellStart"/>
      <w:r>
        <w:rPr>
          <w:rFonts w:ascii="Arial" w:hAnsi="Arial" w:cs="Arial"/>
        </w:rPr>
        <w:t>реверсивдүү</w:t>
      </w:r>
      <w:proofErr w:type="spellEnd"/>
      <w:r>
        <w:rPr>
          <w:rFonts w:ascii="Arial" w:hAnsi="Arial" w:cs="Arial"/>
        </w:rPr>
        <w:t xml:space="preserve"> светофор </w:t>
      </w:r>
      <w:proofErr w:type="spellStart"/>
      <w:r>
        <w:rPr>
          <w:rFonts w:ascii="Arial" w:hAnsi="Arial" w:cs="Arial"/>
        </w:rPr>
        <w:t>колдонулат</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сигналдар</w:t>
      </w:r>
      <w:proofErr w:type="spellEnd"/>
      <w:r>
        <w:rPr>
          <w:rFonts w:ascii="Arial" w:hAnsi="Arial" w:cs="Arial"/>
        </w:rPr>
        <w:t xml:space="preserve"> </w:t>
      </w:r>
      <w:proofErr w:type="spellStart"/>
      <w:r>
        <w:rPr>
          <w:rFonts w:ascii="Arial" w:hAnsi="Arial" w:cs="Arial"/>
        </w:rPr>
        <w:t>өздөрү</w:t>
      </w:r>
      <w:proofErr w:type="spellEnd"/>
      <w:r>
        <w:rPr>
          <w:rFonts w:ascii="Arial" w:hAnsi="Arial" w:cs="Arial"/>
        </w:rPr>
        <w:t xml:space="preserve"> </w:t>
      </w:r>
      <w:proofErr w:type="spellStart"/>
      <w:r>
        <w:rPr>
          <w:rFonts w:ascii="Arial" w:hAnsi="Arial" w:cs="Arial"/>
        </w:rPr>
        <w:t>үстүндө</w:t>
      </w:r>
      <w:proofErr w:type="spellEnd"/>
      <w:r>
        <w:rPr>
          <w:rFonts w:ascii="Arial" w:hAnsi="Arial" w:cs="Arial"/>
        </w:rPr>
        <w:t xml:space="preserve"> </w:t>
      </w:r>
      <w:proofErr w:type="spellStart"/>
      <w:r>
        <w:rPr>
          <w:rFonts w:ascii="Arial" w:hAnsi="Arial" w:cs="Arial"/>
        </w:rPr>
        <w:t>жайгашкан</w:t>
      </w:r>
      <w:proofErr w:type="spellEnd"/>
      <w:r>
        <w:rPr>
          <w:rFonts w:ascii="Arial" w:hAnsi="Arial" w:cs="Arial"/>
        </w:rPr>
        <w:t xml:space="preserve"> </w:t>
      </w:r>
      <w:proofErr w:type="spellStart"/>
      <w:r>
        <w:rPr>
          <w:rFonts w:ascii="Arial" w:hAnsi="Arial" w:cs="Arial"/>
        </w:rPr>
        <w:t>тилке</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w:t>
      </w:r>
      <w:proofErr w:type="spellStart"/>
      <w:r>
        <w:rPr>
          <w:rFonts w:ascii="Arial" w:hAnsi="Arial" w:cs="Arial"/>
        </w:rPr>
        <w:t>кыймылга</w:t>
      </w:r>
      <w:proofErr w:type="spellEnd"/>
      <w:r>
        <w:rPr>
          <w:rFonts w:ascii="Arial" w:hAnsi="Arial" w:cs="Arial"/>
        </w:rPr>
        <w:t xml:space="preserve"> </w:t>
      </w:r>
      <w:proofErr w:type="spellStart"/>
      <w:r>
        <w:rPr>
          <w:rFonts w:ascii="Arial" w:hAnsi="Arial" w:cs="Arial"/>
        </w:rPr>
        <w:t>тиешелүү</w:t>
      </w:r>
      <w:proofErr w:type="spellEnd"/>
      <w:r>
        <w:rPr>
          <w:rFonts w:ascii="Arial" w:hAnsi="Arial" w:cs="Arial"/>
        </w:rPr>
        <w:t xml:space="preserve"> </w:t>
      </w:r>
      <w:proofErr w:type="spellStart"/>
      <w:r>
        <w:rPr>
          <w:rFonts w:ascii="Arial" w:hAnsi="Arial" w:cs="Arial"/>
        </w:rPr>
        <w:t>түрдө</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салат же </w:t>
      </w:r>
      <w:proofErr w:type="spellStart"/>
      <w:r>
        <w:rPr>
          <w:rFonts w:ascii="Arial" w:hAnsi="Arial" w:cs="Arial"/>
        </w:rPr>
        <w:t>уруксат</w:t>
      </w:r>
      <w:proofErr w:type="spellEnd"/>
      <w:r>
        <w:rPr>
          <w:rFonts w:ascii="Arial" w:hAnsi="Arial" w:cs="Arial"/>
        </w:rPr>
        <w:t xml:space="preserve"> берет.</w:t>
      </w:r>
    </w:p>
    <w:p w14:paraId="1C9E0420" w14:textId="77777777" w:rsidR="00D63984" w:rsidRDefault="005C71BB">
      <w:pPr>
        <w:spacing w:after="60" w:line="276" w:lineRule="auto"/>
        <w:ind w:firstLine="567"/>
        <w:jc w:val="both"/>
      </w:pPr>
      <w:proofErr w:type="spellStart"/>
      <w:r>
        <w:rPr>
          <w:rFonts w:ascii="Arial" w:hAnsi="Arial" w:cs="Arial"/>
        </w:rPr>
        <w:t>Реверсивдүү</w:t>
      </w:r>
      <w:proofErr w:type="spellEnd"/>
      <w:r>
        <w:rPr>
          <w:rFonts w:ascii="Arial" w:hAnsi="Arial" w:cs="Arial"/>
        </w:rPr>
        <w:t xml:space="preserve"> </w:t>
      </w:r>
      <w:proofErr w:type="spellStart"/>
      <w:r>
        <w:rPr>
          <w:rFonts w:ascii="Arial" w:hAnsi="Arial" w:cs="Arial"/>
        </w:rPr>
        <w:t>светофордун</w:t>
      </w:r>
      <w:proofErr w:type="spellEnd"/>
      <w:r>
        <w:rPr>
          <w:rFonts w:ascii="Arial" w:hAnsi="Arial" w:cs="Arial"/>
        </w:rPr>
        <w:t xml:space="preserve"> </w:t>
      </w:r>
      <w:proofErr w:type="spellStart"/>
      <w:r>
        <w:rPr>
          <w:rFonts w:ascii="Arial" w:hAnsi="Arial" w:cs="Arial"/>
        </w:rPr>
        <w:t>негизги</w:t>
      </w:r>
      <w:proofErr w:type="spellEnd"/>
      <w:r>
        <w:rPr>
          <w:rFonts w:ascii="Arial" w:hAnsi="Arial" w:cs="Arial"/>
        </w:rPr>
        <w:t xml:space="preserve"> </w:t>
      </w:r>
      <w:proofErr w:type="spellStart"/>
      <w:r>
        <w:rPr>
          <w:rFonts w:ascii="Arial" w:hAnsi="Arial" w:cs="Arial"/>
        </w:rPr>
        <w:t>сигналдары</w:t>
      </w:r>
      <w:proofErr w:type="spellEnd"/>
      <w:r>
        <w:rPr>
          <w:rFonts w:ascii="Arial" w:hAnsi="Arial" w:cs="Arial"/>
        </w:rPr>
        <w:t xml:space="preserve"> </w:t>
      </w:r>
      <w:proofErr w:type="spellStart"/>
      <w:r>
        <w:rPr>
          <w:rFonts w:ascii="Arial" w:hAnsi="Arial" w:cs="Arial"/>
        </w:rPr>
        <w:t>диагонал</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w:t>
      </w:r>
      <w:proofErr w:type="spellStart"/>
      <w:r>
        <w:rPr>
          <w:rFonts w:ascii="Arial" w:hAnsi="Arial" w:cs="Arial"/>
        </w:rPr>
        <w:t>төмөн</w:t>
      </w:r>
      <w:proofErr w:type="spellEnd"/>
      <w:r>
        <w:rPr>
          <w:rFonts w:ascii="Arial" w:hAnsi="Arial" w:cs="Arial"/>
        </w:rPr>
        <w:t xml:space="preserve"> </w:t>
      </w:r>
      <w:proofErr w:type="spellStart"/>
      <w:r>
        <w:rPr>
          <w:rFonts w:ascii="Arial" w:hAnsi="Arial" w:cs="Arial"/>
        </w:rPr>
        <w:t>оң</w:t>
      </w:r>
      <w:proofErr w:type="spellEnd"/>
      <w:r>
        <w:rPr>
          <w:rFonts w:ascii="Arial" w:hAnsi="Arial" w:cs="Arial"/>
        </w:rPr>
        <w:t xml:space="preserve"> же </w:t>
      </w:r>
      <w:proofErr w:type="spellStart"/>
      <w:r>
        <w:rPr>
          <w:rFonts w:ascii="Arial" w:hAnsi="Arial" w:cs="Arial"/>
        </w:rPr>
        <w:t>сол</w:t>
      </w:r>
      <w:proofErr w:type="spellEnd"/>
      <w:r>
        <w:rPr>
          <w:rFonts w:ascii="Arial" w:hAnsi="Arial" w:cs="Arial"/>
        </w:rPr>
        <w:t xml:space="preserve"> </w:t>
      </w:r>
      <w:proofErr w:type="spellStart"/>
      <w:r>
        <w:rPr>
          <w:rFonts w:ascii="Arial" w:hAnsi="Arial" w:cs="Arial"/>
        </w:rPr>
        <w:t>жакка</w:t>
      </w:r>
      <w:proofErr w:type="spellEnd"/>
      <w:r>
        <w:rPr>
          <w:rFonts w:ascii="Arial" w:hAnsi="Arial" w:cs="Arial"/>
        </w:rPr>
        <w:t xml:space="preserve"> </w:t>
      </w:r>
      <w:proofErr w:type="spellStart"/>
      <w:r>
        <w:rPr>
          <w:rFonts w:ascii="Arial" w:hAnsi="Arial" w:cs="Arial"/>
        </w:rPr>
        <w:t>бурулган</w:t>
      </w:r>
      <w:proofErr w:type="spellEnd"/>
      <w:r>
        <w:rPr>
          <w:rFonts w:ascii="Arial" w:hAnsi="Arial" w:cs="Arial"/>
        </w:rPr>
        <w:t xml:space="preserve"> </w:t>
      </w:r>
      <w:proofErr w:type="spellStart"/>
      <w:r>
        <w:rPr>
          <w:rFonts w:ascii="Arial" w:hAnsi="Arial" w:cs="Arial"/>
        </w:rPr>
        <w:t>жебе</w:t>
      </w:r>
      <w:proofErr w:type="spellEnd"/>
      <w:r>
        <w:rPr>
          <w:rFonts w:ascii="Arial" w:hAnsi="Arial" w:cs="Arial"/>
        </w:rPr>
        <w:t xml:space="preserve"> </w:t>
      </w:r>
      <w:proofErr w:type="spellStart"/>
      <w:r>
        <w:rPr>
          <w:rFonts w:ascii="Arial" w:hAnsi="Arial" w:cs="Arial"/>
        </w:rPr>
        <w:t>түрүндөгү</w:t>
      </w:r>
      <w:proofErr w:type="spellEnd"/>
      <w:r>
        <w:rPr>
          <w:rFonts w:ascii="Arial" w:hAnsi="Arial" w:cs="Arial"/>
        </w:rPr>
        <w:t xml:space="preserve"> </w:t>
      </w:r>
      <w:proofErr w:type="spellStart"/>
      <w:r>
        <w:rPr>
          <w:rFonts w:ascii="Arial" w:hAnsi="Arial" w:cs="Arial"/>
        </w:rPr>
        <w:t>сары</w:t>
      </w:r>
      <w:proofErr w:type="spellEnd"/>
      <w:r>
        <w:rPr>
          <w:rFonts w:ascii="Arial" w:hAnsi="Arial" w:cs="Arial"/>
        </w:rPr>
        <w:t xml:space="preserve"> сигнал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толукталышы</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 xml:space="preserve">, </w:t>
      </w:r>
      <w:proofErr w:type="spellStart"/>
      <w:r>
        <w:rPr>
          <w:rFonts w:ascii="Arial" w:hAnsi="Arial" w:cs="Arial"/>
        </w:rPr>
        <w:t>анын</w:t>
      </w:r>
      <w:proofErr w:type="spellEnd"/>
      <w:r>
        <w:rPr>
          <w:rFonts w:ascii="Arial" w:hAnsi="Arial" w:cs="Arial"/>
        </w:rPr>
        <w:t xml:space="preserve"> </w:t>
      </w:r>
      <w:proofErr w:type="spellStart"/>
      <w:r>
        <w:rPr>
          <w:rFonts w:ascii="Arial" w:hAnsi="Arial" w:cs="Arial"/>
        </w:rPr>
        <w:t>күйүшү</w:t>
      </w:r>
      <w:proofErr w:type="spellEnd"/>
      <w:r>
        <w:rPr>
          <w:rFonts w:ascii="Arial" w:hAnsi="Arial" w:cs="Arial"/>
        </w:rPr>
        <w:t xml:space="preserve"> сигнал </w:t>
      </w:r>
      <w:proofErr w:type="spellStart"/>
      <w:r>
        <w:rPr>
          <w:rFonts w:ascii="Arial" w:hAnsi="Arial" w:cs="Arial"/>
        </w:rPr>
        <w:t>жакын</w:t>
      </w:r>
      <w:proofErr w:type="spellEnd"/>
      <w:r>
        <w:rPr>
          <w:rFonts w:ascii="Arial" w:hAnsi="Arial" w:cs="Arial"/>
        </w:rPr>
        <w:t xml:space="preserve"> </w:t>
      </w:r>
      <w:proofErr w:type="spellStart"/>
      <w:r>
        <w:rPr>
          <w:rFonts w:ascii="Arial" w:hAnsi="Arial" w:cs="Arial"/>
        </w:rPr>
        <w:t>арада</w:t>
      </w:r>
      <w:proofErr w:type="spellEnd"/>
      <w:r>
        <w:rPr>
          <w:rFonts w:ascii="Arial" w:hAnsi="Arial" w:cs="Arial"/>
        </w:rPr>
        <w:t xml:space="preserve"> </w:t>
      </w:r>
      <w:proofErr w:type="spellStart"/>
      <w:r>
        <w:rPr>
          <w:rFonts w:ascii="Arial" w:hAnsi="Arial" w:cs="Arial"/>
        </w:rPr>
        <w:t>сигналдар</w:t>
      </w:r>
      <w:proofErr w:type="spellEnd"/>
      <w:r>
        <w:rPr>
          <w:rFonts w:ascii="Arial" w:hAnsi="Arial" w:cs="Arial"/>
        </w:rPr>
        <w:t xml:space="preserve"> </w:t>
      </w:r>
      <w:proofErr w:type="spellStart"/>
      <w:r>
        <w:rPr>
          <w:rFonts w:ascii="Arial" w:hAnsi="Arial" w:cs="Arial"/>
        </w:rPr>
        <w:t>алмаша</w:t>
      </w:r>
      <w:proofErr w:type="spellEnd"/>
      <w:r>
        <w:rPr>
          <w:rFonts w:ascii="Arial" w:hAnsi="Arial" w:cs="Arial"/>
        </w:rPr>
        <w:t xml:space="preserve"> </w:t>
      </w:r>
      <w:proofErr w:type="spellStart"/>
      <w:r>
        <w:rPr>
          <w:rFonts w:ascii="Arial" w:hAnsi="Arial" w:cs="Arial"/>
        </w:rPr>
        <w:t>тургандыгын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жебе</w:t>
      </w:r>
      <w:proofErr w:type="spellEnd"/>
      <w:r>
        <w:rPr>
          <w:rFonts w:ascii="Arial" w:hAnsi="Arial" w:cs="Arial"/>
        </w:rPr>
        <w:t xml:space="preserve"> </w:t>
      </w:r>
      <w:proofErr w:type="spellStart"/>
      <w:r>
        <w:rPr>
          <w:rFonts w:ascii="Arial" w:hAnsi="Arial" w:cs="Arial"/>
        </w:rPr>
        <w:t>көрсөткөн</w:t>
      </w:r>
      <w:proofErr w:type="spellEnd"/>
      <w:r>
        <w:rPr>
          <w:rFonts w:ascii="Arial" w:hAnsi="Arial" w:cs="Arial"/>
        </w:rPr>
        <w:t xml:space="preserve"> </w:t>
      </w:r>
      <w:proofErr w:type="spellStart"/>
      <w:r>
        <w:rPr>
          <w:rFonts w:ascii="Arial" w:hAnsi="Arial" w:cs="Arial"/>
        </w:rPr>
        <w:t>тилкеге</w:t>
      </w:r>
      <w:proofErr w:type="spellEnd"/>
      <w:r>
        <w:rPr>
          <w:rFonts w:ascii="Arial" w:hAnsi="Arial" w:cs="Arial"/>
        </w:rPr>
        <w:t xml:space="preserve"> </w:t>
      </w:r>
      <w:proofErr w:type="spellStart"/>
      <w:r>
        <w:rPr>
          <w:rFonts w:ascii="Arial" w:hAnsi="Arial" w:cs="Arial"/>
        </w:rPr>
        <w:t>өтүү</w:t>
      </w:r>
      <w:proofErr w:type="spellEnd"/>
      <w:r>
        <w:rPr>
          <w:rFonts w:ascii="Arial" w:hAnsi="Arial" w:cs="Arial"/>
        </w:rPr>
        <w:t xml:space="preserve"> </w:t>
      </w:r>
      <w:proofErr w:type="spellStart"/>
      <w:r>
        <w:rPr>
          <w:rFonts w:ascii="Arial" w:hAnsi="Arial" w:cs="Arial"/>
        </w:rPr>
        <w:t>зарылчылыгын</w:t>
      </w:r>
      <w:proofErr w:type="spellEnd"/>
      <w:r>
        <w:rPr>
          <w:rFonts w:ascii="Arial" w:hAnsi="Arial" w:cs="Arial"/>
        </w:rPr>
        <w:t xml:space="preserve"> </w:t>
      </w:r>
      <w:proofErr w:type="spellStart"/>
      <w:r>
        <w:rPr>
          <w:rFonts w:ascii="Arial" w:hAnsi="Arial" w:cs="Arial"/>
        </w:rPr>
        <w:t>маалымдайт</w:t>
      </w:r>
      <w:proofErr w:type="spellEnd"/>
      <w:r>
        <w:rPr>
          <w:rFonts w:ascii="Arial" w:hAnsi="Arial" w:cs="Arial"/>
        </w:rPr>
        <w:t>.</w:t>
      </w:r>
    </w:p>
    <w:p w14:paraId="7510FB31" w14:textId="77777777" w:rsidR="00D63984" w:rsidRDefault="005C71BB">
      <w:pPr>
        <w:spacing w:after="60" w:line="276" w:lineRule="auto"/>
        <w:ind w:firstLine="567"/>
        <w:jc w:val="both"/>
      </w:pPr>
      <w:proofErr w:type="spellStart"/>
      <w:r>
        <w:rPr>
          <w:rFonts w:ascii="Arial" w:hAnsi="Arial" w:cs="Arial"/>
        </w:rPr>
        <w:t>Эки</w:t>
      </w:r>
      <w:proofErr w:type="spellEnd"/>
      <w:r>
        <w:rPr>
          <w:rFonts w:ascii="Arial" w:hAnsi="Arial" w:cs="Arial"/>
        </w:rPr>
        <w:t xml:space="preserve"> </w:t>
      </w:r>
      <w:proofErr w:type="spellStart"/>
      <w:r>
        <w:rPr>
          <w:rFonts w:ascii="Arial" w:hAnsi="Arial" w:cs="Arial"/>
        </w:rPr>
        <w:t>тараптан</w:t>
      </w:r>
      <w:proofErr w:type="spellEnd"/>
      <w:r>
        <w:rPr>
          <w:rFonts w:ascii="Arial" w:hAnsi="Arial" w:cs="Arial"/>
        </w:rPr>
        <w:t xml:space="preserve"> </w:t>
      </w:r>
      <w:proofErr w:type="spellStart"/>
      <w:r>
        <w:rPr>
          <w:rFonts w:ascii="Arial" w:hAnsi="Arial" w:cs="Arial"/>
        </w:rPr>
        <w:t>тең</w:t>
      </w:r>
      <w:proofErr w:type="spellEnd"/>
      <w:r>
        <w:rPr>
          <w:rFonts w:ascii="Arial" w:hAnsi="Arial" w:cs="Arial"/>
        </w:rPr>
        <w:t xml:space="preserve"> 1.9 </w:t>
      </w:r>
      <w:proofErr w:type="spellStart"/>
      <w:r>
        <w:rPr>
          <w:rFonts w:ascii="Arial" w:hAnsi="Arial" w:cs="Arial"/>
        </w:rPr>
        <w:t>чийини</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белгиленген</w:t>
      </w:r>
      <w:proofErr w:type="spellEnd"/>
      <w:r>
        <w:rPr>
          <w:rFonts w:ascii="Arial" w:hAnsi="Arial" w:cs="Arial"/>
        </w:rPr>
        <w:t xml:space="preserve"> </w:t>
      </w:r>
      <w:proofErr w:type="spellStart"/>
      <w:r>
        <w:rPr>
          <w:rFonts w:ascii="Arial" w:hAnsi="Arial" w:cs="Arial"/>
        </w:rPr>
        <w:t>тилкенин</w:t>
      </w:r>
      <w:proofErr w:type="spellEnd"/>
      <w:r>
        <w:rPr>
          <w:rFonts w:ascii="Arial" w:hAnsi="Arial" w:cs="Arial"/>
        </w:rPr>
        <w:t xml:space="preserve"> </w:t>
      </w:r>
      <w:proofErr w:type="spellStart"/>
      <w:r>
        <w:rPr>
          <w:rFonts w:ascii="Arial" w:hAnsi="Arial" w:cs="Arial"/>
        </w:rPr>
        <w:t>үстүндө</w:t>
      </w:r>
      <w:proofErr w:type="spellEnd"/>
      <w:r>
        <w:rPr>
          <w:rFonts w:ascii="Arial" w:hAnsi="Arial" w:cs="Arial"/>
        </w:rPr>
        <w:t xml:space="preserve"> </w:t>
      </w:r>
      <w:proofErr w:type="spellStart"/>
      <w:r>
        <w:rPr>
          <w:rFonts w:ascii="Arial" w:hAnsi="Arial" w:cs="Arial"/>
        </w:rPr>
        <w:t>жайгашкан</w:t>
      </w:r>
      <w:proofErr w:type="spellEnd"/>
      <w:r>
        <w:rPr>
          <w:rFonts w:ascii="Arial" w:hAnsi="Arial" w:cs="Arial"/>
        </w:rPr>
        <w:t xml:space="preserve"> </w:t>
      </w:r>
      <w:proofErr w:type="spellStart"/>
      <w:r>
        <w:rPr>
          <w:rFonts w:ascii="Arial" w:hAnsi="Arial" w:cs="Arial"/>
        </w:rPr>
        <w:t>реверсивдүү</w:t>
      </w:r>
      <w:proofErr w:type="spellEnd"/>
      <w:r>
        <w:rPr>
          <w:rFonts w:ascii="Arial" w:hAnsi="Arial" w:cs="Arial"/>
        </w:rPr>
        <w:t xml:space="preserve"> </w:t>
      </w:r>
      <w:proofErr w:type="spellStart"/>
      <w:r>
        <w:rPr>
          <w:rFonts w:ascii="Arial" w:hAnsi="Arial" w:cs="Arial"/>
        </w:rPr>
        <w:t>светофордун</w:t>
      </w:r>
      <w:proofErr w:type="spellEnd"/>
      <w:r>
        <w:rPr>
          <w:rFonts w:ascii="Arial" w:hAnsi="Arial" w:cs="Arial"/>
        </w:rPr>
        <w:t xml:space="preserve"> </w:t>
      </w:r>
      <w:proofErr w:type="spellStart"/>
      <w:r>
        <w:rPr>
          <w:rFonts w:ascii="Arial" w:hAnsi="Arial" w:cs="Arial"/>
        </w:rPr>
        <w:t>сигналдары</w:t>
      </w:r>
      <w:proofErr w:type="spellEnd"/>
      <w:r>
        <w:rPr>
          <w:rFonts w:ascii="Arial" w:hAnsi="Arial" w:cs="Arial"/>
        </w:rPr>
        <w:t xml:space="preserve"> </w:t>
      </w:r>
      <w:proofErr w:type="spellStart"/>
      <w:r>
        <w:rPr>
          <w:rFonts w:ascii="Arial" w:hAnsi="Arial" w:cs="Arial"/>
        </w:rPr>
        <w:t>күйүп</w:t>
      </w:r>
      <w:proofErr w:type="spellEnd"/>
      <w:r>
        <w:rPr>
          <w:rFonts w:ascii="Arial" w:hAnsi="Arial" w:cs="Arial"/>
        </w:rPr>
        <w:t xml:space="preserve"> </w:t>
      </w:r>
      <w:proofErr w:type="spellStart"/>
      <w:r>
        <w:rPr>
          <w:rFonts w:ascii="Arial" w:hAnsi="Arial" w:cs="Arial"/>
        </w:rPr>
        <w:t>турганда</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тилкеге</w:t>
      </w:r>
      <w:proofErr w:type="spellEnd"/>
      <w:r>
        <w:rPr>
          <w:rFonts w:ascii="Arial" w:hAnsi="Arial" w:cs="Arial"/>
        </w:rPr>
        <w:t xml:space="preserve"> </w:t>
      </w:r>
      <w:proofErr w:type="spellStart"/>
      <w:r>
        <w:rPr>
          <w:rFonts w:ascii="Arial" w:hAnsi="Arial" w:cs="Arial"/>
        </w:rPr>
        <w:t>кирүүгө</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27817027" w14:textId="77777777" w:rsidR="00D63984" w:rsidRDefault="005C71BB">
      <w:pPr>
        <w:spacing w:after="60" w:line="276" w:lineRule="auto"/>
        <w:ind w:firstLine="567"/>
        <w:jc w:val="both"/>
      </w:pPr>
      <w:r>
        <w:rPr>
          <w:rFonts w:ascii="Arial" w:hAnsi="Arial" w:cs="Arial"/>
        </w:rPr>
        <w:t xml:space="preserve">6.8. </w:t>
      </w:r>
      <w:proofErr w:type="spellStart"/>
      <w:r>
        <w:rPr>
          <w:rFonts w:ascii="Arial" w:hAnsi="Arial" w:cs="Arial"/>
        </w:rPr>
        <w:t>Трамвайлар</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башка </w:t>
      </w:r>
      <w:proofErr w:type="spellStart"/>
      <w:r>
        <w:rPr>
          <w:rFonts w:ascii="Arial" w:hAnsi="Arial" w:cs="Arial"/>
        </w:rPr>
        <w:t>маршруттагы</w:t>
      </w:r>
      <w:proofErr w:type="spellEnd"/>
      <w:r>
        <w:rPr>
          <w:rFonts w:ascii="Arial" w:hAnsi="Arial" w:cs="Arial"/>
        </w:rPr>
        <w:t xml:space="preserve"> транспорт </w:t>
      </w:r>
      <w:proofErr w:type="spellStart"/>
      <w:r>
        <w:rPr>
          <w:rFonts w:ascii="Arial" w:hAnsi="Arial" w:cs="Arial"/>
        </w:rPr>
        <w:t>каражаттары</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бөлүнгөн</w:t>
      </w:r>
      <w:proofErr w:type="spellEnd"/>
      <w:r>
        <w:rPr>
          <w:rFonts w:ascii="Arial" w:hAnsi="Arial" w:cs="Arial"/>
        </w:rPr>
        <w:t xml:space="preserve"> </w:t>
      </w:r>
      <w:proofErr w:type="spellStart"/>
      <w:r>
        <w:rPr>
          <w:rFonts w:ascii="Arial" w:hAnsi="Arial" w:cs="Arial"/>
        </w:rPr>
        <w:t>тилке</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w:t>
      </w:r>
      <w:proofErr w:type="spellStart"/>
      <w:r>
        <w:rPr>
          <w:rFonts w:ascii="Arial" w:hAnsi="Arial" w:cs="Arial"/>
        </w:rPr>
        <w:t>алар</w:t>
      </w:r>
      <w:proofErr w:type="spellEnd"/>
      <w:r>
        <w:rPr>
          <w:rFonts w:ascii="Arial" w:hAnsi="Arial" w:cs="Arial"/>
        </w:rPr>
        <w:t xml:space="preserve"> </w:t>
      </w:r>
      <w:proofErr w:type="spellStart"/>
      <w:r>
        <w:rPr>
          <w:rFonts w:ascii="Arial" w:hAnsi="Arial" w:cs="Arial"/>
        </w:rPr>
        <w:t>жүрүп</w:t>
      </w:r>
      <w:proofErr w:type="spellEnd"/>
      <w:r>
        <w:rPr>
          <w:rFonts w:ascii="Arial" w:hAnsi="Arial" w:cs="Arial"/>
        </w:rPr>
        <w:t xml:space="preserve"> </w:t>
      </w:r>
      <w:proofErr w:type="spellStart"/>
      <w:r>
        <w:rPr>
          <w:rFonts w:ascii="Arial" w:hAnsi="Arial" w:cs="Arial"/>
        </w:rPr>
        <w:t>баратканда</w:t>
      </w:r>
      <w:proofErr w:type="spellEnd"/>
      <w:r>
        <w:rPr>
          <w:rFonts w:ascii="Arial" w:hAnsi="Arial" w:cs="Arial"/>
        </w:rPr>
        <w:t xml:space="preserve"> </w:t>
      </w:r>
      <w:proofErr w:type="spellStart"/>
      <w:r>
        <w:rPr>
          <w:rFonts w:ascii="Arial" w:hAnsi="Arial" w:cs="Arial"/>
        </w:rPr>
        <w:t>алардын</w:t>
      </w:r>
      <w:proofErr w:type="spellEnd"/>
      <w:r>
        <w:rPr>
          <w:rFonts w:ascii="Arial" w:hAnsi="Arial" w:cs="Arial"/>
        </w:rPr>
        <w:t xml:space="preserve"> </w:t>
      </w:r>
      <w:proofErr w:type="spellStart"/>
      <w:r>
        <w:rPr>
          <w:rFonts w:ascii="Arial" w:hAnsi="Arial" w:cs="Arial"/>
        </w:rPr>
        <w:t>кыймылын</w:t>
      </w:r>
      <w:proofErr w:type="spellEnd"/>
      <w:r>
        <w:rPr>
          <w:rFonts w:ascii="Arial" w:hAnsi="Arial" w:cs="Arial"/>
        </w:rPr>
        <w:t xml:space="preserve">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салуу</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"Т" </w:t>
      </w:r>
      <w:proofErr w:type="spellStart"/>
      <w:r>
        <w:rPr>
          <w:rFonts w:ascii="Arial" w:hAnsi="Arial" w:cs="Arial"/>
        </w:rPr>
        <w:t>тамгасы</w:t>
      </w:r>
      <w:proofErr w:type="spellEnd"/>
      <w:r>
        <w:rPr>
          <w:rFonts w:ascii="Arial" w:hAnsi="Arial" w:cs="Arial"/>
        </w:rPr>
        <w:t xml:space="preserve"> </w:t>
      </w:r>
      <w:proofErr w:type="spellStart"/>
      <w:r>
        <w:rPr>
          <w:rFonts w:ascii="Arial" w:hAnsi="Arial" w:cs="Arial"/>
        </w:rPr>
        <w:t>түрүндө</w:t>
      </w:r>
      <w:proofErr w:type="spellEnd"/>
      <w:r>
        <w:rPr>
          <w:rFonts w:ascii="Arial" w:hAnsi="Arial" w:cs="Arial"/>
        </w:rPr>
        <w:t xml:space="preserve"> </w:t>
      </w:r>
      <w:proofErr w:type="spellStart"/>
      <w:r>
        <w:rPr>
          <w:rFonts w:ascii="Arial" w:hAnsi="Arial" w:cs="Arial"/>
        </w:rPr>
        <w:t>жайгашкан</w:t>
      </w:r>
      <w:proofErr w:type="spellEnd"/>
      <w:r>
        <w:rPr>
          <w:rFonts w:ascii="Arial" w:hAnsi="Arial" w:cs="Arial"/>
        </w:rPr>
        <w:t xml:space="preserve"> </w:t>
      </w:r>
      <w:proofErr w:type="spellStart"/>
      <w:r>
        <w:rPr>
          <w:rFonts w:ascii="Arial" w:hAnsi="Arial" w:cs="Arial"/>
        </w:rPr>
        <w:t>агыш</w:t>
      </w:r>
      <w:proofErr w:type="spellEnd"/>
      <w:r>
        <w:rPr>
          <w:rFonts w:ascii="Arial" w:hAnsi="Arial" w:cs="Arial"/>
        </w:rPr>
        <w:t xml:space="preserve"> </w:t>
      </w:r>
      <w:proofErr w:type="spellStart"/>
      <w:r>
        <w:rPr>
          <w:rFonts w:ascii="Arial" w:hAnsi="Arial" w:cs="Arial"/>
        </w:rPr>
        <w:t>түстөгү</w:t>
      </w:r>
      <w:proofErr w:type="spellEnd"/>
      <w:r>
        <w:rPr>
          <w:rFonts w:ascii="Arial" w:hAnsi="Arial" w:cs="Arial"/>
        </w:rPr>
        <w:t xml:space="preserve"> </w:t>
      </w:r>
      <w:proofErr w:type="spellStart"/>
      <w:r>
        <w:rPr>
          <w:rFonts w:ascii="Arial" w:hAnsi="Arial" w:cs="Arial"/>
        </w:rPr>
        <w:t>төрт</w:t>
      </w:r>
      <w:proofErr w:type="spellEnd"/>
      <w:r>
        <w:rPr>
          <w:rFonts w:ascii="Arial" w:hAnsi="Arial" w:cs="Arial"/>
        </w:rPr>
        <w:t xml:space="preserve"> </w:t>
      </w:r>
      <w:proofErr w:type="spellStart"/>
      <w:r>
        <w:rPr>
          <w:rFonts w:ascii="Arial" w:hAnsi="Arial" w:cs="Arial"/>
        </w:rPr>
        <w:t>тегерек</w:t>
      </w:r>
      <w:proofErr w:type="spellEnd"/>
      <w:r>
        <w:rPr>
          <w:rFonts w:ascii="Arial" w:hAnsi="Arial" w:cs="Arial"/>
        </w:rPr>
        <w:t xml:space="preserve"> сигналы бар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түстөгү</w:t>
      </w:r>
      <w:proofErr w:type="spellEnd"/>
      <w:r>
        <w:rPr>
          <w:rFonts w:ascii="Arial" w:hAnsi="Arial" w:cs="Arial"/>
        </w:rPr>
        <w:t xml:space="preserve"> </w:t>
      </w:r>
      <w:proofErr w:type="spellStart"/>
      <w:r>
        <w:rPr>
          <w:rFonts w:ascii="Arial" w:hAnsi="Arial" w:cs="Arial"/>
        </w:rPr>
        <w:t>сигнализациялуу</w:t>
      </w:r>
      <w:proofErr w:type="spellEnd"/>
      <w:r>
        <w:rPr>
          <w:rFonts w:ascii="Arial" w:hAnsi="Arial" w:cs="Arial"/>
        </w:rPr>
        <w:t xml:space="preserve"> </w:t>
      </w:r>
      <w:proofErr w:type="spellStart"/>
      <w:r>
        <w:rPr>
          <w:rFonts w:ascii="Arial" w:hAnsi="Arial" w:cs="Arial"/>
        </w:rPr>
        <w:t>светофорлор</w:t>
      </w:r>
      <w:proofErr w:type="spellEnd"/>
      <w:r>
        <w:rPr>
          <w:rFonts w:ascii="Arial" w:hAnsi="Arial" w:cs="Arial"/>
        </w:rPr>
        <w:t xml:space="preserve"> </w:t>
      </w:r>
      <w:proofErr w:type="spellStart"/>
      <w:r>
        <w:rPr>
          <w:rFonts w:ascii="Arial" w:hAnsi="Arial" w:cs="Arial"/>
        </w:rPr>
        <w:t>колдонулат</w:t>
      </w:r>
      <w:proofErr w:type="spellEnd"/>
      <w:r>
        <w:rPr>
          <w:rFonts w:ascii="Arial" w:hAnsi="Arial" w:cs="Arial"/>
        </w:rPr>
        <w:t xml:space="preserve">. </w:t>
      </w:r>
      <w:proofErr w:type="spellStart"/>
      <w:r>
        <w:rPr>
          <w:rFonts w:ascii="Arial" w:hAnsi="Arial" w:cs="Arial"/>
        </w:rPr>
        <w:t>Кыймылга</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эле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төмөнкү</w:t>
      </w:r>
      <w:proofErr w:type="spellEnd"/>
      <w:r>
        <w:rPr>
          <w:rFonts w:ascii="Arial" w:hAnsi="Arial" w:cs="Arial"/>
        </w:rPr>
        <w:t xml:space="preserve"> сигнал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же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нече</w:t>
      </w:r>
      <w:proofErr w:type="spellEnd"/>
      <w:r>
        <w:rPr>
          <w:rFonts w:ascii="Arial" w:hAnsi="Arial" w:cs="Arial"/>
        </w:rPr>
        <w:t xml:space="preserve"> </w:t>
      </w:r>
      <w:proofErr w:type="spellStart"/>
      <w:r>
        <w:rPr>
          <w:rFonts w:ascii="Arial" w:hAnsi="Arial" w:cs="Arial"/>
        </w:rPr>
        <w:t>жогорку</w:t>
      </w:r>
      <w:proofErr w:type="spellEnd"/>
      <w:r>
        <w:rPr>
          <w:rFonts w:ascii="Arial" w:hAnsi="Arial" w:cs="Arial"/>
        </w:rPr>
        <w:t xml:space="preserve"> сигнал </w:t>
      </w:r>
      <w:proofErr w:type="spellStart"/>
      <w:r>
        <w:rPr>
          <w:rFonts w:ascii="Arial" w:hAnsi="Arial" w:cs="Arial"/>
        </w:rPr>
        <w:t>күйгөндө</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 xml:space="preserve">, </w:t>
      </w:r>
      <w:proofErr w:type="spellStart"/>
      <w:r>
        <w:rPr>
          <w:rFonts w:ascii="Arial" w:hAnsi="Arial" w:cs="Arial"/>
        </w:rPr>
        <w:t>алардын</w:t>
      </w:r>
      <w:proofErr w:type="spellEnd"/>
      <w:r>
        <w:rPr>
          <w:rFonts w:ascii="Arial" w:hAnsi="Arial" w:cs="Arial"/>
        </w:rPr>
        <w:t xml:space="preserve"> </w:t>
      </w:r>
      <w:proofErr w:type="spellStart"/>
      <w:r>
        <w:rPr>
          <w:rFonts w:ascii="Arial" w:hAnsi="Arial" w:cs="Arial"/>
        </w:rPr>
        <w:t>сол</w:t>
      </w:r>
      <w:proofErr w:type="spellEnd"/>
      <w:r>
        <w:rPr>
          <w:rFonts w:ascii="Arial" w:hAnsi="Arial" w:cs="Arial"/>
        </w:rPr>
        <w:t xml:space="preserve"> </w:t>
      </w:r>
      <w:proofErr w:type="spellStart"/>
      <w:r>
        <w:rPr>
          <w:rFonts w:ascii="Arial" w:hAnsi="Arial" w:cs="Arial"/>
        </w:rPr>
        <w:t>жактагысы</w:t>
      </w:r>
      <w:proofErr w:type="spellEnd"/>
      <w:r>
        <w:rPr>
          <w:rFonts w:ascii="Arial" w:hAnsi="Arial" w:cs="Arial"/>
        </w:rPr>
        <w:t xml:space="preserve"> - </w:t>
      </w:r>
      <w:proofErr w:type="spellStart"/>
      <w:r>
        <w:rPr>
          <w:rFonts w:ascii="Arial" w:hAnsi="Arial" w:cs="Arial"/>
        </w:rPr>
        <w:t>солго</w:t>
      </w:r>
      <w:proofErr w:type="spellEnd"/>
      <w:r>
        <w:rPr>
          <w:rFonts w:ascii="Arial" w:hAnsi="Arial" w:cs="Arial"/>
        </w:rPr>
        <w:t xml:space="preserve">, </w:t>
      </w:r>
      <w:proofErr w:type="spellStart"/>
      <w:r>
        <w:rPr>
          <w:rFonts w:ascii="Arial" w:hAnsi="Arial" w:cs="Arial"/>
        </w:rPr>
        <w:t>ортодогусу</w:t>
      </w:r>
      <w:proofErr w:type="spellEnd"/>
      <w:r>
        <w:rPr>
          <w:rFonts w:ascii="Arial" w:hAnsi="Arial" w:cs="Arial"/>
        </w:rPr>
        <w:t xml:space="preserve"> - </w:t>
      </w:r>
      <w:proofErr w:type="spellStart"/>
      <w:r>
        <w:rPr>
          <w:rFonts w:ascii="Arial" w:hAnsi="Arial" w:cs="Arial"/>
        </w:rPr>
        <w:t>түз</w:t>
      </w:r>
      <w:proofErr w:type="spellEnd"/>
      <w:r>
        <w:rPr>
          <w:rFonts w:ascii="Arial" w:hAnsi="Arial" w:cs="Arial"/>
        </w:rPr>
        <w:t xml:space="preserve">, </w:t>
      </w:r>
      <w:proofErr w:type="spellStart"/>
      <w:r>
        <w:rPr>
          <w:rFonts w:ascii="Arial" w:hAnsi="Arial" w:cs="Arial"/>
        </w:rPr>
        <w:t>оң</w:t>
      </w:r>
      <w:proofErr w:type="spellEnd"/>
      <w:r>
        <w:rPr>
          <w:rFonts w:ascii="Arial" w:hAnsi="Arial" w:cs="Arial"/>
        </w:rPr>
        <w:t xml:space="preserve"> </w:t>
      </w:r>
      <w:proofErr w:type="spellStart"/>
      <w:r>
        <w:rPr>
          <w:rFonts w:ascii="Arial" w:hAnsi="Arial" w:cs="Arial"/>
        </w:rPr>
        <w:t>жактагысы</w:t>
      </w:r>
      <w:proofErr w:type="spellEnd"/>
      <w:r>
        <w:rPr>
          <w:rFonts w:ascii="Arial" w:hAnsi="Arial" w:cs="Arial"/>
        </w:rPr>
        <w:t xml:space="preserve"> - </w:t>
      </w:r>
      <w:proofErr w:type="spellStart"/>
      <w:r>
        <w:rPr>
          <w:rFonts w:ascii="Arial" w:hAnsi="Arial" w:cs="Arial"/>
        </w:rPr>
        <w:t>оңго</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берет. </w:t>
      </w: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үстүңкү</w:t>
      </w:r>
      <w:proofErr w:type="spellEnd"/>
      <w:r>
        <w:rPr>
          <w:rFonts w:ascii="Arial" w:hAnsi="Arial" w:cs="Arial"/>
        </w:rPr>
        <w:t xml:space="preserve"> </w:t>
      </w:r>
      <w:proofErr w:type="spellStart"/>
      <w:r>
        <w:rPr>
          <w:rFonts w:ascii="Arial" w:hAnsi="Arial" w:cs="Arial"/>
        </w:rPr>
        <w:t>үч</w:t>
      </w:r>
      <w:proofErr w:type="spellEnd"/>
      <w:r>
        <w:rPr>
          <w:rFonts w:ascii="Arial" w:hAnsi="Arial" w:cs="Arial"/>
        </w:rPr>
        <w:t xml:space="preserve"> сигнал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күйүп</w:t>
      </w:r>
      <w:proofErr w:type="spellEnd"/>
      <w:r>
        <w:rPr>
          <w:rFonts w:ascii="Arial" w:hAnsi="Arial" w:cs="Arial"/>
        </w:rPr>
        <w:t xml:space="preserve"> </w:t>
      </w:r>
      <w:proofErr w:type="spellStart"/>
      <w:r>
        <w:rPr>
          <w:rFonts w:ascii="Arial" w:hAnsi="Arial" w:cs="Arial"/>
        </w:rPr>
        <w:t>турса</w:t>
      </w:r>
      <w:proofErr w:type="spellEnd"/>
      <w:r>
        <w:rPr>
          <w:rFonts w:ascii="Arial" w:hAnsi="Arial" w:cs="Arial"/>
        </w:rPr>
        <w:t xml:space="preserve">, </w:t>
      </w:r>
      <w:proofErr w:type="spellStart"/>
      <w:r>
        <w:rPr>
          <w:rFonts w:ascii="Arial" w:hAnsi="Arial" w:cs="Arial"/>
        </w:rPr>
        <w:t>анда</w:t>
      </w:r>
      <w:proofErr w:type="spellEnd"/>
      <w:r>
        <w:rPr>
          <w:rFonts w:ascii="Arial" w:hAnsi="Arial" w:cs="Arial"/>
        </w:rPr>
        <w:t xml:space="preserve"> </w:t>
      </w:r>
      <w:proofErr w:type="spellStart"/>
      <w:r>
        <w:rPr>
          <w:rFonts w:ascii="Arial" w:hAnsi="Arial" w:cs="Arial"/>
        </w:rPr>
        <w:t>кыймылга</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2BB84AA2" w14:textId="77777777" w:rsidR="00D63984" w:rsidRDefault="005C71BB">
      <w:pPr>
        <w:spacing w:after="60" w:line="276" w:lineRule="auto"/>
        <w:ind w:firstLine="567"/>
        <w:jc w:val="both"/>
      </w:pPr>
      <w:r>
        <w:rPr>
          <w:rFonts w:ascii="Arial" w:hAnsi="Arial" w:cs="Arial"/>
        </w:rPr>
        <w:t xml:space="preserve">Темир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өткөөлүндө</w:t>
      </w:r>
      <w:proofErr w:type="spellEnd"/>
      <w:r>
        <w:rPr>
          <w:rFonts w:ascii="Arial" w:hAnsi="Arial" w:cs="Arial"/>
        </w:rPr>
        <w:t xml:space="preserve"> </w:t>
      </w:r>
      <w:proofErr w:type="spellStart"/>
      <w:r>
        <w:rPr>
          <w:rFonts w:ascii="Arial" w:hAnsi="Arial" w:cs="Arial"/>
        </w:rPr>
        <w:t>жайгашкан</w:t>
      </w:r>
      <w:proofErr w:type="spellEnd"/>
      <w:r>
        <w:rPr>
          <w:rFonts w:ascii="Arial" w:hAnsi="Arial" w:cs="Arial"/>
        </w:rPr>
        <w:t xml:space="preserve"> </w:t>
      </w:r>
      <w:proofErr w:type="spellStart"/>
      <w:r>
        <w:rPr>
          <w:rFonts w:ascii="Arial" w:hAnsi="Arial" w:cs="Arial"/>
        </w:rPr>
        <w:t>күйүп-өчүп</w:t>
      </w:r>
      <w:proofErr w:type="spellEnd"/>
      <w:r>
        <w:rPr>
          <w:rFonts w:ascii="Arial" w:hAnsi="Arial" w:cs="Arial"/>
        </w:rPr>
        <w:t xml:space="preserve"> </w:t>
      </w:r>
      <w:proofErr w:type="spellStart"/>
      <w:r>
        <w:rPr>
          <w:rFonts w:ascii="Arial" w:hAnsi="Arial" w:cs="Arial"/>
        </w:rPr>
        <w:t>турган</w:t>
      </w:r>
      <w:proofErr w:type="spellEnd"/>
      <w:r>
        <w:rPr>
          <w:rFonts w:ascii="Arial" w:hAnsi="Arial" w:cs="Arial"/>
        </w:rPr>
        <w:t xml:space="preserve"> </w:t>
      </w:r>
      <w:proofErr w:type="spellStart"/>
      <w:r>
        <w:rPr>
          <w:rFonts w:ascii="Arial" w:hAnsi="Arial" w:cs="Arial"/>
        </w:rPr>
        <w:t>агыш</w:t>
      </w:r>
      <w:proofErr w:type="spellEnd"/>
      <w:r>
        <w:rPr>
          <w:rFonts w:ascii="Arial" w:hAnsi="Arial" w:cs="Arial"/>
        </w:rPr>
        <w:t xml:space="preserve"> </w:t>
      </w:r>
      <w:proofErr w:type="spellStart"/>
      <w:r>
        <w:rPr>
          <w:rFonts w:ascii="Arial" w:hAnsi="Arial" w:cs="Arial"/>
        </w:rPr>
        <w:t>тегерек</w:t>
      </w:r>
      <w:proofErr w:type="spellEnd"/>
      <w:r>
        <w:rPr>
          <w:rFonts w:ascii="Arial" w:hAnsi="Arial" w:cs="Arial"/>
        </w:rPr>
        <w:t xml:space="preserve"> сигнал </w:t>
      </w:r>
      <w:proofErr w:type="spellStart"/>
      <w:r>
        <w:rPr>
          <w:rFonts w:ascii="Arial" w:hAnsi="Arial" w:cs="Arial"/>
        </w:rPr>
        <w:t>өткөөл</w:t>
      </w:r>
      <w:proofErr w:type="spellEnd"/>
      <w:r>
        <w:rPr>
          <w:rFonts w:ascii="Arial" w:hAnsi="Arial" w:cs="Arial"/>
        </w:rPr>
        <w:t xml:space="preserve"> </w:t>
      </w:r>
      <w:proofErr w:type="spellStart"/>
      <w:r>
        <w:rPr>
          <w:rFonts w:ascii="Arial" w:hAnsi="Arial" w:cs="Arial"/>
        </w:rPr>
        <w:t>аркылуу</w:t>
      </w:r>
      <w:proofErr w:type="spellEnd"/>
      <w:r>
        <w:rPr>
          <w:rFonts w:ascii="Arial" w:hAnsi="Arial" w:cs="Arial"/>
        </w:rPr>
        <w:t xml:space="preserve">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кыймылына</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берет. </w:t>
      </w:r>
      <w:proofErr w:type="spellStart"/>
      <w:r>
        <w:rPr>
          <w:rFonts w:ascii="Arial" w:hAnsi="Arial" w:cs="Arial"/>
        </w:rPr>
        <w:t>Күйүп-өчүп</w:t>
      </w:r>
      <w:proofErr w:type="spellEnd"/>
      <w:r>
        <w:rPr>
          <w:rFonts w:ascii="Arial" w:hAnsi="Arial" w:cs="Arial"/>
        </w:rPr>
        <w:t xml:space="preserve"> </w:t>
      </w:r>
      <w:proofErr w:type="spellStart"/>
      <w:r>
        <w:rPr>
          <w:rFonts w:ascii="Arial" w:hAnsi="Arial" w:cs="Arial"/>
        </w:rPr>
        <w:t>туруучу</w:t>
      </w:r>
      <w:proofErr w:type="spellEnd"/>
      <w:r>
        <w:rPr>
          <w:rFonts w:ascii="Arial" w:hAnsi="Arial" w:cs="Arial"/>
        </w:rPr>
        <w:t xml:space="preserve"> </w:t>
      </w:r>
      <w:proofErr w:type="spellStart"/>
      <w:r>
        <w:rPr>
          <w:rFonts w:ascii="Arial" w:hAnsi="Arial" w:cs="Arial"/>
        </w:rPr>
        <w:t>агыш</w:t>
      </w:r>
      <w:proofErr w:type="spellEnd"/>
      <w:r>
        <w:rPr>
          <w:rFonts w:ascii="Arial" w:hAnsi="Arial" w:cs="Arial"/>
        </w:rPr>
        <w:t xml:space="preserve"> сигнал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кызыл</w:t>
      </w:r>
      <w:proofErr w:type="spellEnd"/>
      <w:r>
        <w:rPr>
          <w:rFonts w:ascii="Arial" w:hAnsi="Arial" w:cs="Arial"/>
        </w:rPr>
        <w:t xml:space="preserve"> сигнал </w:t>
      </w:r>
      <w:proofErr w:type="spellStart"/>
      <w:r>
        <w:rPr>
          <w:rFonts w:ascii="Arial" w:hAnsi="Arial" w:cs="Arial"/>
        </w:rPr>
        <w:t>өчүп</w:t>
      </w:r>
      <w:proofErr w:type="spellEnd"/>
      <w:r>
        <w:rPr>
          <w:rFonts w:ascii="Arial" w:hAnsi="Arial" w:cs="Arial"/>
        </w:rPr>
        <w:t xml:space="preserve"> </w:t>
      </w:r>
      <w:proofErr w:type="spellStart"/>
      <w:r>
        <w:rPr>
          <w:rFonts w:ascii="Arial" w:hAnsi="Arial" w:cs="Arial"/>
        </w:rPr>
        <w:t>турганда</w:t>
      </w:r>
      <w:proofErr w:type="spellEnd"/>
      <w:r>
        <w:rPr>
          <w:rFonts w:ascii="Arial" w:hAnsi="Arial" w:cs="Arial"/>
        </w:rPr>
        <w:t xml:space="preserve"> </w:t>
      </w:r>
      <w:proofErr w:type="spellStart"/>
      <w:r>
        <w:rPr>
          <w:rFonts w:ascii="Arial" w:hAnsi="Arial" w:cs="Arial"/>
        </w:rPr>
        <w:t>өткөөлгө</w:t>
      </w:r>
      <w:proofErr w:type="spellEnd"/>
      <w:r>
        <w:rPr>
          <w:rFonts w:ascii="Arial" w:hAnsi="Arial" w:cs="Arial"/>
        </w:rPr>
        <w:t xml:space="preserve"> </w:t>
      </w:r>
      <w:proofErr w:type="spellStart"/>
      <w:r>
        <w:rPr>
          <w:rFonts w:ascii="Arial" w:hAnsi="Arial" w:cs="Arial"/>
        </w:rPr>
        <w:t>жакындан</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поезд (локомотив, дрезина) </w:t>
      </w:r>
      <w:proofErr w:type="spellStart"/>
      <w:r>
        <w:rPr>
          <w:rFonts w:ascii="Arial" w:hAnsi="Arial" w:cs="Arial"/>
        </w:rPr>
        <w:t>көрүнүүчү</w:t>
      </w:r>
      <w:proofErr w:type="spellEnd"/>
      <w:r>
        <w:rPr>
          <w:rFonts w:ascii="Arial" w:hAnsi="Arial" w:cs="Arial"/>
        </w:rPr>
        <w:t xml:space="preserve"> </w:t>
      </w:r>
      <w:proofErr w:type="spellStart"/>
      <w:r>
        <w:rPr>
          <w:rFonts w:ascii="Arial" w:hAnsi="Arial" w:cs="Arial"/>
        </w:rPr>
        <w:t>чектерде</w:t>
      </w:r>
      <w:proofErr w:type="spellEnd"/>
      <w:r>
        <w:rPr>
          <w:rFonts w:ascii="Arial" w:hAnsi="Arial" w:cs="Arial"/>
        </w:rPr>
        <w:t xml:space="preserve"> ал жок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өтүүгө</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w:t>
      </w:r>
    </w:p>
    <w:p w14:paraId="5813E0BF" w14:textId="77777777" w:rsidR="00D63984" w:rsidRDefault="005C71BB">
      <w:pPr>
        <w:spacing w:after="60" w:line="276" w:lineRule="auto"/>
        <w:ind w:firstLine="567"/>
        <w:jc w:val="both"/>
      </w:pPr>
      <w:r>
        <w:rPr>
          <w:rFonts w:ascii="Arial" w:hAnsi="Arial" w:cs="Arial"/>
        </w:rPr>
        <w:t xml:space="preserve">6.10.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салуучунун</w:t>
      </w:r>
      <w:proofErr w:type="spellEnd"/>
      <w:r>
        <w:rPr>
          <w:rFonts w:ascii="Arial" w:hAnsi="Arial" w:cs="Arial"/>
        </w:rPr>
        <w:t xml:space="preserve"> </w:t>
      </w:r>
      <w:proofErr w:type="spellStart"/>
      <w:r>
        <w:rPr>
          <w:rFonts w:ascii="Arial" w:hAnsi="Arial" w:cs="Arial"/>
        </w:rPr>
        <w:t>сигналдары</w:t>
      </w:r>
      <w:proofErr w:type="spellEnd"/>
      <w:r>
        <w:rPr>
          <w:rFonts w:ascii="Arial" w:hAnsi="Arial" w:cs="Arial"/>
        </w:rPr>
        <w:t xml:space="preserve"> </w:t>
      </w:r>
      <w:proofErr w:type="spellStart"/>
      <w:r>
        <w:rPr>
          <w:rFonts w:ascii="Arial" w:hAnsi="Arial" w:cs="Arial"/>
        </w:rPr>
        <w:t>төмөнкүдөй</w:t>
      </w:r>
      <w:proofErr w:type="spellEnd"/>
      <w:r>
        <w:rPr>
          <w:rFonts w:ascii="Arial" w:hAnsi="Arial" w:cs="Arial"/>
        </w:rPr>
        <w:t xml:space="preserve"> </w:t>
      </w:r>
      <w:proofErr w:type="spellStart"/>
      <w:r>
        <w:rPr>
          <w:rFonts w:ascii="Arial" w:hAnsi="Arial" w:cs="Arial"/>
        </w:rPr>
        <w:t>маанини</w:t>
      </w:r>
      <w:proofErr w:type="spellEnd"/>
      <w:r>
        <w:rPr>
          <w:rFonts w:ascii="Arial" w:hAnsi="Arial" w:cs="Arial"/>
        </w:rPr>
        <w:t xml:space="preserve"> </w:t>
      </w:r>
      <w:proofErr w:type="spellStart"/>
      <w:r>
        <w:rPr>
          <w:rFonts w:ascii="Arial" w:hAnsi="Arial" w:cs="Arial"/>
        </w:rPr>
        <w:t>билдирет</w:t>
      </w:r>
      <w:proofErr w:type="spellEnd"/>
      <w:r>
        <w:rPr>
          <w:rFonts w:ascii="Arial" w:hAnsi="Arial" w:cs="Arial"/>
        </w:rPr>
        <w:t>:</w:t>
      </w:r>
    </w:p>
    <w:p w14:paraId="0DA1EC90" w14:textId="77777777" w:rsidR="00D63984" w:rsidRDefault="005C71BB">
      <w:pPr>
        <w:spacing w:after="60" w:line="276" w:lineRule="auto"/>
        <w:ind w:firstLine="567"/>
        <w:jc w:val="both"/>
      </w:pPr>
      <w:proofErr w:type="spellStart"/>
      <w:r>
        <w:rPr>
          <w:rFonts w:ascii="Arial" w:hAnsi="Arial" w:cs="Arial"/>
        </w:rPr>
        <w:t>Колдору</w:t>
      </w:r>
      <w:proofErr w:type="spellEnd"/>
      <w:r>
        <w:rPr>
          <w:rFonts w:ascii="Arial" w:hAnsi="Arial" w:cs="Arial"/>
        </w:rPr>
        <w:t xml:space="preserve"> </w:t>
      </w:r>
      <w:proofErr w:type="spellStart"/>
      <w:r>
        <w:rPr>
          <w:rFonts w:ascii="Arial" w:hAnsi="Arial" w:cs="Arial"/>
        </w:rPr>
        <w:t>эки</w:t>
      </w:r>
      <w:proofErr w:type="spellEnd"/>
      <w:r>
        <w:rPr>
          <w:rFonts w:ascii="Arial" w:hAnsi="Arial" w:cs="Arial"/>
        </w:rPr>
        <w:t xml:space="preserve"> </w:t>
      </w:r>
      <w:proofErr w:type="spellStart"/>
      <w:r>
        <w:rPr>
          <w:rFonts w:ascii="Arial" w:hAnsi="Arial" w:cs="Arial"/>
        </w:rPr>
        <w:t>жакка</w:t>
      </w:r>
      <w:proofErr w:type="spellEnd"/>
      <w:r>
        <w:rPr>
          <w:rFonts w:ascii="Arial" w:hAnsi="Arial" w:cs="Arial"/>
        </w:rPr>
        <w:t xml:space="preserve"> </w:t>
      </w:r>
      <w:proofErr w:type="spellStart"/>
      <w:r>
        <w:rPr>
          <w:rFonts w:ascii="Arial" w:hAnsi="Arial" w:cs="Arial"/>
        </w:rPr>
        <w:t>сунулган</w:t>
      </w:r>
      <w:proofErr w:type="spellEnd"/>
      <w:r>
        <w:rPr>
          <w:rFonts w:ascii="Arial" w:hAnsi="Arial" w:cs="Arial"/>
        </w:rPr>
        <w:t xml:space="preserve"> же </w:t>
      </w:r>
      <w:proofErr w:type="spellStart"/>
      <w:r>
        <w:rPr>
          <w:rFonts w:ascii="Arial" w:hAnsi="Arial" w:cs="Arial"/>
        </w:rPr>
        <w:t>түшүрүлгөн</w:t>
      </w:r>
      <w:proofErr w:type="spellEnd"/>
      <w:r>
        <w:rPr>
          <w:rFonts w:ascii="Arial" w:hAnsi="Arial" w:cs="Arial"/>
        </w:rPr>
        <w:t>:</w:t>
      </w:r>
    </w:p>
    <w:p w14:paraId="17FCF661" w14:textId="77777777" w:rsidR="00D63984" w:rsidRDefault="005C71BB">
      <w:pPr>
        <w:spacing w:after="60" w:line="276" w:lineRule="auto"/>
        <w:ind w:firstLine="567"/>
        <w:jc w:val="both"/>
      </w:pPr>
      <w:proofErr w:type="spellStart"/>
      <w:r>
        <w:rPr>
          <w:rFonts w:ascii="Arial" w:hAnsi="Arial" w:cs="Arial"/>
        </w:rPr>
        <w:t>сол</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оң</w:t>
      </w:r>
      <w:proofErr w:type="spellEnd"/>
      <w:r>
        <w:rPr>
          <w:rFonts w:ascii="Arial" w:hAnsi="Arial" w:cs="Arial"/>
        </w:rPr>
        <w:t xml:space="preserve"> каптал </w:t>
      </w:r>
      <w:proofErr w:type="spellStart"/>
      <w:r>
        <w:rPr>
          <w:rFonts w:ascii="Arial" w:hAnsi="Arial" w:cs="Arial"/>
        </w:rPr>
        <w:t>жактан</w:t>
      </w:r>
      <w:proofErr w:type="spellEnd"/>
      <w:r>
        <w:rPr>
          <w:rFonts w:ascii="Arial" w:hAnsi="Arial" w:cs="Arial"/>
        </w:rPr>
        <w:t xml:space="preserve"> </w:t>
      </w:r>
      <w:proofErr w:type="spellStart"/>
      <w:r>
        <w:rPr>
          <w:rFonts w:ascii="Arial" w:hAnsi="Arial" w:cs="Arial"/>
        </w:rPr>
        <w:t>трамвайга</w:t>
      </w:r>
      <w:proofErr w:type="spellEnd"/>
      <w:r>
        <w:rPr>
          <w:rFonts w:ascii="Arial" w:hAnsi="Arial" w:cs="Arial"/>
        </w:rPr>
        <w:t xml:space="preserve"> </w:t>
      </w:r>
      <w:proofErr w:type="spellStart"/>
      <w:r>
        <w:rPr>
          <w:rFonts w:ascii="Arial" w:hAnsi="Arial" w:cs="Arial"/>
        </w:rPr>
        <w:t>түз</w:t>
      </w:r>
      <w:proofErr w:type="spellEnd"/>
      <w:r>
        <w:rPr>
          <w:rFonts w:ascii="Arial" w:hAnsi="Arial" w:cs="Arial"/>
        </w:rPr>
        <w:t xml:space="preserve">, </w:t>
      </w:r>
      <w:proofErr w:type="spellStart"/>
      <w:r>
        <w:rPr>
          <w:rFonts w:ascii="Arial" w:hAnsi="Arial" w:cs="Arial"/>
        </w:rPr>
        <w:t>рельсасыз</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түз</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оңго</w:t>
      </w:r>
      <w:proofErr w:type="spellEnd"/>
      <w:r>
        <w:rPr>
          <w:rFonts w:ascii="Arial" w:hAnsi="Arial" w:cs="Arial"/>
        </w:rPr>
        <w:t xml:space="preserve"> </w:t>
      </w:r>
      <w:proofErr w:type="spellStart"/>
      <w:r>
        <w:rPr>
          <w:rFonts w:ascii="Arial" w:hAnsi="Arial" w:cs="Arial"/>
        </w:rPr>
        <w:t>жүрүүгө</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адамдарга</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бөлүктөн</w:t>
      </w:r>
      <w:proofErr w:type="spellEnd"/>
      <w:r>
        <w:rPr>
          <w:rFonts w:ascii="Arial" w:hAnsi="Arial" w:cs="Arial"/>
        </w:rPr>
        <w:t xml:space="preserve"> </w:t>
      </w:r>
      <w:proofErr w:type="spellStart"/>
      <w:r>
        <w:rPr>
          <w:rFonts w:ascii="Arial" w:hAnsi="Arial" w:cs="Arial"/>
        </w:rPr>
        <w:t>өтүүгө</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w:t>
      </w:r>
    </w:p>
    <w:p w14:paraId="5E84A534" w14:textId="77777777" w:rsidR="00D63984" w:rsidRDefault="005C71BB">
      <w:pPr>
        <w:spacing w:after="60" w:line="276" w:lineRule="auto"/>
        <w:ind w:firstLine="567"/>
        <w:jc w:val="both"/>
      </w:pPr>
      <w:proofErr w:type="spellStart"/>
      <w:r>
        <w:rPr>
          <w:rFonts w:ascii="Arial" w:hAnsi="Arial" w:cs="Arial"/>
        </w:rPr>
        <w:t>төш</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арт </w:t>
      </w:r>
      <w:proofErr w:type="spellStart"/>
      <w:r>
        <w:rPr>
          <w:rFonts w:ascii="Arial" w:hAnsi="Arial" w:cs="Arial"/>
        </w:rPr>
        <w:t>жагынан</w:t>
      </w:r>
      <w:proofErr w:type="spellEnd"/>
      <w:r>
        <w:rPr>
          <w:rFonts w:ascii="Arial" w:hAnsi="Arial" w:cs="Arial"/>
        </w:rPr>
        <w:t xml:space="preserve"> </w:t>
      </w:r>
      <w:proofErr w:type="spellStart"/>
      <w:r>
        <w:rPr>
          <w:rFonts w:ascii="Arial" w:hAnsi="Arial" w:cs="Arial"/>
        </w:rPr>
        <w:t>бардык</w:t>
      </w:r>
      <w:proofErr w:type="spellEnd"/>
      <w:r>
        <w:rPr>
          <w:rFonts w:ascii="Arial" w:hAnsi="Arial" w:cs="Arial"/>
        </w:rPr>
        <w:t xml:space="preserve">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адамдардын</w:t>
      </w:r>
      <w:proofErr w:type="spellEnd"/>
      <w:r>
        <w:rPr>
          <w:rFonts w:ascii="Arial" w:hAnsi="Arial" w:cs="Arial"/>
        </w:rPr>
        <w:t xml:space="preserve"> </w:t>
      </w:r>
      <w:proofErr w:type="spellStart"/>
      <w:r>
        <w:rPr>
          <w:rFonts w:ascii="Arial" w:hAnsi="Arial" w:cs="Arial"/>
        </w:rPr>
        <w:t>кыймылына</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21C29E0D" w14:textId="77777777" w:rsidR="00D63984" w:rsidRDefault="005C71BB">
      <w:pPr>
        <w:spacing w:after="60" w:line="276" w:lineRule="auto"/>
        <w:ind w:firstLine="567"/>
        <w:jc w:val="both"/>
      </w:pPr>
      <w:proofErr w:type="spellStart"/>
      <w:r>
        <w:rPr>
          <w:rFonts w:ascii="Arial" w:hAnsi="Arial" w:cs="Arial"/>
        </w:rPr>
        <w:t>Оң</w:t>
      </w:r>
      <w:proofErr w:type="spellEnd"/>
      <w:r>
        <w:rPr>
          <w:rFonts w:ascii="Arial" w:hAnsi="Arial" w:cs="Arial"/>
        </w:rPr>
        <w:t xml:space="preserve"> кол </w:t>
      </w:r>
      <w:proofErr w:type="spellStart"/>
      <w:r>
        <w:rPr>
          <w:rFonts w:ascii="Arial" w:hAnsi="Arial" w:cs="Arial"/>
        </w:rPr>
        <w:t>алдыга</w:t>
      </w:r>
      <w:proofErr w:type="spellEnd"/>
      <w:r>
        <w:rPr>
          <w:rFonts w:ascii="Arial" w:hAnsi="Arial" w:cs="Arial"/>
        </w:rPr>
        <w:t xml:space="preserve"> </w:t>
      </w:r>
      <w:proofErr w:type="spellStart"/>
      <w:r>
        <w:rPr>
          <w:rFonts w:ascii="Arial" w:hAnsi="Arial" w:cs="Arial"/>
        </w:rPr>
        <w:t>сунулган</w:t>
      </w:r>
      <w:proofErr w:type="spellEnd"/>
      <w:r>
        <w:rPr>
          <w:rFonts w:ascii="Arial" w:hAnsi="Arial" w:cs="Arial"/>
        </w:rPr>
        <w:t>:</w:t>
      </w:r>
    </w:p>
    <w:p w14:paraId="42360A40" w14:textId="77777777" w:rsidR="00D63984" w:rsidRDefault="005C71BB">
      <w:pPr>
        <w:spacing w:after="60" w:line="276" w:lineRule="auto"/>
        <w:ind w:firstLine="567"/>
        <w:jc w:val="both"/>
      </w:pPr>
      <w:proofErr w:type="spellStart"/>
      <w:r>
        <w:rPr>
          <w:rFonts w:ascii="Arial" w:hAnsi="Arial" w:cs="Arial"/>
        </w:rPr>
        <w:t>сол</w:t>
      </w:r>
      <w:proofErr w:type="spellEnd"/>
      <w:r>
        <w:rPr>
          <w:rFonts w:ascii="Arial" w:hAnsi="Arial" w:cs="Arial"/>
        </w:rPr>
        <w:t xml:space="preserve"> каптал </w:t>
      </w:r>
      <w:proofErr w:type="spellStart"/>
      <w:r>
        <w:rPr>
          <w:rFonts w:ascii="Arial" w:hAnsi="Arial" w:cs="Arial"/>
        </w:rPr>
        <w:t>тараптан</w:t>
      </w:r>
      <w:proofErr w:type="spellEnd"/>
      <w:r>
        <w:rPr>
          <w:rFonts w:ascii="Arial" w:hAnsi="Arial" w:cs="Arial"/>
        </w:rPr>
        <w:t xml:space="preserve"> </w:t>
      </w:r>
      <w:proofErr w:type="spellStart"/>
      <w:r>
        <w:rPr>
          <w:rFonts w:ascii="Arial" w:hAnsi="Arial" w:cs="Arial"/>
        </w:rPr>
        <w:t>трамвайга</w:t>
      </w:r>
      <w:proofErr w:type="spellEnd"/>
      <w:r>
        <w:rPr>
          <w:rFonts w:ascii="Arial" w:hAnsi="Arial" w:cs="Arial"/>
        </w:rPr>
        <w:t xml:space="preserve"> </w:t>
      </w:r>
      <w:proofErr w:type="spellStart"/>
      <w:r>
        <w:rPr>
          <w:rFonts w:ascii="Arial" w:hAnsi="Arial" w:cs="Arial"/>
        </w:rPr>
        <w:t>солго</w:t>
      </w:r>
      <w:proofErr w:type="spellEnd"/>
      <w:r>
        <w:rPr>
          <w:rFonts w:ascii="Arial" w:hAnsi="Arial" w:cs="Arial"/>
        </w:rPr>
        <w:t xml:space="preserve">, </w:t>
      </w:r>
      <w:proofErr w:type="spellStart"/>
      <w:r>
        <w:rPr>
          <w:rFonts w:ascii="Arial" w:hAnsi="Arial" w:cs="Arial"/>
        </w:rPr>
        <w:t>рельсасыз</w:t>
      </w:r>
      <w:proofErr w:type="spellEnd"/>
      <w:r>
        <w:rPr>
          <w:rFonts w:ascii="Arial" w:hAnsi="Arial" w:cs="Arial"/>
        </w:rPr>
        <w:t xml:space="preserve">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бардык</w:t>
      </w:r>
      <w:proofErr w:type="spellEnd"/>
      <w:r>
        <w:rPr>
          <w:rFonts w:ascii="Arial" w:hAnsi="Arial" w:cs="Arial"/>
        </w:rPr>
        <w:t xml:space="preserve"> </w:t>
      </w:r>
      <w:proofErr w:type="spellStart"/>
      <w:r>
        <w:rPr>
          <w:rFonts w:ascii="Arial" w:hAnsi="Arial" w:cs="Arial"/>
        </w:rPr>
        <w:t>багытта</w:t>
      </w:r>
      <w:proofErr w:type="spellEnd"/>
      <w:r>
        <w:rPr>
          <w:rFonts w:ascii="Arial" w:hAnsi="Arial" w:cs="Arial"/>
        </w:rPr>
        <w:t xml:space="preserve"> </w:t>
      </w:r>
      <w:proofErr w:type="spellStart"/>
      <w:r>
        <w:rPr>
          <w:rFonts w:ascii="Arial" w:hAnsi="Arial" w:cs="Arial"/>
        </w:rPr>
        <w:t>кыймылга</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берилген</w:t>
      </w:r>
      <w:proofErr w:type="spellEnd"/>
      <w:r>
        <w:rPr>
          <w:rFonts w:ascii="Arial" w:hAnsi="Arial" w:cs="Arial"/>
        </w:rPr>
        <w:t>;</w:t>
      </w:r>
    </w:p>
    <w:p w14:paraId="2E341590" w14:textId="77777777" w:rsidR="00D63984" w:rsidRDefault="005C71BB">
      <w:pPr>
        <w:spacing w:after="60" w:line="276" w:lineRule="auto"/>
        <w:ind w:firstLine="567"/>
        <w:jc w:val="both"/>
      </w:pPr>
      <w:proofErr w:type="spellStart"/>
      <w:r>
        <w:rPr>
          <w:rFonts w:ascii="Arial" w:hAnsi="Arial" w:cs="Arial"/>
        </w:rPr>
        <w:t>төш</w:t>
      </w:r>
      <w:proofErr w:type="spellEnd"/>
      <w:r>
        <w:rPr>
          <w:rFonts w:ascii="Arial" w:hAnsi="Arial" w:cs="Arial"/>
        </w:rPr>
        <w:t xml:space="preserve"> </w:t>
      </w:r>
      <w:proofErr w:type="spellStart"/>
      <w:r>
        <w:rPr>
          <w:rFonts w:ascii="Arial" w:hAnsi="Arial" w:cs="Arial"/>
        </w:rPr>
        <w:t>тарабынан</w:t>
      </w:r>
      <w:proofErr w:type="spellEnd"/>
      <w:r>
        <w:rPr>
          <w:rFonts w:ascii="Arial" w:hAnsi="Arial" w:cs="Arial"/>
        </w:rPr>
        <w:t xml:space="preserve"> </w:t>
      </w:r>
      <w:proofErr w:type="spellStart"/>
      <w:r>
        <w:rPr>
          <w:rFonts w:ascii="Arial" w:hAnsi="Arial" w:cs="Arial"/>
        </w:rPr>
        <w:t>бардык</w:t>
      </w:r>
      <w:proofErr w:type="spellEnd"/>
      <w:r>
        <w:rPr>
          <w:rFonts w:ascii="Arial" w:hAnsi="Arial" w:cs="Arial"/>
        </w:rPr>
        <w:t xml:space="preserve">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оңго</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кыймылга</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берилген</w:t>
      </w:r>
      <w:proofErr w:type="spellEnd"/>
      <w:r>
        <w:rPr>
          <w:rFonts w:ascii="Arial" w:hAnsi="Arial" w:cs="Arial"/>
        </w:rPr>
        <w:t>;</w:t>
      </w:r>
    </w:p>
    <w:p w14:paraId="1F2C06C3" w14:textId="77777777" w:rsidR="00D63984" w:rsidRDefault="005C71BB">
      <w:pPr>
        <w:spacing w:after="60" w:line="276" w:lineRule="auto"/>
        <w:ind w:firstLine="567"/>
        <w:jc w:val="both"/>
      </w:pPr>
      <w:proofErr w:type="spellStart"/>
      <w:r>
        <w:rPr>
          <w:rFonts w:ascii="Arial" w:hAnsi="Arial" w:cs="Arial"/>
        </w:rPr>
        <w:t>оң</w:t>
      </w:r>
      <w:proofErr w:type="spellEnd"/>
      <w:r>
        <w:rPr>
          <w:rFonts w:ascii="Arial" w:hAnsi="Arial" w:cs="Arial"/>
        </w:rPr>
        <w:t xml:space="preserve"> каптал </w:t>
      </w:r>
      <w:proofErr w:type="spellStart"/>
      <w:r>
        <w:rPr>
          <w:rFonts w:ascii="Arial" w:hAnsi="Arial" w:cs="Arial"/>
        </w:rPr>
        <w:t>жана</w:t>
      </w:r>
      <w:proofErr w:type="spellEnd"/>
      <w:r>
        <w:rPr>
          <w:rFonts w:ascii="Arial" w:hAnsi="Arial" w:cs="Arial"/>
        </w:rPr>
        <w:t xml:space="preserve"> арт </w:t>
      </w:r>
      <w:proofErr w:type="spellStart"/>
      <w:r>
        <w:rPr>
          <w:rFonts w:ascii="Arial" w:hAnsi="Arial" w:cs="Arial"/>
        </w:rPr>
        <w:t>жактан</w:t>
      </w:r>
      <w:proofErr w:type="spellEnd"/>
      <w:r>
        <w:rPr>
          <w:rFonts w:ascii="Arial" w:hAnsi="Arial" w:cs="Arial"/>
        </w:rPr>
        <w:t xml:space="preserve"> </w:t>
      </w:r>
      <w:proofErr w:type="spellStart"/>
      <w:r>
        <w:rPr>
          <w:rFonts w:ascii="Arial" w:hAnsi="Arial" w:cs="Arial"/>
        </w:rPr>
        <w:t>бардык</w:t>
      </w:r>
      <w:proofErr w:type="spellEnd"/>
      <w:r>
        <w:rPr>
          <w:rFonts w:ascii="Arial" w:hAnsi="Arial" w:cs="Arial"/>
        </w:rPr>
        <w:t xml:space="preserve">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кыймылга</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салынган</w:t>
      </w:r>
      <w:proofErr w:type="spellEnd"/>
      <w:r>
        <w:rPr>
          <w:rFonts w:ascii="Arial" w:hAnsi="Arial" w:cs="Arial"/>
        </w:rPr>
        <w:t>;</w:t>
      </w:r>
    </w:p>
    <w:p w14:paraId="770C2B52" w14:textId="77777777" w:rsidR="00D63984" w:rsidRDefault="005C71BB">
      <w:pPr>
        <w:spacing w:after="60" w:line="276" w:lineRule="auto"/>
        <w:ind w:firstLine="567"/>
        <w:jc w:val="both"/>
      </w:pPr>
      <w:proofErr w:type="spellStart"/>
      <w:r>
        <w:rPr>
          <w:rFonts w:ascii="Arial" w:hAnsi="Arial" w:cs="Arial"/>
        </w:rPr>
        <w:lastRenderedPageBreak/>
        <w:t>жөө</w:t>
      </w:r>
      <w:proofErr w:type="spellEnd"/>
      <w:r>
        <w:rPr>
          <w:rFonts w:ascii="Arial" w:hAnsi="Arial" w:cs="Arial"/>
        </w:rPr>
        <w:t xml:space="preserve"> </w:t>
      </w:r>
      <w:proofErr w:type="spellStart"/>
      <w:r>
        <w:rPr>
          <w:rFonts w:ascii="Arial" w:hAnsi="Arial" w:cs="Arial"/>
        </w:rPr>
        <w:t>адамдарга</w:t>
      </w:r>
      <w:proofErr w:type="spellEnd"/>
      <w:r>
        <w:rPr>
          <w:rFonts w:ascii="Arial" w:hAnsi="Arial" w:cs="Arial"/>
        </w:rPr>
        <w:t xml:space="preserve">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салуучунун</w:t>
      </w:r>
      <w:proofErr w:type="spellEnd"/>
      <w:r>
        <w:rPr>
          <w:rFonts w:ascii="Arial" w:hAnsi="Arial" w:cs="Arial"/>
        </w:rPr>
        <w:t xml:space="preserve"> </w:t>
      </w:r>
      <w:proofErr w:type="spellStart"/>
      <w:r>
        <w:rPr>
          <w:rFonts w:ascii="Arial" w:hAnsi="Arial" w:cs="Arial"/>
        </w:rPr>
        <w:t>артындагы</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бөлүктөн</w:t>
      </w:r>
      <w:proofErr w:type="spellEnd"/>
      <w:r>
        <w:rPr>
          <w:rFonts w:ascii="Arial" w:hAnsi="Arial" w:cs="Arial"/>
        </w:rPr>
        <w:t xml:space="preserve"> </w:t>
      </w:r>
      <w:proofErr w:type="spellStart"/>
      <w:r>
        <w:rPr>
          <w:rFonts w:ascii="Arial" w:hAnsi="Arial" w:cs="Arial"/>
        </w:rPr>
        <w:t>өтүүгө</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берилген</w:t>
      </w:r>
      <w:proofErr w:type="spellEnd"/>
      <w:r>
        <w:rPr>
          <w:rFonts w:ascii="Arial" w:hAnsi="Arial" w:cs="Arial"/>
        </w:rPr>
        <w:t>.</w:t>
      </w:r>
    </w:p>
    <w:p w14:paraId="28E6E9BE" w14:textId="77777777" w:rsidR="00D63984" w:rsidRDefault="005C71BB">
      <w:pPr>
        <w:spacing w:after="60" w:line="276" w:lineRule="auto"/>
        <w:ind w:firstLine="567"/>
        <w:jc w:val="both"/>
      </w:pPr>
      <w:r>
        <w:rPr>
          <w:rFonts w:ascii="Arial" w:hAnsi="Arial" w:cs="Arial"/>
        </w:rPr>
        <w:t xml:space="preserve">Кол </w:t>
      </w:r>
      <w:proofErr w:type="spellStart"/>
      <w:r>
        <w:rPr>
          <w:rFonts w:ascii="Arial" w:hAnsi="Arial" w:cs="Arial"/>
        </w:rPr>
        <w:t>өйдө</w:t>
      </w:r>
      <w:proofErr w:type="spellEnd"/>
      <w:r>
        <w:rPr>
          <w:rFonts w:ascii="Arial" w:hAnsi="Arial" w:cs="Arial"/>
        </w:rPr>
        <w:t xml:space="preserve"> </w:t>
      </w:r>
      <w:proofErr w:type="spellStart"/>
      <w:r>
        <w:rPr>
          <w:rFonts w:ascii="Arial" w:hAnsi="Arial" w:cs="Arial"/>
        </w:rPr>
        <w:t>көтөрүлгөн</w:t>
      </w:r>
      <w:proofErr w:type="spellEnd"/>
      <w:r>
        <w:rPr>
          <w:rFonts w:ascii="Arial" w:hAnsi="Arial" w:cs="Arial"/>
        </w:rPr>
        <w:t>:</w:t>
      </w:r>
    </w:p>
    <w:p w14:paraId="3DA1E8BA" w14:textId="77777777" w:rsidR="00D63984" w:rsidRDefault="005C71BB">
      <w:pPr>
        <w:spacing w:after="60" w:line="276" w:lineRule="auto"/>
        <w:ind w:firstLine="567"/>
        <w:jc w:val="both"/>
      </w:pPr>
      <w:proofErr w:type="spellStart"/>
      <w:r>
        <w:rPr>
          <w:rFonts w:ascii="Arial" w:hAnsi="Arial" w:cs="Arial"/>
        </w:rPr>
        <w:t>бардык</w:t>
      </w:r>
      <w:proofErr w:type="spellEnd"/>
      <w:r>
        <w:rPr>
          <w:rFonts w:ascii="Arial" w:hAnsi="Arial" w:cs="Arial"/>
        </w:rPr>
        <w:t xml:space="preserve">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адамдардын</w:t>
      </w:r>
      <w:proofErr w:type="spellEnd"/>
      <w:r>
        <w:rPr>
          <w:rFonts w:ascii="Arial" w:hAnsi="Arial" w:cs="Arial"/>
        </w:rPr>
        <w:t xml:space="preserve"> </w:t>
      </w:r>
      <w:proofErr w:type="spellStart"/>
      <w:r>
        <w:rPr>
          <w:rFonts w:ascii="Arial" w:hAnsi="Arial" w:cs="Arial"/>
        </w:rPr>
        <w:t>бардык</w:t>
      </w:r>
      <w:proofErr w:type="spellEnd"/>
      <w:r>
        <w:rPr>
          <w:rFonts w:ascii="Arial" w:hAnsi="Arial" w:cs="Arial"/>
        </w:rPr>
        <w:t xml:space="preserve"> </w:t>
      </w:r>
      <w:proofErr w:type="spellStart"/>
      <w:r>
        <w:rPr>
          <w:rFonts w:ascii="Arial" w:hAnsi="Arial" w:cs="Arial"/>
        </w:rPr>
        <w:t>багыттагы</w:t>
      </w:r>
      <w:proofErr w:type="spellEnd"/>
      <w:r>
        <w:rPr>
          <w:rFonts w:ascii="Arial" w:hAnsi="Arial" w:cs="Arial"/>
        </w:rPr>
        <w:t xml:space="preserve"> </w:t>
      </w:r>
      <w:proofErr w:type="spellStart"/>
      <w:r>
        <w:rPr>
          <w:rFonts w:ascii="Arial" w:hAnsi="Arial" w:cs="Arial"/>
        </w:rPr>
        <w:t>кыймылына</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салынган</w:t>
      </w:r>
      <w:proofErr w:type="spellEnd"/>
      <w:r>
        <w:rPr>
          <w:rFonts w:ascii="Arial" w:hAnsi="Arial" w:cs="Arial"/>
        </w:rPr>
        <w:t xml:space="preserve">, </w:t>
      </w:r>
      <w:proofErr w:type="spellStart"/>
      <w:r>
        <w:rPr>
          <w:rFonts w:ascii="Arial" w:hAnsi="Arial" w:cs="Arial"/>
        </w:rPr>
        <w:t>буга</w:t>
      </w:r>
      <w:proofErr w:type="spellEnd"/>
      <w:r>
        <w:rPr>
          <w:rFonts w:ascii="Arial" w:hAnsi="Arial" w:cs="Arial"/>
        </w:rPr>
        <w:t xml:space="preserve"> </w:t>
      </w:r>
      <w:proofErr w:type="spellStart"/>
      <w:r>
        <w:rPr>
          <w:rFonts w:ascii="Arial" w:hAnsi="Arial" w:cs="Arial"/>
        </w:rPr>
        <w:t>Эрежелердин</w:t>
      </w:r>
      <w:proofErr w:type="spellEnd"/>
      <w:r>
        <w:rPr>
          <w:rFonts w:ascii="Arial" w:hAnsi="Arial" w:cs="Arial"/>
        </w:rPr>
        <w:t xml:space="preserve"> 6.14-пунктунда </w:t>
      </w:r>
      <w:proofErr w:type="spellStart"/>
      <w:r>
        <w:rPr>
          <w:rFonts w:ascii="Arial" w:hAnsi="Arial" w:cs="Arial"/>
        </w:rPr>
        <w:t>каралган</w:t>
      </w:r>
      <w:proofErr w:type="spellEnd"/>
      <w:r>
        <w:rPr>
          <w:rFonts w:ascii="Arial" w:hAnsi="Arial" w:cs="Arial"/>
        </w:rPr>
        <w:t xml:space="preserve"> </w:t>
      </w:r>
      <w:proofErr w:type="spellStart"/>
      <w:r>
        <w:rPr>
          <w:rFonts w:ascii="Arial" w:hAnsi="Arial" w:cs="Arial"/>
        </w:rPr>
        <w:t>учурлар</w:t>
      </w:r>
      <w:proofErr w:type="spellEnd"/>
      <w:r>
        <w:rPr>
          <w:rFonts w:ascii="Arial" w:hAnsi="Arial" w:cs="Arial"/>
        </w:rPr>
        <w:t xml:space="preserve"> </w:t>
      </w:r>
      <w:proofErr w:type="spellStart"/>
      <w:r>
        <w:rPr>
          <w:rFonts w:ascii="Arial" w:hAnsi="Arial" w:cs="Arial"/>
        </w:rPr>
        <w:t>кирбейт</w:t>
      </w:r>
      <w:proofErr w:type="spellEnd"/>
      <w:r>
        <w:rPr>
          <w:rFonts w:ascii="Arial" w:hAnsi="Arial" w:cs="Arial"/>
        </w:rPr>
        <w:t>.</w:t>
      </w:r>
    </w:p>
    <w:p w14:paraId="076A0516" w14:textId="77777777" w:rsidR="00D63984" w:rsidRDefault="005C71BB">
      <w:pPr>
        <w:spacing w:after="60" w:line="276" w:lineRule="auto"/>
        <w:ind w:firstLine="567"/>
        <w:jc w:val="both"/>
      </w:pP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салуучу</w:t>
      </w:r>
      <w:proofErr w:type="spellEnd"/>
      <w:r>
        <w:rPr>
          <w:rFonts w:ascii="Arial" w:hAnsi="Arial" w:cs="Arial"/>
        </w:rPr>
        <w:t xml:space="preserve"> </w:t>
      </w:r>
      <w:proofErr w:type="spellStart"/>
      <w:r>
        <w:rPr>
          <w:rFonts w:ascii="Arial" w:hAnsi="Arial" w:cs="Arial"/>
        </w:rPr>
        <w:t>колунун</w:t>
      </w:r>
      <w:proofErr w:type="spellEnd"/>
      <w:r>
        <w:rPr>
          <w:rFonts w:ascii="Arial" w:hAnsi="Arial" w:cs="Arial"/>
        </w:rPr>
        <w:t xml:space="preserve"> </w:t>
      </w:r>
      <w:proofErr w:type="spellStart"/>
      <w:r>
        <w:rPr>
          <w:rFonts w:ascii="Arial" w:hAnsi="Arial" w:cs="Arial"/>
        </w:rPr>
        <w:t>кыймылдары</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айдоочуларга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адамдарга</w:t>
      </w:r>
      <w:proofErr w:type="spellEnd"/>
      <w:r>
        <w:rPr>
          <w:rFonts w:ascii="Arial" w:hAnsi="Arial" w:cs="Arial"/>
        </w:rPr>
        <w:t xml:space="preserve"> </w:t>
      </w:r>
      <w:proofErr w:type="spellStart"/>
      <w:r>
        <w:rPr>
          <w:rFonts w:ascii="Arial" w:hAnsi="Arial" w:cs="Arial"/>
        </w:rPr>
        <w:t>түшүнүктүү</w:t>
      </w:r>
      <w:proofErr w:type="spellEnd"/>
      <w:r>
        <w:rPr>
          <w:rFonts w:ascii="Arial" w:hAnsi="Arial" w:cs="Arial"/>
        </w:rPr>
        <w:t xml:space="preserve"> </w:t>
      </w:r>
      <w:proofErr w:type="spellStart"/>
      <w:r>
        <w:rPr>
          <w:rFonts w:ascii="Arial" w:hAnsi="Arial" w:cs="Arial"/>
        </w:rPr>
        <w:t>болгон</w:t>
      </w:r>
      <w:proofErr w:type="spellEnd"/>
      <w:r>
        <w:rPr>
          <w:rFonts w:ascii="Arial" w:hAnsi="Arial" w:cs="Arial"/>
        </w:rPr>
        <w:t xml:space="preserve"> башка </w:t>
      </w:r>
      <w:proofErr w:type="spellStart"/>
      <w:r>
        <w:rPr>
          <w:rFonts w:ascii="Arial" w:hAnsi="Arial" w:cs="Arial"/>
        </w:rPr>
        <w:t>сигналдарды</w:t>
      </w:r>
      <w:proofErr w:type="spellEnd"/>
      <w:r>
        <w:rPr>
          <w:rFonts w:ascii="Arial" w:hAnsi="Arial" w:cs="Arial"/>
        </w:rPr>
        <w:t xml:space="preserve"> да </w:t>
      </w:r>
      <w:proofErr w:type="spellStart"/>
      <w:r>
        <w:rPr>
          <w:rFonts w:ascii="Arial" w:hAnsi="Arial" w:cs="Arial"/>
        </w:rPr>
        <w:t>бере</w:t>
      </w:r>
      <w:proofErr w:type="spellEnd"/>
      <w:r>
        <w:rPr>
          <w:rFonts w:ascii="Arial" w:hAnsi="Arial" w:cs="Arial"/>
        </w:rPr>
        <w:t xml:space="preserve"> </w:t>
      </w:r>
      <w:proofErr w:type="spellStart"/>
      <w:r>
        <w:rPr>
          <w:rFonts w:ascii="Arial" w:hAnsi="Arial" w:cs="Arial"/>
        </w:rPr>
        <w:t>алат</w:t>
      </w:r>
      <w:proofErr w:type="spellEnd"/>
      <w:r>
        <w:rPr>
          <w:rFonts w:ascii="Arial" w:hAnsi="Arial" w:cs="Arial"/>
        </w:rPr>
        <w:t>.</w:t>
      </w:r>
    </w:p>
    <w:p w14:paraId="0951C47C" w14:textId="77777777" w:rsidR="00D63984" w:rsidRDefault="005C71BB">
      <w:pPr>
        <w:spacing w:after="60" w:line="276" w:lineRule="auto"/>
        <w:ind w:firstLine="567"/>
        <w:jc w:val="both"/>
      </w:pPr>
      <w:proofErr w:type="spellStart"/>
      <w:r>
        <w:rPr>
          <w:rFonts w:ascii="Arial" w:hAnsi="Arial" w:cs="Arial"/>
        </w:rPr>
        <w:t>Сигналдар</w:t>
      </w:r>
      <w:proofErr w:type="spellEnd"/>
      <w:r>
        <w:rPr>
          <w:rFonts w:ascii="Arial" w:hAnsi="Arial" w:cs="Arial"/>
        </w:rPr>
        <w:t xml:space="preserve"> </w:t>
      </w:r>
      <w:proofErr w:type="spellStart"/>
      <w:r>
        <w:rPr>
          <w:rFonts w:ascii="Arial" w:hAnsi="Arial" w:cs="Arial"/>
        </w:rPr>
        <w:t>жакшы</w:t>
      </w:r>
      <w:proofErr w:type="spellEnd"/>
      <w:r>
        <w:rPr>
          <w:rFonts w:ascii="Arial" w:hAnsi="Arial" w:cs="Arial"/>
        </w:rPr>
        <w:t xml:space="preserve"> </w:t>
      </w:r>
      <w:proofErr w:type="spellStart"/>
      <w:r>
        <w:rPr>
          <w:rFonts w:ascii="Arial" w:hAnsi="Arial" w:cs="Arial"/>
        </w:rPr>
        <w:t>көрүнүшү</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салуучу</w:t>
      </w:r>
      <w:proofErr w:type="spellEnd"/>
      <w:r>
        <w:rPr>
          <w:rFonts w:ascii="Arial" w:hAnsi="Arial" w:cs="Arial"/>
        </w:rPr>
        <w:t xml:space="preserve"> </w:t>
      </w:r>
      <w:proofErr w:type="spellStart"/>
      <w:r>
        <w:rPr>
          <w:rFonts w:ascii="Arial" w:hAnsi="Arial" w:cs="Arial"/>
        </w:rPr>
        <w:t>жезлди</w:t>
      </w:r>
      <w:proofErr w:type="spellEnd"/>
      <w:r>
        <w:rPr>
          <w:rFonts w:ascii="Arial" w:hAnsi="Arial" w:cs="Arial"/>
        </w:rPr>
        <w:t xml:space="preserve"> же </w:t>
      </w:r>
      <w:proofErr w:type="spellStart"/>
      <w:r>
        <w:rPr>
          <w:rFonts w:ascii="Arial" w:hAnsi="Arial" w:cs="Arial"/>
        </w:rPr>
        <w:t>кызыл</w:t>
      </w:r>
      <w:proofErr w:type="spellEnd"/>
      <w:r>
        <w:rPr>
          <w:rFonts w:ascii="Arial" w:hAnsi="Arial" w:cs="Arial"/>
        </w:rPr>
        <w:t xml:space="preserve"> сигналы (</w:t>
      </w:r>
      <w:proofErr w:type="spellStart"/>
      <w:r>
        <w:rPr>
          <w:rFonts w:ascii="Arial" w:hAnsi="Arial" w:cs="Arial"/>
        </w:rPr>
        <w:t>жарык</w:t>
      </w:r>
      <w:proofErr w:type="spellEnd"/>
      <w:r>
        <w:rPr>
          <w:rFonts w:ascii="Arial" w:hAnsi="Arial" w:cs="Arial"/>
        </w:rPr>
        <w:t xml:space="preserve"> </w:t>
      </w:r>
      <w:proofErr w:type="spellStart"/>
      <w:r>
        <w:rPr>
          <w:rFonts w:ascii="Arial" w:hAnsi="Arial" w:cs="Arial"/>
        </w:rPr>
        <w:t>бергичи</w:t>
      </w:r>
      <w:proofErr w:type="spellEnd"/>
      <w:r>
        <w:rPr>
          <w:rFonts w:ascii="Arial" w:hAnsi="Arial" w:cs="Arial"/>
        </w:rPr>
        <w:t xml:space="preserve">) бар </w:t>
      </w:r>
      <w:proofErr w:type="spellStart"/>
      <w:r>
        <w:rPr>
          <w:rFonts w:ascii="Arial" w:hAnsi="Arial" w:cs="Arial"/>
        </w:rPr>
        <w:t>дисканы</w:t>
      </w:r>
      <w:proofErr w:type="spellEnd"/>
      <w:r>
        <w:rPr>
          <w:rFonts w:ascii="Arial" w:hAnsi="Arial" w:cs="Arial"/>
        </w:rPr>
        <w:t xml:space="preserve"> </w:t>
      </w:r>
      <w:proofErr w:type="spellStart"/>
      <w:r>
        <w:rPr>
          <w:rFonts w:ascii="Arial" w:hAnsi="Arial" w:cs="Arial"/>
        </w:rPr>
        <w:t>пайдалана</w:t>
      </w:r>
      <w:proofErr w:type="spellEnd"/>
      <w:r>
        <w:rPr>
          <w:rFonts w:ascii="Arial" w:hAnsi="Arial" w:cs="Arial"/>
        </w:rPr>
        <w:t xml:space="preserve"> </w:t>
      </w:r>
      <w:proofErr w:type="spellStart"/>
      <w:r>
        <w:rPr>
          <w:rFonts w:ascii="Arial" w:hAnsi="Arial" w:cs="Arial"/>
        </w:rPr>
        <w:t>алат</w:t>
      </w:r>
      <w:proofErr w:type="spellEnd"/>
      <w:r>
        <w:rPr>
          <w:rFonts w:ascii="Arial" w:hAnsi="Arial" w:cs="Arial"/>
        </w:rPr>
        <w:t>.</w:t>
      </w:r>
    </w:p>
    <w:p w14:paraId="20EB71F6" w14:textId="77777777" w:rsidR="00D63984" w:rsidRDefault="005C71BB">
      <w:pPr>
        <w:spacing w:after="60" w:line="276" w:lineRule="auto"/>
        <w:ind w:firstLine="567"/>
        <w:jc w:val="both"/>
      </w:pPr>
      <w:r>
        <w:rPr>
          <w:rFonts w:ascii="Arial" w:hAnsi="Arial" w:cs="Arial"/>
        </w:rPr>
        <w:t xml:space="preserve">6.11. Транспорт </w:t>
      </w:r>
      <w:proofErr w:type="spellStart"/>
      <w:r>
        <w:rPr>
          <w:rFonts w:ascii="Arial" w:hAnsi="Arial" w:cs="Arial"/>
        </w:rPr>
        <w:t>каражатын</w:t>
      </w:r>
      <w:proofErr w:type="spellEnd"/>
      <w:r>
        <w:rPr>
          <w:rFonts w:ascii="Arial" w:hAnsi="Arial" w:cs="Arial"/>
        </w:rPr>
        <w:t xml:space="preserve"> </w:t>
      </w:r>
      <w:proofErr w:type="spellStart"/>
      <w:r>
        <w:rPr>
          <w:rFonts w:ascii="Arial" w:hAnsi="Arial" w:cs="Arial"/>
        </w:rPr>
        <w:t>токтотуу</w:t>
      </w:r>
      <w:proofErr w:type="spellEnd"/>
      <w:r>
        <w:rPr>
          <w:rFonts w:ascii="Arial" w:hAnsi="Arial" w:cs="Arial"/>
        </w:rPr>
        <w:t xml:space="preserve"> </w:t>
      </w:r>
      <w:proofErr w:type="spellStart"/>
      <w:r>
        <w:rPr>
          <w:rFonts w:ascii="Arial" w:hAnsi="Arial" w:cs="Arial"/>
        </w:rPr>
        <w:t>жөнүндө</w:t>
      </w:r>
      <w:proofErr w:type="spellEnd"/>
      <w:r>
        <w:rPr>
          <w:rFonts w:ascii="Arial" w:hAnsi="Arial" w:cs="Arial"/>
        </w:rPr>
        <w:t xml:space="preserve"> </w:t>
      </w:r>
      <w:proofErr w:type="spellStart"/>
      <w:r>
        <w:rPr>
          <w:rFonts w:ascii="Arial" w:hAnsi="Arial" w:cs="Arial"/>
        </w:rPr>
        <w:t>талап</w:t>
      </w:r>
      <w:proofErr w:type="spellEnd"/>
      <w:r>
        <w:rPr>
          <w:rFonts w:ascii="Arial" w:hAnsi="Arial" w:cs="Arial"/>
        </w:rPr>
        <w:t xml:space="preserve"> </w:t>
      </w:r>
      <w:proofErr w:type="spellStart"/>
      <w:r>
        <w:rPr>
          <w:rFonts w:ascii="Arial" w:hAnsi="Arial" w:cs="Arial"/>
        </w:rPr>
        <w:t>катуу</w:t>
      </w:r>
      <w:proofErr w:type="spellEnd"/>
      <w:r>
        <w:rPr>
          <w:rFonts w:ascii="Arial" w:hAnsi="Arial" w:cs="Arial"/>
        </w:rPr>
        <w:t xml:space="preserve"> </w:t>
      </w:r>
      <w:proofErr w:type="spellStart"/>
      <w:r>
        <w:rPr>
          <w:rFonts w:ascii="Arial" w:hAnsi="Arial" w:cs="Arial"/>
        </w:rPr>
        <w:t>үн</w:t>
      </w:r>
      <w:proofErr w:type="spellEnd"/>
      <w:r>
        <w:rPr>
          <w:rFonts w:ascii="Arial" w:hAnsi="Arial" w:cs="Arial"/>
        </w:rPr>
        <w:t xml:space="preserve"> </w:t>
      </w:r>
      <w:proofErr w:type="spellStart"/>
      <w:r>
        <w:rPr>
          <w:rFonts w:ascii="Arial" w:hAnsi="Arial" w:cs="Arial"/>
        </w:rPr>
        <w:t>чыгаруучу</w:t>
      </w:r>
      <w:proofErr w:type="spellEnd"/>
      <w:r>
        <w:rPr>
          <w:rFonts w:ascii="Arial" w:hAnsi="Arial" w:cs="Arial"/>
        </w:rPr>
        <w:t xml:space="preserve"> </w:t>
      </w:r>
      <w:proofErr w:type="spellStart"/>
      <w:r>
        <w:rPr>
          <w:rFonts w:ascii="Arial" w:hAnsi="Arial" w:cs="Arial"/>
        </w:rPr>
        <w:t>түзүлүштүн</w:t>
      </w:r>
      <w:proofErr w:type="spellEnd"/>
      <w:r>
        <w:rPr>
          <w:rFonts w:ascii="Arial" w:hAnsi="Arial" w:cs="Arial"/>
        </w:rPr>
        <w:t xml:space="preserve"> </w:t>
      </w:r>
      <w:proofErr w:type="spellStart"/>
      <w:r>
        <w:rPr>
          <w:rFonts w:ascii="Arial" w:hAnsi="Arial" w:cs="Arial"/>
        </w:rPr>
        <w:t>жардамы</w:t>
      </w:r>
      <w:proofErr w:type="spellEnd"/>
      <w:r>
        <w:rPr>
          <w:rFonts w:ascii="Arial" w:hAnsi="Arial" w:cs="Arial"/>
        </w:rPr>
        <w:t xml:space="preserve"> же транспорт </w:t>
      </w:r>
      <w:proofErr w:type="spellStart"/>
      <w:r>
        <w:rPr>
          <w:rFonts w:ascii="Arial" w:hAnsi="Arial" w:cs="Arial"/>
        </w:rPr>
        <w:t>каражатына</w:t>
      </w:r>
      <w:proofErr w:type="spellEnd"/>
      <w:r>
        <w:rPr>
          <w:rFonts w:ascii="Arial" w:hAnsi="Arial" w:cs="Arial"/>
        </w:rPr>
        <w:t xml:space="preserve"> </w:t>
      </w:r>
      <w:proofErr w:type="spellStart"/>
      <w:r>
        <w:rPr>
          <w:rFonts w:ascii="Arial" w:hAnsi="Arial" w:cs="Arial"/>
        </w:rPr>
        <w:t>багытталган</w:t>
      </w:r>
      <w:proofErr w:type="spellEnd"/>
      <w:r>
        <w:rPr>
          <w:rFonts w:ascii="Arial" w:hAnsi="Arial" w:cs="Arial"/>
        </w:rPr>
        <w:t xml:space="preserve"> колдун </w:t>
      </w:r>
      <w:proofErr w:type="spellStart"/>
      <w:r>
        <w:rPr>
          <w:rFonts w:ascii="Arial" w:hAnsi="Arial" w:cs="Arial"/>
        </w:rPr>
        <w:t>кыймылы</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өзүнө</w:t>
      </w:r>
      <w:proofErr w:type="spellEnd"/>
      <w:r>
        <w:rPr>
          <w:rFonts w:ascii="Arial" w:hAnsi="Arial" w:cs="Arial"/>
        </w:rPr>
        <w:t xml:space="preserve"> </w:t>
      </w:r>
      <w:proofErr w:type="spellStart"/>
      <w:r>
        <w:rPr>
          <w:rFonts w:ascii="Arial" w:hAnsi="Arial" w:cs="Arial"/>
        </w:rPr>
        <w:t>көрсөтүлгөн</w:t>
      </w:r>
      <w:proofErr w:type="spellEnd"/>
      <w:r>
        <w:rPr>
          <w:rFonts w:ascii="Arial" w:hAnsi="Arial" w:cs="Arial"/>
        </w:rPr>
        <w:t xml:space="preserve"> </w:t>
      </w:r>
      <w:proofErr w:type="spellStart"/>
      <w:r>
        <w:rPr>
          <w:rFonts w:ascii="Arial" w:hAnsi="Arial" w:cs="Arial"/>
        </w:rPr>
        <w:t>жерге</w:t>
      </w:r>
      <w:proofErr w:type="spellEnd"/>
      <w:r>
        <w:rPr>
          <w:rFonts w:ascii="Arial" w:hAnsi="Arial" w:cs="Arial"/>
        </w:rPr>
        <w:t xml:space="preserve"> </w:t>
      </w:r>
      <w:proofErr w:type="spellStart"/>
      <w:r>
        <w:rPr>
          <w:rFonts w:ascii="Arial" w:hAnsi="Arial" w:cs="Arial"/>
        </w:rPr>
        <w:t>токтоого</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037FA497" w14:textId="77777777" w:rsidR="00D63984" w:rsidRDefault="005C71BB">
      <w:pPr>
        <w:spacing w:after="60" w:line="276" w:lineRule="auto"/>
        <w:ind w:firstLine="567"/>
        <w:jc w:val="both"/>
      </w:pPr>
      <w:r>
        <w:rPr>
          <w:rFonts w:ascii="Arial" w:hAnsi="Arial" w:cs="Arial"/>
        </w:rPr>
        <w:t xml:space="preserve">6.12. </w:t>
      </w:r>
      <w:proofErr w:type="spellStart"/>
      <w:r>
        <w:rPr>
          <w:rFonts w:ascii="Arial" w:hAnsi="Arial" w:cs="Arial"/>
        </w:rPr>
        <w:t>Кошумча</w:t>
      </w:r>
      <w:proofErr w:type="spellEnd"/>
      <w:r>
        <w:rPr>
          <w:rFonts w:ascii="Arial" w:hAnsi="Arial" w:cs="Arial"/>
        </w:rPr>
        <w:t xml:space="preserve"> сигнал </w:t>
      </w:r>
      <w:proofErr w:type="spellStart"/>
      <w:r>
        <w:rPr>
          <w:rFonts w:ascii="Arial" w:hAnsi="Arial" w:cs="Arial"/>
        </w:rPr>
        <w:t>кыймылдын</w:t>
      </w:r>
      <w:proofErr w:type="spellEnd"/>
      <w:r>
        <w:rPr>
          <w:rFonts w:ascii="Arial" w:hAnsi="Arial" w:cs="Arial"/>
        </w:rPr>
        <w:t xml:space="preserve"> </w:t>
      </w:r>
      <w:proofErr w:type="spellStart"/>
      <w:r>
        <w:rPr>
          <w:rFonts w:ascii="Arial" w:hAnsi="Arial" w:cs="Arial"/>
        </w:rPr>
        <w:t>катышуучуларынын</w:t>
      </w:r>
      <w:proofErr w:type="spellEnd"/>
      <w:r>
        <w:rPr>
          <w:rFonts w:ascii="Arial" w:hAnsi="Arial" w:cs="Arial"/>
        </w:rPr>
        <w:t xml:space="preserve"> </w:t>
      </w:r>
      <w:proofErr w:type="spellStart"/>
      <w:r>
        <w:rPr>
          <w:rFonts w:ascii="Arial" w:hAnsi="Arial" w:cs="Arial"/>
        </w:rPr>
        <w:t>көңүлүн</w:t>
      </w:r>
      <w:proofErr w:type="spellEnd"/>
      <w:r>
        <w:rPr>
          <w:rFonts w:ascii="Arial" w:hAnsi="Arial" w:cs="Arial"/>
        </w:rPr>
        <w:t xml:space="preserve"> </w:t>
      </w:r>
      <w:proofErr w:type="spellStart"/>
      <w:r>
        <w:rPr>
          <w:rFonts w:ascii="Arial" w:hAnsi="Arial" w:cs="Arial"/>
        </w:rPr>
        <w:t>буруу</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ышкырык</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w:t>
      </w:r>
    </w:p>
    <w:p w14:paraId="52D9ED80" w14:textId="77777777" w:rsidR="00D63984" w:rsidRDefault="005C71BB">
      <w:pPr>
        <w:spacing w:after="60" w:line="276" w:lineRule="auto"/>
        <w:ind w:firstLine="567"/>
        <w:jc w:val="both"/>
      </w:pPr>
      <w:r>
        <w:rPr>
          <w:rFonts w:ascii="Arial" w:hAnsi="Arial" w:cs="Arial"/>
        </w:rPr>
        <w:t xml:space="preserve">6.13. </w:t>
      </w:r>
      <w:proofErr w:type="spellStart"/>
      <w:r>
        <w:rPr>
          <w:rFonts w:ascii="Arial" w:hAnsi="Arial" w:cs="Arial"/>
        </w:rPr>
        <w:t>Светофордун</w:t>
      </w:r>
      <w:proofErr w:type="spellEnd"/>
      <w:r>
        <w:rPr>
          <w:rFonts w:ascii="Arial" w:hAnsi="Arial" w:cs="Arial"/>
        </w:rPr>
        <w:t xml:space="preserve"> (</w:t>
      </w:r>
      <w:proofErr w:type="spellStart"/>
      <w:r>
        <w:rPr>
          <w:rFonts w:ascii="Arial" w:hAnsi="Arial" w:cs="Arial"/>
        </w:rPr>
        <w:t>буга</w:t>
      </w:r>
      <w:proofErr w:type="spellEnd"/>
      <w:r>
        <w:rPr>
          <w:rFonts w:ascii="Arial" w:hAnsi="Arial" w:cs="Arial"/>
        </w:rPr>
        <w:t xml:space="preserve"> </w:t>
      </w:r>
      <w:proofErr w:type="spellStart"/>
      <w:r>
        <w:rPr>
          <w:rFonts w:ascii="Arial" w:hAnsi="Arial" w:cs="Arial"/>
        </w:rPr>
        <w:t>реверсивдүү</w:t>
      </w:r>
      <w:proofErr w:type="spellEnd"/>
      <w:r>
        <w:rPr>
          <w:rFonts w:ascii="Arial" w:hAnsi="Arial" w:cs="Arial"/>
        </w:rPr>
        <w:t xml:space="preserve"> светофор </w:t>
      </w:r>
      <w:proofErr w:type="spellStart"/>
      <w:r>
        <w:rPr>
          <w:rFonts w:ascii="Arial" w:hAnsi="Arial" w:cs="Arial"/>
        </w:rPr>
        <w:t>кирбейт</w:t>
      </w:r>
      <w:proofErr w:type="spellEnd"/>
      <w:r>
        <w:rPr>
          <w:rFonts w:ascii="Arial" w:hAnsi="Arial" w:cs="Arial"/>
        </w:rPr>
        <w:t xml:space="preserve">) же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салуучунун</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салуучу</w:t>
      </w:r>
      <w:proofErr w:type="spellEnd"/>
      <w:r>
        <w:rPr>
          <w:rFonts w:ascii="Arial" w:hAnsi="Arial" w:cs="Arial"/>
        </w:rPr>
        <w:t xml:space="preserve"> сигналы </w:t>
      </w:r>
      <w:proofErr w:type="spellStart"/>
      <w:r>
        <w:rPr>
          <w:rFonts w:ascii="Arial" w:hAnsi="Arial" w:cs="Arial"/>
        </w:rPr>
        <w:t>берилгенде</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стоп-</w:t>
      </w:r>
      <w:proofErr w:type="spellStart"/>
      <w:r>
        <w:rPr>
          <w:rFonts w:ascii="Arial" w:hAnsi="Arial" w:cs="Arial"/>
        </w:rPr>
        <w:t>линиясынын</w:t>
      </w:r>
      <w:proofErr w:type="spellEnd"/>
      <w:r>
        <w:rPr>
          <w:rFonts w:ascii="Arial" w:hAnsi="Arial" w:cs="Arial"/>
        </w:rPr>
        <w:t xml:space="preserve"> (6.16 </w:t>
      </w:r>
      <w:proofErr w:type="spellStart"/>
      <w:r>
        <w:rPr>
          <w:rFonts w:ascii="Arial" w:hAnsi="Arial" w:cs="Arial"/>
        </w:rPr>
        <w:t>белгиси</w:t>
      </w:r>
      <w:proofErr w:type="spellEnd"/>
      <w:r>
        <w:rPr>
          <w:rFonts w:ascii="Arial" w:hAnsi="Arial" w:cs="Arial"/>
        </w:rPr>
        <w:t xml:space="preserve">) </w:t>
      </w:r>
      <w:proofErr w:type="spellStart"/>
      <w:r>
        <w:rPr>
          <w:rFonts w:ascii="Arial" w:hAnsi="Arial" w:cs="Arial"/>
        </w:rPr>
        <w:t>алдына</w:t>
      </w:r>
      <w:proofErr w:type="spellEnd"/>
      <w:r>
        <w:rPr>
          <w:rFonts w:ascii="Arial" w:hAnsi="Arial" w:cs="Arial"/>
        </w:rPr>
        <w:t xml:space="preserve">, ал </w:t>
      </w:r>
      <w:proofErr w:type="spellStart"/>
      <w:r>
        <w:rPr>
          <w:rFonts w:ascii="Arial" w:hAnsi="Arial" w:cs="Arial"/>
        </w:rPr>
        <w:t>эми</w:t>
      </w:r>
      <w:proofErr w:type="spellEnd"/>
      <w:r>
        <w:rPr>
          <w:rFonts w:ascii="Arial" w:hAnsi="Arial" w:cs="Arial"/>
        </w:rPr>
        <w:t xml:space="preserve"> ал </w:t>
      </w:r>
      <w:proofErr w:type="spellStart"/>
      <w:r>
        <w:rPr>
          <w:rFonts w:ascii="Arial" w:hAnsi="Arial" w:cs="Arial"/>
        </w:rPr>
        <w:t>жокто</w:t>
      </w:r>
      <w:proofErr w:type="spellEnd"/>
      <w:r>
        <w:rPr>
          <w:rFonts w:ascii="Arial" w:hAnsi="Arial" w:cs="Arial"/>
        </w:rPr>
        <w:t xml:space="preserve"> </w:t>
      </w:r>
      <w:proofErr w:type="spellStart"/>
      <w:r>
        <w:rPr>
          <w:rFonts w:ascii="Arial" w:hAnsi="Arial" w:cs="Arial"/>
        </w:rPr>
        <w:t>төмөнкүчө</w:t>
      </w:r>
      <w:proofErr w:type="spellEnd"/>
      <w:r>
        <w:rPr>
          <w:rFonts w:ascii="Arial" w:hAnsi="Arial" w:cs="Arial"/>
        </w:rPr>
        <w:t xml:space="preserve"> </w:t>
      </w:r>
      <w:proofErr w:type="spellStart"/>
      <w:r>
        <w:rPr>
          <w:rFonts w:ascii="Arial" w:hAnsi="Arial" w:cs="Arial"/>
        </w:rPr>
        <w:t>токтоого</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0D792DA1" w14:textId="77777777" w:rsidR="00D63984" w:rsidRDefault="005C71BB">
      <w:pPr>
        <w:spacing w:after="60" w:line="276" w:lineRule="auto"/>
        <w:ind w:firstLine="567"/>
        <w:jc w:val="both"/>
      </w:pPr>
      <w:proofErr w:type="spellStart"/>
      <w:r>
        <w:rPr>
          <w:rFonts w:ascii="Arial" w:hAnsi="Arial" w:cs="Arial"/>
        </w:rPr>
        <w:t>кесилиште</w:t>
      </w:r>
      <w:proofErr w:type="spellEnd"/>
      <w:r>
        <w:rPr>
          <w:rFonts w:ascii="Arial" w:hAnsi="Arial" w:cs="Arial"/>
        </w:rPr>
        <w:t xml:space="preserve"> -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адамдарга</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кылбастан</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бөлүктүн</w:t>
      </w:r>
      <w:proofErr w:type="spellEnd"/>
      <w:r>
        <w:rPr>
          <w:rFonts w:ascii="Arial" w:hAnsi="Arial" w:cs="Arial"/>
        </w:rPr>
        <w:t xml:space="preserve"> </w:t>
      </w:r>
      <w:proofErr w:type="spellStart"/>
      <w:r>
        <w:rPr>
          <w:rFonts w:ascii="Arial" w:hAnsi="Arial" w:cs="Arial"/>
        </w:rPr>
        <w:t>кесилишинин</w:t>
      </w:r>
      <w:proofErr w:type="spellEnd"/>
      <w:r>
        <w:rPr>
          <w:rFonts w:ascii="Arial" w:hAnsi="Arial" w:cs="Arial"/>
        </w:rPr>
        <w:t xml:space="preserve"> </w:t>
      </w:r>
      <w:proofErr w:type="spellStart"/>
      <w:r>
        <w:rPr>
          <w:rFonts w:ascii="Arial" w:hAnsi="Arial" w:cs="Arial"/>
        </w:rPr>
        <w:t>алдына</w:t>
      </w:r>
      <w:proofErr w:type="spellEnd"/>
      <w:r>
        <w:rPr>
          <w:rFonts w:ascii="Arial" w:hAnsi="Arial" w:cs="Arial"/>
        </w:rPr>
        <w:t xml:space="preserve"> (</w:t>
      </w:r>
      <w:proofErr w:type="spellStart"/>
      <w:r>
        <w:rPr>
          <w:rFonts w:ascii="Arial" w:hAnsi="Arial" w:cs="Arial"/>
        </w:rPr>
        <w:t>Эрежелердин</w:t>
      </w:r>
      <w:proofErr w:type="spellEnd"/>
      <w:r>
        <w:rPr>
          <w:rFonts w:ascii="Arial" w:hAnsi="Arial" w:cs="Arial"/>
        </w:rPr>
        <w:t xml:space="preserve"> 13.7-пунктун эске </w:t>
      </w:r>
      <w:proofErr w:type="spellStart"/>
      <w:r>
        <w:rPr>
          <w:rFonts w:ascii="Arial" w:hAnsi="Arial" w:cs="Arial"/>
        </w:rPr>
        <w:t>алуу</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w:t>
      </w:r>
    </w:p>
    <w:p w14:paraId="7CD84311" w14:textId="77777777" w:rsidR="00D63984" w:rsidRDefault="005C71BB">
      <w:pPr>
        <w:spacing w:after="60" w:line="276" w:lineRule="auto"/>
        <w:ind w:firstLine="567"/>
        <w:jc w:val="both"/>
      </w:pPr>
      <w:proofErr w:type="spellStart"/>
      <w:r>
        <w:rPr>
          <w:rFonts w:ascii="Arial" w:hAnsi="Arial" w:cs="Arial"/>
        </w:rPr>
        <w:t>темир</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өткөөлүнүн</w:t>
      </w:r>
      <w:proofErr w:type="spellEnd"/>
      <w:r>
        <w:rPr>
          <w:rFonts w:ascii="Arial" w:hAnsi="Arial" w:cs="Arial"/>
        </w:rPr>
        <w:t xml:space="preserve"> </w:t>
      </w:r>
      <w:proofErr w:type="spellStart"/>
      <w:r>
        <w:rPr>
          <w:rFonts w:ascii="Arial" w:hAnsi="Arial" w:cs="Arial"/>
        </w:rPr>
        <w:t>алдында</w:t>
      </w:r>
      <w:proofErr w:type="spellEnd"/>
      <w:r>
        <w:rPr>
          <w:rFonts w:ascii="Arial" w:hAnsi="Arial" w:cs="Arial"/>
        </w:rPr>
        <w:t xml:space="preserve"> - </w:t>
      </w:r>
      <w:proofErr w:type="spellStart"/>
      <w:r>
        <w:rPr>
          <w:rFonts w:ascii="Arial" w:hAnsi="Arial" w:cs="Arial"/>
        </w:rPr>
        <w:t>Эрежелердин</w:t>
      </w:r>
      <w:proofErr w:type="spellEnd"/>
      <w:r>
        <w:rPr>
          <w:rFonts w:ascii="Arial" w:hAnsi="Arial" w:cs="Arial"/>
        </w:rPr>
        <w:t xml:space="preserve"> 15.4-пунктуна </w:t>
      </w:r>
      <w:proofErr w:type="spellStart"/>
      <w:r>
        <w:rPr>
          <w:rFonts w:ascii="Arial" w:hAnsi="Arial" w:cs="Arial"/>
        </w:rPr>
        <w:t>ылайык</w:t>
      </w:r>
      <w:proofErr w:type="spellEnd"/>
      <w:r>
        <w:rPr>
          <w:rFonts w:ascii="Arial" w:hAnsi="Arial" w:cs="Arial"/>
        </w:rPr>
        <w:t>;</w:t>
      </w:r>
    </w:p>
    <w:p w14:paraId="0F91CB41" w14:textId="77777777" w:rsidR="00D63984" w:rsidRDefault="005C71BB">
      <w:pPr>
        <w:spacing w:after="60" w:line="276" w:lineRule="auto"/>
        <w:ind w:firstLine="567"/>
        <w:jc w:val="both"/>
      </w:pPr>
      <w:r>
        <w:rPr>
          <w:rFonts w:ascii="Arial" w:hAnsi="Arial" w:cs="Arial"/>
        </w:rPr>
        <w:t xml:space="preserve">башка </w:t>
      </w:r>
      <w:proofErr w:type="spellStart"/>
      <w:r>
        <w:rPr>
          <w:rFonts w:ascii="Arial" w:hAnsi="Arial" w:cs="Arial"/>
        </w:rPr>
        <w:t>жерлерде</w:t>
      </w:r>
      <w:proofErr w:type="spellEnd"/>
      <w:r>
        <w:rPr>
          <w:rFonts w:ascii="Arial" w:hAnsi="Arial" w:cs="Arial"/>
        </w:rPr>
        <w:t xml:space="preserve"> - </w:t>
      </w:r>
      <w:proofErr w:type="spellStart"/>
      <w:r>
        <w:rPr>
          <w:rFonts w:ascii="Arial" w:hAnsi="Arial" w:cs="Arial"/>
        </w:rPr>
        <w:t>кыймылына</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берилген</w:t>
      </w:r>
      <w:proofErr w:type="spellEnd"/>
      <w:r>
        <w:rPr>
          <w:rFonts w:ascii="Arial" w:hAnsi="Arial" w:cs="Arial"/>
        </w:rPr>
        <w:t xml:space="preserve">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адамдарга</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кылбастан</w:t>
      </w:r>
      <w:proofErr w:type="spellEnd"/>
      <w:r>
        <w:rPr>
          <w:rFonts w:ascii="Arial" w:hAnsi="Arial" w:cs="Arial"/>
        </w:rPr>
        <w:t xml:space="preserve">, </w:t>
      </w:r>
      <w:proofErr w:type="spellStart"/>
      <w:r>
        <w:rPr>
          <w:rFonts w:ascii="Arial" w:hAnsi="Arial" w:cs="Arial"/>
        </w:rPr>
        <w:t>светофордун</w:t>
      </w:r>
      <w:proofErr w:type="spellEnd"/>
      <w:r>
        <w:rPr>
          <w:rFonts w:ascii="Arial" w:hAnsi="Arial" w:cs="Arial"/>
        </w:rPr>
        <w:t xml:space="preserve"> же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салуучунун</w:t>
      </w:r>
      <w:proofErr w:type="spellEnd"/>
      <w:r>
        <w:rPr>
          <w:rFonts w:ascii="Arial" w:hAnsi="Arial" w:cs="Arial"/>
        </w:rPr>
        <w:t xml:space="preserve"> </w:t>
      </w:r>
      <w:proofErr w:type="spellStart"/>
      <w:r>
        <w:rPr>
          <w:rFonts w:ascii="Arial" w:hAnsi="Arial" w:cs="Arial"/>
        </w:rPr>
        <w:t>алдына</w:t>
      </w:r>
      <w:proofErr w:type="spellEnd"/>
      <w:r>
        <w:rPr>
          <w:rFonts w:ascii="Arial" w:hAnsi="Arial" w:cs="Arial"/>
        </w:rPr>
        <w:t>.</w:t>
      </w:r>
    </w:p>
    <w:p w14:paraId="672F3BA0" w14:textId="77777777" w:rsidR="00D63984" w:rsidRDefault="005C71BB">
      <w:pPr>
        <w:spacing w:after="60" w:line="276" w:lineRule="auto"/>
        <w:ind w:firstLine="567"/>
        <w:jc w:val="both"/>
      </w:pPr>
      <w:r>
        <w:rPr>
          <w:rFonts w:ascii="Arial" w:hAnsi="Arial" w:cs="Arial"/>
        </w:rPr>
        <w:t xml:space="preserve">6.14. Сары сигнал </w:t>
      </w:r>
      <w:proofErr w:type="spellStart"/>
      <w:r>
        <w:rPr>
          <w:rFonts w:ascii="Arial" w:hAnsi="Arial" w:cs="Arial"/>
        </w:rPr>
        <w:t>күйүп</w:t>
      </w:r>
      <w:proofErr w:type="spellEnd"/>
      <w:r>
        <w:rPr>
          <w:rFonts w:ascii="Arial" w:hAnsi="Arial" w:cs="Arial"/>
        </w:rPr>
        <w:t xml:space="preserve"> же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салуучунун</w:t>
      </w:r>
      <w:proofErr w:type="spellEnd"/>
      <w:r>
        <w:rPr>
          <w:rFonts w:ascii="Arial" w:hAnsi="Arial" w:cs="Arial"/>
        </w:rPr>
        <w:t xml:space="preserve"> колу </w:t>
      </w:r>
      <w:proofErr w:type="spellStart"/>
      <w:r>
        <w:rPr>
          <w:rFonts w:ascii="Arial" w:hAnsi="Arial" w:cs="Arial"/>
        </w:rPr>
        <w:t>көтөрүлүп</w:t>
      </w:r>
      <w:proofErr w:type="spellEnd"/>
      <w:r>
        <w:rPr>
          <w:rFonts w:ascii="Arial" w:hAnsi="Arial" w:cs="Arial"/>
        </w:rPr>
        <w:t xml:space="preserve"> </w:t>
      </w:r>
      <w:proofErr w:type="spellStart"/>
      <w:r>
        <w:rPr>
          <w:rFonts w:ascii="Arial" w:hAnsi="Arial" w:cs="Arial"/>
        </w:rPr>
        <w:t>турганда</w:t>
      </w:r>
      <w:proofErr w:type="spellEnd"/>
      <w:r>
        <w:rPr>
          <w:rFonts w:ascii="Arial" w:hAnsi="Arial" w:cs="Arial"/>
        </w:rPr>
        <w:t xml:space="preserve"> </w:t>
      </w:r>
      <w:proofErr w:type="spellStart"/>
      <w:r>
        <w:rPr>
          <w:rFonts w:ascii="Arial" w:hAnsi="Arial" w:cs="Arial"/>
        </w:rPr>
        <w:t>шашылыш</w:t>
      </w:r>
      <w:proofErr w:type="spellEnd"/>
      <w:r>
        <w:rPr>
          <w:rFonts w:ascii="Arial" w:hAnsi="Arial" w:cs="Arial"/>
        </w:rPr>
        <w:t xml:space="preserve"> тормоз </w:t>
      </w:r>
      <w:proofErr w:type="spellStart"/>
      <w:r>
        <w:rPr>
          <w:rFonts w:ascii="Arial" w:hAnsi="Arial" w:cs="Arial"/>
        </w:rPr>
        <w:t>бербестен</w:t>
      </w:r>
      <w:proofErr w:type="spellEnd"/>
      <w:r>
        <w:rPr>
          <w:rFonts w:ascii="Arial" w:hAnsi="Arial" w:cs="Arial"/>
        </w:rPr>
        <w:t xml:space="preserve"> </w:t>
      </w:r>
      <w:proofErr w:type="spellStart"/>
      <w:r>
        <w:rPr>
          <w:rFonts w:ascii="Arial" w:hAnsi="Arial" w:cs="Arial"/>
        </w:rPr>
        <w:t>Эрежелердин</w:t>
      </w:r>
      <w:proofErr w:type="spellEnd"/>
      <w:r>
        <w:rPr>
          <w:rFonts w:ascii="Arial" w:hAnsi="Arial" w:cs="Arial"/>
        </w:rPr>
        <w:t xml:space="preserve"> 6.13-пунктунда </w:t>
      </w:r>
      <w:proofErr w:type="spellStart"/>
      <w:r>
        <w:rPr>
          <w:rFonts w:ascii="Arial" w:hAnsi="Arial" w:cs="Arial"/>
        </w:rPr>
        <w:t>аныкталган</w:t>
      </w:r>
      <w:proofErr w:type="spellEnd"/>
      <w:r>
        <w:rPr>
          <w:rFonts w:ascii="Arial" w:hAnsi="Arial" w:cs="Arial"/>
        </w:rPr>
        <w:t xml:space="preserve"> </w:t>
      </w:r>
      <w:proofErr w:type="spellStart"/>
      <w:r>
        <w:rPr>
          <w:rFonts w:ascii="Arial" w:hAnsi="Arial" w:cs="Arial"/>
        </w:rPr>
        <w:t>жерлерге</w:t>
      </w:r>
      <w:proofErr w:type="spellEnd"/>
      <w:r>
        <w:rPr>
          <w:rFonts w:ascii="Arial" w:hAnsi="Arial" w:cs="Arial"/>
        </w:rPr>
        <w:t xml:space="preserve"> </w:t>
      </w:r>
      <w:proofErr w:type="spellStart"/>
      <w:r>
        <w:rPr>
          <w:rFonts w:ascii="Arial" w:hAnsi="Arial" w:cs="Arial"/>
        </w:rPr>
        <w:t>токтой</w:t>
      </w:r>
      <w:proofErr w:type="spellEnd"/>
      <w:r>
        <w:rPr>
          <w:rFonts w:ascii="Arial" w:hAnsi="Arial" w:cs="Arial"/>
        </w:rPr>
        <w:t xml:space="preserve"> </w:t>
      </w:r>
      <w:proofErr w:type="spellStart"/>
      <w:r>
        <w:rPr>
          <w:rFonts w:ascii="Arial" w:hAnsi="Arial" w:cs="Arial"/>
        </w:rPr>
        <w:t>албаган</w:t>
      </w:r>
      <w:proofErr w:type="spellEnd"/>
      <w:r>
        <w:rPr>
          <w:rFonts w:ascii="Arial" w:hAnsi="Arial" w:cs="Arial"/>
        </w:rPr>
        <w:t xml:space="preserve"> </w:t>
      </w:r>
      <w:proofErr w:type="spellStart"/>
      <w:r>
        <w:rPr>
          <w:rFonts w:ascii="Arial" w:hAnsi="Arial" w:cs="Arial"/>
        </w:rPr>
        <w:t>айдоочулар</w:t>
      </w:r>
      <w:proofErr w:type="spellEnd"/>
      <w:r>
        <w:rPr>
          <w:rFonts w:ascii="Arial" w:hAnsi="Arial" w:cs="Arial"/>
        </w:rPr>
        <w:t xml:space="preserve"> </w:t>
      </w:r>
      <w:proofErr w:type="spellStart"/>
      <w:r>
        <w:rPr>
          <w:rFonts w:ascii="Arial" w:hAnsi="Arial" w:cs="Arial"/>
        </w:rPr>
        <w:t>кыймылын</w:t>
      </w:r>
      <w:proofErr w:type="spellEnd"/>
      <w:r>
        <w:rPr>
          <w:rFonts w:ascii="Arial" w:hAnsi="Arial" w:cs="Arial"/>
        </w:rPr>
        <w:t xml:space="preserve"> </w:t>
      </w:r>
      <w:proofErr w:type="spellStart"/>
      <w:r>
        <w:rPr>
          <w:rFonts w:ascii="Arial" w:hAnsi="Arial" w:cs="Arial"/>
        </w:rPr>
        <w:t>улантышына</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 xml:space="preserve">. Сигнал </w:t>
      </w:r>
      <w:proofErr w:type="spellStart"/>
      <w:r>
        <w:rPr>
          <w:rFonts w:ascii="Arial" w:hAnsi="Arial" w:cs="Arial"/>
        </w:rPr>
        <w:t>берилген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бөлүктө</w:t>
      </w:r>
      <w:proofErr w:type="spellEnd"/>
      <w:r>
        <w:rPr>
          <w:rFonts w:ascii="Arial" w:hAnsi="Arial" w:cs="Arial"/>
        </w:rPr>
        <w:t xml:space="preserve">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w:t>
      </w:r>
      <w:proofErr w:type="spellEnd"/>
      <w:r>
        <w:rPr>
          <w:rFonts w:ascii="Arial" w:hAnsi="Arial" w:cs="Arial"/>
        </w:rPr>
        <w:t xml:space="preserve"> </w:t>
      </w:r>
      <w:proofErr w:type="spellStart"/>
      <w:r>
        <w:rPr>
          <w:rFonts w:ascii="Arial" w:hAnsi="Arial" w:cs="Arial"/>
        </w:rPr>
        <w:t>аны</w:t>
      </w:r>
      <w:proofErr w:type="spellEnd"/>
      <w:r>
        <w:rPr>
          <w:rFonts w:ascii="Arial" w:hAnsi="Arial" w:cs="Arial"/>
        </w:rPr>
        <w:t xml:space="preserve"> </w:t>
      </w:r>
      <w:proofErr w:type="spellStart"/>
      <w:r>
        <w:rPr>
          <w:rFonts w:ascii="Arial" w:hAnsi="Arial" w:cs="Arial"/>
        </w:rPr>
        <w:t>бошотууга</w:t>
      </w:r>
      <w:proofErr w:type="spellEnd"/>
      <w:r>
        <w:rPr>
          <w:rFonts w:ascii="Arial" w:hAnsi="Arial" w:cs="Arial"/>
        </w:rPr>
        <w:t xml:space="preserve">, ал </w:t>
      </w:r>
      <w:proofErr w:type="spellStart"/>
      <w:r>
        <w:rPr>
          <w:rFonts w:ascii="Arial" w:hAnsi="Arial" w:cs="Arial"/>
        </w:rPr>
        <w:t>эми</w:t>
      </w:r>
      <w:proofErr w:type="spellEnd"/>
      <w:r>
        <w:rPr>
          <w:rFonts w:ascii="Arial" w:hAnsi="Arial" w:cs="Arial"/>
        </w:rPr>
        <w:t xml:space="preserve"> </w:t>
      </w:r>
      <w:proofErr w:type="spellStart"/>
      <w:r>
        <w:rPr>
          <w:rFonts w:ascii="Arial" w:hAnsi="Arial" w:cs="Arial"/>
        </w:rPr>
        <w:t>буга</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 xml:space="preserve"> </w:t>
      </w:r>
      <w:proofErr w:type="spellStart"/>
      <w:r>
        <w:rPr>
          <w:rFonts w:ascii="Arial" w:hAnsi="Arial" w:cs="Arial"/>
        </w:rPr>
        <w:t>болбогондо</w:t>
      </w:r>
      <w:proofErr w:type="spellEnd"/>
      <w:r>
        <w:rPr>
          <w:rFonts w:ascii="Arial" w:hAnsi="Arial" w:cs="Arial"/>
        </w:rPr>
        <w:t xml:space="preserve"> транспорт </w:t>
      </w:r>
      <w:proofErr w:type="spellStart"/>
      <w:r>
        <w:rPr>
          <w:rFonts w:ascii="Arial" w:hAnsi="Arial" w:cs="Arial"/>
        </w:rPr>
        <w:t>агымдарын</w:t>
      </w:r>
      <w:proofErr w:type="spellEnd"/>
      <w:r>
        <w:rPr>
          <w:rFonts w:ascii="Arial" w:hAnsi="Arial" w:cs="Arial"/>
        </w:rPr>
        <w:t xml:space="preserve"> </w:t>
      </w:r>
      <w:proofErr w:type="spellStart"/>
      <w:r>
        <w:rPr>
          <w:rFonts w:ascii="Arial" w:hAnsi="Arial" w:cs="Arial"/>
        </w:rPr>
        <w:t>карама-каршы</w:t>
      </w:r>
      <w:proofErr w:type="spellEnd"/>
      <w:r>
        <w:rPr>
          <w:rFonts w:ascii="Arial" w:hAnsi="Arial" w:cs="Arial"/>
        </w:rPr>
        <w:t xml:space="preserve"> </w:t>
      </w:r>
      <w:proofErr w:type="spellStart"/>
      <w:r>
        <w:rPr>
          <w:rFonts w:ascii="Arial" w:hAnsi="Arial" w:cs="Arial"/>
        </w:rPr>
        <w:t>багытка</w:t>
      </w:r>
      <w:proofErr w:type="spellEnd"/>
      <w:r>
        <w:rPr>
          <w:rFonts w:ascii="Arial" w:hAnsi="Arial" w:cs="Arial"/>
        </w:rPr>
        <w:t xml:space="preserve"> </w:t>
      </w:r>
      <w:proofErr w:type="spellStart"/>
      <w:r>
        <w:rPr>
          <w:rFonts w:ascii="Arial" w:hAnsi="Arial" w:cs="Arial"/>
        </w:rPr>
        <w:t>бөлгөн</w:t>
      </w:r>
      <w:proofErr w:type="spellEnd"/>
      <w:r>
        <w:rPr>
          <w:rFonts w:ascii="Arial" w:hAnsi="Arial" w:cs="Arial"/>
        </w:rPr>
        <w:t xml:space="preserve"> </w:t>
      </w:r>
      <w:proofErr w:type="spellStart"/>
      <w:r>
        <w:rPr>
          <w:rFonts w:ascii="Arial" w:hAnsi="Arial" w:cs="Arial"/>
        </w:rPr>
        <w:t>линияга</w:t>
      </w:r>
      <w:proofErr w:type="spellEnd"/>
      <w:r>
        <w:rPr>
          <w:rFonts w:ascii="Arial" w:hAnsi="Arial" w:cs="Arial"/>
        </w:rPr>
        <w:t xml:space="preserve"> </w:t>
      </w:r>
      <w:proofErr w:type="spellStart"/>
      <w:r>
        <w:rPr>
          <w:rFonts w:ascii="Arial" w:hAnsi="Arial" w:cs="Arial"/>
        </w:rPr>
        <w:t>токтоого</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1A0F601D" w14:textId="77777777" w:rsidR="00D63984" w:rsidRDefault="005C71BB">
      <w:pPr>
        <w:spacing w:after="60" w:line="276" w:lineRule="auto"/>
        <w:ind w:firstLine="567"/>
        <w:jc w:val="both"/>
      </w:pPr>
      <w:r>
        <w:rPr>
          <w:rFonts w:ascii="Arial" w:hAnsi="Arial" w:cs="Arial"/>
        </w:rPr>
        <w:t xml:space="preserve">6.15.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салуучунун</w:t>
      </w:r>
      <w:proofErr w:type="spellEnd"/>
      <w:r>
        <w:rPr>
          <w:rFonts w:ascii="Arial" w:hAnsi="Arial" w:cs="Arial"/>
        </w:rPr>
        <w:t xml:space="preserve"> </w:t>
      </w:r>
      <w:proofErr w:type="spellStart"/>
      <w:r>
        <w:rPr>
          <w:rFonts w:ascii="Arial" w:hAnsi="Arial" w:cs="Arial"/>
        </w:rPr>
        <w:t>сигналдарынын</w:t>
      </w:r>
      <w:proofErr w:type="spellEnd"/>
      <w:r>
        <w:rPr>
          <w:rFonts w:ascii="Arial" w:hAnsi="Arial" w:cs="Arial"/>
        </w:rPr>
        <w:t xml:space="preserve"> </w:t>
      </w:r>
      <w:proofErr w:type="spellStart"/>
      <w:r>
        <w:rPr>
          <w:rFonts w:ascii="Arial" w:hAnsi="Arial" w:cs="Arial"/>
        </w:rPr>
        <w:t>тараптары</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буйруктарын</w:t>
      </w:r>
      <w:proofErr w:type="spellEnd"/>
      <w:r>
        <w:rPr>
          <w:rFonts w:ascii="Arial" w:hAnsi="Arial" w:cs="Arial"/>
        </w:rPr>
        <w:t xml:space="preserve">, </w:t>
      </w:r>
      <w:proofErr w:type="spellStart"/>
      <w:r>
        <w:rPr>
          <w:rFonts w:ascii="Arial" w:hAnsi="Arial" w:cs="Arial"/>
        </w:rPr>
        <w:t>булар</w:t>
      </w:r>
      <w:proofErr w:type="spellEnd"/>
      <w:r>
        <w:rPr>
          <w:rFonts w:ascii="Arial" w:hAnsi="Arial" w:cs="Arial"/>
        </w:rPr>
        <w:t xml:space="preserve"> </w:t>
      </w:r>
      <w:proofErr w:type="spellStart"/>
      <w:r>
        <w:rPr>
          <w:rFonts w:ascii="Arial" w:hAnsi="Arial" w:cs="Arial"/>
        </w:rPr>
        <w:t>светофордун</w:t>
      </w:r>
      <w:proofErr w:type="spellEnd"/>
      <w:r>
        <w:rPr>
          <w:rFonts w:ascii="Arial" w:hAnsi="Arial" w:cs="Arial"/>
        </w:rPr>
        <w:t xml:space="preserve"> </w:t>
      </w:r>
      <w:proofErr w:type="spellStart"/>
      <w:r>
        <w:rPr>
          <w:rFonts w:ascii="Arial" w:hAnsi="Arial" w:cs="Arial"/>
        </w:rPr>
        <w:t>сигналдарына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белгилеринин</w:t>
      </w:r>
      <w:proofErr w:type="spellEnd"/>
      <w:r>
        <w:rPr>
          <w:rFonts w:ascii="Arial" w:hAnsi="Arial" w:cs="Arial"/>
        </w:rPr>
        <w:t xml:space="preserve"> же </w:t>
      </w:r>
      <w:proofErr w:type="spellStart"/>
      <w:r>
        <w:rPr>
          <w:rFonts w:ascii="Arial" w:hAnsi="Arial" w:cs="Arial"/>
        </w:rPr>
        <w:t>чийиндеринин</w:t>
      </w:r>
      <w:proofErr w:type="spellEnd"/>
      <w:r>
        <w:rPr>
          <w:rFonts w:ascii="Arial" w:hAnsi="Arial" w:cs="Arial"/>
        </w:rPr>
        <w:t xml:space="preserve"> </w:t>
      </w:r>
      <w:proofErr w:type="spellStart"/>
      <w:r>
        <w:rPr>
          <w:rFonts w:ascii="Arial" w:hAnsi="Arial" w:cs="Arial"/>
        </w:rPr>
        <w:t>талаптарына</w:t>
      </w:r>
      <w:proofErr w:type="spellEnd"/>
      <w:r>
        <w:rPr>
          <w:rFonts w:ascii="Arial" w:hAnsi="Arial" w:cs="Arial"/>
        </w:rPr>
        <w:t xml:space="preserve"> </w:t>
      </w:r>
      <w:proofErr w:type="spellStart"/>
      <w:r>
        <w:rPr>
          <w:rFonts w:ascii="Arial" w:hAnsi="Arial" w:cs="Arial"/>
        </w:rPr>
        <w:t>карама-каршы</w:t>
      </w:r>
      <w:proofErr w:type="spellEnd"/>
      <w:r>
        <w:rPr>
          <w:rFonts w:ascii="Arial" w:hAnsi="Arial" w:cs="Arial"/>
        </w:rPr>
        <w:t xml:space="preserve"> </w:t>
      </w:r>
      <w:proofErr w:type="spellStart"/>
      <w:r>
        <w:rPr>
          <w:rFonts w:ascii="Arial" w:hAnsi="Arial" w:cs="Arial"/>
        </w:rPr>
        <w:t>келген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да, </w:t>
      </w:r>
      <w:proofErr w:type="spellStart"/>
      <w:r>
        <w:rPr>
          <w:rFonts w:ascii="Arial" w:hAnsi="Arial" w:cs="Arial"/>
        </w:rPr>
        <w:t>айдоочулар</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w:t>
      </w:r>
      <w:proofErr w:type="spellEnd"/>
      <w:r>
        <w:rPr>
          <w:rFonts w:ascii="Arial" w:hAnsi="Arial" w:cs="Arial"/>
        </w:rPr>
        <w:t xml:space="preserve"> </w:t>
      </w:r>
      <w:proofErr w:type="spellStart"/>
      <w:r>
        <w:rPr>
          <w:rFonts w:ascii="Arial" w:hAnsi="Arial" w:cs="Arial"/>
        </w:rPr>
        <w:t>аткарууга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5AE6FD18" w14:textId="77777777" w:rsidR="00D63984" w:rsidRDefault="005C71BB">
      <w:pPr>
        <w:spacing w:after="60" w:line="276" w:lineRule="auto"/>
        <w:ind w:firstLine="567"/>
        <w:jc w:val="both"/>
      </w:pPr>
      <w:r>
        <w:rPr>
          <w:rFonts w:ascii="Arial" w:hAnsi="Arial" w:cs="Arial"/>
        </w:rPr>
        <w:t xml:space="preserve">6.16. Темир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өткөөлдөрүндө</w:t>
      </w:r>
      <w:proofErr w:type="spellEnd"/>
      <w:r>
        <w:rPr>
          <w:rFonts w:ascii="Arial" w:hAnsi="Arial" w:cs="Arial"/>
        </w:rPr>
        <w:t xml:space="preserve"> </w:t>
      </w:r>
      <w:proofErr w:type="spellStart"/>
      <w:r>
        <w:rPr>
          <w:rFonts w:ascii="Arial" w:hAnsi="Arial" w:cs="Arial"/>
        </w:rPr>
        <w:t>светофордун</w:t>
      </w:r>
      <w:proofErr w:type="spellEnd"/>
      <w:r>
        <w:rPr>
          <w:rFonts w:ascii="Arial" w:hAnsi="Arial" w:cs="Arial"/>
        </w:rPr>
        <w:t xml:space="preserve"> </w:t>
      </w:r>
      <w:proofErr w:type="spellStart"/>
      <w:r>
        <w:rPr>
          <w:rFonts w:ascii="Arial" w:hAnsi="Arial" w:cs="Arial"/>
        </w:rPr>
        <w:t>күйүп-өчкөн</w:t>
      </w:r>
      <w:proofErr w:type="spellEnd"/>
      <w:r>
        <w:rPr>
          <w:rFonts w:ascii="Arial" w:hAnsi="Arial" w:cs="Arial"/>
        </w:rPr>
        <w:t xml:space="preserve"> </w:t>
      </w:r>
      <w:proofErr w:type="spellStart"/>
      <w:r>
        <w:rPr>
          <w:rFonts w:ascii="Arial" w:hAnsi="Arial" w:cs="Arial"/>
        </w:rPr>
        <w:t>кызыл</w:t>
      </w:r>
      <w:proofErr w:type="spellEnd"/>
      <w:r>
        <w:rPr>
          <w:rFonts w:ascii="Arial" w:hAnsi="Arial" w:cs="Arial"/>
        </w:rPr>
        <w:t xml:space="preserve"> сигналы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эле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үн</w:t>
      </w:r>
      <w:proofErr w:type="spellEnd"/>
      <w:r>
        <w:rPr>
          <w:rFonts w:ascii="Arial" w:hAnsi="Arial" w:cs="Arial"/>
        </w:rPr>
        <w:t xml:space="preserve"> сигналы </w:t>
      </w:r>
      <w:proofErr w:type="spellStart"/>
      <w:r>
        <w:rPr>
          <w:rFonts w:ascii="Arial" w:hAnsi="Arial" w:cs="Arial"/>
        </w:rPr>
        <w:t>берилиши</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 xml:space="preserve">. Ал </w:t>
      </w:r>
      <w:proofErr w:type="spellStart"/>
      <w:r>
        <w:rPr>
          <w:rFonts w:ascii="Arial" w:hAnsi="Arial" w:cs="Arial"/>
        </w:rPr>
        <w:t>кыймылдын</w:t>
      </w:r>
      <w:proofErr w:type="spellEnd"/>
      <w:r>
        <w:rPr>
          <w:rFonts w:ascii="Arial" w:hAnsi="Arial" w:cs="Arial"/>
        </w:rPr>
        <w:t xml:space="preserve"> </w:t>
      </w:r>
      <w:proofErr w:type="spellStart"/>
      <w:r>
        <w:rPr>
          <w:rFonts w:ascii="Arial" w:hAnsi="Arial" w:cs="Arial"/>
        </w:rPr>
        <w:t>катышуучуларына</w:t>
      </w:r>
      <w:proofErr w:type="spellEnd"/>
      <w:r>
        <w:rPr>
          <w:rFonts w:ascii="Arial" w:hAnsi="Arial" w:cs="Arial"/>
        </w:rPr>
        <w:t xml:space="preserve"> </w:t>
      </w:r>
      <w:proofErr w:type="spellStart"/>
      <w:r>
        <w:rPr>
          <w:rFonts w:ascii="Arial" w:hAnsi="Arial" w:cs="Arial"/>
        </w:rPr>
        <w:t>өткөөл</w:t>
      </w:r>
      <w:proofErr w:type="spellEnd"/>
      <w:r>
        <w:rPr>
          <w:rFonts w:ascii="Arial" w:hAnsi="Arial" w:cs="Arial"/>
        </w:rPr>
        <w:t xml:space="preserve"> </w:t>
      </w:r>
      <w:proofErr w:type="spellStart"/>
      <w:r>
        <w:rPr>
          <w:rFonts w:ascii="Arial" w:hAnsi="Arial" w:cs="Arial"/>
        </w:rPr>
        <w:t>аркылуу</w:t>
      </w:r>
      <w:proofErr w:type="spellEnd"/>
      <w:r>
        <w:rPr>
          <w:rFonts w:ascii="Arial" w:hAnsi="Arial" w:cs="Arial"/>
        </w:rPr>
        <w:t xml:space="preserve"> </w:t>
      </w:r>
      <w:proofErr w:type="spellStart"/>
      <w:r>
        <w:rPr>
          <w:rFonts w:ascii="Arial" w:hAnsi="Arial" w:cs="Arial"/>
        </w:rPr>
        <w:t>өтүүгө</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салуу</w:t>
      </w:r>
      <w:proofErr w:type="spellEnd"/>
      <w:r>
        <w:rPr>
          <w:rFonts w:ascii="Arial" w:hAnsi="Arial" w:cs="Arial"/>
        </w:rPr>
        <w:t xml:space="preserve"> </w:t>
      </w:r>
      <w:proofErr w:type="spellStart"/>
      <w:r>
        <w:rPr>
          <w:rFonts w:ascii="Arial" w:hAnsi="Arial" w:cs="Arial"/>
        </w:rPr>
        <w:t>жөнүндө</w:t>
      </w:r>
      <w:proofErr w:type="spellEnd"/>
      <w:r>
        <w:rPr>
          <w:rFonts w:ascii="Arial" w:hAnsi="Arial" w:cs="Arial"/>
        </w:rPr>
        <w:t xml:space="preserve"> </w:t>
      </w:r>
      <w:proofErr w:type="spellStart"/>
      <w:r>
        <w:rPr>
          <w:rFonts w:ascii="Arial" w:hAnsi="Arial" w:cs="Arial"/>
        </w:rPr>
        <w:t>маалымдайт</w:t>
      </w:r>
      <w:proofErr w:type="spellEnd"/>
      <w:r>
        <w:rPr>
          <w:rFonts w:ascii="Arial" w:hAnsi="Arial" w:cs="Arial"/>
        </w:rPr>
        <w:t>.</w:t>
      </w:r>
    </w:p>
    <w:p w14:paraId="6A886346" w14:textId="77777777" w:rsidR="00D63984" w:rsidRDefault="005C71BB">
      <w:pPr>
        <w:spacing w:after="60" w:line="276" w:lineRule="auto"/>
        <w:ind w:firstLine="567"/>
        <w:jc w:val="both"/>
      </w:pPr>
      <w:r>
        <w:rPr>
          <w:rFonts w:ascii="Arial" w:hAnsi="Arial" w:cs="Arial"/>
        </w:rPr>
        <w:t xml:space="preserve">(*) </w:t>
      </w:r>
      <w:proofErr w:type="spellStart"/>
      <w:r>
        <w:rPr>
          <w:rFonts w:ascii="Arial" w:hAnsi="Arial" w:cs="Arial"/>
        </w:rPr>
        <w:t>Кыймыл</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жашыл</w:t>
      </w:r>
      <w:proofErr w:type="spellEnd"/>
      <w:r>
        <w:rPr>
          <w:rFonts w:ascii="Arial" w:hAnsi="Arial" w:cs="Arial"/>
        </w:rPr>
        <w:t xml:space="preserve"> </w:t>
      </w:r>
      <w:proofErr w:type="spellStart"/>
      <w:r>
        <w:rPr>
          <w:rFonts w:ascii="Arial" w:hAnsi="Arial" w:cs="Arial"/>
        </w:rPr>
        <w:t>стрелкалардын</w:t>
      </w:r>
      <w:proofErr w:type="spellEnd"/>
      <w:r>
        <w:rPr>
          <w:rFonts w:ascii="Arial" w:hAnsi="Arial" w:cs="Arial"/>
        </w:rPr>
        <w:t xml:space="preserve"> </w:t>
      </w:r>
      <w:proofErr w:type="spellStart"/>
      <w:r>
        <w:rPr>
          <w:rFonts w:ascii="Arial" w:hAnsi="Arial" w:cs="Arial"/>
        </w:rPr>
        <w:t>ордуна</w:t>
      </w:r>
      <w:proofErr w:type="spellEnd"/>
      <w:r>
        <w:rPr>
          <w:rFonts w:ascii="Arial" w:hAnsi="Arial" w:cs="Arial"/>
        </w:rPr>
        <w:t xml:space="preserve"> </w:t>
      </w:r>
      <w:proofErr w:type="spellStart"/>
      <w:r>
        <w:rPr>
          <w:rFonts w:ascii="Arial" w:hAnsi="Arial" w:cs="Arial"/>
        </w:rPr>
        <w:t>ошол</w:t>
      </w:r>
      <w:proofErr w:type="spellEnd"/>
      <w:r>
        <w:rPr>
          <w:rFonts w:ascii="Arial" w:hAnsi="Arial" w:cs="Arial"/>
        </w:rPr>
        <w:t xml:space="preserve"> эле </w:t>
      </w:r>
      <w:proofErr w:type="spellStart"/>
      <w:r>
        <w:rPr>
          <w:rFonts w:ascii="Arial" w:hAnsi="Arial" w:cs="Arial"/>
        </w:rPr>
        <w:t>мааниде</w:t>
      </w:r>
      <w:proofErr w:type="spellEnd"/>
      <w:r>
        <w:rPr>
          <w:rFonts w:ascii="Arial" w:hAnsi="Arial" w:cs="Arial"/>
        </w:rPr>
        <w:t xml:space="preserve"> кара </w:t>
      </w:r>
      <w:proofErr w:type="spellStart"/>
      <w:r>
        <w:rPr>
          <w:rFonts w:ascii="Arial" w:hAnsi="Arial" w:cs="Arial"/>
        </w:rPr>
        <w:t>контурлары</w:t>
      </w:r>
      <w:proofErr w:type="spellEnd"/>
      <w:r>
        <w:rPr>
          <w:rFonts w:ascii="Arial" w:hAnsi="Arial" w:cs="Arial"/>
        </w:rPr>
        <w:t xml:space="preserve"> бар </w:t>
      </w:r>
      <w:proofErr w:type="spellStart"/>
      <w:r>
        <w:rPr>
          <w:rFonts w:ascii="Arial" w:hAnsi="Arial" w:cs="Arial"/>
        </w:rPr>
        <w:t>тегерек</w:t>
      </w:r>
      <w:proofErr w:type="spellEnd"/>
      <w:r>
        <w:rPr>
          <w:rFonts w:ascii="Arial" w:hAnsi="Arial" w:cs="Arial"/>
        </w:rPr>
        <w:t xml:space="preserve"> </w:t>
      </w:r>
      <w:proofErr w:type="spellStart"/>
      <w:r>
        <w:rPr>
          <w:rFonts w:ascii="Arial" w:hAnsi="Arial" w:cs="Arial"/>
        </w:rPr>
        <w:t>кызыл</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сары</w:t>
      </w:r>
      <w:proofErr w:type="spellEnd"/>
      <w:r>
        <w:rPr>
          <w:rFonts w:ascii="Arial" w:hAnsi="Arial" w:cs="Arial"/>
        </w:rPr>
        <w:t xml:space="preserve"> </w:t>
      </w:r>
      <w:proofErr w:type="spellStart"/>
      <w:r>
        <w:rPr>
          <w:rFonts w:ascii="Arial" w:hAnsi="Arial" w:cs="Arial"/>
        </w:rPr>
        <w:t>сигналдар</w:t>
      </w:r>
      <w:proofErr w:type="spellEnd"/>
      <w:r>
        <w:rPr>
          <w:rFonts w:ascii="Arial" w:hAnsi="Arial" w:cs="Arial"/>
        </w:rPr>
        <w:t xml:space="preserve"> </w:t>
      </w:r>
      <w:proofErr w:type="spellStart"/>
      <w:r>
        <w:rPr>
          <w:rFonts w:ascii="Arial" w:hAnsi="Arial" w:cs="Arial"/>
        </w:rPr>
        <w:t>пайдаланылышы</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w:t>
      </w:r>
    </w:p>
    <w:p w14:paraId="0D55614E" w14:textId="77777777" w:rsidR="00D63984" w:rsidRDefault="005C71BB">
      <w:pPr>
        <w:spacing w:before="200" w:after="200" w:line="276" w:lineRule="auto"/>
        <w:ind w:left="1134" w:right="1134" w:firstLine="397"/>
        <w:jc w:val="center"/>
      </w:pPr>
      <w:bookmarkStart w:id="7" w:name="r7"/>
      <w:bookmarkEnd w:id="7"/>
      <w:r>
        <w:rPr>
          <w:rFonts w:ascii="Arial" w:hAnsi="Arial" w:cs="Arial"/>
          <w:b/>
          <w:bCs/>
        </w:rPr>
        <w:t xml:space="preserve">7. </w:t>
      </w:r>
      <w:proofErr w:type="spellStart"/>
      <w:r>
        <w:rPr>
          <w:rFonts w:ascii="Arial" w:hAnsi="Arial" w:cs="Arial"/>
          <w:b/>
          <w:bCs/>
        </w:rPr>
        <w:t>Авариялык</w:t>
      </w:r>
      <w:proofErr w:type="spellEnd"/>
      <w:r>
        <w:rPr>
          <w:rFonts w:ascii="Arial" w:hAnsi="Arial" w:cs="Arial"/>
          <w:b/>
          <w:bCs/>
        </w:rPr>
        <w:t xml:space="preserve"> </w:t>
      </w:r>
      <w:proofErr w:type="spellStart"/>
      <w:r>
        <w:rPr>
          <w:rFonts w:ascii="Arial" w:hAnsi="Arial" w:cs="Arial"/>
          <w:b/>
          <w:bCs/>
        </w:rPr>
        <w:t>сигнализацияны</w:t>
      </w:r>
      <w:proofErr w:type="spellEnd"/>
      <w:r>
        <w:rPr>
          <w:rFonts w:ascii="Arial" w:hAnsi="Arial" w:cs="Arial"/>
          <w:b/>
          <w:bCs/>
        </w:rPr>
        <w:t xml:space="preserve"> </w:t>
      </w:r>
      <w:proofErr w:type="spellStart"/>
      <w:r>
        <w:rPr>
          <w:rFonts w:ascii="Arial" w:hAnsi="Arial" w:cs="Arial"/>
          <w:b/>
          <w:bCs/>
        </w:rPr>
        <w:t>жана</w:t>
      </w:r>
      <w:proofErr w:type="spellEnd"/>
      <w:r>
        <w:rPr>
          <w:rFonts w:ascii="Arial" w:hAnsi="Arial" w:cs="Arial"/>
          <w:b/>
          <w:bCs/>
        </w:rPr>
        <w:t xml:space="preserve"> </w:t>
      </w:r>
      <w:proofErr w:type="spellStart"/>
      <w:r>
        <w:rPr>
          <w:rFonts w:ascii="Arial" w:hAnsi="Arial" w:cs="Arial"/>
          <w:b/>
          <w:bCs/>
        </w:rPr>
        <w:t>авариялык</w:t>
      </w:r>
      <w:proofErr w:type="spellEnd"/>
      <w:r>
        <w:rPr>
          <w:rFonts w:ascii="Arial" w:hAnsi="Arial" w:cs="Arial"/>
          <w:b/>
          <w:bCs/>
        </w:rPr>
        <w:t xml:space="preserve"> </w:t>
      </w:r>
      <w:proofErr w:type="spellStart"/>
      <w:r>
        <w:rPr>
          <w:rFonts w:ascii="Arial" w:hAnsi="Arial" w:cs="Arial"/>
          <w:b/>
          <w:bCs/>
        </w:rPr>
        <w:t>токтоп</w:t>
      </w:r>
      <w:proofErr w:type="spellEnd"/>
      <w:r>
        <w:rPr>
          <w:rFonts w:ascii="Arial" w:hAnsi="Arial" w:cs="Arial"/>
          <w:b/>
          <w:bCs/>
        </w:rPr>
        <w:t xml:space="preserve"> </w:t>
      </w:r>
      <w:proofErr w:type="spellStart"/>
      <w:r>
        <w:rPr>
          <w:rFonts w:ascii="Arial" w:hAnsi="Arial" w:cs="Arial"/>
          <w:b/>
          <w:bCs/>
        </w:rPr>
        <w:t>калуу</w:t>
      </w:r>
      <w:proofErr w:type="spellEnd"/>
      <w:r>
        <w:rPr>
          <w:rFonts w:ascii="Arial" w:hAnsi="Arial" w:cs="Arial"/>
          <w:b/>
          <w:bCs/>
        </w:rPr>
        <w:t xml:space="preserve"> </w:t>
      </w:r>
      <w:proofErr w:type="spellStart"/>
      <w:r>
        <w:rPr>
          <w:rFonts w:ascii="Arial" w:hAnsi="Arial" w:cs="Arial"/>
          <w:b/>
          <w:bCs/>
        </w:rPr>
        <w:t>белгисин</w:t>
      </w:r>
      <w:proofErr w:type="spellEnd"/>
      <w:r>
        <w:rPr>
          <w:rFonts w:ascii="Arial" w:hAnsi="Arial" w:cs="Arial"/>
          <w:b/>
          <w:bCs/>
        </w:rPr>
        <w:t xml:space="preserve"> </w:t>
      </w:r>
      <w:proofErr w:type="spellStart"/>
      <w:r>
        <w:rPr>
          <w:rFonts w:ascii="Arial" w:hAnsi="Arial" w:cs="Arial"/>
          <w:b/>
          <w:bCs/>
        </w:rPr>
        <w:t>колдонуу</w:t>
      </w:r>
      <w:proofErr w:type="spellEnd"/>
    </w:p>
    <w:p w14:paraId="1F829DE4" w14:textId="77777777" w:rsidR="00D63984" w:rsidRDefault="005C71BB">
      <w:pPr>
        <w:spacing w:after="60" w:line="276" w:lineRule="auto"/>
        <w:ind w:firstLine="567"/>
        <w:jc w:val="both"/>
      </w:pPr>
      <w:r>
        <w:rPr>
          <w:rFonts w:ascii="Arial" w:hAnsi="Arial" w:cs="Arial"/>
        </w:rPr>
        <w:t xml:space="preserve">7.1. </w:t>
      </w:r>
      <w:proofErr w:type="spellStart"/>
      <w:r>
        <w:rPr>
          <w:rFonts w:ascii="Arial" w:hAnsi="Arial" w:cs="Arial"/>
        </w:rPr>
        <w:t>Авариялык</w:t>
      </w:r>
      <w:proofErr w:type="spellEnd"/>
      <w:r>
        <w:rPr>
          <w:rFonts w:ascii="Arial" w:hAnsi="Arial" w:cs="Arial"/>
        </w:rPr>
        <w:t xml:space="preserve"> </w:t>
      </w:r>
      <w:proofErr w:type="spellStart"/>
      <w:r>
        <w:rPr>
          <w:rFonts w:ascii="Arial" w:hAnsi="Arial" w:cs="Arial"/>
        </w:rPr>
        <w:t>жарык</w:t>
      </w:r>
      <w:proofErr w:type="spellEnd"/>
      <w:r>
        <w:rPr>
          <w:rFonts w:ascii="Arial" w:hAnsi="Arial" w:cs="Arial"/>
        </w:rPr>
        <w:t xml:space="preserve"> </w:t>
      </w:r>
      <w:proofErr w:type="spellStart"/>
      <w:r>
        <w:rPr>
          <w:rFonts w:ascii="Arial" w:hAnsi="Arial" w:cs="Arial"/>
        </w:rPr>
        <w:t>сигнализациясы</w:t>
      </w:r>
      <w:proofErr w:type="spellEnd"/>
      <w:r>
        <w:rPr>
          <w:rFonts w:ascii="Arial" w:hAnsi="Arial" w:cs="Arial"/>
        </w:rPr>
        <w:t xml:space="preserve"> </w:t>
      </w:r>
      <w:proofErr w:type="spellStart"/>
      <w:r>
        <w:rPr>
          <w:rFonts w:ascii="Arial" w:hAnsi="Arial" w:cs="Arial"/>
        </w:rPr>
        <w:t>төмөнкүдөй</w:t>
      </w:r>
      <w:proofErr w:type="spellEnd"/>
      <w:r>
        <w:rPr>
          <w:rFonts w:ascii="Arial" w:hAnsi="Arial" w:cs="Arial"/>
        </w:rPr>
        <w:t xml:space="preserve"> </w:t>
      </w:r>
      <w:proofErr w:type="spellStart"/>
      <w:r>
        <w:rPr>
          <w:rFonts w:ascii="Arial" w:hAnsi="Arial" w:cs="Arial"/>
        </w:rPr>
        <w:t>учурларда</w:t>
      </w:r>
      <w:proofErr w:type="spellEnd"/>
      <w:r>
        <w:rPr>
          <w:rFonts w:ascii="Arial" w:hAnsi="Arial" w:cs="Arial"/>
        </w:rPr>
        <w:t xml:space="preserve"> </w:t>
      </w:r>
      <w:proofErr w:type="spellStart"/>
      <w:r>
        <w:rPr>
          <w:rFonts w:ascii="Arial" w:hAnsi="Arial" w:cs="Arial"/>
        </w:rPr>
        <w:t>иштетилүүгө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70F00246" w14:textId="77777777" w:rsidR="00D63984" w:rsidRDefault="005C71BB">
      <w:pPr>
        <w:spacing w:after="60" w:line="276" w:lineRule="auto"/>
        <w:ind w:firstLine="567"/>
        <w:jc w:val="both"/>
      </w:pPr>
      <w:proofErr w:type="spellStart"/>
      <w:r>
        <w:rPr>
          <w:rFonts w:ascii="Arial" w:hAnsi="Arial" w:cs="Arial"/>
        </w:rPr>
        <w:lastRenderedPageBreak/>
        <w:t>жол</w:t>
      </w:r>
      <w:proofErr w:type="spellEnd"/>
      <w:r>
        <w:rPr>
          <w:rFonts w:ascii="Arial" w:hAnsi="Arial" w:cs="Arial"/>
        </w:rPr>
        <w:t xml:space="preserve">-транспорт </w:t>
      </w:r>
      <w:proofErr w:type="spellStart"/>
      <w:r>
        <w:rPr>
          <w:rFonts w:ascii="Arial" w:hAnsi="Arial" w:cs="Arial"/>
        </w:rPr>
        <w:t>кырсыгы</w:t>
      </w:r>
      <w:proofErr w:type="spellEnd"/>
      <w:r>
        <w:rPr>
          <w:rFonts w:ascii="Arial" w:hAnsi="Arial" w:cs="Arial"/>
        </w:rPr>
        <w:t xml:space="preserve">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w:t>
      </w:r>
    </w:p>
    <w:p w14:paraId="42943E73" w14:textId="77777777" w:rsidR="00D63984" w:rsidRDefault="005C71BB">
      <w:pPr>
        <w:spacing w:after="60" w:line="276" w:lineRule="auto"/>
        <w:ind w:firstLine="567"/>
        <w:jc w:val="both"/>
      </w:pPr>
      <w:proofErr w:type="spellStart"/>
      <w:r>
        <w:rPr>
          <w:rFonts w:ascii="Arial" w:hAnsi="Arial" w:cs="Arial"/>
        </w:rPr>
        <w:t>токтоого</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салынган</w:t>
      </w:r>
      <w:proofErr w:type="spellEnd"/>
      <w:r>
        <w:rPr>
          <w:rFonts w:ascii="Arial" w:hAnsi="Arial" w:cs="Arial"/>
        </w:rPr>
        <w:t xml:space="preserve"> </w:t>
      </w:r>
      <w:proofErr w:type="spellStart"/>
      <w:r>
        <w:rPr>
          <w:rFonts w:ascii="Arial" w:hAnsi="Arial" w:cs="Arial"/>
        </w:rPr>
        <w:t>жерде</w:t>
      </w:r>
      <w:proofErr w:type="spellEnd"/>
      <w:r>
        <w:rPr>
          <w:rFonts w:ascii="Arial" w:hAnsi="Arial" w:cs="Arial"/>
        </w:rPr>
        <w:t xml:space="preserve"> </w:t>
      </w:r>
      <w:proofErr w:type="spellStart"/>
      <w:r>
        <w:rPr>
          <w:rFonts w:ascii="Arial" w:hAnsi="Arial" w:cs="Arial"/>
        </w:rPr>
        <w:t>аргасыздан</w:t>
      </w:r>
      <w:proofErr w:type="spellEnd"/>
      <w:r>
        <w:rPr>
          <w:rFonts w:ascii="Arial" w:hAnsi="Arial" w:cs="Arial"/>
        </w:rPr>
        <w:t xml:space="preserve"> </w:t>
      </w:r>
      <w:proofErr w:type="spellStart"/>
      <w:r>
        <w:rPr>
          <w:rFonts w:ascii="Arial" w:hAnsi="Arial" w:cs="Arial"/>
        </w:rPr>
        <w:t>токтогон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w:t>
      </w:r>
    </w:p>
    <w:p w14:paraId="4C2CA7E7" w14:textId="77777777" w:rsidR="00D63984" w:rsidRDefault="005C71BB">
      <w:pPr>
        <w:spacing w:after="60" w:line="276" w:lineRule="auto"/>
        <w:ind w:firstLine="567"/>
        <w:jc w:val="both"/>
      </w:pPr>
      <w:proofErr w:type="spellStart"/>
      <w:r>
        <w:rPr>
          <w:rFonts w:ascii="Arial" w:hAnsi="Arial" w:cs="Arial"/>
        </w:rPr>
        <w:t>фаралардын</w:t>
      </w:r>
      <w:proofErr w:type="spellEnd"/>
      <w:r>
        <w:rPr>
          <w:rFonts w:ascii="Arial" w:hAnsi="Arial" w:cs="Arial"/>
        </w:rPr>
        <w:t xml:space="preserve"> </w:t>
      </w:r>
      <w:proofErr w:type="spellStart"/>
      <w:r>
        <w:rPr>
          <w:rFonts w:ascii="Arial" w:hAnsi="Arial" w:cs="Arial"/>
        </w:rPr>
        <w:t>жарыгынан</w:t>
      </w:r>
      <w:proofErr w:type="spellEnd"/>
      <w:r>
        <w:rPr>
          <w:rFonts w:ascii="Arial" w:hAnsi="Arial" w:cs="Arial"/>
        </w:rPr>
        <w:t xml:space="preserve"> </w:t>
      </w:r>
      <w:proofErr w:type="spellStart"/>
      <w:r>
        <w:rPr>
          <w:rFonts w:ascii="Arial" w:hAnsi="Arial" w:cs="Arial"/>
        </w:rPr>
        <w:t>айдоочунун</w:t>
      </w:r>
      <w:proofErr w:type="spellEnd"/>
      <w:r>
        <w:rPr>
          <w:rFonts w:ascii="Arial" w:hAnsi="Arial" w:cs="Arial"/>
        </w:rPr>
        <w:t xml:space="preserve"> </w:t>
      </w:r>
      <w:proofErr w:type="spellStart"/>
      <w:r>
        <w:rPr>
          <w:rFonts w:ascii="Arial" w:hAnsi="Arial" w:cs="Arial"/>
        </w:rPr>
        <w:t>көзү</w:t>
      </w:r>
      <w:proofErr w:type="spellEnd"/>
      <w:r>
        <w:rPr>
          <w:rFonts w:ascii="Arial" w:hAnsi="Arial" w:cs="Arial"/>
        </w:rPr>
        <w:t xml:space="preserve"> </w:t>
      </w:r>
      <w:proofErr w:type="spellStart"/>
      <w:r>
        <w:rPr>
          <w:rFonts w:ascii="Arial" w:hAnsi="Arial" w:cs="Arial"/>
        </w:rPr>
        <w:t>уялган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w:t>
      </w:r>
    </w:p>
    <w:p w14:paraId="683238DC" w14:textId="77777777" w:rsidR="00D63984" w:rsidRDefault="005C71BB">
      <w:pPr>
        <w:spacing w:after="60" w:line="276" w:lineRule="auto"/>
        <w:ind w:firstLine="567"/>
        <w:jc w:val="both"/>
      </w:pPr>
      <w:proofErr w:type="spellStart"/>
      <w:r>
        <w:rPr>
          <w:rFonts w:ascii="Arial" w:hAnsi="Arial" w:cs="Arial"/>
        </w:rPr>
        <w:t>сүйрөтүү</w:t>
      </w:r>
      <w:proofErr w:type="spellEnd"/>
      <w:r>
        <w:rPr>
          <w:rFonts w:ascii="Arial" w:hAnsi="Arial" w:cs="Arial"/>
        </w:rPr>
        <w:t xml:space="preserve"> </w:t>
      </w:r>
      <w:proofErr w:type="spellStart"/>
      <w:r>
        <w:rPr>
          <w:rFonts w:ascii="Arial" w:hAnsi="Arial" w:cs="Arial"/>
        </w:rPr>
        <w:t>учурунда</w:t>
      </w:r>
      <w:proofErr w:type="spellEnd"/>
      <w:r>
        <w:rPr>
          <w:rFonts w:ascii="Arial" w:hAnsi="Arial" w:cs="Arial"/>
        </w:rPr>
        <w:t xml:space="preserve"> (</w:t>
      </w:r>
      <w:proofErr w:type="spellStart"/>
      <w:r>
        <w:rPr>
          <w:rFonts w:ascii="Arial" w:hAnsi="Arial" w:cs="Arial"/>
        </w:rPr>
        <w:t>сүйрөтүлүп</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транспорт </w:t>
      </w:r>
      <w:proofErr w:type="spellStart"/>
      <w:r>
        <w:rPr>
          <w:rFonts w:ascii="Arial" w:hAnsi="Arial" w:cs="Arial"/>
        </w:rPr>
        <w:t>каражатында</w:t>
      </w:r>
      <w:proofErr w:type="spellEnd"/>
      <w:r>
        <w:rPr>
          <w:rFonts w:ascii="Arial" w:hAnsi="Arial" w:cs="Arial"/>
        </w:rPr>
        <w:t>).</w:t>
      </w:r>
    </w:p>
    <w:p w14:paraId="69BC37FF" w14:textId="77777777" w:rsidR="00D63984" w:rsidRDefault="005C71BB">
      <w:pPr>
        <w:spacing w:after="60" w:line="276" w:lineRule="auto"/>
        <w:ind w:firstLine="567"/>
        <w:jc w:val="both"/>
      </w:pPr>
      <w:proofErr w:type="spellStart"/>
      <w:r>
        <w:rPr>
          <w:rFonts w:ascii="Arial" w:hAnsi="Arial" w:cs="Arial"/>
        </w:rPr>
        <w:t>балдарды</w:t>
      </w:r>
      <w:proofErr w:type="spellEnd"/>
      <w:r>
        <w:rPr>
          <w:rFonts w:ascii="Arial" w:hAnsi="Arial" w:cs="Arial"/>
        </w:rPr>
        <w:t xml:space="preserve"> </w:t>
      </w:r>
      <w:proofErr w:type="spellStart"/>
      <w:r>
        <w:rPr>
          <w:rFonts w:ascii="Arial" w:hAnsi="Arial" w:cs="Arial"/>
        </w:rPr>
        <w:t>уюштурулган</w:t>
      </w:r>
      <w:proofErr w:type="spellEnd"/>
      <w:r>
        <w:rPr>
          <w:rFonts w:ascii="Arial" w:hAnsi="Arial" w:cs="Arial"/>
        </w:rPr>
        <w:t xml:space="preserve"> </w:t>
      </w:r>
      <w:proofErr w:type="spellStart"/>
      <w:r>
        <w:rPr>
          <w:rFonts w:ascii="Arial" w:hAnsi="Arial" w:cs="Arial"/>
        </w:rPr>
        <w:t>ташууда</w:t>
      </w:r>
      <w:proofErr w:type="spellEnd"/>
      <w:r>
        <w:rPr>
          <w:rFonts w:ascii="Arial" w:hAnsi="Arial" w:cs="Arial"/>
        </w:rPr>
        <w:t xml:space="preserve"> </w:t>
      </w:r>
      <w:proofErr w:type="spellStart"/>
      <w:r>
        <w:rPr>
          <w:rFonts w:ascii="Arial" w:hAnsi="Arial" w:cs="Arial"/>
        </w:rPr>
        <w:t>аларды</w:t>
      </w:r>
      <w:proofErr w:type="spellEnd"/>
      <w:r>
        <w:rPr>
          <w:rFonts w:ascii="Arial" w:hAnsi="Arial" w:cs="Arial"/>
        </w:rPr>
        <w:t xml:space="preserve"> </w:t>
      </w:r>
      <w:proofErr w:type="spellStart"/>
      <w:r>
        <w:rPr>
          <w:rFonts w:ascii="Arial" w:hAnsi="Arial" w:cs="Arial"/>
        </w:rPr>
        <w:t>салуу</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түшүрүү</w:t>
      </w:r>
      <w:proofErr w:type="spellEnd"/>
      <w:r>
        <w:rPr>
          <w:rFonts w:ascii="Arial" w:hAnsi="Arial" w:cs="Arial"/>
        </w:rPr>
        <w:t xml:space="preserve"> </w:t>
      </w:r>
      <w:proofErr w:type="spellStart"/>
      <w:r>
        <w:rPr>
          <w:rFonts w:ascii="Arial" w:hAnsi="Arial" w:cs="Arial"/>
        </w:rPr>
        <w:t>учурунда</w:t>
      </w:r>
      <w:proofErr w:type="spellEnd"/>
      <w:r>
        <w:rPr>
          <w:rFonts w:ascii="Arial" w:hAnsi="Arial" w:cs="Arial"/>
        </w:rPr>
        <w:t>;</w:t>
      </w:r>
    </w:p>
    <w:p w14:paraId="74BD16F0" w14:textId="77777777" w:rsidR="00D63984" w:rsidRDefault="005C71BB">
      <w:pPr>
        <w:spacing w:after="60" w:line="276" w:lineRule="auto"/>
        <w:ind w:firstLine="567"/>
        <w:jc w:val="both"/>
      </w:pPr>
      <w:proofErr w:type="spellStart"/>
      <w:r>
        <w:rPr>
          <w:rFonts w:ascii="Arial" w:hAnsi="Arial" w:cs="Arial"/>
        </w:rPr>
        <w:t>Айдоочу</w:t>
      </w:r>
      <w:proofErr w:type="spellEnd"/>
      <w:r>
        <w:rPr>
          <w:rFonts w:ascii="Arial" w:hAnsi="Arial" w:cs="Arial"/>
        </w:rPr>
        <w:t xml:space="preserve"> транспорт </w:t>
      </w:r>
      <w:proofErr w:type="spellStart"/>
      <w:r>
        <w:rPr>
          <w:rFonts w:ascii="Arial" w:hAnsi="Arial" w:cs="Arial"/>
        </w:rPr>
        <w:t>каражаты</w:t>
      </w:r>
      <w:proofErr w:type="spellEnd"/>
      <w:r>
        <w:rPr>
          <w:rFonts w:ascii="Arial" w:hAnsi="Arial" w:cs="Arial"/>
        </w:rPr>
        <w:t xml:space="preserve"> </w:t>
      </w:r>
      <w:proofErr w:type="spellStart"/>
      <w:r>
        <w:rPr>
          <w:rFonts w:ascii="Arial" w:hAnsi="Arial" w:cs="Arial"/>
        </w:rPr>
        <w:t>түзүшү</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 xml:space="preserve">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коркунуч</w:t>
      </w:r>
      <w:proofErr w:type="spellEnd"/>
      <w:r>
        <w:rPr>
          <w:rFonts w:ascii="Arial" w:hAnsi="Arial" w:cs="Arial"/>
        </w:rPr>
        <w:t xml:space="preserve"> </w:t>
      </w:r>
      <w:proofErr w:type="spellStart"/>
      <w:r>
        <w:rPr>
          <w:rFonts w:ascii="Arial" w:hAnsi="Arial" w:cs="Arial"/>
        </w:rPr>
        <w:t>жөнүндө</w:t>
      </w:r>
      <w:proofErr w:type="spellEnd"/>
      <w:r>
        <w:rPr>
          <w:rFonts w:ascii="Arial" w:hAnsi="Arial" w:cs="Arial"/>
        </w:rPr>
        <w:t xml:space="preserve"> </w:t>
      </w:r>
      <w:proofErr w:type="spellStart"/>
      <w:r>
        <w:rPr>
          <w:rFonts w:ascii="Arial" w:hAnsi="Arial" w:cs="Arial"/>
        </w:rPr>
        <w:t>кыймылдын</w:t>
      </w:r>
      <w:proofErr w:type="spellEnd"/>
      <w:r>
        <w:rPr>
          <w:rFonts w:ascii="Arial" w:hAnsi="Arial" w:cs="Arial"/>
        </w:rPr>
        <w:t xml:space="preserve"> </w:t>
      </w:r>
      <w:proofErr w:type="spellStart"/>
      <w:r>
        <w:rPr>
          <w:rFonts w:ascii="Arial" w:hAnsi="Arial" w:cs="Arial"/>
        </w:rPr>
        <w:t>катышуучуларын</w:t>
      </w:r>
      <w:proofErr w:type="spellEnd"/>
      <w:r>
        <w:rPr>
          <w:rFonts w:ascii="Arial" w:hAnsi="Arial" w:cs="Arial"/>
        </w:rPr>
        <w:t xml:space="preserve"> </w:t>
      </w:r>
      <w:proofErr w:type="spellStart"/>
      <w:r>
        <w:rPr>
          <w:rFonts w:ascii="Arial" w:hAnsi="Arial" w:cs="Arial"/>
        </w:rPr>
        <w:t>эскертүү</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башка </w:t>
      </w:r>
      <w:proofErr w:type="spellStart"/>
      <w:r>
        <w:rPr>
          <w:rFonts w:ascii="Arial" w:hAnsi="Arial" w:cs="Arial"/>
        </w:rPr>
        <w:t>учурларда</w:t>
      </w:r>
      <w:proofErr w:type="spellEnd"/>
      <w:r>
        <w:rPr>
          <w:rFonts w:ascii="Arial" w:hAnsi="Arial" w:cs="Arial"/>
        </w:rPr>
        <w:t xml:space="preserve"> да </w:t>
      </w:r>
      <w:proofErr w:type="spellStart"/>
      <w:r>
        <w:rPr>
          <w:rFonts w:ascii="Arial" w:hAnsi="Arial" w:cs="Arial"/>
        </w:rPr>
        <w:t>авариялык</w:t>
      </w:r>
      <w:proofErr w:type="spellEnd"/>
      <w:r>
        <w:rPr>
          <w:rFonts w:ascii="Arial" w:hAnsi="Arial" w:cs="Arial"/>
        </w:rPr>
        <w:t xml:space="preserve"> </w:t>
      </w:r>
      <w:proofErr w:type="spellStart"/>
      <w:r>
        <w:rPr>
          <w:rFonts w:ascii="Arial" w:hAnsi="Arial" w:cs="Arial"/>
        </w:rPr>
        <w:t>жарык</w:t>
      </w:r>
      <w:proofErr w:type="spellEnd"/>
      <w:r>
        <w:rPr>
          <w:rFonts w:ascii="Arial" w:hAnsi="Arial" w:cs="Arial"/>
        </w:rPr>
        <w:t xml:space="preserve"> </w:t>
      </w:r>
      <w:proofErr w:type="spellStart"/>
      <w:r>
        <w:rPr>
          <w:rFonts w:ascii="Arial" w:hAnsi="Arial" w:cs="Arial"/>
        </w:rPr>
        <w:t>сигнализациясын</w:t>
      </w:r>
      <w:proofErr w:type="spellEnd"/>
      <w:r>
        <w:rPr>
          <w:rFonts w:ascii="Arial" w:hAnsi="Arial" w:cs="Arial"/>
        </w:rPr>
        <w:t xml:space="preserve"> </w:t>
      </w:r>
      <w:proofErr w:type="spellStart"/>
      <w:r>
        <w:rPr>
          <w:rFonts w:ascii="Arial" w:hAnsi="Arial" w:cs="Arial"/>
        </w:rPr>
        <w:t>иштетүүгө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1525E535" w14:textId="77777777" w:rsidR="00D63984" w:rsidRDefault="005C71BB">
      <w:pPr>
        <w:spacing w:after="60" w:line="276" w:lineRule="auto"/>
        <w:ind w:firstLine="567"/>
        <w:jc w:val="both"/>
      </w:pPr>
      <w:r>
        <w:rPr>
          <w:rFonts w:ascii="Arial" w:hAnsi="Arial" w:cs="Arial"/>
          <w:i/>
          <w:iCs/>
        </w:rPr>
        <w:t xml:space="preserve">(КР </w:t>
      </w:r>
      <w:r>
        <w:rPr>
          <w:rFonts w:ascii="Arial" w:hAnsi="Arial" w:cs="Arial"/>
          <w:i/>
          <w:iCs/>
          <w:lang w:val="ky-KG"/>
        </w:rPr>
        <w:t>Ө</w:t>
      </w:r>
      <w:proofErr w:type="spellStart"/>
      <w:r>
        <w:rPr>
          <w:rFonts w:ascii="Arial" w:hAnsi="Arial" w:cs="Arial"/>
          <w:i/>
          <w:iCs/>
        </w:rPr>
        <w:t>кмөтүнүн</w:t>
      </w:r>
      <w:proofErr w:type="spellEnd"/>
      <w:r>
        <w:rPr>
          <w:rFonts w:ascii="Arial" w:hAnsi="Arial" w:cs="Arial"/>
          <w:i/>
          <w:iCs/>
        </w:rPr>
        <w:t xml:space="preserve"> 2009-жылдын 3-мартындагы № 136 </w:t>
      </w:r>
      <w:hyperlink r:id="rId66" w:tooltip="https://cbd.minjust.gov.kg/70077" w:history="1">
        <w:proofErr w:type="spellStart"/>
        <w:r>
          <w:rPr>
            <w:rStyle w:val="af1"/>
            <w:rFonts w:ascii="Arial" w:hAnsi="Arial" w:cs="Arial"/>
            <w:i/>
            <w:iCs/>
          </w:rPr>
          <w:t>токтомунун</w:t>
        </w:r>
        <w:proofErr w:type="spellEnd"/>
      </w:hyperlink>
      <w:r>
        <w:rPr>
          <w:rFonts w:ascii="Arial" w:hAnsi="Arial" w:cs="Arial"/>
          <w:i/>
          <w:iCs/>
        </w:rPr>
        <w:t xml:space="preserve"> </w:t>
      </w:r>
      <w:proofErr w:type="spellStart"/>
      <w:r>
        <w:rPr>
          <w:rFonts w:ascii="Arial" w:hAnsi="Arial" w:cs="Arial"/>
          <w:i/>
          <w:iCs/>
        </w:rPr>
        <w:t>редакциясына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69D6EB02" w14:textId="77777777" w:rsidR="00D63984" w:rsidRDefault="005C71BB">
      <w:pPr>
        <w:spacing w:after="60" w:line="276" w:lineRule="auto"/>
        <w:ind w:firstLine="567"/>
        <w:jc w:val="both"/>
      </w:pPr>
      <w:r>
        <w:rPr>
          <w:rFonts w:ascii="Arial" w:hAnsi="Arial" w:cs="Arial"/>
        </w:rPr>
        <w:t xml:space="preserve">7.2. </w:t>
      </w:r>
      <w:proofErr w:type="spellStart"/>
      <w:r>
        <w:rPr>
          <w:rFonts w:ascii="Arial" w:hAnsi="Arial" w:cs="Arial"/>
        </w:rPr>
        <w:t>Авариялык</w:t>
      </w:r>
      <w:proofErr w:type="spellEnd"/>
      <w:r>
        <w:rPr>
          <w:rFonts w:ascii="Arial" w:hAnsi="Arial" w:cs="Arial"/>
        </w:rPr>
        <w:t xml:space="preserve"> </w:t>
      </w:r>
      <w:proofErr w:type="spellStart"/>
      <w:r>
        <w:rPr>
          <w:rFonts w:ascii="Arial" w:hAnsi="Arial" w:cs="Arial"/>
        </w:rPr>
        <w:t>жарык</w:t>
      </w:r>
      <w:proofErr w:type="spellEnd"/>
      <w:r>
        <w:rPr>
          <w:rFonts w:ascii="Arial" w:hAnsi="Arial" w:cs="Arial"/>
        </w:rPr>
        <w:t xml:space="preserve"> </w:t>
      </w:r>
      <w:proofErr w:type="spellStart"/>
      <w:r>
        <w:rPr>
          <w:rFonts w:ascii="Arial" w:hAnsi="Arial" w:cs="Arial"/>
        </w:rPr>
        <w:t>сигнализациясын</w:t>
      </w:r>
      <w:proofErr w:type="spellEnd"/>
      <w:r>
        <w:rPr>
          <w:rFonts w:ascii="Arial" w:hAnsi="Arial" w:cs="Arial"/>
        </w:rPr>
        <w:t xml:space="preserve"> </w:t>
      </w:r>
      <w:proofErr w:type="spellStart"/>
      <w:r>
        <w:rPr>
          <w:rFonts w:ascii="Arial" w:hAnsi="Arial" w:cs="Arial"/>
        </w:rPr>
        <w:t>иштеткенден</w:t>
      </w:r>
      <w:proofErr w:type="spellEnd"/>
      <w:r>
        <w:rPr>
          <w:rFonts w:ascii="Arial" w:hAnsi="Arial" w:cs="Arial"/>
        </w:rPr>
        <w:t xml:space="preserve"> </w:t>
      </w:r>
      <w:proofErr w:type="spellStart"/>
      <w:r>
        <w:rPr>
          <w:rFonts w:ascii="Arial" w:hAnsi="Arial" w:cs="Arial"/>
        </w:rPr>
        <w:t>кийин</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ал </w:t>
      </w:r>
      <w:proofErr w:type="spellStart"/>
      <w:r>
        <w:rPr>
          <w:rFonts w:ascii="Arial" w:hAnsi="Arial" w:cs="Arial"/>
        </w:rPr>
        <w:t>бузук</w:t>
      </w:r>
      <w:proofErr w:type="spellEnd"/>
      <w:r>
        <w:rPr>
          <w:rFonts w:ascii="Arial" w:hAnsi="Arial" w:cs="Arial"/>
        </w:rPr>
        <w:t xml:space="preserve"> же жок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авариялык</w:t>
      </w:r>
      <w:proofErr w:type="spellEnd"/>
      <w:r>
        <w:rPr>
          <w:rFonts w:ascii="Arial" w:hAnsi="Arial" w:cs="Arial"/>
        </w:rPr>
        <w:t xml:space="preserve"> </w:t>
      </w:r>
      <w:proofErr w:type="spellStart"/>
      <w:r>
        <w:rPr>
          <w:rFonts w:ascii="Arial" w:hAnsi="Arial" w:cs="Arial"/>
        </w:rPr>
        <w:t>токтоп</w:t>
      </w:r>
      <w:proofErr w:type="spellEnd"/>
      <w:r>
        <w:rPr>
          <w:rFonts w:ascii="Arial" w:hAnsi="Arial" w:cs="Arial"/>
        </w:rPr>
        <w:t xml:space="preserve"> </w:t>
      </w:r>
      <w:proofErr w:type="spellStart"/>
      <w:r>
        <w:rPr>
          <w:rFonts w:ascii="Arial" w:hAnsi="Arial" w:cs="Arial"/>
        </w:rPr>
        <w:t>калуу</w:t>
      </w:r>
      <w:proofErr w:type="spellEnd"/>
      <w:r>
        <w:rPr>
          <w:rFonts w:ascii="Arial" w:hAnsi="Arial" w:cs="Arial"/>
        </w:rPr>
        <w:t xml:space="preserve"> </w:t>
      </w:r>
      <w:proofErr w:type="spellStart"/>
      <w:r>
        <w:rPr>
          <w:rFonts w:ascii="Arial" w:hAnsi="Arial" w:cs="Arial"/>
        </w:rPr>
        <w:t>белгиси</w:t>
      </w:r>
      <w:proofErr w:type="spellEnd"/>
      <w:r>
        <w:rPr>
          <w:rFonts w:ascii="Arial" w:hAnsi="Arial" w:cs="Arial"/>
        </w:rPr>
        <w:t xml:space="preserve"> (</w:t>
      </w:r>
      <w:proofErr w:type="spellStart"/>
      <w:r>
        <w:rPr>
          <w:rFonts w:ascii="Arial" w:hAnsi="Arial" w:cs="Arial"/>
        </w:rPr>
        <w:t>күйүп-өчкөн</w:t>
      </w:r>
      <w:proofErr w:type="spellEnd"/>
      <w:r>
        <w:rPr>
          <w:rFonts w:ascii="Arial" w:hAnsi="Arial" w:cs="Arial"/>
        </w:rPr>
        <w:t xml:space="preserve"> </w:t>
      </w:r>
      <w:proofErr w:type="spellStart"/>
      <w:r>
        <w:rPr>
          <w:rFonts w:ascii="Arial" w:hAnsi="Arial" w:cs="Arial"/>
        </w:rPr>
        <w:t>кызыл</w:t>
      </w:r>
      <w:proofErr w:type="spellEnd"/>
      <w:r>
        <w:rPr>
          <w:rFonts w:ascii="Arial" w:hAnsi="Arial" w:cs="Arial"/>
        </w:rPr>
        <w:t xml:space="preserve"> фонарь) </w:t>
      </w:r>
      <w:proofErr w:type="spellStart"/>
      <w:r>
        <w:rPr>
          <w:rFonts w:ascii="Arial" w:hAnsi="Arial" w:cs="Arial"/>
        </w:rPr>
        <w:t>төмөнкүдөй</w:t>
      </w:r>
      <w:proofErr w:type="spellEnd"/>
      <w:r>
        <w:rPr>
          <w:rFonts w:ascii="Arial" w:hAnsi="Arial" w:cs="Arial"/>
        </w:rPr>
        <w:t xml:space="preserve"> </w:t>
      </w:r>
      <w:proofErr w:type="spellStart"/>
      <w:r>
        <w:rPr>
          <w:rFonts w:ascii="Arial" w:hAnsi="Arial" w:cs="Arial"/>
        </w:rPr>
        <w:t>учурларда</w:t>
      </w:r>
      <w:proofErr w:type="spellEnd"/>
      <w:r>
        <w:rPr>
          <w:rFonts w:ascii="Arial" w:hAnsi="Arial" w:cs="Arial"/>
        </w:rPr>
        <w:t xml:space="preserve"> тез </w:t>
      </w:r>
      <w:proofErr w:type="spellStart"/>
      <w:r>
        <w:rPr>
          <w:rFonts w:ascii="Arial" w:hAnsi="Arial" w:cs="Arial"/>
        </w:rPr>
        <w:t>арада</w:t>
      </w:r>
      <w:proofErr w:type="spellEnd"/>
      <w:r>
        <w:rPr>
          <w:rFonts w:ascii="Arial" w:hAnsi="Arial" w:cs="Arial"/>
        </w:rPr>
        <w:t xml:space="preserve"> </w:t>
      </w:r>
      <w:proofErr w:type="spellStart"/>
      <w:r>
        <w:rPr>
          <w:rFonts w:ascii="Arial" w:hAnsi="Arial" w:cs="Arial"/>
        </w:rPr>
        <w:t>коюлууга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750293E0" w14:textId="77777777" w:rsidR="00D63984" w:rsidRDefault="005C71BB">
      <w:pPr>
        <w:spacing w:after="60" w:line="276" w:lineRule="auto"/>
        <w:ind w:firstLine="567"/>
        <w:jc w:val="both"/>
      </w:pPr>
      <w:r>
        <w:rPr>
          <w:rFonts w:ascii="Arial" w:hAnsi="Arial" w:cs="Arial"/>
        </w:rPr>
        <w:t xml:space="preserve">- </w:t>
      </w:r>
      <w:proofErr w:type="spellStart"/>
      <w:r>
        <w:rPr>
          <w:rFonts w:ascii="Arial" w:hAnsi="Arial" w:cs="Arial"/>
        </w:rPr>
        <w:t>жол</w:t>
      </w:r>
      <w:proofErr w:type="spellEnd"/>
      <w:r>
        <w:rPr>
          <w:rFonts w:ascii="Arial" w:hAnsi="Arial" w:cs="Arial"/>
        </w:rPr>
        <w:t xml:space="preserve">-транспорт </w:t>
      </w:r>
      <w:proofErr w:type="spellStart"/>
      <w:r>
        <w:rPr>
          <w:rFonts w:ascii="Arial" w:hAnsi="Arial" w:cs="Arial"/>
        </w:rPr>
        <w:t>кырсыгынын</w:t>
      </w:r>
      <w:proofErr w:type="spellEnd"/>
      <w:r>
        <w:rPr>
          <w:rFonts w:ascii="Arial" w:hAnsi="Arial" w:cs="Arial"/>
        </w:rPr>
        <w:t xml:space="preserve"> </w:t>
      </w:r>
      <w:proofErr w:type="spellStart"/>
      <w:r>
        <w:rPr>
          <w:rFonts w:ascii="Arial" w:hAnsi="Arial" w:cs="Arial"/>
        </w:rPr>
        <w:t>учурунда</w:t>
      </w:r>
      <w:proofErr w:type="spellEnd"/>
      <w:r>
        <w:rPr>
          <w:rFonts w:ascii="Arial" w:hAnsi="Arial" w:cs="Arial"/>
        </w:rPr>
        <w:t>;</w:t>
      </w:r>
    </w:p>
    <w:p w14:paraId="7EEFE4A5" w14:textId="77777777" w:rsidR="00D63984" w:rsidRDefault="005C71BB">
      <w:pPr>
        <w:spacing w:after="60" w:line="276" w:lineRule="auto"/>
        <w:ind w:firstLine="567"/>
        <w:jc w:val="both"/>
      </w:pPr>
      <w:r>
        <w:rPr>
          <w:rFonts w:ascii="Arial" w:hAnsi="Arial" w:cs="Arial"/>
        </w:rPr>
        <w:t xml:space="preserve">- </w:t>
      </w:r>
      <w:proofErr w:type="spellStart"/>
      <w:r>
        <w:rPr>
          <w:rFonts w:ascii="Arial" w:hAnsi="Arial" w:cs="Arial"/>
        </w:rPr>
        <w:t>токтоого</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салынган</w:t>
      </w:r>
      <w:proofErr w:type="spellEnd"/>
      <w:r>
        <w:rPr>
          <w:rFonts w:ascii="Arial" w:hAnsi="Arial" w:cs="Arial"/>
        </w:rPr>
        <w:t xml:space="preserve"> </w:t>
      </w:r>
      <w:proofErr w:type="spellStart"/>
      <w:r>
        <w:rPr>
          <w:rFonts w:ascii="Arial" w:hAnsi="Arial" w:cs="Arial"/>
        </w:rPr>
        <w:t>жерлерде</w:t>
      </w:r>
      <w:proofErr w:type="spellEnd"/>
      <w:r>
        <w:rPr>
          <w:rFonts w:ascii="Arial" w:hAnsi="Arial" w:cs="Arial"/>
        </w:rPr>
        <w:t xml:space="preserve"> </w:t>
      </w:r>
      <w:proofErr w:type="spellStart"/>
      <w:r>
        <w:rPr>
          <w:rFonts w:ascii="Arial" w:hAnsi="Arial" w:cs="Arial"/>
        </w:rPr>
        <w:t>аргасыздан</w:t>
      </w:r>
      <w:proofErr w:type="spellEnd"/>
      <w:r>
        <w:rPr>
          <w:rFonts w:ascii="Arial" w:hAnsi="Arial" w:cs="Arial"/>
        </w:rPr>
        <w:t xml:space="preserve"> </w:t>
      </w:r>
      <w:proofErr w:type="spellStart"/>
      <w:r>
        <w:rPr>
          <w:rFonts w:ascii="Arial" w:hAnsi="Arial" w:cs="Arial"/>
        </w:rPr>
        <w:t>токтогон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айлананын</w:t>
      </w:r>
      <w:proofErr w:type="spellEnd"/>
      <w:r>
        <w:rPr>
          <w:rFonts w:ascii="Arial" w:hAnsi="Arial" w:cs="Arial"/>
        </w:rPr>
        <w:t xml:space="preserve"> </w:t>
      </w:r>
      <w:proofErr w:type="spellStart"/>
      <w:r>
        <w:rPr>
          <w:rFonts w:ascii="Arial" w:hAnsi="Arial" w:cs="Arial"/>
        </w:rPr>
        <w:t>көрүнүшүнүн</w:t>
      </w:r>
      <w:proofErr w:type="spellEnd"/>
      <w:r>
        <w:rPr>
          <w:rFonts w:ascii="Arial" w:hAnsi="Arial" w:cs="Arial"/>
        </w:rPr>
        <w:t xml:space="preserve"> </w:t>
      </w:r>
      <w:proofErr w:type="spellStart"/>
      <w:r>
        <w:rPr>
          <w:rFonts w:ascii="Arial" w:hAnsi="Arial" w:cs="Arial"/>
        </w:rPr>
        <w:t>шарты</w:t>
      </w:r>
      <w:proofErr w:type="spellEnd"/>
      <w:r>
        <w:rPr>
          <w:rFonts w:ascii="Arial" w:hAnsi="Arial" w:cs="Arial"/>
        </w:rPr>
        <w:t xml:space="preserve"> транспорт </w:t>
      </w:r>
      <w:proofErr w:type="spellStart"/>
      <w:r>
        <w:rPr>
          <w:rFonts w:ascii="Arial" w:hAnsi="Arial" w:cs="Arial"/>
        </w:rPr>
        <w:t>каражатын</w:t>
      </w:r>
      <w:proofErr w:type="spellEnd"/>
      <w:r>
        <w:rPr>
          <w:rFonts w:ascii="Arial" w:hAnsi="Arial" w:cs="Arial"/>
        </w:rPr>
        <w:t xml:space="preserve"> башка </w:t>
      </w:r>
      <w:proofErr w:type="spellStart"/>
      <w:r>
        <w:rPr>
          <w:rFonts w:ascii="Arial" w:hAnsi="Arial" w:cs="Arial"/>
        </w:rPr>
        <w:t>айдоочулар</w:t>
      </w:r>
      <w:proofErr w:type="spellEnd"/>
      <w:r>
        <w:rPr>
          <w:rFonts w:ascii="Arial" w:hAnsi="Arial" w:cs="Arial"/>
        </w:rPr>
        <w:t xml:space="preserve"> </w:t>
      </w:r>
      <w:proofErr w:type="spellStart"/>
      <w:r>
        <w:rPr>
          <w:rFonts w:ascii="Arial" w:hAnsi="Arial" w:cs="Arial"/>
        </w:rPr>
        <w:t>өз</w:t>
      </w:r>
      <w:proofErr w:type="spellEnd"/>
      <w:r>
        <w:rPr>
          <w:rFonts w:ascii="Arial" w:hAnsi="Arial" w:cs="Arial"/>
        </w:rPr>
        <w:t xml:space="preserve"> </w:t>
      </w:r>
      <w:proofErr w:type="spellStart"/>
      <w:r>
        <w:rPr>
          <w:rFonts w:ascii="Arial" w:hAnsi="Arial" w:cs="Arial"/>
        </w:rPr>
        <w:t>учурунда</w:t>
      </w:r>
      <w:proofErr w:type="spellEnd"/>
      <w:r>
        <w:rPr>
          <w:rFonts w:ascii="Arial" w:hAnsi="Arial" w:cs="Arial"/>
        </w:rPr>
        <w:t xml:space="preserve"> </w:t>
      </w:r>
      <w:proofErr w:type="spellStart"/>
      <w:r>
        <w:rPr>
          <w:rFonts w:ascii="Arial" w:hAnsi="Arial" w:cs="Arial"/>
        </w:rPr>
        <w:t>байкабай</w:t>
      </w:r>
      <w:proofErr w:type="spellEnd"/>
      <w:r>
        <w:rPr>
          <w:rFonts w:ascii="Arial" w:hAnsi="Arial" w:cs="Arial"/>
        </w:rPr>
        <w:t xml:space="preserve"> </w:t>
      </w:r>
      <w:proofErr w:type="spellStart"/>
      <w:r>
        <w:rPr>
          <w:rFonts w:ascii="Arial" w:hAnsi="Arial" w:cs="Arial"/>
        </w:rPr>
        <w:t>турган</w:t>
      </w:r>
      <w:proofErr w:type="spellEnd"/>
      <w:r>
        <w:rPr>
          <w:rFonts w:ascii="Arial" w:hAnsi="Arial" w:cs="Arial"/>
        </w:rPr>
        <w:t xml:space="preserve"> </w:t>
      </w:r>
      <w:proofErr w:type="spellStart"/>
      <w:r>
        <w:rPr>
          <w:rFonts w:ascii="Arial" w:hAnsi="Arial" w:cs="Arial"/>
        </w:rPr>
        <w:t>жерлерде</w:t>
      </w:r>
      <w:proofErr w:type="spellEnd"/>
      <w:r>
        <w:rPr>
          <w:rFonts w:ascii="Arial" w:hAnsi="Arial" w:cs="Arial"/>
        </w:rPr>
        <w:t>.</w:t>
      </w:r>
    </w:p>
    <w:p w14:paraId="542379EA" w14:textId="77777777" w:rsidR="00D63984" w:rsidRDefault="005C71BB">
      <w:pPr>
        <w:spacing w:after="60" w:line="276" w:lineRule="auto"/>
        <w:ind w:firstLine="567"/>
        <w:jc w:val="both"/>
      </w:pPr>
      <w:proofErr w:type="spellStart"/>
      <w:r>
        <w:rPr>
          <w:rFonts w:ascii="Arial" w:hAnsi="Arial" w:cs="Arial"/>
        </w:rPr>
        <w:t>Бул</w:t>
      </w:r>
      <w:proofErr w:type="spellEnd"/>
      <w:r>
        <w:rPr>
          <w:rFonts w:ascii="Arial" w:hAnsi="Arial" w:cs="Arial"/>
        </w:rPr>
        <w:t xml:space="preserve"> белги (фонарь) </w:t>
      </w:r>
      <w:proofErr w:type="spellStart"/>
      <w:r>
        <w:rPr>
          <w:rFonts w:ascii="Arial" w:hAnsi="Arial" w:cs="Arial"/>
        </w:rPr>
        <w:t>конкреттүү</w:t>
      </w:r>
      <w:proofErr w:type="spellEnd"/>
      <w:r>
        <w:rPr>
          <w:rFonts w:ascii="Arial" w:hAnsi="Arial" w:cs="Arial"/>
        </w:rPr>
        <w:t xml:space="preserve"> </w:t>
      </w:r>
      <w:proofErr w:type="spellStart"/>
      <w:r>
        <w:rPr>
          <w:rFonts w:ascii="Arial" w:hAnsi="Arial" w:cs="Arial"/>
        </w:rPr>
        <w:t>кырдаалда</w:t>
      </w:r>
      <w:proofErr w:type="spellEnd"/>
      <w:r>
        <w:rPr>
          <w:rFonts w:ascii="Arial" w:hAnsi="Arial" w:cs="Arial"/>
        </w:rPr>
        <w:t xml:space="preserve"> башка </w:t>
      </w:r>
      <w:proofErr w:type="spellStart"/>
      <w:r>
        <w:rPr>
          <w:rFonts w:ascii="Arial" w:hAnsi="Arial" w:cs="Arial"/>
        </w:rPr>
        <w:t>айдоочуларды</w:t>
      </w:r>
      <w:proofErr w:type="spellEnd"/>
      <w:r>
        <w:rPr>
          <w:rFonts w:ascii="Arial" w:hAnsi="Arial" w:cs="Arial"/>
        </w:rPr>
        <w:t xml:space="preserve"> </w:t>
      </w:r>
      <w:proofErr w:type="spellStart"/>
      <w:r>
        <w:rPr>
          <w:rFonts w:ascii="Arial" w:hAnsi="Arial" w:cs="Arial"/>
        </w:rPr>
        <w:t>коркунуч</w:t>
      </w:r>
      <w:proofErr w:type="spellEnd"/>
      <w:r>
        <w:rPr>
          <w:rFonts w:ascii="Arial" w:hAnsi="Arial" w:cs="Arial"/>
        </w:rPr>
        <w:t xml:space="preserve"> </w:t>
      </w:r>
      <w:proofErr w:type="spellStart"/>
      <w:r>
        <w:rPr>
          <w:rFonts w:ascii="Arial" w:hAnsi="Arial" w:cs="Arial"/>
        </w:rPr>
        <w:t>жөнүндө</w:t>
      </w:r>
      <w:proofErr w:type="spellEnd"/>
      <w:r>
        <w:rPr>
          <w:rFonts w:ascii="Arial" w:hAnsi="Arial" w:cs="Arial"/>
        </w:rPr>
        <w:t xml:space="preserve"> </w:t>
      </w:r>
      <w:proofErr w:type="spellStart"/>
      <w:r>
        <w:rPr>
          <w:rFonts w:ascii="Arial" w:hAnsi="Arial" w:cs="Arial"/>
        </w:rPr>
        <w:t>өз</w:t>
      </w:r>
      <w:proofErr w:type="spellEnd"/>
      <w:r>
        <w:rPr>
          <w:rFonts w:ascii="Arial" w:hAnsi="Arial" w:cs="Arial"/>
        </w:rPr>
        <w:t xml:space="preserve"> </w:t>
      </w:r>
      <w:proofErr w:type="spellStart"/>
      <w:r>
        <w:rPr>
          <w:rFonts w:ascii="Arial" w:hAnsi="Arial" w:cs="Arial"/>
        </w:rPr>
        <w:t>учурунда</w:t>
      </w:r>
      <w:proofErr w:type="spellEnd"/>
      <w:r>
        <w:rPr>
          <w:rFonts w:ascii="Arial" w:hAnsi="Arial" w:cs="Arial"/>
        </w:rPr>
        <w:t xml:space="preserve"> </w:t>
      </w:r>
      <w:proofErr w:type="spellStart"/>
      <w:r>
        <w:rPr>
          <w:rFonts w:ascii="Arial" w:hAnsi="Arial" w:cs="Arial"/>
        </w:rPr>
        <w:t>эскертүүнү</w:t>
      </w:r>
      <w:proofErr w:type="spellEnd"/>
      <w:r>
        <w:rPr>
          <w:rFonts w:ascii="Arial" w:hAnsi="Arial" w:cs="Arial"/>
        </w:rPr>
        <w:t xml:space="preserve"> </w:t>
      </w:r>
      <w:proofErr w:type="spellStart"/>
      <w:r>
        <w:rPr>
          <w:rFonts w:ascii="Arial" w:hAnsi="Arial" w:cs="Arial"/>
        </w:rPr>
        <w:t>камсыз</w:t>
      </w:r>
      <w:proofErr w:type="spellEnd"/>
      <w:r>
        <w:rPr>
          <w:rFonts w:ascii="Arial" w:hAnsi="Arial" w:cs="Arial"/>
        </w:rPr>
        <w:t xml:space="preserve"> </w:t>
      </w:r>
      <w:proofErr w:type="spellStart"/>
      <w:r>
        <w:rPr>
          <w:rFonts w:ascii="Arial" w:hAnsi="Arial" w:cs="Arial"/>
        </w:rPr>
        <w:t>кылгыдай</w:t>
      </w:r>
      <w:proofErr w:type="spellEnd"/>
      <w:r>
        <w:rPr>
          <w:rFonts w:ascii="Arial" w:hAnsi="Arial" w:cs="Arial"/>
        </w:rPr>
        <w:t xml:space="preserve"> </w:t>
      </w:r>
      <w:proofErr w:type="spellStart"/>
      <w:r>
        <w:rPr>
          <w:rFonts w:ascii="Arial" w:hAnsi="Arial" w:cs="Arial"/>
        </w:rPr>
        <w:t>аралыкка</w:t>
      </w:r>
      <w:proofErr w:type="spellEnd"/>
      <w:r>
        <w:rPr>
          <w:rFonts w:ascii="Arial" w:hAnsi="Arial" w:cs="Arial"/>
        </w:rPr>
        <w:t xml:space="preserve"> </w:t>
      </w:r>
      <w:proofErr w:type="spellStart"/>
      <w:r>
        <w:rPr>
          <w:rFonts w:ascii="Arial" w:hAnsi="Arial" w:cs="Arial"/>
        </w:rPr>
        <w:t>орнотулат</w:t>
      </w:r>
      <w:proofErr w:type="spellEnd"/>
      <w:r>
        <w:rPr>
          <w:rFonts w:ascii="Arial" w:hAnsi="Arial" w:cs="Arial"/>
        </w:rPr>
        <w:t xml:space="preserve">. Бирок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аралык</w:t>
      </w:r>
      <w:proofErr w:type="spellEnd"/>
      <w:r>
        <w:rPr>
          <w:rFonts w:ascii="Arial" w:hAnsi="Arial" w:cs="Arial"/>
        </w:rPr>
        <w:t xml:space="preserve"> </w:t>
      </w:r>
      <w:proofErr w:type="spellStart"/>
      <w:r>
        <w:rPr>
          <w:rFonts w:ascii="Arial" w:hAnsi="Arial" w:cs="Arial"/>
        </w:rPr>
        <w:t>калктуу</w:t>
      </w:r>
      <w:proofErr w:type="spellEnd"/>
      <w:r>
        <w:rPr>
          <w:rFonts w:ascii="Arial" w:hAnsi="Arial" w:cs="Arial"/>
        </w:rPr>
        <w:t xml:space="preserve"> </w:t>
      </w:r>
      <w:proofErr w:type="spellStart"/>
      <w:r>
        <w:rPr>
          <w:rFonts w:ascii="Arial" w:hAnsi="Arial" w:cs="Arial"/>
        </w:rPr>
        <w:t>конуштарда</w:t>
      </w:r>
      <w:proofErr w:type="spellEnd"/>
      <w:r>
        <w:rPr>
          <w:rFonts w:ascii="Arial" w:hAnsi="Arial" w:cs="Arial"/>
        </w:rPr>
        <w:t xml:space="preserve"> транспорт </w:t>
      </w:r>
      <w:proofErr w:type="spellStart"/>
      <w:r>
        <w:rPr>
          <w:rFonts w:ascii="Arial" w:hAnsi="Arial" w:cs="Arial"/>
        </w:rPr>
        <w:t>каражатынан</w:t>
      </w:r>
      <w:proofErr w:type="spellEnd"/>
      <w:r>
        <w:rPr>
          <w:rFonts w:ascii="Arial" w:hAnsi="Arial" w:cs="Arial"/>
        </w:rPr>
        <w:t xml:space="preserve"> </w:t>
      </w:r>
      <w:proofErr w:type="spellStart"/>
      <w:r>
        <w:rPr>
          <w:rFonts w:ascii="Arial" w:hAnsi="Arial" w:cs="Arial"/>
        </w:rPr>
        <w:t>кеминде</w:t>
      </w:r>
      <w:proofErr w:type="spellEnd"/>
      <w:r>
        <w:rPr>
          <w:rFonts w:ascii="Arial" w:hAnsi="Arial" w:cs="Arial"/>
        </w:rPr>
        <w:t xml:space="preserve"> 15 метр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калктуу</w:t>
      </w:r>
      <w:proofErr w:type="spellEnd"/>
      <w:r>
        <w:rPr>
          <w:rFonts w:ascii="Arial" w:hAnsi="Arial" w:cs="Arial"/>
        </w:rPr>
        <w:t xml:space="preserve"> </w:t>
      </w:r>
      <w:proofErr w:type="spellStart"/>
      <w:r>
        <w:rPr>
          <w:rFonts w:ascii="Arial" w:hAnsi="Arial" w:cs="Arial"/>
        </w:rPr>
        <w:t>конуштардан</w:t>
      </w:r>
      <w:proofErr w:type="spellEnd"/>
      <w:r>
        <w:rPr>
          <w:rFonts w:ascii="Arial" w:hAnsi="Arial" w:cs="Arial"/>
        </w:rPr>
        <w:t xml:space="preserve"> </w:t>
      </w:r>
      <w:proofErr w:type="spellStart"/>
      <w:r>
        <w:rPr>
          <w:rFonts w:ascii="Arial" w:hAnsi="Arial" w:cs="Arial"/>
        </w:rPr>
        <w:t>тышкары</w:t>
      </w:r>
      <w:proofErr w:type="spellEnd"/>
      <w:r>
        <w:rPr>
          <w:rFonts w:ascii="Arial" w:hAnsi="Arial" w:cs="Arial"/>
        </w:rPr>
        <w:t xml:space="preserve"> </w:t>
      </w:r>
      <w:proofErr w:type="spellStart"/>
      <w:r>
        <w:rPr>
          <w:rFonts w:ascii="Arial" w:hAnsi="Arial" w:cs="Arial"/>
        </w:rPr>
        <w:t>жерде</w:t>
      </w:r>
      <w:proofErr w:type="spellEnd"/>
      <w:r>
        <w:rPr>
          <w:rFonts w:ascii="Arial" w:hAnsi="Arial" w:cs="Arial"/>
        </w:rPr>
        <w:t xml:space="preserve"> 30 метр </w:t>
      </w:r>
      <w:proofErr w:type="spellStart"/>
      <w:r>
        <w:rPr>
          <w:rFonts w:ascii="Arial" w:hAnsi="Arial" w:cs="Arial"/>
        </w:rPr>
        <w:t>болууга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7008D61B" w14:textId="77777777" w:rsidR="00D63984" w:rsidRDefault="005C71BB">
      <w:pPr>
        <w:spacing w:after="60" w:line="276" w:lineRule="auto"/>
        <w:ind w:firstLine="567"/>
        <w:jc w:val="both"/>
      </w:pPr>
      <w:r>
        <w:rPr>
          <w:rFonts w:ascii="Arial" w:hAnsi="Arial" w:cs="Arial"/>
        </w:rPr>
        <w:t xml:space="preserve">7.3. </w:t>
      </w:r>
      <w:proofErr w:type="spellStart"/>
      <w:r>
        <w:rPr>
          <w:rFonts w:ascii="Arial" w:hAnsi="Arial" w:cs="Arial"/>
        </w:rPr>
        <w:t>Сүйрөтүлүп</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транспорт </w:t>
      </w:r>
      <w:proofErr w:type="spellStart"/>
      <w:r>
        <w:rPr>
          <w:rFonts w:ascii="Arial" w:hAnsi="Arial" w:cs="Arial"/>
        </w:rPr>
        <w:t>каражатында</w:t>
      </w:r>
      <w:proofErr w:type="spellEnd"/>
      <w:r>
        <w:rPr>
          <w:rFonts w:ascii="Arial" w:hAnsi="Arial" w:cs="Arial"/>
        </w:rPr>
        <w:t xml:space="preserve"> </w:t>
      </w:r>
      <w:proofErr w:type="spellStart"/>
      <w:r>
        <w:rPr>
          <w:rFonts w:ascii="Arial" w:hAnsi="Arial" w:cs="Arial"/>
        </w:rPr>
        <w:t>авариялык</w:t>
      </w:r>
      <w:proofErr w:type="spellEnd"/>
      <w:r>
        <w:rPr>
          <w:rFonts w:ascii="Arial" w:hAnsi="Arial" w:cs="Arial"/>
        </w:rPr>
        <w:t xml:space="preserve"> </w:t>
      </w:r>
      <w:proofErr w:type="spellStart"/>
      <w:r>
        <w:rPr>
          <w:rFonts w:ascii="Arial" w:hAnsi="Arial" w:cs="Arial"/>
        </w:rPr>
        <w:t>жарык</w:t>
      </w:r>
      <w:proofErr w:type="spellEnd"/>
      <w:r>
        <w:rPr>
          <w:rFonts w:ascii="Arial" w:hAnsi="Arial" w:cs="Arial"/>
        </w:rPr>
        <w:t xml:space="preserve"> </w:t>
      </w:r>
      <w:proofErr w:type="spellStart"/>
      <w:r>
        <w:rPr>
          <w:rFonts w:ascii="Arial" w:hAnsi="Arial" w:cs="Arial"/>
        </w:rPr>
        <w:t>сигнализациясы</w:t>
      </w:r>
      <w:proofErr w:type="spellEnd"/>
      <w:r>
        <w:rPr>
          <w:rFonts w:ascii="Arial" w:hAnsi="Arial" w:cs="Arial"/>
        </w:rPr>
        <w:t xml:space="preserve"> жок </w:t>
      </w:r>
      <w:proofErr w:type="spellStart"/>
      <w:r>
        <w:rPr>
          <w:rFonts w:ascii="Arial" w:hAnsi="Arial" w:cs="Arial"/>
        </w:rPr>
        <w:t>болгон</w:t>
      </w:r>
      <w:proofErr w:type="spellEnd"/>
      <w:r>
        <w:rPr>
          <w:rFonts w:ascii="Arial" w:hAnsi="Arial" w:cs="Arial"/>
        </w:rPr>
        <w:t xml:space="preserve"> же </w:t>
      </w:r>
      <w:proofErr w:type="spellStart"/>
      <w:r>
        <w:rPr>
          <w:rFonts w:ascii="Arial" w:hAnsi="Arial" w:cs="Arial"/>
        </w:rPr>
        <w:t>иштебеген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анын</w:t>
      </w:r>
      <w:proofErr w:type="spellEnd"/>
      <w:r>
        <w:rPr>
          <w:rFonts w:ascii="Arial" w:hAnsi="Arial" w:cs="Arial"/>
        </w:rPr>
        <w:t xml:space="preserve"> </w:t>
      </w:r>
      <w:proofErr w:type="spellStart"/>
      <w:r>
        <w:rPr>
          <w:rFonts w:ascii="Arial" w:hAnsi="Arial" w:cs="Arial"/>
        </w:rPr>
        <w:t>арткы</w:t>
      </w:r>
      <w:proofErr w:type="spellEnd"/>
      <w:r>
        <w:rPr>
          <w:rFonts w:ascii="Arial" w:hAnsi="Arial" w:cs="Arial"/>
        </w:rPr>
        <w:t xml:space="preserve"> </w:t>
      </w:r>
      <w:proofErr w:type="spellStart"/>
      <w:r>
        <w:rPr>
          <w:rFonts w:ascii="Arial" w:hAnsi="Arial" w:cs="Arial"/>
        </w:rPr>
        <w:t>бөлүгүнө</w:t>
      </w:r>
      <w:proofErr w:type="spellEnd"/>
      <w:r>
        <w:rPr>
          <w:rFonts w:ascii="Arial" w:hAnsi="Arial" w:cs="Arial"/>
        </w:rPr>
        <w:t xml:space="preserve"> </w:t>
      </w:r>
      <w:proofErr w:type="spellStart"/>
      <w:r>
        <w:rPr>
          <w:rFonts w:ascii="Arial" w:hAnsi="Arial" w:cs="Arial"/>
        </w:rPr>
        <w:t>авариялык</w:t>
      </w:r>
      <w:proofErr w:type="spellEnd"/>
      <w:r>
        <w:rPr>
          <w:rFonts w:ascii="Arial" w:hAnsi="Arial" w:cs="Arial"/>
        </w:rPr>
        <w:t xml:space="preserve"> </w:t>
      </w:r>
      <w:proofErr w:type="spellStart"/>
      <w:r>
        <w:rPr>
          <w:rFonts w:ascii="Arial" w:hAnsi="Arial" w:cs="Arial"/>
        </w:rPr>
        <w:t>токтоп</w:t>
      </w:r>
      <w:proofErr w:type="spellEnd"/>
      <w:r>
        <w:rPr>
          <w:rFonts w:ascii="Arial" w:hAnsi="Arial" w:cs="Arial"/>
        </w:rPr>
        <w:t xml:space="preserve"> </w:t>
      </w:r>
      <w:proofErr w:type="spellStart"/>
      <w:r>
        <w:rPr>
          <w:rFonts w:ascii="Arial" w:hAnsi="Arial" w:cs="Arial"/>
        </w:rPr>
        <w:t>калуунун</w:t>
      </w:r>
      <w:proofErr w:type="spellEnd"/>
      <w:r>
        <w:rPr>
          <w:rFonts w:ascii="Arial" w:hAnsi="Arial" w:cs="Arial"/>
        </w:rPr>
        <w:t xml:space="preserve"> </w:t>
      </w:r>
      <w:proofErr w:type="spellStart"/>
      <w:r>
        <w:rPr>
          <w:rFonts w:ascii="Arial" w:hAnsi="Arial" w:cs="Arial"/>
        </w:rPr>
        <w:t>белгиси</w:t>
      </w:r>
      <w:proofErr w:type="spellEnd"/>
      <w:r>
        <w:rPr>
          <w:rFonts w:ascii="Arial" w:hAnsi="Arial" w:cs="Arial"/>
        </w:rPr>
        <w:t xml:space="preserve"> </w:t>
      </w:r>
      <w:proofErr w:type="spellStart"/>
      <w:r>
        <w:rPr>
          <w:rFonts w:ascii="Arial" w:hAnsi="Arial" w:cs="Arial"/>
        </w:rPr>
        <w:t>бекитилүүгө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1E0AAA52" w14:textId="77777777" w:rsidR="00D63984" w:rsidRDefault="005C71BB">
      <w:pPr>
        <w:spacing w:before="200" w:after="200" w:line="276" w:lineRule="auto"/>
        <w:ind w:left="1134" w:right="1134" w:firstLine="397"/>
        <w:jc w:val="center"/>
      </w:pPr>
      <w:bookmarkStart w:id="8" w:name="r8"/>
      <w:bookmarkEnd w:id="8"/>
      <w:r>
        <w:rPr>
          <w:rFonts w:ascii="Arial" w:hAnsi="Arial" w:cs="Arial"/>
          <w:b/>
          <w:bCs/>
        </w:rPr>
        <w:t xml:space="preserve">8. </w:t>
      </w:r>
      <w:proofErr w:type="spellStart"/>
      <w:r>
        <w:rPr>
          <w:rFonts w:ascii="Arial" w:hAnsi="Arial" w:cs="Arial"/>
          <w:b/>
          <w:bCs/>
        </w:rPr>
        <w:t>Кыймылды</w:t>
      </w:r>
      <w:proofErr w:type="spellEnd"/>
      <w:r>
        <w:rPr>
          <w:rFonts w:ascii="Arial" w:hAnsi="Arial" w:cs="Arial"/>
          <w:b/>
          <w:bCs/>
        </w:rPr>
        <w:t xml:space="preserve"> </w:t>
      </w:r>
      <w:proofErr w:type="spellStart"/>
      <w:r>
        <w:rPr>
          <w:rFonts w:ascii="Arial" w:hAnsi="Arial" w:cs="Arial"/>
          <w:b/>
          <w:bCs/>
        </w:rPr>
        <w:t>баштоо</w:t>
      </w:r>
      <w:proofErr w:type="spellEnd"/>
      <w:r>
        <w:rPr>
          <w:rFonts w:ascii="Arial" w:hAnsi="Arial" w:cs="Arial"/>
          <w:b/>
          <w:bCs/>
        </w:rPr>
        <w:t xml:space="preserve">, маневр </w:t>
      </w:r>
      <w:proofErr w:type="spellStart"/>
      <w:r>
        <w:rPr>
          <w:rFonts w:ascii="Arial" w:hAnsi="Arial" w:cs="Arial"/>
          <w:b/>
          <w:bCs/>
        </w:rPr>
        <w:t>жасоо</w:t>
      </w:r>
      <w:proofErr w:type="spellEnd"/>
    </w:p>
    <w:p w14:paraId="1A34BD78" w14:textId="77777777" w:rsidR="00D63984" w:rsidRDefault="005C71BB">
      <w:pPr>
        <w:spacing w:after="60" w:line="276" w:lineRule="auto"/>
        <w:ind w:firstLine="567"/>
        <w:jc w:val="both"/>
      </w:pPr>
      <w:r>
        <w:rPr>
          <w:rFonts w:ascii="Arial" w:hAnsi="Arial" w:cs="Arial"/>
        </w:rPr>
        <w:t xml:space="preserve">8.1. </w:t>
      </w:r>
      <w:proofErr w:type="spellStart"/>
      <w:r>
        <w:rPr>
          <w:rFonts w:ascii="Arial" w:hAnsi="Arial" w:cs="Arial"/>
        </w:rPr>
        <w:t>Кыймылды</w:t>
      </w:r>
      <w:proofErr w:type="spellEnd"/>
      <w:r>
        <w:rPr>
          <w:rFonts w:ascii="Arial" w:hAnsi="Arial" w:cs="Arial"/>
        </w:rPr>
        <w:t xml:space="preserve"> </w:t>
      </w:r>
      <w:proofErr w:type="spellStart"/>
      <w:r>
        <w:rPr>
          <w:rFonts w:ascii="Arial" w:hAnsi="Arial" w:cs="Arial"/>
        </w:rPr>
        <w:t>баштоо</w:t>
      </w:r>
      <w:proofErr w:type="spellEnd"/>
      <w:r>
        <w:rPr>
          <w:rFonts w:ascii="Arial" w:hAnsi="Arial" w:cs="Arial"/>
        </w:rPr>
        <w:t xml:space="preserve">, башка </w:t>
      </w:r>
      <w:proofErr w:type="spellStart"/>
      <w:r>
        <w:rPr>
          <w:rFonts w:ascii="Arial" w:hAnsi="Arial" w:cs="Arial"/>
        </w:rPr>
        <w:t>катарга</w:t>
      </w:r>
      <w:proofErr w:type="spellEnd"/>
      <w:r>
        <w:rPr>
          <w:rFonts w:ascii="Arial" w:hAnsi="Arial" w:cs="Arial"/>
        </w:rPr>
        <w:t xml:space="preserve"> </w:t>
      </w:r>
      <w:proofErr w:type="spellStart"/>
      <w:r>
        <w:rPr>
          <w:rFonts w:ascii="Arial" w:hAnsi="Arial" w:cs="Arial"/>
        </w:rPr>
        <w:t>өтүү</w:t>
      </w:r>
      <w:proofErr w:type="spellEnd"/>
      <w:r>
        <w:rPr>
          <w:rFonts w:ascii="Arial" w:hAnsi="Arial" w:cs="Arial"/>
        </w:rPr>
        <w:t xml:space="preserve">, </w:t>
      </w:r>
      <w:proofErr w:type="spellStart"/>
      <w:r>
        <w:rPr>
          <w:rFonts w:ascii="Arial" w:hAnsi="Arial" w:cs="Arial"/>
        </w:rPr>
        <w:t>бурулуу</w:t>
      </w:r>
      <w:proofErr w:type="spellEnd"/>
      <w:r>
        <w:rPr>
          <w:rFonts w:ascii="Arial" w:hAnsi="Arial" w:cs="Arial"/>
        </w:rPr>
        <w:t xml:space="preserve"> (</w:t>
      </w:r>
      <w:proofErr w:type="spellStart"/>
      <w:r>
        <w:rPr>
          <w:rFonts w:ascii="Arial" w:hAnsi="Arial" w:cs="Arial"/>
        </w:rPr>
        <w:t>артка</w:t>
      </w:r>
      <w:proofErr w:type="spellEnd"/>
      <w:r>
        <w:rPr>
          <w:rFonts w:ascii="Arial" w:hAnsi="Arial" w:cs="Arial"/>
        </w:rPr>
        <w:t xml:space="preserve"> </w:t>
      </w:r>
      <w:proofErr w:type="spellStart"/>
      <w:r>
        <w:rPr>
          <w:rFonts w:ascii="Arial" w:hAnsi="Arial" w:cs="Arial"/>
        </w:rPr>
        <w:t>кайрылуу</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токтоо</w:t>
      </w:r>
      <w:proofErr w:type="spellEnd"/>
      <w:r>
        <w:rPr>
          <w:rFonts w:ascii="Arial" w:hAnsi="Arial" w:cs="Arial"/>
        </w:rPr>
        <w:t xml:space="preserve"> </w:t>
      </w:r>
      <w:proofErr w:type="spellStart"/>
      <w:r>
        <w:rPr>
          <w:rFonts w:ascii="Arial" w:hAnsi="Arial" w:cs="Arial"/>
        </w:rPr>
        <w:t>алдында</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тиешелүү</w:t>
      </w:r>
      <w:proofErr w:type="spellEnd"/>
      <w:r>
        <w:rPr>
          <w:rFonts w:ascii="Arial" w:hAnsi="Arial" w:cs="Arial"/>
        </w:rPr>
        <w:t xml:space="preserve"> </w:t>
      </w:r>
      <w:proofErr w:type="spellStart"/>
      <w:r>
        <w:rPr>
          <w:rFonts w:ascii="Arial" w:hAnsi="Arial" w:cs="Arial"/>
        </w:rPr>
        <w:t>багытка</w:t>
      </w:r>
      <w:proofErr w:type="spellEnd"/>
      <w:r>
        <w:rPr>
          <w:rFonts w:ascii="Arial" w:hAnsi="Arial" w:cs="Arial"/>
        </w:rPr>
        <w:t xml:space="preserve"> </w:t>
      </w:r>
      <w:proofErr w:type="spellStart"/>
      <w:r>
        <w:rPr>
          <w:rFonts w:ascii="Arial" w:hAnsi="Arial" w:cs="Arial"/>
        </w:rPr>
        <w:t>бурулуунун</w:t>
      </w:r>
      <w:proofErr w:type="spellEnd"/>
      <w:r>
        <w:rPr>
          <w:rFonts w:ascii="Arial" w:hAnsi="Arial" w:cs="Arial"/>
        </w:rPr>
        <w:t xml:space="preserve"> </w:t>
      </w:r>
      <w:proofErr w:type="spellStart"/>
      <w:r>
        <w:rPr>
          <w:rFonts w:ascii="Arial" w:hAnsi="Arial" w:cs="Arial"/>
        </w:rPr>
        <w:t>жарык</w:t>
      </w:r>
      <w:proofErr w:type="spellEnd"/>
      <w:r>
        <w:rPr>
          <w:rFonts w:ascii="Arial" w:hAnsi="Arial" w:cs="Arial"/>
        </w:rPr>
        <w:t xml:space="preserve"> </w:t>
      </w:r>
      <w:proofErr w:type="spellStart"/>
      <w:r>
        <w:rPr>
          <w:rFonts w:ascii="Arial" w:hAnsi="Arial" w:cs="Arial"/>
        </w:rPr>
        <w:t>берүүчү</w:t>
      </w:r>
      <w:proofErr w:type="spellEnd"/>
      <w:r>
        <w:rPr>
          <w:rFonts w:ascii="Arial" w:hAnsi="Arial" w:cs="Arial"/>
        </w:rPr>
        <w:t xml:space="preserve"> </w:t>
      </w:r>
      <w:proofErr w:type="spellStart"/>
      <w:r>
        <w:rPr>
          <w:rFonts w:ascii="Arial" w:hAnsi="Arial" w:cs="Arial"/>
        </w:rPr>
        <w:t>көрсөткүчтөрүнүн</w:t>
      </w:r>
      <w:proofErr w:type="spellEnd"/>
      <w:r>
        <w:rPr>
          <w:rFonts w:ascii="Arial" w:hAnsi="Arial" w:cs="Arial"/>
        </w:rPr>
        <w:t xml:space="preserve"> </w:t>
      </w:r>
      <w:proofErr w:type="spellStart"/>
      <w:r>
        <w:rPr>
          <w:rFonts w:ascii="Arial" w:hAnsi="Arial" w:cs="Arial"/>
        </w:rPr>
        <w:t>сигналын</w:t>
      </w:r>
      <w:proofErr w:type="spellEnd"/>
      <w:r>
        <w:rPr>
          <w:rFonts w:ascii="Arial" w:hAnsi="Arial" w:cs="Arial"/>
        </w:rPr>
        <w:t xml:space="preserve"> </w:t>
      </w:r>
      <w:proofErr w:type="spellStart"/>
      <w:r>
        <w:rPr>
          <w:rFonts w:ascii="Arial" w:hAnsi="Arial" w:cs="Arial"/>
        </w:rPr>
        <w:t>берүүгө</w:t>
      </w:r>
      <w:proofErr w:type="spellEnd"/>
      <w:r>
        <w:rPr>
          <w:rFonts w:ascii="Arial" w:hAnsi="Arial" w:cs="Arial"/>
        </w:rPr>
        <w:t xml:space="preserve">, ал </w:t>
      </w:r>
      <w:proofErr w:type="spellStart"/>
      <w:r>
        <w:rPr>
          <w:rFonts w:ascii="Arial" w:hAnsi="Arial" w:cs="Arial"/>
        </w:rPr>
        <w:t>эми</w:t>
      </w:r>
      <w:proofErr w:type="spellEnd"/>
      <w:r>
        <w:rPr>
          <w:rFonts w:ascii="Arial" w:hAnsi="Arial" w:cs="Arial"/>
        </w:rPr>
        <w:t xml:space="preserve"> ал </w:t>
      </w:r>
      <w:proofErr w:type="spellStart"/>
      <w:r>
        <w:rPr>
          <w:rFonts w:ascii="Arial" w:hAnsi="Arial" w:cs="Arial"/>
        </w:rPr>
        <w:t>жокто</w:t>
      </w:r>
      <w:proofErr w:type="spellEnd"/>
      <w:r>
        <w:rPr>
          <w:rFonts w:ascii="Arial" w:hAnsi="Arial" w:cs="Arial"/>
        </w:rPr>
        <w:t xml:space="preserve"> же </w:t>
      </w:r>
      <w:proofErr w:type="spellStart"/>
      <w:r>
        <w:rPr>
          <w:rFonts w:ascii="Arial" w:hAnsi="Arial" w:cs="Arial"/>
        </w:rPr>
        <w:t>бузук</w:t>
      </w:r>
      <w:proofErr w:type="spellEnd"/>
      <w:r>
        <w:rPr>
          <w:rFonts w:ascii="Arial" w:hAnsi="Arial" w:cs="Arial"/>
        </w:rPr>
        <w:t xml:space="preserve"> </w:t>
      </w:r>
      <w:proofErr w:type="spellStart"/>
      <w:r>
        <w:rPr>
          <w:rFonts w:ascii="Arial" w:hAnsi="Arial" w:cs="Arial"/>
        </w:rPr>
        <w:t>болсо</w:t>
      </w:r>
      <w:proofErr w:type="spellEnd"/>
      <w:r>
        <w:rPr>
          <w:rFonts w:ascii="Arial" w:hAnsi="Arial" w:cs="Arial"/>
        </w:rPr>
        <w:t xml:space="preserve"> - кол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билдирет</w:t>
      </w:r>
      <w:proofErr w:type="spellEnd"/>
      <w:r>
        <w:rPr>
          <w:rFonts w:ascii="Arial" w:hAnsi="Arial" w:cs="Arial"/>
        </w:rPr>
        <w:t xml:space="preserve">. </w:t>
      </w:r>
      <w:proofErr w:type="spellStart"/>
      <w:r>
        <w:rPr>
          <w:rFonts w:ascii="Arial" w:hAnsi="Arial" w:cs="Arial"/>
        </w:rPr>
        <w:t>Мында</w:t>
      </w:r>
      <w:proofErr w:type="spellEnd"/>
      <w:r>
        <w:rPr>
          <w:rFonts w:ascii="Arial" w:hAnsi="Arial" w:cs="Arial"/>
        </w:rPr>
        <w:t xml:space="preserve"> маневр </w:t>
      </w:r>
      <w:proofErr w:type="spellStart"/>
      <w:r>
        <w:rPr>
          <w:rFonts w:ascii="Arial" w:hAnsi="Arial" w:cs="Arial"/>
        </w:rPr>
        <w:t>коопсуз</w:t>
      </w:r>
      <w:proofErr w:type="spellEnd"/>
      <w:r>
        <w:rPr>
          <w:rFonts w:ascii="Arial" w:hAnsi="Arial" w:cs="Arial"/>
        </w:rPr>
        <w:t xml:space="preserve"> </w:t>
      </w:r>
      <w:proofErr w:type="spellStart"/>
      <w:r>
        <w:rPr>
          <w:rFonts w:ascii="Arial" w:hAnsi="Arial" w:cs="Arial"/>
        </w:rPr>
        <w:t>болууга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кыймылдын</w:t>
      </w:r>
      <w:proofErr w:type="spellEnd"/>
      <w:r>
        <w:rPr>
          <w:rFonts w:ascii="Arial" w:hAnsi="Arial" w:cs="Arial"/>
        </w:rPr>
        <w:t xml:space="preserve"> башка </w:t>
      </w:r>
      <w:proofErr w:type="spellStart"/>
      <w:r>
        <w:rPr>
          <w:rFonts w:ascii="Arial" w:hAnsi="Arial" w:cs="Arial"/>
        </w:rPr>
        <w:t>катышуучуларына</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түзбөөгө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7455687A" w14:textId="77777777" w:rsidR="00D63984" w:rsidRDefault="005C71BB">
      <w:pPr>
        <w:spacing w:after="60" w:line="276" w:lineRule="auto"/>
        <w:ind w:firstLine="567"/>
        <w:jc w:val="both"/>
      </w:pPr>
      <w:proofErr w:type="spellStart"/>
      <w:r>
        <w:rPr>
          <w:rFonts w:ascii="Arial" w:hAnsi="Arial" w:cs="Arial"/>
        </w:rPr>
        <w:t>Сунулуп</w:t>
      </w:r>
      <w:proofErr w:type="spellEnd"/>
      <w:r>
        <w:rPr>
          <w:rFonts w:ascii="Arial" w:hAnsi="Arial" w:cs="Arial"/>
        </w:rPr>
        <w:t xml:space="preserve"> </w:t>
      </w:r>
      <w:proofErr w:type="spellStart"/>
      <w:r>
        <w:rPr>
          <w:rFonts w:ascii="Arial" w:hAnsi="Arial" w:cs="Arial"/>
        </w:rPr>
        <w:t>турган</w:t>
      </w:r>
      <w:proofErr w:type="spellEnd"/>
      <w:r>
        <w:rPr>
          <w:rFonts w:ascii="Arial" w:hAnsi="Arial" w:cs="Arial"/>
        </w:rPr>
        <w:t xml:space="preserve"> </w:t>
      </w:r>
      <w:proofErr w:type="spellStart"/>
      <w:r>
        <w:rPr>
          <w:rFonts w:ascii="Arial" w:hAnsi="Arial" w:cs="Arial"/>
        </w:rPr>
        <w:t>сол</w:t>
      </w:r>
      <w:proofErr w:type="spellEnd"/>
      <w:r>
        <w:rPr>
          <w:rFonts w:ascii="Arial" w:hAnsi="Arial" w:cs="Arial"/>
        </w:rPr>
        <w:t xml:space="preserve"> кол же </w:t>
      </w:r>
      <w:proofErr w:type="spellStart"/>
      <w:r>
        <w:rPr>
          <w:rFonts w:ascii="Arial" w:hAnsi="Arial" w:cs="Arial"/>
        </w:rPr>
        <w:t>капталга</w:t>
      </w:r>
      <w:proofErr w:type="spellEnd"/>
      <w:r>
        <w:rPr>
          <w:rFonts w:ascii="Arial" w:hAnsi="Arial" w:cs="Arial"/>
        </w:rPr>
        <w:t xml:space="preserve"> </w:t>
      </w:r>
      <w:proofErr w:type="spellStart"/>
      <w:r>
        <w:rPr>
          <w:rFonts w:ascii="Arial" w:hAnsi="Arial" w:cs="Arial"/>
        </w:rPr>
        <w:t>сунулуп</w:t>
      </w:r>
      <w:proofErr w:type="spellEnd"/>
      <w:r>
        <w:rPr>
          <w:rFonts w:ascii="Arial" w:hAnsi="Arial" w:cs="Arial"/>
        </w:rPr>
        <w:t xml:space="preserve"> </w:t>
      </w:r>
      <w:proofErr w:type="spellStart"/>
      <w:r>
        <w:rPr>
          <w:rFonts w:ascii="Arial" w:hAnsi="Arial" w:cs="Arial"/>
        </w:rPr>
        <w:t>чыканактан</w:t>
      </w:r>
      <w:proofErr w:type="spellEnd"/>
      <w:r>
        <w:rPr>
          <w:rFonts w:ascii="Arial" w:hAnsi="Arial" w:cs="Arial"/>
        </w:rPr>
        <w:t xml:space="preserve"> тик </w:t>
      </w:r>
      <w:proofErr w:type="spellStart"/>
      <w:r>
        <w:rPr>
          <w:rFonts w:ascii="Arial" w:hAnsi="Arial" w:cs="Arial"/>
        </w:rPr>
        <w:t>бурч</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жогору</w:t>
      </w:r>
      <w:proofErr w:type="spellEnd"/>
      <w:r>
        <w:rPr>
          <w:rFonts w:ascii="Arial" w:hAnsi="Arial" w:cs="Arial"/>
        </w:rPr>
        <w:t xml:space="preserve"> караган </w:t>
      </w:r>
      <w:proofErr w:type="spellStart"/>
      <w:r>
        <w:rPr>
          <w:rFonts w:ascii="Arial" w:hAnsi="Arial" w:cs="Arial"/>
        </w:rPr>
        <w:t>оң</w:t>
      </w:r>
      <w:proofErr w:type="spellEnd"/>
      <w:r>
        <w:rPr>
          <w:rFonts w:ascii="Arial" w:hAnsi="Arial" w:cs="Arial"/>
        </w:rPr>
        <w:t xml:space="preserve"> кол </w:t>
      </w:r>
      <w:proofErr w:type="spellStart"/>
      <w:r>
        <w:rPr>
          <w:rFonts w:ascii="Arial" w:hAnsi="Arial" w:cs="Arial"/>
        </w:rPr>
        <w:t>солго</w:t>
      </w:r>
      <w:proofErr w:type="spellEnd"/>
      <w:r>
        <w:rPr>
          <w:rFonts w:ascii="Arial" w:hAnsi="Arial" w:cs="Arial"/>
        </w:rPr>
        <w:t xml:space="preserve"> (</w:t>
      </w:r>
      <w:proofErr w:type="spellStart"/>
      <w:r>
        <w:rPr>
          <w:rFonts w:ascii="Arial" w:hAnsi="Arial" w:cs="Arial"/>
        </w:rPr>
        <w:t>артка</w:t>
      </w:r>
      <w:proofErr w:type="spellEnd"/>
      <w:r>
        <w:rPr>
          <w:rFonts w:ascii="Arial" w:hAnsi="Arial" w:cs="Arial"/>
        </w:rPr>
        <w:t xml:space="preserve">) </w:t>
      </w:r>
      <w:proofErr w:type="spellStart"/>
      <w:r>
        <w:rPr>
          <w:rFonts w:ascii="Arial" w:hAnsi="Arial" w:cs="Arial"/>
        </w:rPr>
        <w:t>бурулуу</w:t>
      </w:r>
      <w:proofErr w:type="spellEnd"/>
      <w:r>
        <w:rPr>
          <w:rFonts w:ascii="Arial" w:hAnsi="Arial" w:cs="Arial"/>
        </w:rPr>
        <w:t xml:space="preserve"> </w:t>
      </w:r>
      <w:proofErr w:type="spellStart"/>
      <w:r>
        <w:rPr>
          <w:rFonts w:ascii="Arial" w:hAnsi="Arial" w:cs="Arial"/>
        </w:rPr>
        <w:t>сигналын</w:t>
      </w:r>
      <w:proofErr w:type="spellEnd"/>
      <w:r>
        <w:rPr>
          <w:rFonts w:ascii="Arial" w:hAnsi="Arial" w:cs="Arial"/>
        </w:rPr>
        <w:t xml:space="preserve"> </w:t>
      </w:r>
      <w:proofErr w:type="spellStart"/>
      <w:r>
        <w:rPr>
          <w:rFonts w:ascii="Arial" w:hAnsi="Arial" w:cs="Arial"/>
        </w:rPr>
        <w:t>билдирет</w:t>
      </w:r>
      <w:proofErr w:type="spellEnd"/>
      <w:r>
        <w:rPr>
          <w:rFonts w:ascii="Arial" w:hAnsi="Arial" w:cs="Arial"/>
        </w:rPr>
        <w:t xml:space="preserve">. </w:t>
      </w:r>
      <w:proofErr w:type="spellStart"/>
      <w:r>
        <w:rPr>
          <w:rFonts w:ascii="Arial" w:hAnsi="Arial" w:cs="Arial"/>
        </w:rPr>
        <w:t>Сунулуп</w:t>
      </w:r>
      <w:proofErr w:type="spellEnd"/>
      <w:r>
        <w:rPr>
          <w:rFonts w:ascii="Arial" w:hAnsi="Arial" w:cs="Arial"/>
        </w:rPr>
        <w:t xml:space="preserve"> </w:t>
      </w:r>
      <w:proofErr w:type="spellStart"/>
      <w:r>
        <w:rPr>
          <w:rFonts w:ascii="Arial" w:hAnsi="Arial" w:cs="Arial"/>
        </w:rPr>
        <w:t>турган</w:t>
      </w:r>
      <w:proofErr w:type="spellEnd"/>
      <w:r>
        <w:rPr>
          <w:rFonts w:ascii="Arial" w:hAnsi="Arial" w:cs="Arial"/>
        </w:rPr>
        <w:t xml:space="preserve"> </w:t>
      </w:r>
      <w:proofErr w:type="spellStart"/>
      <w:r>
        <w:rPr>
          <w:rFonts w:ascii="Arial" w:hAnsi="Arial" w:cs="Arial"/>
        </w:rPr>
        <w:t>оң</w:t>
      </w:r>
      <w:proofErr w:type="spellEnd"/>
      <w:r>
        <w:rPr>
          <w:rFonts w:ascii="Arial" w:hAnsi="Arial" w:cs="Arial"/>
        </w:rPr>
        <w:t xml:space="preserve"> кол же </w:t>
      </w:r>
      <w:proofErr w:type="spellStart"/>
      <w:r>
        <w:rPr>
          <w:rFonts w:ascii="Arial" w:hAnsi="Arial" w:cs="Arial"/>
        </w:rPr>
        <w:t>капталга</w:t>
      </w:r>
      <w:proofErr w:type="spellEnd"/>
      <w:r>
        <w:rPr>
          <w:rFonts w:ascii="Arial" w:hAnsi="Arial" w:cs="Arial"/>
        </w:rPr>
        <w:t xml:space="preserve"> </w:t>
      </w:r>
      <w:proofErr w:type="spellStart"/>
      <w:r>
        <w:rPr>
          <w:rFonts w:ascii="Arial" w:hAnsi="Arial" w:cs="Arial"/>
        </w:rPr>
        <w:t>сунулуп</w:t>
      </w:r>
      <w:proofErr w:type="spellEnd"/>
      <w:r>
        <w:rPr>
          <w:rFonts w:ascii="Arial" w:hAnsi="Arial" w:cs="Arial"/>
        </w:rPr>
        <w:t xml:space="preserve"> </w:t>
      </w:r>
      <w:proofErr w:type="spellStart"/>
      <w:r>
        <w:rPr>
          <w:rFonts w:ascii="Arial" w:hAnsi="Arial" w:cs="Arial"/>
        </w:rPr>
        <w:t>чыканактан</w:t>
      </w:r>
      <w:proofErr w:type="spellEnd"/>
      <w:r>
        <w:rPr>
          <w:rFonts w:ascii="Arial" w:hAnsi="Arial" w:cs="Arial"/>
        </w:rPr>
        <w:t xml:space="preserve"> тик </w:t>
      </w:r>
      <w:proofErr w:type="spellStart"/>
      <w:r>
        <w:rPr>
          <w:rFonts w:ascii="Arial" w:hAnsi="Arial" w:cs="Arial"/>
        </w:rPr>
        <w:t>бурч</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жогору</w:t>
      </w:r>
      <w:proofErr w:type="spellEnd"/>
      <w:r>
        <w:rPr>
          <w:rFonts w:ascii="Arial" w:hAnsi="Arial" w:cs="Arial"/>
        </w:rPr>
        <w:t xml:space="preserve"> караган </w:t>
      </w:r>
      <w:proofErr w:type="spellStart"/>
      <w:r>
        <w:rPr>
          <w:rFonts w:ascii="Arial" w:hAnsi="Arial" w:cs="Arial"/>
        </w:rPr>
        <w:t>сол</w:t>
      </w:r>
      <w:proofErr w:type="spellEnd"/>
      <w:r>
        <w:rPr>
          <w:rFonts w:ascii="Arial" w:hAnsi="Arial" w:cs="Arial"/>
        </w:rPr>
        <w:t xml:space="preserve"> кол </w:t>
      </w:r>
      <w:proofErr w:type="spellStart"/>
      <w:r>
        <w:rPr>
          <w:rFonts w:ascii="Arial" w:hAnsi="Arial" w:cs="Arial"/>
        </w:rPr>
        <w:t>оңго</w:t>
      </w:r>
      <w:proofErr w:type="spellEnd"/>
      <w:r>
        <w:rPr>
          <w:rFonts w:ascii="Arial" w:hAnsi="Arial" w:cs="Arial"/>
        </w:rPr>
        <w:t xml:space="preserve"> </w:t>
      </w:r>
      <w:proofErr w:type="spellStart"/>
      <w:r>
        <w:rPr>
          <w:rFonts w:ascii="Arial" w:hAnsi="Arial" w:cs="Arial"/>
        </w:rPr>
        <w:t>бурулуу</w:t>
      </w:r>
      <w:proofErr w:type="spellEnd"/>
      <w:r>
        <w:rPr>
          <w:rFonts w:ascii="Arial" w:hAnsi="Arial" w:cs="Arial"/>
        </w:rPr>
        <w:t xml:space="preserve"> </w:t>
      </w:r>
      <w:proofErr w:type="spellStart"/>
      <w:r>
        <w:rPr>
          <w:rFonts w:ascii="Arial" w:hAnsi="Arial" w:cs="Arial"/>
        </w:rPr>
        <w:t>сигналын</w:t>
      </w:r>
      <w:proofErr w:type="spellEnd"/>
      <w:r>
        <w:rPr>
          <w:rFonts w:ascii="Arial" w:hAnsi="Arial" w:cs="Arial"/>
        </w:rPr>
        <w:t xml:space="preserve"> </w:t>
      </w:r>
      <w:proofErr w:type="spellStart"/>
      <w:r>
        <w:rPr>
          <w:rFonts w:ascii="Arial" w:hAnsi="Arial" w:cs="Arial"/>
        </w:rPr>
        <w:t>билдирет</w:t>
      </w:r>
      <w:proofErr w:type="spellEnd"/>
      <w:r>
        <w:rPr>
          <w:rFonts w:ascii="Arial" w:hAnsi="Arial" w:cs="Arial"/>
        </w:rPr>
        <w:t xml:space="preserve">. Тормоз </w:t>
      </w:r>
      <w:proofErr w:type="spellStart"/>
      <w:r>
        <w:rPr>
          <w:rFonts w:ascii="Arial" w:hAnsi="Arial" w:cs="Arial"/>
        </w:rPr>
        <w:t>берүү</w:t>
      </w:r>
      <w:proofErr w:type="spellEnd"/>
      <w:r>
        <w:rPr>
          <w:rFonts w:ascii="Arial" w:hAnsi="Arial" w:cs="Arial"/>
        </w:rPr>
        <w:t xml:space="preserve"> сигналы </w:t>
      </w:r>
      <w:proofErr w:type="spellStart"/>
      <w:r>
        <w:rPr>
          <w:rFonts w:ascii="Arial" w:hAnsi="Arial" w:cs="Arial"/>
        </w:rPr>
        <w:t>жогору</w:t>
      </w:r>
      <w:proofErr w:type="spellEnd"/>
      <w:r>
        <w:rPr>
          <w:rFonts w:ascii="Arial" w:hAnsi="Arial" w:cs="Arial"/>
        </w:rPr>
        <w:t xml:space="preserve"> </w:t>
      </w:r>
      <w:proofErr w:type="spellStart"/>
      <w:r>
        <w:rPr>
          <w:rFonts w:ascii="Arial" w:hAnsi="Arial" w:cs="Arial"/>
        </w:rPr>
        <w:t>көтөрүлгөн</w:t>
      </w:r>
      <w:proofErr w:type="spellEnd"/>
      <w:r>
        <w:rPr>
          <w:rFonts w:ascii="Arial" w:hAnsi="Arial" w:cs="Arial"/>
        </w:rPr>
        <w:t xml:space="preserve"> </w:t>
      </w:r>
      <w:proofErr w:type="spellStart"/>
      <w:r>
        <w:rPr>
          <w:rFonts w:ascii="Arial" w:hAnsi="Arial" w:cs="Arial"/>
        </w:rPr>
        <w:t>сол</w:t>
      </w:r>
      <w:proofErr w:type="spellEnd"/>
      <w:r>
        <w:rPr>
          <w:rFonts w:ascii="Arial" w:hAnsi="Arial" w:cs="Arial"/>
        </w:rPr>
        <w:t xml:space="preserve"> же </w:t>
      </w:r>
      <w:proofErr w:type="spellStart"/>
      <w:r>
        <w:rPr>
          <w:rFonts w:ascii="Arial" w:hAnsi="Arial" w:cs="Arial"/>
        </w:rPr>
        <w:t>оң</w:t>
      </w:r>
      <w:proofErr w:type="spellEnd"/>
      <w:r>
        <w:rPr>
          <w:rFonts w:ascii="Arial" w:hAnsi="Arial" w:cs="Arial"/>
        </w:rPr>
        <w:t xml:space="preserve"> кол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w:t>
      </w:r>
    </w:p>
    <w:p w14:paraId="0B95FFE4" w14:textId="77777777" w:rsidR="00D63984" w:rsidRDefault="005C71BB">
      <w:pPr>
        <w:spacing w:after="60" w:line="276" w:lineRule="auto"/>
        <w:ind w:firstLine="567"/>
        <w:jc w:val="both"/>
      </w:pPr>
      <w:proofErr w:type="spellStart"/>
      <w:r>
        <w:rPr>
          <w:rFonts w:ascii="Arial" w:hAnsi="Arial" w:cs="Arial"/>
        </w:rPr>
        <w:t>Сигналды</w:t>
      </w:r>
      <w:proofErr w:type="spellEnd"/>
      <w:r>
        <w:rPr>
          <w:rFonts w:ascii="Arial" w:hAnsi="Arial" w:cs="Arial"/>
        </w:rPr>
        <w:t xml:space="preserve"> </w:t>
      </w:r>
      <w:proofErr w:type="spellStart"/>
      <w:r>
        <w:rPr>
          <w:rFonts w:ascii="Arial" w:hAnsi="Arial" w:cs="Arial"/>
        </w:rPr>
        <w:t>бурулуу</w:t>
      </w:r>
      <w:proofErr w:type="spellEnd"/>
      <w:r>
        <w:rPr>
          <w:rFonts w:ascii="Arial" w:hAnsi="Arial" w:cs="Arial"/>
        </w:rPr>
        <w:t xml:space="preserve"> </w:t>
      </w:r>
      <w:proofErr w:type="spellStart"/>
      <w:r>
        <w:rPr>
          <w:rFonts w:ascii="Arial" w:hAnsi="Arial" w:cs="Arial"/>
        </w:rPr>
        <w:t>көрсөткүчү</w:t>
      </w:r>
      <w:proofErr w:type="spellEnd"/>
      <w:r>
        <w:rPr>
          <w:rFonts w:ascii="Arial" w:hAnsi="Arial" w:cs="Arial"/>
        </w:rPr>
        <w:t xml:space="preserve"> же кол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берүү</w:t>
      </w:r>
      <w:proofErr w:type="spellEnd"/>
      <w:r>
        <w:rPr>
          <w:rFonts w:ascii="Arial" w:hAnsi="Arial" w:cs="Arial"/>
        </w:rPr>
        <w:t xml:space="preserve"> маневр </w:t>
      </w:r>
      <w:proofErr w:type="spellStart"/>
      <w:r>
        <w:rPr>
          <w:rFonts w:ascii="Arial" w:hAnsi="Arial" w:cs="Arial"/>
        </w:rPr>
        <w:t>башталганга</w:t>
      </w:r>
      <w:proofErr w:type="spellEnd"/>
      <w:r>
        <w:rPr>
          <w:rFonts w:ascii="Arial" w:hAnsi="Arial" w:cs="Arial"/>
        </w:rPr>
        <w:t xml:space="preserve"> </w:t>
      </w:r>
      <w:proofErr w:type="spellStart"/>
      <w:r>
        <w:rPr>
          <w:rFonts w:ascii="Arial" w:hAnsi="Arial" w:cs="Arial"/>
        </w:rPr>
        <w:t>чейин</w:t>
      </w:r>
      <w:proofErr w:type="spellEnd"/>
      <w:r>
        <w:rPr>
          <w:rFonts w:ascii="Arial" w:hAnsi="Arial" w:cs="Arial"/>
        </w:rPr>
        <w:t xml:space="preserve"> </w:t>
      </w:r>
      <w:proofErr w:type="spellStart"/>
      <w:r>
        <w:rPr>
          <w:rFonts w:ascii="Arial" w:hAnsi="Arial" w:cs="Arial"/>
        </w:rPr>
        <w:t>эртерээк</w:t>
      </w:r>
      <w:proofErr w:type="spellEnd"/>
      <w:r>
        <w:rPr>
          <w:rFonts w:ascii="Arial" w:hAnsi="Arial" w:cs="Arial"/>
        </w:rPr>
        <w:t xml:space="preserve"> </w:t>
      </w:r>
      <w:proofErr w:type="spellStart"/>
      <w:r>
        <w:rPr>
          <w:rFonts w:ascii="Arial" w:hAnsi="Arial" w:cs="Arial"/>
        </w:rPr>
        <w:t>жүргүзүлүүгө</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ал </w:t>
      </w:r>
      <w:proofErr w:type="spellStart"/>
      <w:r>
        <w:rPr>
          <w:rFonts w:ascii="Arial" w:hAnsi="Arial" w:cs="Arial"/>
        </w:rPr>
        <w:t>аяктар</w:t>
      </w:r>
      <w:proofErr w:type="spellEnd"/>
      <w:r>
        <w:rPr>
          <w:rFonts w:ascii="Arial" w:hAnsi="Arial" w:cs="Arial"/>
        </w:rPr>
        <w:t xml:space="preserve"> </w:t>
      </w:r>
      <w:proofErr w:type="spellStart"/>
      <w:r>
        <w:rPr>
          <w:rFonts w:ascii="Arial" w:hAnsi="Arial" w:cs="Arial"/>
        </w:rPr>
        <w:t>замат</w:t>
      </w:r>
      <w:proofErr w:type="spellEnd"/>
      <w:r>
        <w:rPr>
          <w:rFonts w:ascii="Arial" w:hAnsi="Arial" w:cs="Arial"/>
        </w:rPr>
        <w:t xml:space="preserve"> </w:t>
      </w:r>
      <w:proofErr w:type="spellStart"/>
      <w:r>
        <w:rPr>
          <w:rFonts w:ascii="Arial" w:hAnsi="Arial" w:cs="Arial"/>
        </w:rPr>
        <w:t>токтотулууга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(кол </w:t>
      </w:r>
      <w:proofErr w:type="spellStart"/>
      <w:r>
        <w:rPr>
          <w:rFonts w:ascii="Arial" w:hAnsi="Arial" w:cs="Arial"/>
        </w:rPr>
        <w:t>менен</w:t>
      </w:r>
      <w:proofErr w:type="spellEnd"/>
      <w:r>
        <w:rPr>
          <w:rFonts w:ascii="Arial" w:hAnsi="Arial" w:cs="Arial"/>
        </w:rPr>
        <w:t xml:space="preserve"> сигнал </w:t>
      </w:r>
      <w:proofErr w:type="spellStart"/>
      <w:r>
        <w:rPr>
          <w:rFonts w:ascii="Arial" w:hAnsi="Arial" w:cs="Arial"/>
        </w:rPr>
        <w:t>берүү</w:t>
      </w:r>
      <w:proofErr w:type="spellEnd"/>
      <w:r>
        <w:rPr>
          <w:rFonts w:ascii="Arial" w:hAnsi="Arial" w:cs="Arial"/>
        </w:rPr>
        <w:t xml:space="preserve"> </w:t>
      </w:r>
      <w:proofErr w:type="spellStart"/>
      <w:r>
        <w:rPr>
          <w:rFonts w:ascii="Arial" w:hAnsi="Arial" w:cs="Arial"/>
        </w:rPr>
        <w:t>түздөн-түз</w:t>
      </w:r>
      <w:proofErr w:type="spellEnd"/>
      <w:r>
        <w:rPr>
          <w:rFonts w:ascii="Arial" w:hAnsi="Arial" w:cs="Arial"/>
        </w:rPr>
        <w:t xml:space="preserve"> </w:t>
      </w:r>
      <w:proofErr w:type="spellStart"/>
      <w:r>
        <w:rPr>
          <w:rFonts w:ascii="Arial" w:hAnsi="Arial" w:cs="Arial"/>
        </w:rPr>
        <w:t>маневрди</w:t>
      </w:r>
      <w:proofErr w:type="spellEnd"/>
      <w:r>
        <w:rPr>
          <w:rFonts w:ascii="Arial" w:hAnsi="Arial" w:cs="Arial"/>
        </w:rPr>
        <w:t xml:space="preserve"> </w:t>
      </w:r>
      <w:proofErr w:type="spellStart"/>
      <w:r>
        <w:rPr>
          <w:rFonts w:ascii="Arial" w:hAnsi="Arial" w:cs="Arial"/>
        </w:rPr>
        <w:t>баштаар</w:t>
      </w:r>
      <w:proofErr w:type="spellEnd"/>
      <w:r>
        <w:rPr>
          <w:rFonts w:ascii="Arial" w:hAnsi="Arial" w:cs="Arial"/>
        </w:rPr>
        <w:t xml:space="preserve"> </w:t>
      </w:r>
      <w:proofErr w:type="spellStart"/>
      <w:r>
        <w:rPr>
          <w:rFonts w:ascii="Arial" w:hAnsi="Arial" w:cs="Arial"/>
        </w:rPr>
        <w:t>алдында</w:t>
      </w:r>
      <w:proofErr w:type="spellEnd"/>
      <w:r>
        <w:rPr>
          <w:rFonts w:ascii="Arial" w:hAnsi="Arial" w:cs="Arial"/>
        </w:rPr>
        <w:t xml:space="preserve"> </w:t>
      </w:r>
      <w:proofErr w:type="spellStart"/>
      <w:r>
        <w:rPr>
          <w:rFonts w:ascii="Arial" w:hAnsi="Arial" w:cs="Arial"/>
        </w:rPr>
        <w:t>токтотулууга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14869324" w14:textId="77777777" w:rsidR="00D63984" w:rsidRDefault="005C71BB">
      <w:pPr>
        <w:spacing w:after="60" w:line="276" w:lineRule="auto"/>
        <w:ind w:firstLine="567"/>
        <w:jc w:val="both"/>
      </w:pPr>
      <w:proofErr w:type="spellStart"/>
      <w:r>
        <w:rPr>
          <w:rFonts w:ascii="Arial" w:hAnsi="Arial" w:cs="Arial"/>
        </w:rPr>
        <w:t>Мында</w:t>
      </w:r>
      <w:proofErr w:type="spellEnd"/>
      <w:r>
        <w:rPr>
          <w:rFonts w:ascii="Arial" w:hAnsi="Arial" w:cs="Arial"/>
        </w:rPr>
        <w:t xml:space="preserve"> сигнал </w:t>
      </w:r>
      <w:proofErr w:type="spellStart"/>
      <w:r>
        <w:rPr>
          <w:rFonts w:ascii="Arial" w:hAnsi="Arial" w:cs="Arial"/>
        </w:rPr>
        <w:t>кыймылдын</w:t>
      </w:r>
      <w:proofErr w:type="spellEnd"/>
      <w:r>
        <w:rPr>
          <w:rFonts w:ascii="Arial" w:hAnsi="Arial" w:cs="Arial"/>
        </w:rPr>
        <w:t xml:space="preserve"> башка </w:t>
      </w:r>
      <w:proofErr w:type="spellStart"/>
      <w:r>
        <w:rPr>
          <w:rFonts w:ascii="Arial" w:hAnsi="Arial" w:cs="Arial"/>
        </w:rPr>
        <w:t>катышуучуларын</w:t>
      </w:r>
      <w:proofErr w:type="spellEnd"/>
      <w:r>
        <w:rPr>
          <w:rFonts w:ascii="Arial" w:hAnsi="Arial" w:cs="Arial"/>
        </w:rPr>
        <w:t xml:space="preserve"> </w:t>
      </w:r>
      <w:proofErr w:type="spellStart"/>
      <w:r>
        <w:rPr>
          <w:rFonts w:ascii="Arial" w:hAnsi="Arial" w:cs="Arial"/>
        </w:rPr>
        <w:t>адаштырууга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эмес</w:t>
      </w:r>
      <w:proofErr w:type="spellEnd"/>
      <w:r>
        <w:rPr>
          <w:rFonts w:ascii="Arial" w:hAnsi="Arial" w:cs="Arial"/>
        </w:rPr>
        <w:t xml:space="preserve">. Сигнал </w:t>
      </w:r>
      <w:proofErr w:type="spellStart"/>
      <w:r>
        <w:rPr>
          <w:rFonts w:ascii="Arial" w:hAnsi="Arial" w:cs="Arial"/>
        </w:rPr>
        <w:t>берүү</w:t>
      </w:r>
      <w:proofErr w:type="spellEnd"/>
      <w:r>
        <w:rPr>
          <w:rFonts w:ascii="Arial" w:hAnsi="Arial" w:cs="Arial"/>
        </w:rPr>
        <w:t xml:space="preserve"> </w:t>
      </w:r>
      <w:proofErr w:type="spellStart"/>
      <w:r>
        <w:rPr>
          <w:rFonts w:ascii="Arial" w:hAnsi="Arial" w:cs="Arial"/>
        </w:rPr>
        <w:t>айдоочуга</w:t>
      </w:r>
      <w:proofErr w:type="spellEnd"/>
      <w:r>
        <w:rPr>
          <w:rFonts w:ascii="Arial" w:hAnsi="Arial" w:cs="Arial"/>
        </w:rPr>
        <w:t xml:space="preserve"> </w:t>
      </w:r>
      <w:proofErr w:type="spellStart"/>
      <w:r>
        <w:rPr>
          <w:rFonts w:ascii="Arial" w:hAnsi="Arial" w:cs="Arial"/>
        </w:rPr>
        <w:t>артыкчылык</w:t>
      </w:r>
      <w:proofErr w:type="spellEnd"/>
      <w:r>
        <w:rPr>
          <w:rFonts w:ascii="Arial" w:hAnsi="Arial" w:cs="Arial"/>
        </w:rPr>
        <w:t xml:space="preserve"> </w:t>
      </w:r>
      <w:proofErr w:type="spellStart"/>
      <w:r>
        <w:rPr>
          <w:rFonts w:ascii="Arial" w:hAnsi="Arial" w:cs="Arial"/>
        </w:rPr>
        <w:t>бербейт</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аны</w:t>
      </w:r>
      <w:proofErr w:type="spellEnd"/>
      <w:r>
        <w:rPr>
          <w:rFonts w:ascii="Arial" w:hAnsi="Arial" w:cs="Arial"/>
        </w:rPr>
        <w:t xml:space="preserve"> </w:t>
      </w:r>
      <w:proofErr w:type="spellStart"/>
      <w:r>
        <w:rPr>
          <w:rFonts w:ascii="Arial" w:hAnsi="Arial" w:cs="Arial"/>
        </w:rPr>
        <w:t>коопсуздк</w:t>
      </w:r>
      <w:proofErr w:type="spellEnd"/>
      <w:r>
        <w:rPr>
          <w:rFonts w:ascii="Arial" w:hAnsi="Arial" w:cs="Arial"/>
        </w:rPr>
        <w:t xml:space="preserve"> </w:t>
      </w:r>
      <w:proofErr w:type="spellStart"/>
      <w:r>
        <w:rPr>
          <w:rFonts w:ascii="Arial" w:hAnsi="Arial" w:cs="Arial"/>
        </w:rPr>
        <w:t>чараларын</w:t>
      </w:r>
      <w:proofErr w:type="spellEnd"/>
      <w:r>
        <w:rPr>
          <w:rFonts w:ascii="Arial" w:hAnsi="Arial" w:cs="Arial"/>
        </w:rPr>
        <w:t xml:space="preserve"> </w:t>
      </w:r>
      <w:proofErr w:type="spellStart"/>
      <w:r>
        <w:rPr>
          <w:rFonts w:ascii="Arial" w:hAnsi="Arial" w:cs="Arial"/>
        </w:rPr>
        <w:t>көрүүдөн</w:t>
      </w:r>
      <w:proofErr w:type="spellEnd"/>
      <w:r>
        <w:rPr>
          <w:rFonts w:ascii="Arial" w:hAnsi="Arial" w:cs="Arial"/>
        </w:rPr>
        <w:t xml:space="preserve"> </w:t>
      </w:r>
      <w:proofErr w:type="spellStart"/>
      <w:r>
        <w:rPr>
          <w:rFonts w:ascii="Arial" w:hAnsi="Arial" w:cs="Arial"/>
        </w:rPr>
        <w:t>бошотпойт</w:t>
      </w:r>
      <w:proofErr w:type="spellEnd"/>
      <w:r>
        <w:rPr>
          <w:rFonts w:ascii="Arial" w:hAnsi="Arial" w:cs="Arial"/>
        </w:rPr>
        <w:t>.</w:t>
      </w:r>
    </w:p>
    <w:p w14:paraId="09C7803B" w14:textId="77777777" w:rsidR="00D63984" w:rsidRDefault="005C71BB">
      <w:pPr>
        <w:spacing w:after="60" w:line="276" w:lineRule="auto"/>
        <w:ind w:firstLine="567"/>
        <w:jc w:val="both"/>
        <w:rPr>
          <w:rFonts w:ascii="Arial" w:hAnsi="Arial" w:cs="Arial"/>
        </w:rPr>
      </w:pPr>
      <w:r>
        <w:rPr>
          <w:rFonts w:ascii="Arial" w:eastAsia="Arial" w:hAnsi="Arial" w:cs="Arial"/>
          <w:color w:val="000000"/>
        </w:rPr>
        <w:lastRenderedPageBreak/>
        <w:t xml:space="preserve">8.3. </w:t>
      </w:r>
      <w:proofErr w:type="spellStart"/>
      <w:r>
        <w:rPr>
          <w:rFonts w:ascii="Arial" w:eastAsia="Arial" w:hAnsi="Arial" w:cs="Arial"/>
          <w:color w:val="000000"/>
        </w:rPr>
        <w:t>Жанаша</w:t>
      </w:r>
      <w:proofErr w:type="spellEnd"/>
      <w:r>
        <w:rPr>
          <w:rFonts w:ascii="Arial" w:eastAsia="Arial" w:hAnsi="Arial" w:cs="Arial"/>
          <w:color w:val="000000"/>
        </w:rPr>
        <w:t xml:space="preserve"> </w:t>
      </w:r>
      <w:proofErr w:type="spellStart"/>
      <w:r>
        <w:rPr>
          <w:rFonts w:ascii="Arial" w:eastAsia="Arial" w:hAnsi="Arial" w:cs="Arial"/>
          <w:color w:val="000000"/>
        </w:rPr>
        <w:t>жайгашкан</w:t>
      </w:r>
      <w:proofErr w:type="spellEnd"/>
      <w:r>
        <w:rPr>
          <w:rFonts w:ascii="Arial" w:eastAsia="Arial" w:hAnsi="Arial" w:cs="Arial"/>
          <w:color w:val="000000"/>
        </w:rPr>
        <w:t xml:space="preserve"> </w:t>
      </w:r>
      <w:proofErr w:type="spellStart"/>
      <w:r>
        <w:rPr>
          <w:rFonts w:ascii="Arial" w:eastAsia="Arial" w:hAnsi="Arial" w:cs="Arial"/>
          <w:color w:val="000000"/>
        </w:rPr>
        <w:t>аймактан</w:t>
      </w:r>
      <w:proofErr w:type="spellEnd"/>
      <w:r>
        <w:rPr>
          <w:rFonts w:ascii="Arial" w:eastAsia="Arial" w:hAnsi="Arial" w:cs="Arial"/>
          <w:color w:val="000000"/>
        </w:rPr>
        <w:t xml:space="preserve"> </w:t>
      </w:r>
      <w:proofErr w:type="spellStart"/>
      <w:r>
        <w:rPr>
          <w:rFonts w:ascii="Arial" w:eastAsia="Arial" w:hAnsi="Arial" w:cs="Arial"/>
          <w:color w:val="000000"/>
        </w:rPr>
        <w:t>жолго</w:t>
      </w:r>
      <w:proofErr w:type="spellEnd"/>
      <w:r>
        <w:rPr>
          <w:rFonts w:ascii="Arial" w:eastAsia="Arial" w:hAnsi="Arial" w:cs="Arial"/>
          <w:color w:val="000000"/>
        </w:rPr>
        <w:t xml:space="preserve"> </w:t>
      </w:r>
      <w:proofErr w:type="spellStart"/>
      <w:r>
        <w:rPr>
          <w:rFonts w:ascii="Arial" w:eastAsia="Arial" w:hAnsi="Arial" w:cs="Arial"/>
          <w:color w:val="000000"/>
        </w:rPr>
        <w:t>чыкканда</w:t>
      </w:r>
      <w:proofErr w:type="spellEnd"/>
      <w:r>
        <w:rPr>
          <w:rFonts w:ascii="Arial" w:eastAsia="Arial" w:hAnsi="Arial" w:cs="Arial"/>
          <w:color w:val="000000"/>
        </w:rPr>
        <w:t xml:space="preserve"> </w:t>
      </w:r>
      <w:proofErr w:type="spellStart"/>
      <w:r>
        <w:rPr>
          <w:rFonts w:ascii="Arial" w:eastAsia="Arial" w:hAnsi="Arial" w:cs="Arial"/>
          <w:color w:val="000000"/>
        </w:rPr>
        <w:t>айдоочу</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каражаттарына</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колдонгон</w:t>
      </w:r>
      <w:proofErr w:type="spellEnd"/>
      <w:r>
        <w:rPr>
          <w:rFonts w:ascii="Arial" w:eastAsia="Arial" w:hAnsi="Arial" w:cs="Arial"/>
          <w:color w:val="000000"/>
        </w:rPr>
        <w:t xml:space="preserve"> </w:t>
      </w:r>
      <w:proofErr w:type="spellStart"/>
      <w:r>
        <w:rPr>
          <w:rFonts w:ascii="Arial" w:eastAsia="Arial" w:hAnsi="Arial" w:cs="Arial"/>
          <w:color w:val="000000"/>
        </w:rPr>
        <w:t>адамдарга</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ал </w:t>
      </w:r>
      <w:proofErr w:type="spellStart"/>
      <w:r>
        <w:rPr>
          <w:rFonts w:ascii="Arial" w:eastAsia="Arial" w:hAnsi="Arial" w:cs="Arial"/>
          <w:color w:val="000000"/>
        </w:rPr>
        <w:t>аркылуу</w:t>
      </w:r>
      <w:proofErr w:type="spellEnd"/>
      <w:r>
        <w:rPr>
          <w:rFonts w:ascii="Arial" w:eastAsia="Arial" w:hAnsi="Arial" w:cs="Arial"/>
          <w:color w:val="000000"/>
        </w:rPr>
        <w:t xml:space="preserve"> </w:t>
      </w:r>
      <w:proofErr w:type="spellStart"/>
      <w:r>
        <w:rPr>
          <w:rFonts w:ascii="Arial" w:eastAsia="Arial" w:hAnsi="Arial" w:cs="Arial"/>
          <w:color w:val="000000"/>
        </w:rPr>
        <w:t>өтүп</w:t>
      </w:r>
      <w:proofErr w:type="spellEnd"/>
      <w:r>
        <w:rPr>
          <w:rFonts w:ascii="Arial" w:eastAsia="Arial" w:hAnsi="Arial" w:cs="Arial"/>
          <w:color w:val="000000"/>
        </w:rPr>
        <w:t xml:space="preserve"> бара </w:t>
      </w:r>
      <w:proofErr w:type="spellStart"/>
      <w:r>
        <w:rPr>
          <w:rFonts w:ascii="Arial" w:eastAsia="Arial" w:hAnsi="Arial" w:cs="Arial"/>
          <w:color w:val="000000"/>
        </w:rPr>
        <w:t>жаткан</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адамдарга</w:t>
      </w:r>
      <w:proofErr w:type="spellEnd"/>
      <w:r>
        <w:rPr>
          <w:rFonts w:ascii="Arial" w:eastAsia="Arial" w:hAnsi="Arial" w:cs="Arial"/>
          <w:color w:val="000000"/>
        </w:rPr>
        <w:t xml:space="preserve">, ал </w:t>
      </w:r>
      <w:proofErr w:type="spellStart"/>
      <w:r>
        <w:rPr>
          <w:rFonts w:ascii="Arial" w:eastAsia="Arial" w:hAnsi="Arial" w:cs="Arial"/>
          <w:color w:val="000000"/>
        </w:rPr>
        <w:t>эми</w:t>
      </w:r>
      <w:proofErr w:type="spellEnd"/>
      <w:r>
        <w:rPr>
          <w:rFonts w:ascii="Arial" w:eastAsia="Arial" w:hAnsi="Arial" w:cs="Arial"/>
          <w:color w:val="000000"/>
        </w:rPr>
        <w:t xml:space="preserve"> </w:t>
      </w:r>
      <w:proofErr w:type="spellStart"/>
      <w:r>
        <w:rPr>
          <w:rFonts w:ascii="Arial" w:eastAsia="Arial" w:hAnsi="Arial" w:cs="Arial"/>
          <w:color w:val="000000"/>
        </w:rPr>
        <w:t>жолдон</w:t>
      </w:r>
      <w:proofErr w:type="spellEnd"/>
      <w:r>
        <w:rPr>
          <w:rFonts w:ascii="Arial" w:eastAsia="Arial" w:hAnsi="Arial" w:cs="Arial"/>
          <w:color w:val="000000"/>
        </w:rPr>
        <w:t xml:space="preserve"> </w:t>
      </w:r>
      <w:proofErr w:type="spellStart"/>
      <w:r>
        <w:rPr>
          <w:rFonts w:ascii="Arial" w:eastAsia="Arial" w:hAnsi="Arial" w:cs="Arial"/>
          <w:color w:val="000000"/>
        </w:rPr>
        <w:t>чыгып</w:t>
      </w:r>
      <w:proofErr w:type="spellEnd"/>
      <w:r>
        <w:rPr>
          <w:rFonts w:ascii="Arial" w:eastAsia="Arial" w:hAnsi="Arial" w:cs="Arial"/>
          <w:color w:val="000000"/>
        </w:rPr>
        <w:t xml:space="preserve"> </w:t>
      </w:r>
      <w:proofErr w:type="spellStart"/>
      <w:r>
        <w:rPr>
          <w:rFonts w:ascii="Arial" w:eastAsia="Arial" w:hAnsi="Arial" w:cs="Arial"/>
          <w:color w:val="000000"/>
        </w:rPr>
        <w:t>баратканда</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адамдарга</w:t>
      </w:r>
      <w:proofErr w:type="spellEnd"/>
      <w:r>
        <w:rPr>
          <w:rFonts w:ascii="Arial" w:eastAsia="Arial" w:hAnsi="Arial" w:cs="Arial"/>
          <w:color w:val="000000"/>
        </w:rPr>
        <w:t xml:space="preserve">, </w:t>
      </w:r>
      <w:proofErr w:type="spellStart"/>
      <w:r>
        <w:rPr>
          <w:rFonts w:ascii="Arial" w:eastAsia="Arial" w:hAnsi="Arial" w:cs="Arial"/>
          <w:color w:val="000000"/>
        </w:rPr>
        <w:t>велосипедчилерге</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жолу</w:t>
      </w:r>
      <w:proofErr w:type="spellEnd"/>
      <w:r>
        <w:rPr>
          <w:rFonts w:ascii="Arial" w:eastAsia="Arial" w:hAnsi="Arial" w:cs="Arial"/>
          <w:color w:val="000000"/>
        </w:rPr>
        <w:t xml:space="preserve"> </w:t>
      </w:r>
      <w:proofErr w:type="spellStart"/>
      <w:r>
        <w:rPr>
          <w:rFonts w:ascii="Arial" w:eastAsia="Arial" w:hAnsi="Arial" w:cs="Arial"/>
          <w:color w:val="000000"/>
        </w:rPr>
        <w:t>кесип</w:t>
      </w:r>
      <w:proofErr w:type="spellEnd"/>
      <w:r>
        <w:rPr>
          <w:rFonts w:ascii="Arial" w:eastAsia="Arial" w:hAnsi="Arial" w:cs="Arial"/>
          <w:color w:val="000000"/>
        </w:rPr>
        <w:t xml:space="preserve"> </w:t>
      </w:r>
      <w:proofErr w:type="spellStart"/>
      <w:r>
        <w:rPr>
          <w:rFonts w:ascii="Arial" w:eastAsia="Arial" w:hAnsi="Arial" w:cs="Arial"/>
          <w:color w:val="000000"/>
        </w:rPr>
        <w:t>өткөн</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колдонгон</w:t>
      </w:r>
      <w:proofErr w:type="spellEnd"/>
      <w:r>
        <w:rPr>
          <w:rFonts w:ascii="Arial" w:eastAsia="Arial" w:hAnsi="Arial" w:cs="Arial"/>
          <w:color w:val="000000"/>
        </w:rPr>
        <w:t xml:space="preserve"> </w:t>
      </w:r>
      <w:proofErr w:type="spellStart"/>
      <w:r>
        <w:rPr>
          <w:rFonts w:ascii="Arial" w:eastAsia="Arial" w:hAnsi="Arial" w:cs="Arial"/>
          <w:color w:val="000000"/>
        </w:rPr>
        <w:t>адамдарга</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бошотууга</w:t>
      </w:r>
      <w:proofErr w:type="spellEnd"/>
      <w:r>
        <w:rPr>
          <w:rFonts w:ascii="Arial" w:eastAsia="Arial" w:hAnsi="Arial" w:cs="Arial"/>
          <w:color w:val="000000"/>
        </w:rPr>
        <w:t xml:space="preserve"> </w:t>
      </w:r>
      <w:proofErr w:type="spellStart"/>
      <w:r>
        <w:rPr>
          <w:rFonts w:ascii="Arial" w:eastAsia="Arial" w:hAnsi="Arial" w:cs="Arial"/>
          <w:color w:val="000000"/>
        </w:rPr>
        <w:t>тийиш</w:t>
      </w:r>
      <w:proofErr w:type="spellEnd"/>
      <w:r>
        <w:rPr>
          <w:rFonts w:ascii="Arial" w:eastAsia="Arial" w:hAnsi="Arial" w:cs="Arial"/>
          <w:color w:val="000000"/>
        </w:rPr>
        <w:t>.</w:t>
      </w:r>
    </w:p>
    <w:p w14:paraId="458F1B18"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67" w:tooltip="https://cbd.minjust.gov.kg/7-40497/edition/30479/kg" w:history="1">
        <w:r>
          <w:rPr>
            <w:rStyle w:val="af1"/>
            <w:rFonts w:ascii="Arial" w:eastAsia="Arial" w:hAnsi="Arial" w:cs="Arial"/>
            <w:i/>
          </w:rPr>
          <w:t xml:space="preserve">2025-жылдын 9-апрелиндеги </w:t>
        </w:r>
        <w:r>
          <w:rPr>
            <w:rStyle w:val="af1"/>
            <w:rFonts w:ascii="Arial" w:eastAsia="Arial" w:hAnsi="Arial" w:cs="Arial"/>
            <w:i/>
            <w:u w:val="none"/>
          </w:rPr>
          <w:t xml:space="preserve">N </w:t>
        </w:r>
        <w:r>
          <w:rPr>
            <w:rStyle w:val="af1"/>
            <w:rFonts w:ascii="Arial" w:eastAsia="Arial" w:hAnsi="Arial" w:cs="Arial"/>
            <w:i/>
          </w:rPr>
          <w:t>191</w:t>
        </w:r>
      </w:hyperlink>
      <w:r>
        <w:rPr>
          <w:rFonts w:ascii="Arial" w:eastAsia="Arial" w:hAnsi="Arial" w:cs="Arial"/>
          <w:i/>
          <w:color w:val="000000"/>
        </w:rPr>
        <w:t xml:space="preserve"> </w:t>
      </w:r>
      <w:proofErr w:type="spellStart"/>
      <w:r>
        <w:rPr>
          <w:rFonts w:ascii="Arial" w:eastAsia="Arial" w:hAnsi="Arial" w:cs="Arial"/>
          <w:i/>
          <w:color w:val="000000"/>
        </w:rPr>
        <w:t>токтомунун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редакциясына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1E0F4262" w14:textId="77777777" w:rsidR="00D63984" w:rsidRDefault="005C71BB">
      <w:pPr>
        <w:spacing w:after="60" w:line="276" w:lineRule="auto"/>
        <w:ind w:firstLine="567"/>
        <w:jc w:val="both"/>
      </w:pPr>
      <w:r>
        <w:rPr>
          <w:rFonts w:ascii="Arial" w:hAnsi="Arial" w:cs="Arial"/>
        </w:rPr>
        <w:t xml:space="preserve">8.4. Башка </w:t>
      </w:r>
      <w:proofErr w:type="spellStart"/>
      <w:r>
        <w:rPr>
          <w:rFonts w:ascii="Arial" w:hAnsi="Arial" w:cs="Arial"/>
        </w:rPr>
        <w:t>тилкеге</w:t>
      </w:r>
      <w:proofErr w:type="spellEnd"/>
      <w:r>
        <w:rPr>
          <w:rFonts w:ascii="Arial" w:hAnsi="Arial" w:cs="Arial"/>
        </w:rPr>
        <w:t xml:space="preserve"> </w:t>
      </w:r>
      <w:proofErr w:type="spellStart"/>
      <w:r>
        <w:rPr>
          <w:rFonts w:ascii="Arial" w:hAnsi="Arial" w:cs="Arial"/>
        </w:rPr>
        <w:t>өтүү</w:t>
      </w:r>
      <w:proofErr w:type="spellEnd"/>
      <w:r>
        <w:rPr>
          <w:rFonts w:ascii="Arial" w:hAnsi="Arial" w:cs="Arial"/>
        </w:rPr>
        <w:t xml:space="preserve"> </w:t>
      </w:r>
      <w:proofErr w:type="spellStart"/>
      <w:r>
        <w:rPr>
          <w:rFonts w:ascii="Arial" w:hAnsi="Arial" w:cs="Arial"/>
        </w:rPr>
        <w:t>учурунда</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жанындагы</w:t>
      </w:r>
      <w:proofErr w:type="spellEnd"/>
      <w:r>
        <w:rPr>
          <w:rFonts w:ascii="Arial" w:hAnsi="Arial" w:cs="Arial"/>
        </w:rPr>
        <w:t xml:space="preserve"> </w:t>
      </w:r>
      <w:proofErr w:type="spellStart"/>
      <w:r>
        <w:rPr>
          <w:rFonts w:ascii="Arial" w:hAnsi="Arial" w:cs="Arial"/>
        </w:rPr>
        <w:t>тилкеде</w:t>
      </w:r>
      <w:proofErr w:type="spellEnd"/>
      <w:r>
        <w:rPr>
          <w:rFonts w:ascii="Arial" w:hAnsi="Arial" w:cs="Arial"/>
        </w:rPr>
        <w:t xml:space="preserve"> </w:t>
      </w:r>
      <w:proofErr w:type="spellStart"/>
      <w:r>
        <w:rPr>
          <w:rFonts w:ascii="Arial" w:hAnsi="Arial" w:cs="Arial"/>
        </w:rPr>
        <w:t>жогорку</w:t>
      </w:r>
      <w:proofErr w:type="spellEnd"/>
      <w:r>
        <w:rPr>
          <w:rFonts w:ascii="Arial" w:hAnsi="Arial" w:cs="Arial"/>
        </w:rPr>
        <w:t xml:space="preserve"> </w:t>
      </w:r>
      <w:proofErr w:type="spellStart"/>
      <w:r>
        <w:rPr>
          <w:rFonts w:ascii="Arial" w:hAnsi="Arial" w:cs="Arial"/>
        </w:rPr>
        <w:t>ылдамдыкта</w:t>
      </w:r>
      <w:proofErr w:type="spellEnd"/>
      <w:r>
        <w:rPr>
          <w:rFonts w:ascii="Arial" w:hAnsi="Arial" w:cs="Arial"/>
        </w:rPr>
        <w:t xml:space="preserve"> </w:t>
      </w:r>
      <w:proofErr w:type="spellStart"/>
      <w:r>
        <w:rPr>
          <w:rFonts w:ascii="Arial" w:hAnsi="Arial" w:cs="Arial"/>
        </w:rPr>
        <w:t>удаа</w:t>
      </w:r>
      <w:proofErr w:type="spellEnd"/>
      <w:r>
        <w:rPr>
          <w:rFonts w:ascii="Arial" w:hAnsi="Arial" w:cs="Arial"/>
        </w:rPr>
        <w:t xml:space="preserve"> </w:t>
      </w:r>
      <w:proofErr w:type="spellStart"/>
      <w:r>
        <w:rPr>
          <w:rFonts w:ascii="Arial" w:hAnsi="Arial" w:cs="Arial"/>
        </w:rPr>
        <w:t>багытта</w:t>
      </w:r>
      <w:proofErr w:type="spellEnd"/>
      <w:r>
        <w:rPr>
          <w:rFonts w:ascii="Arial" w:hAnsi="Arial" w:cs="Arial"/>
        </w:rPr>
        <w:t xml:space="preserve"> </w:t>
      </w:r>
      <w:proofErr w:type="spellStart"/>
      <w:r>
        <w:rPr>
          <w:rFonts w:ascii="Arial" w:hAnsi="Arial" w:cs="Arial"/>
        </w:rPr>
        <w:t>бараткан</w:t>
      </w:r>
      <w:proofErr w:type="spellEnd"/>
      <w:r>
        <w:rPr>
          <w:rFonts w:ascii="Arial" w:hAnsi="Arial" w:cs="Arial"/>
        </w:rPr>
        <w:t xml:space="preserve">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Удаалаш</w:t>
      </w:r>
      <w:proofErr w:type="spellEnd"/>
      <w:r>
        <w:rPr>
          <w:rFonts w:ascii="Arial" w:hAnsi="Arial" w:cs="Arial"/>
        </w:rPr>
        <w:t xml:space="preserve"> </w:t>
      </w:r>
      <w:proofErr w:type="spellStart"/>
      <w:r>
        <w:rPr>
          <w:rFonts w:ascii="Arial" w:hAnsi="Arial" w:cs="Arial"/>
        </w:rPr>
        <w:t>багытта</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транспорт </w:t>
      </w:r>
      <w:proofErr w:type="spellStart"/>
      <w:r>
        <w:rPr>
          <w:rFonts w:ascii="Arial" w:hAnsi="Arial" w:cs="Arial"/>
        </w:rPr>
        <w:t>каражаттары</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эле </w:t>
      </w:r>
      <w:proofErr w:type="spellStart"/>
      <w:r>
        <w:rPr>
          <w:rFonts w:ascii="Arial" w:hAnsi="Arial" w:cs="Arial"/>
        </w:rPr>
        <w:t>маалда</w:t>
      </w:r>
      <w:proofErr w:type="spellEnd"/>
      <w:r>
        <w:rPr>
          <w:rFonts w:ascii="Arial" w:hAnsi="Arial" w:cs="Arial"/>
        </w:rPr>
        <w:t xml:space="preserve"> башка </w:t>
      </w:r>
      <w:proofErr w:type="spellStart"/>
      <w:r>
        <w:rPr>
          <w:rFonts w:ascii="Arial" w:hAnsi="Arial" w:cs="Arial"/>
        </w:rPr>
        <w:t>тилкеге</w:t>
      </w:r>
      <w:proofErr w:type="spellEnd"/>
      <w:r>
        <w:rPr>
          <w:rFonts w:ascii="Arial" w:hAnsi="Arial" w:cs="Arial"/>
        </w:rPr>
        <w:t xml:space="preserve"> </w:t>
      </w:r>
      <w:proofErr w:type="spellStart"/>
      <w:r>
        <w:rPr>
          <w:rFonts w:ascii="Arial" w:hAnsi="Arial" w:cs="Arial"/>
        </w:rPr>
        <w:t>өткөн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оң</w:t>
      </w:r>
      <w:proofErr w:type="spellEnd"/>
      <w:r>
        <w:rPr>
          <w:rFonts w:ascii="Arial" w:hAnsi="Arial" w:cs="Arial"/>
        </w:rPr>
        <w:t xml:space="preserve"> </w:t>
      </w:r>
      <w:proofErr w:type="spellStart"/>
      <w:r>
        <w:rPr>
          <w:rFonts w:ascii="Arial" w:hAnsi="Arial" w:cs="Arial"/>
        </w:rPr>
        <w:t>жактагы</w:t>
      </w:r>
      <w:proofErr w:type="spellEnd"/>
      <w:r>
        <w:rPr>
          <w:rFonts w:ascii="Arial" w:hAnsi="Arial" w:cs="Arial"/>
        </w:rPr>
        <w:t xml:space="preserve"> транспорт </w:t>
      </w:r>
      <w:proofErr w:type="spellStart"/>
      <w:r>
        <w:rPr>
          <w:rFonts w:ascii="Arial" w:hAnsi="Arial" w:cs="Arial"/>
        </w:rPr>
        <w:t>каражатына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4A727B33" w14:textId="77777777" w:rsidR="00D63984" w:rsidRDefault="005C71BB">
      <w:pPr>
        <w:spacing w:after="60" w:line="276" w:lineRule="auto"/>
        <w:ind w:firstLine="567"/>
        <w:jc w:val="both"/>
      </w:pPr>
      <w:r>
        <w:rPr>
          <w:rFonts w:ascii="Arial" w:hAnsi="Arial" w:cs="Arial"/>
          <w:lang w:val="ky-KG"/>
        </w:rPr>
        <w:t>8.5. Оңго, солго бурулуунун же артка кайрылуунун алдында айдоочу 2.4 же 2.5 белгилери менен айкалышкан 4.3 белгиси орнотулган айланма кыймылы уюштурулган кесилишке чыгууда бурулган учурдан тышкары, ушул багыт боюнча жүрүү үчүн арналган жүрүүчү бөлүктөгү тиешелүү четки абалды алдын ала ээлөөгө милдеттүү - транспорт каражатынын айдоочусу ушул кесилиш боюнча жүрүп бараткан транспорт каражаттарына жол берүүгө милдеттүү.</w:t>
      </w:r>
    </w:p>
    <w:p w14:paraId="24ED25F3" w14:textId="77777777" w:rsidR="00D63984" w:rsidRDefault="005C71BB">
      <w:pPr>
        <w:spacing w:after="60" w:line="276" w:lineRule="auto"/>
        <w:ind w:firstLine="567"/>
        <w:jc w:val="both"/>
      </w:pPr>
      <w:r>
        <w:rPr>
          <w:rFonts w:ascii="Arial" w:hAnsi="Arial" w:cs="Arial"/>
        </w:rPr>
        <w:t xml:space="preserve">Сол жакта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деңгээлде</w:t>
      </w:r>
      <w:proofErr w:type="spellEnd"/>
      <w:r>
        <w:rPr>
          <w:rFonts w:ascii="Arial" w:hAnsi="Arial" w:cs="Arial"/>
        </w:rPr>
        <w:t xml:space="preserve"> </w:t>
      </w:r>
      <w:proofErr w:type="spellStart"/>
      <w:r>
        <w:rPr>
          <w:rFonts w:ascii="Arial" w:hAnsi="Arial" w:cs="Arial"/>
        </w:rPr>
        <w:t>жайгашкан</w:t>
      </w:r>
      <w:proofErr w:type="spellEnd"/>
      <w:r>
        <w:rPr>
          <w:rFonts w:ascii="Arial" w:hAnsi="Arial" w:cs="Arial"/>
        </w:rPr>
        <w:t xml:space="preserve"> </w:t>
      </w:r>
      <w:proofErr w:type="spellStart"/>
      <w:r>
        <w:rPr>
          <w:rFonts w:ascii="Arial" w:hAnsi="Arial" w:cs="Arial"/>
        </w:rPr>
        <w:t>удаалаш</w:t>
      </w:r>
      <w:proofErr w:type="spellEnd"/>
      <w:r>
        <w:rPr>
          <w:rFonts w:ascii="Arial" w:hAnsi="Arial" w:cs="Arial"/>
        </w:rPr>
        <w:t xml:space="preserve"> </w:t>
      </w:r>
      <w:proofErr w:type="spellStart"/>
      <w:r>
        <w:rPr>
          <w:rFonts w:ascii="Arial" w:hAnsi="Arial" w:cs="Arial"/>
        </w:rPr>
        <w:t>багыттагы</w:t>
      </w:r>
      <w:proofErr w:type="spellEnd"/>
      <w:r>
        <w:rPr>
          <w:rFonts w:ascii="Arial" w:hAnsi="Arial" w:cs="Arial"/>
        </w:rPr>
        <w:t xml:space="preserve"> трамвай </w:t>
      </w:r>
      <w:proofErr w:type="spellStart"/>
      <w:r>
        <w:rPr>
          <w:rFonts w:ascii="Arial" w:hAnsi="Arial" w:cs="Arial"/>
        </w:rPr>
        <w:t>жолу</w:t>
      </w:r>
      <w:proofErr w:type="spellEnd"/>
      <w:r>
        <w:rPr>
          <w:rFonts w:ascii="Arial" w:hAnsi="Arial" w:cs="Arial"/>
        </w:rPr>
        <w:t xml:space="preserve"> бар </w:t>
      </w:r>
      <w:proofErr w:type="spellStart"/>
      <w:r>
        <w:rPr>
          <w:rFonts w:ascii="Arial" w:hAnsi="Arial" w:cs="Arial"/>
        </w:rPr>
        <w:t>болсо</w:t>
      </w:r>
      <w:proofErr w:type="spellEnd"/>
      <w:r>
        <w:rPr>
          <w:rFonts w:ascii="Arial" w:hAnsi="Arial" w:cs="Arial"/>
        </w:rPr>
        <w:t xml:space="preserve">, </w:t>
      </w:r>
      <w:proofErr w:type="spellStart"/>
      <w:r>
        <w:rPr>
          <w:rFonts w:ascii="Arial" w:hAnsi="Arial" w:cs="Arial"/>
        </w:rPr>
        <w:t>эгерде</w:t>
      </w:r>
      <w:proofErr w:type="spellEnd"/>
      <w:r>
        <w:rPr>
          <w:rFonts w:ascii="Arial" w:hAnsi="Arial" w:cs="Arial"/>
        </w:rPr>
        <w:t xml:space="preserve"> </w:t>
      </w:r>
      <w:r>
        <w:rPr>
          <w:rFonts w:ascii="Arial" w:hAnsi="Arial" w:cs="Arial"/>
          <w:lang w:val="ky-KG"/>
        </w:rPr>
        <w:t>5.15.1</w:t>
      </w:r>
      <w:r>
        <w:rPr>
          <w:rFonts w:ascii="Arial" w:hAnsi="Arial" w:cs="Arial"/>
        </w:rPr>
        <w:t xml:space="preserve"> же </w:t>
      </w:r>
      <w:r>
        <w:rPr>
          <w:rFonts w:ascii="Arial" w:hAnsi="Arial" w:cs="Arial"/>
          <w:lang w:val="ky-KG"/>
        </w:rPr>
        <w:t>5.15.2</w:t>
      </w:r>
      <w:r>
        <w:rPr>
          <w:rFonts w:ascii="Arial" w:hAnsi="Arial" w:cs="Arial"/>
        </w:rPr>
        <w:t xml:space="preserve"> </w:t>
      </w:r>
      <w:proofErr w:type="spellStart"/>
      <w:r>
        <w:rPr>
          <w:rFonts w:ascii="Arial" w:hAnsi="Arial" w:cs="Arial"/>
        </w:rPr>
        <w:t>белгилери</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кыймылдын</w:t>
      </w:r>
      <w:proofErr w:type="spellEnd"/>
      <w:r>
        <w:rPr>
          <w:rFonts w:ascii="Arial" w:hAnsi="Arial" w:cs="Arial"/>
        </w:rPr>
        <w:t xml:space="preserve"> башка </w:t>
      </w:r>
      <w:proofErr w:type="spellStart"/>
      <w:r>
        <w:rPr>
          <w:rFonts w:ascii="Arial" w:hAnsi="Arial" w:cs="Arial"/>
        </w:rPr>
        <w:t>тартиби</w:t>
      </w:r>
      <w:proofErr w:type="spellEnd"/>
      <w:r>
        <w:rPr>
          <w:rFonts w:ascii="Arial" w:hAnsi="Arial" w:cs="Arial"/>
        </w:rPr>
        <w:t xml:space="preserve"> </w:t>
      </w:r>
      <w:proofErr w:type="spellStart"/>
      <w:r>
        <w:rPr>
          <w:rFonts w:ascii="Arial" w:hAnsi="Arial" w:cs="Arial"/>
        </w:rPr>
        <w:t>белгиленбесе</w:t>
      </w:r>
      <w:proofErr w:type="spellEnd"/>
      <w:r>
        <w:rPr>
          <w:rFonts w:ascii="Arial" w:hAnsi="Arial" w:cs="Arial"/>
        </w:rPr>
        <w:t xml:space="preserve">, </w:t>
      </w:r>
      <w:proofErr w:type="spellStart"/>
      <w:r>
        <w:rPr>
          <w:rFonts w:ascii="Arial" w:hAnsi="Arial" w:cs="Arial"/>
        </w:rPr>
        <w:t>андан</w:t>
      </w:r>
      <w:proofErr w:type="spellEnd"/>
      <w:r>
        <w:rPr>
          <w:rFonts w:ascii="Arial" w:hAnsi="Arial" w:cs="Arial"/>
        </w:rPr>
        <w:t xml:space="preserve"> </w:t>
      </w:r>
      <w:proofErr w:type="spellStart"/>
      <w:r>
        <w:rPr>
          <w:rFonts w:ascii="Arial" w:hAnsi="Arial" w:cs="Arial"/>
        </w:rPr>
        <w:t>солго</w:t>
      </w:r>
      <w:proofErr w:type="spellEnd"/>
      <w:r>
        <w:rPr>
          <w:rFonts w:ascii="Arial" w:hAnsi="Arial" w:cs="Arial"/>
        </w:rPr>
        <w:t xml:space="preserve"> </w:t>
      </w:r>
      <w:proofErr w:type="spellStart"/>
      <w:r>
        <w:rPr>
          <w:rFonts w:ascii="Arial" w:hAnsi="Arial" w:cs="Arial"/>
        </w:rPr>
        <w:t>бурулууга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артка</w:t>
      </w:r>
      <w:proofErr w:type="spellEnd"/>
      <w:r>
        <w:rPr>
          <w:rFonts w:ascii="Arial" w:hAnsi="Arial" w:cs="Arial"/>
        </w:rPr>
        <w:t xml:space="preserve"> </w:t>
      </w:r>
      <w:proofErr w:type="spellStart"/>
      <w:r>
        <w:rPr>
          <w:rFonts w:ascii="Arial" w:hAnsi="Arial" w:cs="Arial"/>
        </w:rPr>
        <w:t>кайрылууга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 xml:space="preserve">. </w:t>
      </w:r>
      <w:proofErr w:type="spellStart"/>
      <w:r>
        <w:rPr>
          <w:rFonts w:ascii="Arial" w:hAnsi="Arial" w:cs="Arial"/>
        </w:rPr>
        <w:t>Мында</w:t>
      </w:r>
      <w:proofErr w:type="spellEnd"/>
      <w:r>
        <w:rPr>
          <w:rFonts w:ascii="Arial" w:hAnsi="Arial" w:cs="Arial"/>
        </w:rPr>
        <w:t xml:space="preserve"> </w:t>
      </w:r>
      <w:proofErr w:type="spellStart"/>
      <w:r>
        <w:rPr>
          <w:rFonts w:ascii="Arial" w:hAnsi="Arial" w:cs="Arial"/>
        </w:rPr>
        <w:t>трамвайга</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кылынууга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эмес</w:t>
      </w:r>
      <w:proofErr w:type="spellEnd"/>
      <w:r>
        <w:rPr>
          <w:rFonts w:ascii="Arial" w:hAnsi="Arial" w:cs="Arial"/>
        </w:rPr>
        <w:t>.</w:t>
      </w:r>
    </w:p>
    <w:p w14:paraId="38D5ADA0" w14:textId="77777777" w:rsidR="00D63984" w:rsidRDefault="005C71BB">
      <w:pPr>
        <w:spacing w:after="60" w:line="276" w:lineRule="auto"/>
        <w:ind w:firstLine="567"/>
        <w:jc w:val="both"/>
      </w:pPr>
      <w:r>
        <w:rPr>
          <w:rFonts w:ascii="Arial" w:hAnsi="Arial" w:cs="Arial"/>
          <w:i/>
          <w:iCs/>
          <w:lang w:val="ky-KG"/>
        </w:rPr>
        <w:t xml:space="preserve">(КР Өкмөтүнүн </w:t>
      </w:r>
      <w:r w:rsidR="009F3069">
        <w:fldChar w:fldCharType="begin"/>
      </w:r>
      <w:r w:rsidR="009F3069">
        <w:instrText xml:space="preserve"> HYPERLINK "https://cbd.minjust.gov.kg/157156" \o "https://cbd.minjust.gov.kg/157156" </w:instrText>
      </w:r>
      <w:r w:rsidR="009F3069">
        <w:fldChar w:fldCharType="separate"/>
      </w:r>
      <w:r>
        <w:rPr>
          <w:rStyle w:val="af1"/>
          <w:rFonts w:ascii="Arial" w:hAnsi="Arial" w:cs="Arial"/>
          <w:i/>
          <w:iCs/>
          <w:lang w:val="ky-KG"/>
        </w:rPr>
        <w:t>2019-жылдын 7-октябрындагы № 522</w:t>
      </w:r>
      <w:r w:rsidR="009F3069">
        <w:rPr>
          <w:rStyle w:val="af1"/>
          <w:rFonts w:ascii="Arial" w:hAnsi="Arial" w:cs="Arial"/>
          <w:i/>
          <w:iCs/>
          <w:lang w:val="ky-KG"/>
        </w:rPr>
        <w:fldChar w:fldCharType="end"/>
      </w:r>
      <w:r>
        <w:rPr>
          <w:rFonts w:ascii="Arial" w:hAnsi="Arial" w:cs="Arial"/>
          <w:i/>
          <w:iCs/>
          <w:color w:val="0000FF"/>
          <w:u w:val="single"/>
          <w:lang w:val="ky-KG"/>
        </w:rPr>
        <w:t>,</w:t>
      </w:r>
      <w:r>
        <w:rPr>
          <w:rFonts w:ascii="Arial" w:hAnsi="Arial" w:cs="Arial"/>
          <w:i/>
          <w:iCs/>
          <w:lang w:val="ky-KG"/>
        </w:rPr>
        <w:t xml:space="preserve"> </w:t>
      </w:r>
      <w:hyperlink r:id="rId68" w:tooltip="toktom://db/160522" w:history="1">
        <w:r>
          <w:rPr>
            <w:rStyle w:val="af1"/>
            <w:rFonts w:ascii="Arial" w:hAnsi="Arial" w:cs="Arial"/>
            <w:i/>
            <w:iCs/>
            <w:lang w:val="ky-KG"/>
          </w:rPr>
          <w:t>2020-жылдын 5-февралындагы № 62</w:t>
        </w:r>
      </w:hyperlink>
      <w:r>
        <w:rPr>
          <w:rFonts w:ascii="Arial" w:hAnsi="Arial" w:cs="Arial"/>
          <w:i/>
          <w:iCs/>
          <w:lang w:val="ky-KG"/>
        </w:rPr>
        <w:t xml:space="preserve"> токтомдорунун редакцияларына ылайык)</w:t>
      </w:r>
    </w:p>
    <w:p w14:paraId="78729E80" w14:textId="77777777" w:rsidR="00D63984" w:rsidRDefault="005C71BB">
      <w:pPr>
        <w:spacing w:after="60" w:line="276" w:lineRule="auto"/>
        <w:ind w:firstLine="567"/>
        <w:jc w:val="both"/>
      </w:pPr>
      <w:r>
        <w:rPr>
          <w:rFonts w:ascii="Arial" w:hAnsi="Arial" w:cs="Arial"/>
          <w:lang w:val="ky-KG"/>
        </w:rPr>
        <w:t>8.6. Жолдордун кесилишинен чыккан транспорт каражаты каршы багыттагы тарапка барып калбагыдай болуп бурулууга тийиш.</w:t>
      </w:r>
    </w:p>
    <w:p w14:paraId="60378A5C" w14:textId="77777777" w:rsidR="00D63984" w:rsidRDefault="005C71BB">
      <w:pPr>
        <w:spacing w:after="60" w:line="276" w:lineRule="auto"/>
        <w:ind w:firstLine="567"/>
        <w:jc w:val="both"/>
      </w:pPr>
      <w:proofErr w:type="spellStart"/>
      <w:r>
        <w:rPr>
          <w:rFonts w:ascii="Arial" w:hAnsi="Arial" w:cs="Arial"/>
        </w:rPr>
        <w:t>Оңго</w:t>
      </w:r>
      <w:proofErr w:type="spellEnd"/>
      <w:r>
        <w:rPr>
          <w:rFonts w:ascii="Arial" w:hAnsi="Arial" w:cs="Arial"/>
        </w:rPr>
        <w:t xml:space="preserve"> </w:t>
      </w:r>
      <w:proofErr w:type="spellStart"/>
      <w:r>
        <w:rPr>
          <w:rFonts w:ascii="Arial" w:hAnsi="Arial" w:cs="Arial"/>
        </w:rPr>
        <w:t>бурулган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транспорт </w:t>
      </w:r>
      <w:proofErr w:type="spellStart"/>
      <w:r>
        <w:rPr>
          <w:rFonts w:ascii="Arial" w:hAnsi="Arial" w:cs="Arial"/>
        </w:rPr>
        <w:t>каражаты</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 xml:space="preserve"> </w:t>
      </w:r>
      <w:proofErr w:type="spellStart"/>
      <w:r>
        <w:rPr>
          <w:rFonts w:ascii="Arial" w:hAnsi="Arial" w:cs="Arial"/>
        </w:rPr>
        <w:t>болушунча</w:t>
      </w:r>
      <w:proofErr w:type="spellEnd"/>
      <w:r>
        <w:rPr>
          <w:rFonts w:ascii="Arial" w:hAnsi="Arial" w:cs="Arial"/>
        </w:rPr>
        <w:t xml:space="preserve"> </w:t>
      </w:r>
      <w:proofErr w:type="spellStart"/>
      <w:r>
        <w:rPr>
          <w:rFonts w:ascii="Arial" w:hAnsi="Arial" w:cs="Arial"/>
        </w:rPr>
        <w:t>жолдун</w:t>
      </w:r>
      <w:proofErr w:type="spellEnd"/>
      <w:r>
        <w:rPr>
          <w:rFonts w:ascii="Arial" w:hAnsi="Arial" w:cs="Arial"/>
        </w:rPr>
        <w:t xml:space="preserve"> </w:t>
      </w:r>
      <w:proofErr w:type="spellStart"/>
      <w:r>
        <w:rPr>
          <w:rFonts w:ascii="Arial" w:hAnsi="Arial" w:cs="Arial"/>
        </w:rPr>
        <w:t>оң</w:t>
      </w:r>
      <w:proofErr w:type="spellEnd"/>
      <w:r>
        <w:rPr>
          <w:rFonts w:ascii="Arial" w:hAnsi="Arial" w:cs="Arial"/>
        </w:rPr>
        <w:t xml:space="preserve"> </w:t>
      </w:r>
      <w:proofErr w:type="spellStart"/>
      <w:r>
        <w:rPr>
          <w:rFonts w:ascii="Arial" w:hAnsi="Arial" w:cs="Arial"/>
        </w:rPr>
        <w:t>жагына</w:t>
      </w:r>
      <w:proofErr w:type="spellEnd"/>
      <w:r>
        <w:rPr>
          <w:rFonts w:ascii="Arial" w:hAnsi="Arial" w:cs="Arial"/>
        </w:rPr>
        <w:t xml:space="preserve"> </w:t>
      </w:r>
      <w:proofErr w:type="spellStart"/>
      <w:r>
        <w:rPr>
          <w:rFonts w:ascii="Arial" w:hAnsi="Arial" w:cs="Arial"/>
        </w:rPr>
        <w:t>жакын</w:t>
      </w:r>
      <w:proofErr w:type="spellEnd"/>
      <w:r>
        <w:rPr>
          <w:rFonts w:ascii="Arial" w:hAnsi="Arial" w:cs="Arial"/>
        </w:rPr>
        <w:t xml:space="preserve"> </w:t>
      </w:r>
      <w:proofErr w:type="spellStart"/>
      <w:r>
        <w:rPr>
          <w:rFonts w:ascii="Arial" w:hAnsi="Arial" w:cs="Arial"/>
        </w:rPr>
        <w:t>жүрүүгө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4DC3E0FC" w14:textId="77777777" w:rsidR="00D63984" w:rsidRDefault="005C71BB">
      <w:pPr>
        <w:spacing w:after="60" w:line="276" w:lineRule="auto"/>
        <w:ind w:firstLine="567"/>
        <w:jc w:val="both"/>
      </w:pPr>
      <w:r>
        <w:rPr>
          <w:rFonts w:ascii="Arial" w:hAnsi="Arial" w:cs="Arial"/>
        </w:rPr>
        <w:t xml:space="preserve">8.7. </w:t>
      </w:r>
      <w:proofErr w:type="spellStart"/>
      <w:r>
        <w:rPr>
          <w:rFonts w:ascii="Arial" w:hAnsi="Arial" w:cs="Arial"/>
        </w:rPr>
        <w:t>Эгерде</w:t>
      </w:r>
      <w:proofErr w:type="spellEnd"/>
      <w:r>
        <w:rPr>
          <w:rFonts w:ascii="Arial" w:hAnsi="Arial" w:cs="Arial"/>
        </w:rPr>
        <w:t xml:space="preserve"> транспорт </w:t>
      </w:r>
      <w:proofErr w:type="spellStart"/>
      <w:r>
        <w:rPr>
          <w:rFonts w:ascii="Arial" w:hAnsi="Arial" w:cs="Arial"/>
        </w:rPr>
        <w:t>каражаты</w:t>
      </w:r>
      <w:proofErr w:type="spellEnd"/>
      <w:r>
        <w:rPr>
          <w:rFonts w:ascii="Arial" w:hAnsi="Arial" w:cs="Arial"/>
        </w:rPr>
        <w:t xml:space="preserve"> </w:t>
      </w:r>
      <w:proofErr w:type="spellStart"/>
      <w:r>
        <w:rPr>
          <w:rFonts w:ascii="Arial" w:hAnsi="Arial" w:cs="Arial"/>
        </w:rPr>
        <w:t>өзүнүн</w:t>
      </w:r>
      <w:proofErr w:type="spellEnd"/>
      <w:r>
        <w:rPr>
          <w:rFonts w:ascii="Arial" w:hAnsi="Arial" w:cs="Arial"/>
        </w:rPr>
        <w:t xml:space="preserve"> </w:t>
      </w:r>
      <w:proofErr w:type="spellStart"/>
      <w:r>
        <w:rPr>
          <w:rFonts w:ascii="Arial" w:hAnsi="Arial" w:cs="Arial"/>
        </w:rPr>
        <w:t>габариттеринен</w:t>
      </w:r>
      <w:proofErr w:type="spellEnd"/>
      <w:r>
        <w:rPr>
          <w:rFonts w:ascii="Arial" w:hAnsi="Arial" w:cs="Arial"/>
        </w:rPr>
        <w:t xml:space="preserve"> </w:t>
      </w:r>
      <w:proofErr w:type="spellStart"/>
      <w:r>
        <w:rPr>
          <w:rFonts w:ascii="Arial" w:hAnsi="Arial" w:cs="Arial"/>
        </w:rPr>
        <w:t>улам</w:t>
      </w:r>
      <w:proofErr w:type="spellEnd"/>
      <w:r>
        <w:rPr>
          <w:rFonts w:ascii="Arial" w:hAnsi="Arial" w:cs="Arial"/>
        </w:rPr>
        <w:t xml:space="preserve"> же башка </w:t>
      </w:r>
      <w:proofErr w:type="spellStart"/>
      <w:r>
        <w:rPr>
          <w:rFonts w:ascii="Arial" w:hAnsi="Arial" w:cs="Arial"/>
        </w:rPr>
        <w:t>себептер</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w:t>
      </w:r>
      <w:proofErr w:type="spellStart"/>
      <w:r>
        <w:rPr>
          <w:rFonts w:ascii="Arial" w:hAnsi="Arial" w:cs="Arial"/>
        </w:rPr>
        <w:t>Эрежелердин</w:t>
      </w:r>
      <w:proofErr w:type="spellEnd"/>
      <w:r>
        <w:rPr>
          <w:rFonts w:ascii="Arial" w:hAnsi="Arial" w:cs="Arial"/>
        </w:rPr>
        <w:t xml:space="preserve"> 8.5-пунктунун </w:t>
      </w:r>
      <w:proofErr w:type="spellStart"/>
      <w:r>
        <w:rPr>
          <w:rFonts w:ascii="Arial" w:hAnsi="Arial" w:cs="Arial"/>
        </w:rPr>
        <w:t>талаптарын</w:t>
      </w:r>
      <w:proofErr w:type="spellEnd"/>
      <w:r>
        <w:rPr>
          <w:rFonts w:ascii="Arial" w:hAnsi="Arial" w:cs="Arial"/>
        </w:rPr>
        <w:t xml:space="preserve"> </w:t>
      </w:r>
      <w:proofErr w:type="spellStart"/>
      <w:r>
        <w:rPr>
          <w:rFonts w:ascii="Arial" w:hAnsi="Arial" w:cs="Arial"/>
        </w:rPr>
        <w:t>аткаруу</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бурула</w:t>
      </w:r>
      <w:proofErr w:type="spellEnd"/>
      <w:r>
        <w:rPr>
          <w:rFonts w:ascii="Arial" w:hAnsi="Arial" w:cs="Arial"/>
        </w:rPr>
        <w:t xml:space="preserve"> </w:t>
      </w:r>
      <w:proofErr w:type="spellStart"/>
      <w:r>
        <w:rPr>
          <w:rFonts w:ascii="Arial" w:hAnsi="Arial" w:cs="Arial"/>
        </w:rPr>
        <w:t>албаса</w:t>
      </w:r>
      <w:proofErr w:type="spellEnd"/>
      <w:r>
        <w:rPr>
          <w:rFonts w:ascii="Arial" w:hAnsi="Arial" w:cs="Arial"/>
        </w:rPr>
        <w:t xml:space="preserve">, </w:t>
      </w:r>
      <w:proofErr w:type="spellStart"/>
      <w:r>
        <w:rPr>
          <w:rFonts w:ascii="Arial" w:hAnsi="Arial" w:cs="Arial"/>
        </w:rPr>
        <w:t>кыймылдын</w:t>
      </w:r>
      <w:proofErr w:type="spellEnd"/>
      <w:r>
        <w:rPr>
          <w:rFonts w:ascii="Arial" w:hAnsi="Arial" w:cs="Arial"/>
        </w:rPr>
        <w:t xml:space="preserve"> </w:t>
      </w:r>
      <w:proofErr w:type="spellStart"/>
      <w:r>
        <w:rPr>
          <w:rFonts w:ascii="Arial" w:hAnsi="Arial" w:cs="Arial"/>
        </w:rPr>
        <w:t>коопсуздугун</w:t>
      </w:r>
      <w:proofErr w:type="spellEnd"/>
      <w:r>
        <w:rPr>
          <w:rFonts w:ascii="Arial" w:hAnsi="Arial" w:cs="Arial"/>
        </w:rPr>
        <w:t xml:space="preserve"> </w:t>
      </w:r>
      <w:proofErr w:type="spellStart"/>
      <w:r>
        <w:rPr>
          <w:rFonts w:ascii="Arial" w:hAnsi="Arial" w:cs="Arial"/>
        </w:rPr>
        <w:t>камсыз</w:t>
      </w:r>
      <w:proofErr w:type="spellEnd"/>
      <w:r>
        <w:rPr>
          <w:rFonts w:ascii="Arial" w:hAnsi="Arial" w:cs="Arial"/>
        </w:rPr>
        <w:t xml:space="preserve"> </w:t>
      </w:r>
      <w:proofErr w:type="spellStart"/>
      <w:r>
        <w:rPr>
          <w:rFonts w:ascii="Arial" w:hAnsi="Arial" w:cs="Arial"/>
        </w:rPr>
        <w:t>кылган</w:t>
      </w:r>
      <w:proofErr w:type="spellEnd"/>
      <w:r>
        <w:rPr>
          <w:rFonts w:ascii="Arial" w:hAnsi="Arial" w:cs="Arial"/>
        </w:rPr>
        <w:t xml:space="preserve"> </w:t>
      </w:r>
      <w:proofErr w:type="spellStart"/>
      <w:r>
        <w:rPr>
          <w:rFonts w:ascii="Arial" w:hAnsi="Arial" w:cs="Arial"/>
        </w:rPr>
        <w:t>шартта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башка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кылбаса</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эрежеден</w:t>
      </w:r>
      <w:proofErr w:type="spellEnd"/>
      <w:r>
        <w:rPr>
          <w:rFonts w:ascii="Arial" w:hAnsi="Arial" w:cs="Arial"/>
        </w:rPr>
        <w:t xml:space="preserve"> </w:t>
      </w:r>
      <w:proofErr w:type="spellStart"/>
      <w:r>
        <w:rPr>
          <w:rFonts w:ascii="Arial" w:hAnsi="Arial" w:cs="Arial"/>
        </w:rPr>
        <w:t>четтөөгө</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w:t>
      </w:r>
    </w:p>
    <w:p w14:paraId="6E9AFD29" w14:textId="77777777" w:rsidR="00D63984" w:rsidRDefault="005C71BB">
      <w:pPr>
        <w:spacing w:after="60" w:line="276" w:lineRule="auto"/>
        <w:ind w:firstLine="567"/>
        <w:jc w:val="both"/>
      </w:pPr>
      <w:r>
        <w:rPr>
          <w:rFonts w:ascii="Arial" w:hAnsi="Arial" w:cs="Arial"/>
        </w:rPr>
        <w:t xml:space="preserve">8.8. </w:t>
      </w:r>
      <w:proofErr w:type="spellStart"/>
      <w:r>
        <w:rPr>
          <w:rFonts w:ascii="Arial" w:hAnsi="Arial" w:cs="Arial"/>
        </w:rPr>
        <w:t>Кесилишкен</w:t>
      </w:r>
      <w:proofErr w:type="spellEnd"/>
      <w:r>
        <w:rPr>
          <w:rFonts w:ascii="Arial" w:hAnsi="Arial" w:cs="Arial"/>
        </w:rPr>
        <w:t xml:space="preserve"> </w:t>
      </w:r>
      <w:proofErr w:type="spellStart"/>
      <w:r>
        <w:rPr>
          <w:rFonts w:ascii="Arial" w:hAnsi="Arial" w:cs="Arial"/>
        </w:rPr>
        <w:t>тышкары</w:t>
      </w:r>
      <w:proofErr w:type="spellEnd"/>
      <w:r>
        <w:rPr>
          <w:rFonts w:ascii="Arial" w:hAnsi="Arial" w:cs="Arial"/>
        </w:rPr>
        <w:t xml:space="preserve"> </w:t>
      </w:r>
      <w:proofErr w:type="spellStart"/>
      <w:r>
        <w:rPr>
          <w:rFonts w:ascii="Arial" w:hAnsi="Arial" w:cs="Arial"/>
        </w:rPr>
        <w:t>жерде</w:t>
      </w:r>
      <w:proofErr w:type="spellEnd"/>
      <w:r>
        <w:rPr>
          <w:rFonts w:ascii="Arial" w:hAnsi="Arial" w:cs="Arial"/>
        </w:rPr>
        <w:t xml:space="preserve"> </w:t>
      </w:r>
      <w:proofErr w:type="spellStart"/>
      <w:r>
        <w:rPr>
          <w:rFonts w:ascii="Arial" w:hAnsi="Arial" w:cs="Arial"/>
        </w:rPr>
        <w:t>солго</w:t>
      </w:r>
      <w:proofErr w:type="spellEnd"/>
      <w:r>
        <w:rPr>
          <w:rFonts w:ascii="Arial" w:hAnsi="Arial" w:cs="Arial"/>
        </w:rPr>
        <w:t xml:space="preserve"> </w:t>
      </w:r>
      <w:proofErr w:type="spellStart"/>
      <w:r>
        <w:rPr>
          <w:rFonts w:ascii="Arial" w:hAnsi="Arial" w:cs="Arial"/>
        </w:rPr>
        <w:t>бурулганда</w:t>
      </w:r>
      <w:proofErr w:type="spellEnd"/>
      <w:r>
        <w:rPr>
          <w:rFonts w:ascii="Arial" w:hAnsi="Arial" w:cs="Arial"/>
        </w:rPr>
        <w:t xml:space="preserve"> же </w:t>
      </w:r>
      <w:proofErr w:type="spellStart"/>
      <w:r>
        <w:rPr>
          <w:rFonts w:ascii="Arial" w:hAnsi="Arial" w:cs="Arial"/>
        </w:rPr>
        <w:t>артка</w:t>
      </w:r>
      <w:proofErr w:type="spellEnd"/>
      <w:r>
        <w:rPr>
          <w:rFonts w:ascii="Arial" w:hAnsi="Arial" w:cs="Arial"/>
        </w:rPr>
        <w:t xml:space="preserve"> </w:t>
      </w:r>
      <w:proofErr w:type="spellStart"/>
      <w:r>
        <w:rPr>
          <w:rFonts w:ascii="Arial" w:hAnsi="Arial" w:cs="Arial"/>
        </w:rPr>
        <w:t>кайрылганда</w:t>
      </w:r>
      <w:proofErr w:type="spellEnd"/>
      <w:r>
        <w:rPr>
          <w:rFonts w:ascii="Arial" w:hAnsi="Arial" w:cs="Arial"/>
        </w:rPr>
        <w:t xml:space="preserve"> </w:t>
      </w:r>
      <w:proofErr w:type="spellStart"/>
      <w:r>
        <w:rPr>
          <w:rFonts w:ascii="Arial" w:hAnsi="Arial" w:cs="Arial"/>
        </w:rPr>
        <w:t>рельсасыз</w:t>
      </w:r>
      <w:proofErr w:type="spellEnd"/>
      <w:r>
        <w:rPr>
          <w:rFonts w:ascii="Arial" w:hAnsi="Arial" w:cs="Arial"/>
        </w:rPr>
        <w:t xml:space="preserve">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айдоочусу</w:t>
      </w:r>
      <w:proofErr w:type="spellEnd"/>
      <w:r>
        <w:rPr>
          <w:rFonts w:ascii="Arial" w:hAnsi="Arial" w:cs="Arial"/>
        </w:rPr>
        <w:t xml:space="preserve"> </w:t>
      </w:r>
      <w:proofErr w:type="spellStart"/>
      <w:r>
        <w:rPr>
          <w:rFonts w:ascii="Arial" w:hAnsi="Arial" w:cs="Arial"/>
        </w:rPr>
        <w:t>каршы</w:t>
      </w:r>
      <w:proofErr w:type="spellEnd"/>
      <w:r>
        <w:rPr>
          <w:rFonts w:ascii="Arial" w:hAnsi="Arial" w:cs="Arial"/>
        </w:rPr>
        <w:t xml:space="preserve"> </w:t>
      </w:r>
      <w:proofErr w:type="spellStart"/>
      <w:r>
        <w:rPr>
          <w:rFonts w:ascii="Arial" w:hAnsi="Arial" w:cs="Arial"/>
        </w:rPr>
        <w:t>багытта</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удаалаш</w:t>
      </w:r>
      <w:proofErr w:type="spellEnd"/>
      <w:r>
        <w:rPr>
          <w:rFonts w:ascii="Arial" w:hAnsi="Arial" w:cs="Arial"/>
        </w:rPr>
        <w:t xml:space="preserve"> </w:t>
      </w:r>
      <w:proofErr w:type="spellStart"/>
      <w:r>
        <w:rPr>
          <w:rFonts w:ascii="Arial" w:hAnsi="Arial" w:cs="Arial"/>
        </w:rPr>
        <w:t>багыттагы</w:t>
      </w:r>
      <w:proofErr w:type="spellEnd"/>
      <w:r>
        <w:rPr>
          <w:rFonts w:ascii="Arial" w:hAnsi="Arial" w:cs="Arial"/>
        </w:rPr>
        <w:t xml:space="preserve"> </w:t>
      </w:r>
      <w:proofErr w:type="spellStart"/>
      <w:r>
        <w:rPr>
          <w:rFonts w:ascii="Arial" w:hAnsi="Arial" w:cs="Arial"/>
        </w:rPr>
        <w:t>трамвайга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берүүгө</w:t>
      </w:r>
      <w:proofErr w:type="spellEnd"/>
      <w:r>
        <w:rPr>
          <w:rFonts w:ascii="Arial" w:hAnsi="Arial" w:cs="Arial"/>
        </w:rPr>
        <w:t xml:space="preserve"> </w:t>
      </w:r>
      <w:proofErr w:type="spellStart"/>
      <w:r>
        <w:rPr>
          <w:rFonts w:ascii="Arial" w:hAnsi="Arial" w:cs="Arial"/>
        </w:rPr>
        <w:t>милдеттүү</w:t>
      </w:r>
      <w:proofErr w:type="spellEnd"/>
      <w:r>
        <w:rPr>
          <w:rFonts w:ascii="Arial" w:hAnsi="Arial" w:cs="Arial"/>
        </w:rPr>
        <w:t>.</w:t>
      </w:r>
    </w:p>
    <w:p w14:paraId="4AEEF106" w14:textId="77777777" w:rsidR="00D63984" w:rsidRDefault="005C71BB">
      <w:pPr>
        <w:spacing w:after="60" w:line="276" w:lineRule="auto"/>
        <w:ind w:firstLine="567"/>
        <w:jc w:val="both"/>
      </w:pPr>
      <w:proofErr w:type="spellStart"/>
      <w:r>
        <w:rPr>
          <w:rFonts w:ascii="Arial" w:hAnsi="Arial" w:cs="Arial"/>
        </w:rPr>
        <w:t>Эгерде</w:t>
      </w:r>
      <w:proofErr w:type="spellEnd"/>
      <w:r>
        <w:rPr>
          <w:rFonts w:ascii="Arial" w:hAnsi="Arial" w:cs="Arial"/>
        </w:rPr>
        <w:t xml:space="preserve"> 1.1. </w:t>
      </w:r>
      <w:proofErr w:type="spellStart"/>
      <w:r>
        <w:rPr>
          <w:rFonts w:ascii="Arial" w:hAnsi="Arial" w:cs="Arial"/>
        </w:rPr>
        <w:t>жана</w:t>
      </w:r>
      <w:proofErr w:type="spellEnd"/>
      <w:r>
        <w:rPr>
          <w:rFonts w:ascii="Arial" w:hAnsi="Arial" w:cs="Arial"/>
        </w:rPr>
        <w:t xml:space="preserve"> 1.3. </w:t>
      </w:r>
      <w:proofErr w:type="spellStart"/>
      <w:r>
        <w:rPr>
          <w:rFonts w:ascii="Arial" w:hAnsi="Arial" w:cs="Arial"/>
        </w:rPr>
        <w:t>белгилер</w:t>
      </w:r>
      <w:proofErr w:type="spellEnd"/>
      <w:r>
        <w:rPr>
          <w:rFonts w:ascii="Arial" w:hAnsi="Arial" w:cs="Arial"/>
        </w:rPr>
        <w:t xml:space="preserve"> жок </w:t>
      </w:r>
      <w:proofErr w:type="spellStart"/>
      <w:r>
        <w:rPr>
          <w:rFonts w:ascii="Arial" w:hAnsi="Arial" w:cs="Arial"/>
        </w:rPr>
        <w:t>болсо</w:t>
      </w:r>
      <w:proofErr w:type="spellEnd"/>
      <w:r>
        <w:rPr>
          <w:rFonts w:ascii="Arial" w:hAnsi="Arial" w:cs="Arial"/>
        </w:rPr>
        <w:t xml:space="preserve">, </w:t>
      </w:r>
      <w:proofErr w:type="spellStart"/>
      <w:r>
        <w:rPr>
          <w:rFonts w:ascii="Arial" w:hAnsi="Arial" w:cs="Arial"/>
        </w:rPr>
        <w:t>кесилиштен</w:t>
      </w:r>
      <w:proofErr w:type="spellEnd"/>
      <w:r>
        <w:rPr>
          <w:rFonts w:ascii="Arial" w:hAnsi="Arial" w:cs="Arial"/>
        </w:rPr>
        <w:t xml:space="preserve"> </w:t>
      </w:r>
      <w:proofErr w:type="spellStart"/>
      <w:r>
        <w:rPr>
          <w:rFonts w:ascii="Arial" w:hAnsi="Arial" w:cs="Arial"/>
        </w:rPr>
        <w:t>тышкаркы</w:t>
      </w:r>
      <w:proofErr w:type="spellEnd"/>
      <w:r>
        <w:rPr>
          <w:rFonts w:ascii="Arial" w:hAnsi="Arial" w:cs="Arial"/>
        </w:rPr>
        <w:t xml:space="preserve"> </w:t>
      </w:r>
      <w:proofErr w:type="spellStart"/>
      <w:r>
        <w:rPr>
          <w:rFonts w:ascii="Arial" w:hAnsi="Arial" w:cs="Arial"/>
        </w:rPr>
        <w:t>жерде</w:t>
      </w:r>
      <w:proofErr w:type="spellEnd"/>
      <w:r>
        <w:rPr>
          <w:rFonts w:ascii="Arial" w:hAnsi="Arial" w:cs="Arial"/>
        </w:rPr>
        <w:t xml:space="preserve"> </w:t>
      </w:r>
      <w:proofErr w:type="spellStart"/>
      <w:r>
        <w:rPr>
          <w:rFonts w:ascii="Arial" w:hAnsi="Arial" w:cs="Arial"/>
        </w:rPr>
        <w:t>артка</w:t>
      </w:r>
      <w:proofErr w:type="spellEnd"/>
      <w:r>
        <w:rPr>
          <w:rFonts w:ascii="Arial" w:hAnsi="Arial" w:cs="Arial"/>
        </w:rPr>
        <w:t xml:space="preserve"> </w:t>
      </w:r>
      <w:proofErr w:type="spellStart"/>
      <w:r>
        <w:rPr>
          <w:rFonts w:ascii="Arial" w:hAnsi="Arial" w:cs="Arial"/>
        </w:rPr>
        <w:t>кайрылуу</w:t>
      </w:r>
      <w:proofErr w:type="spellEnd"/>
      <w:r>
        <w:rPr>
          <w:rFonts w:ascii="Arial" w:hAnsi="Arial" w:cs="Arial"/>
        </w:rPr>
        <w:t xml:space="preserve"> </w:t>
      </w:r>
      <w:proofErr w:type="spellStart"/>
      <w:r>
        <w:rPr>
          <w:rFonts w:ascii="Arial" w:hAnsi="Arial" w:cs="Arial"/>
        </w:rPr>
        <w:t>учурунда</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бөлүктүн</w:t>
      </w:r>
      <w:proofErr w:type="spellEnd"/>
      <w:r>
        <w:rPr>
          <w:rFonts w:ascii="Arial" w:hAnsi="Arial" w:cs="Arial"/>
        </w:rPr>
        <w:t xml:space="preserve"> </w:t>
      </w:r>
      <w:proofErr w:type="spellStart"/>
      <w:r>
        <w:rPr>
          <w:rFonts w:ascii="Arial" w:hAnsi="Arial" w:cs="Arial"/>
        </w:rPr>
        <w:t>туурасы</w:t>
      </w:r>
      <w:proofErr w:type="spellEnd"/>
      <w:r>
        <w:rPr>
          <w:rFonts w:ascii="Arial" w:hAnsi="Arial" w:cs="Arial"/>
        </w:rPr>
        <w:t xml:space="preserve"> </w:t>
      </w:r>
      <w:proofErr w:type="spellStart"/>
      <w:r>
        <w:rPr>
          <w:rFonts w:ascii="Arial" w:hAnsi="Arial" w:cs="Arial"/>
        </w:rPr>
        <w:t>маневрди</w:t>
      </w:r>
      <w:proofErr w:type="spellEnd"/>
      <w:r>
        <w:rPr>
          <w:rFonts w:ascii="Arial" w:hAnsi="Arial" w:cs="Arial"/>
        </w:rPr>
        <w:t xml:space="preserve"> </w:t>
      </w:r>
      <w:proofErr w:type="spellStart"/>
      <w:r>
        <w:rPr>
          <w:rFonts w:ascii="Arial" w:hAnsi="Arial" w:cs="Arial"/>
        </w:rPr>
        <w:t>солдогу</w:t>
      </w:r>
      <w:proofErr w:type="spellEnd"/>
      <w:r>
        <w:rPr>
          <w:rFonts w:ascii="Arial" w:hAnsi="Arial" w:cs="Arial"/>
        </w:rPr>
        <w:t xml:space="preserve"> четки </w:t>
      </w:r>
      <w:proofErr w:type="spellStart"/>
      <w:r>
        <w:rPr>
          <w:rFonts w:ascii="Arial" w:hAnsi="Arial" w:cs="Arial"/>
        </w:rPr>
        <w:t>тилкеден</w:t>
      </w:r>
      <w:proofErr w:type="spellEnd"/>
      <w:r>
        <w:rPr>
          <w:rFonts w:ascii="Arial" w:hAnsi="Arial" w:cs="Arial"/>
        </w:rPr>
        <w:t xml:space="preserve"> </w:t>
      </w:r>
      <w:proofErr w:type="spellStart"/>
      <w:r>
        <w:rPr>
          <w:rFonts w:ascii="Arial" w:hAnsi="Arial" w:cs="Arial"/>
        </w:rPr>
        <w:t>аткаруу</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жетишсиз</w:t>
      </w:r>
      <w:proofErr w:type="spellEnd"/>
      <w:r>
        <w:rPr>
          <w:rFonts w:ascii="Arial" w:hAnsi="Arial" w:cs="Arial"/>
        </w:rPr>
        <w:t xml:space="preserve"> </w:t>
      </w:r>
      <w:proofErr w:type="spellStart"/>
      <w:r>
        <w:rPr>
          <w:rFonts w:ascii="Arial" w:hAnsi="Arial" w:cs="Arial"/>
        </w:rPr>
        <w:t>болсо</w:t>
      </w:r>
      <w:proofErr w:type="spellEnd"/>
      <w:r>
        <w:rPr>
          <w:rFonts w:ascii="Arial" w:hAnsi="Arial" w:cs="Arial"/>
        </w:rPr>
        <w:t xml:space="preserve">, ага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бөлүктүн</w:t>
      </w:r>
      <w:proofErr w:type="spellEnd"/>
      <w:r>
        <w:rPr>
          <w:rFonts w:ascii="Arial" w:hAnsi="Arial" w:cs="Arial"/>
        </w:rPr>
        <w:t xml:space="preserve"> </w:t>
      </w:r>
      <w:proofErr w:type="spellStart"/>
      <w:r>
        <w:rPr>
          <w:rFonts w:ascii="Arial" w:hAnsi="Arial" w:cs="Arial"/>
        </w:rPr>
        <w:t>оң</w:t>
      </w:r>
      <w:proofErr w:type="spellEnd"/>
      <w:r>
        <w:rPr>
          <w:rFonts w:ascii="Arial" w:hAnsi="Arial" w:cs="Arial"/>
        </w:rPr>
        <w:t xml:space="preserve"> </w:t>
      </w:r>
      <w:proofErr w:type="spellStart"/>
      <w:r>
        <w:rPr>
          <w:rFonts w:ascii="Arial" w:hAnsi="Arial" w:cs="Arial"/>
        </w:rPr>
        <w:t>четинен</w:t>
      </w:r>
      <w:proofErr w:type="spellEnd"/>
      <w:r>
        <w:rPr>
          <w:rFonts w:ascii="Arial" w:hAnsi="Arial" w:cs="Arial"/>
        </w:rPr>
        <w:t xml:space="preserve"> (</w:t>
      </w:r>
      <w:proofErr w:type="spellStart"/>
      <w:r>
        <w:rPr>
          <w:rFonts w:ascii="Arial" w:hAnsi="Arial" w:cs="Arial"/>
        </w:rPr>
        <w:t>жолдун</w:t>
      </w:r>
      <w:proofErr w:type="spellEnd"/>
      <w:r>
        <w:rPr>
          <w:rFonts w:ascii="Arial" w:hAnsi="Arial" w:cs="Arial"/>
        </w:rPr>
        <w:t xml:space="preserve"> </w:t>
      </w:r>
      <w:proofErr w:type="spellStart"/>
      <w:r>
        <w:rPr>
          <w:rFonts w:ascii="Arial" w:hAnsi="Arial" w:cs="Arial"/>
        </w:rPr>
        <w:t>четинен</w:t>
      </w:r>
      <w:proofErr w:type="spellEnd"/>
      <w:r>
        <w:rPr>
          <w:rFonts w:ascii="Arial" w:hAnsi="Arial" w:cs="Arial"/>
        </w:rPr>
        <w:t xml:space="preserve">) </w:t>
      </w:r>
      <w:proofErr w:type="spellStart"/>
      <w:r>
        <w:rPr>
          <w:rFonts w:ascii="Arial" w:hAnsi="Arial" w:cs="Arial"/>
        </w:rPr>
        <w:t>баштап</w:t>
      </w:r>
      <w:proofErr w:type="spellEnd"/>
      <w:r>
        <w:rPr>
          <w:rFonts w:ascii="Arial" w:hAnsi="Arial" w:cs="Arial"/>
        </w:rPr>
        <w:t xml:space="preserve"> </w:t>
      </w:r>
      <w:proofErr w:type="spellStart"/>
      <w:r>
        <w:rPr>
          <w:rFonts w:ascii="Arial" w:hAnsi="Arial" w:cs="Arial"/>
        </w:rPr>
        <w:t>бурулууга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 xml:space="preserve">. </w:t>
      </w:r>
      <w:proofErr w:type="spellStart"/>
      <w:r>
        <w:rPr>
          <w:rFonts w:ascii="Arial" w:hAnsi="Arial" w:cs="Arial"/>
        </w:rPr>
        <w:t>Мындай</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удаалаш</w:t>
      </w:r>
      <w:proofErr w:type="spellEnd"/>
      <w:r>
        <w:rPr>
          <w:rFonts w:ascii="Arial" w:hAnsi="Arial" w:cs="Arial"/>
        </w:rPr>
        <w:t xml:space="preserve"> </w:t>
      </w:r>
      <w:proofErr w:type="spellStart"/>
      <w:r>
        <w:rPr>
          <w:rFonts w:ascii="Arial" w:hAnsi="Arial" w:cs="Arial"/>
        </w:rPr>
        <w:t>бараткан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каршы</w:t>
      </w:r>
      <w:proofErr w:type="spellEnd"/>
      <w:r>
        <w:rPr>
          <w:rFonts w:ascii="Arial" w:hAnsi="Arial" w:cs="Arial"/>
        </w:rPr>
        <w:t xml:space="preserve"> </w:t>
      </w:r>
      <w:proofErr w:type="spellStart"/>
      <w:r>
        <w:rPr>
          <w:rFonts w:ascii="Arial" w:hAnsi="Arial" w:cs="Arial"/>
        </w:rPr>
        <w:t>багыттагы</w:t>
      </w:r>
      <w:proofErr w:type="spellEnd"/>
      <w:r>
        <w:rPr>
          <w:rFonts w:ascii="Arial" w:hAnsi="Arial" w:cs="Arial"/>
        </w:rPr>
        <w:t xml:space="preserve">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4BA15902" w14:textId="77777777" w:rsidR="00D63984" w:rsidRDefault="005C71BB">
      <w:pPr>
        <w:spacing w:after="60" w:line="276" w:lineRule="auto"/>
        <w:ind w:firstLine="567"/>
        <w:jc w:val="both"/>
      </w:pPr>
      <w:r>
        <w:rPr>
          <w:rFonts w:ascii="Arial" w:hAnsi="Arial" w:cs="Arial"/>
        </w:rPr>
        <w:t xml:space="preserve">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кыймыл</w:t>
      </w:r>
      <w:proofErr w:type="spellEnd"/>
      <w:r>
        <w:rPr>
          <w:rFonts w:ascii="Arial" w:hAnsi="Arial" w:cs="Arial"/>
        </w:rPr>
        <w:t xml:space="preserve"> </w:t>
      </w:r>
      <w:proofErr w:type="spellStart"/>
      <w:r>
        <w:rPr>
          <w:rFonts w:ascii="Arial" w:hAnsi="Arial" w:cs="Arial"/>
        </w:rPr>
        <w:t>траекториялары</w:t>
      </w:r>
      <w:proofErr w:type="spellEnd"/>
      <w:r>
        <w:rPr>
          <w:rFonts w:ascii="Arial" w:hAnsi="Arial" w:cs="Arial"/>
        </w:rPr>
        <w:t xml:space="preserve"> </w:t>
      </w:r>
      <w:proofErr w:type="spellStart"/>
      <w:r>
        <w:rPr>
          <w:rFonts w:ascii="Arial" w:hAnsi="Arial" w:cs="Arial"/>
        </w:rPr>
        <w:t>кесилишкен</w:t>
      </w:r>
      <w:proofErr w:type="spellEnd"/>
      <w:r>
        <w:rPr>
          <w:rFonts w:ascii="Arial" w:hAnsi="Arial" w:cs="Arial"/>
        </w:rPr>
        <w:t xml:space="preserve">, ал </w:t>
      </w:r>
      <w:proofErr w:type="spellStart"/>
      <w:r>
        <w:rPr>
          <w:rFonts w:ascii="Arial" w:hAnsi="Arial" w:cs="Arial"/>
        </w:rPr>
        <w:t>эми</w:t>
      </w:r>
      <w:proofErr w:type="spellEnd"/>
      <w:r>
        <w:rPr>
          <w:rFonts w:ascii="Arial" w:hAnsi="Arial" w:cs="Arial"/>
        </w:rPr>
        <w:t xml:space="preserve"> </w:t>
      </w:r>
      <w:proofErr w:type="spellStart"/>
      <w:r>
        <w:rPr>
          <w:rFonts w:ascii="Arial" w:hAnsi="Arial" w:cs="Arial"/>
        </w:rPr>
        <w:t>өтүүнүн</w:t>
      </w:r>
      <w:proofErr w:type="spellEnd"/>
      <w:r>
        <w:rPr>
          <w:rFonts w:ascii="Arial" w:hAnsi="Arial" w:cs="Arial"/>
        </w:rPr>
        <w:t xml:space="preserve"> </w:t>
      </w:r>
      <w:proofErr w:type="spellStart"/>
      <w:r>
        <w:rPr>
          <w:rFonts w:ascii="Arial" w:hAnsi="Arial" w:cs="Arial"/>
        </w:rPr>
        <w:t>кезеги</w:t>
      </w:r>
      <w:proofErr w:type="spellEnd"/>
      <w:r>
        <w:rPr>
          <w:rFonts w:ascii="Arial" w:hAnsi="Arial" w:cs="Arial"/>
        </w:rPr>
        <w:t xml:space="preserve"> </w:t>
      </w:r>
      <w:proofErr w:type="spellStart"/>
      <w:r>
        <w:rPr>
          <w:rFonts w:ascii="Arial" w:hAnsi="Arial" w:cs="Arial"/>
        </w:rPr>
        <w:t>Эрежелерде</w:t>
      </w:r>
      <w:proofErr w:type="spellEnd"/>
      <w:r>
        <w:rPr>
          <w:rFonts w:ascii="Arial" w:hAnsi="Arial" w:cs="Arial"/>
        </w:rPr>
        <w:t xml:space="preserve"> </w:t>
      </w:r>
      <w:proofErr w:type="spellStart"/>
      <w:r>
        <w:rPr>
          <w:rFonts w:ascii="Arial" w:hAnsi="Arial" w:cs="Arial"/>
        </w:rPr>
        <w:t>айтылбаган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оң</w:t>
      </w:r>
      <w:proofErr w:type="spellEnd"/>
      <w:r>
        <w:rPr>
          <w:rFonts w:ascii="Arial" w:hAnsi="Arial" w:cs="Arial"/>
        </w:rPr>
        <w:t xml:space="preserve"> </w:t>
      </w:r>
      <w:proofErr w:type="spellStart"/>
      <w:r>
        <w:rPr>
          <w:rFonts w:ascii="Arial" w:hAnsi="Arial" w:cs="Arial"/>
        </w:rPr>
        <w:t>жагындагы</w:t>
      </w:r>
      <w:proofErr w:type="spellEnd"/>
      <w:r>
        <w:rPr>
          <w:rFonts w:ascii="Arial" w:hAnsi="Arial" w:cs="Arial"/>
        </w:rPr>
        <w:t xml:space="preserve"> транспорт </w:t>
      </w:r>
      <w:proofErr w:type="spellStart"/>
      <w:r>
        <w:rPr>
          <w:rFonts w:ascii="Arial" w:hAnsi="Arial" w:cs="Arial"/>
        </w:rPr>
        <w:t>каражатына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07E075CD" w14:textId="77777777" w:rsidR="00D63984" w:rsidRDefault="005C71BB">
      <w:pPr>
        <w:spacing w:after="60" w:line="276" w:lineRule="auto"/>
        <w:ind w:firstLine="567"/>
        <w:jc w:val="both"/>
      </w:pPr>
      <w:r>
        <w:rPr>
          <w:rFonts w:ascii="Arial" w:hAnsi="Arial" w:cs="Arial"/>
          <w:i/>
          <w:iCs/>
        </w:rPr>
        <w:lastRenderedPageBreak/>
        <w:t xml:space="preserve">(КР </w:t>
      </w:r>
      <w:r>
        <w:rPr>
          <w:rFonts w:ascii="Arial" w:hAnsi="Arial" w:cs="Arial"/>
          <w:i/>
          <w:iCs/>
          <w:lang w:val="ky-KG"/>
        </w:rPr>
        <w:t>Ө</w:t>
      </w:r>
      <w:proofErr w:type="spellStart"/>
      <w:r>
        <w:rPr>
          <w:rFonts w:ascii="Arial" w:hAnsi="Arial" w:cs="Arial"/>
          <w:i/>
          <w:iCs/>
        </w:rPr>
        <w:t>кмөтүнүн</w:t>
      </w:r>
      <w:proofErr w:type="spellEnd"/>
      <w:r>
        <w:rPr>
          <w:rFonts w:ascii="Arial" w:hAnsi="Arial" w:cs="Arial"/>
          <w:i/>
          <w:iCs/>
        </w:rPr>
        <w:t xml:space="preserve"> 2009-жылдын 3-мартындагы № 136 </w:t>
      </w:r>
      <w:hyperlink r:id="rId69" w:tooltip="https://cbd.minjust.gov.kg/70077" w:history="1">
        <w:proofErr w:type="spellStart"/>
        <w:r>
          <w:rPr>
            <w:rStyle w:val="af1"/>
            <w:rFonts w:ascii="Arial" w:hAnsi="Arial" w:cs="Arial"/>
            <w:i/>
            <w:iCs/>
          </w:rPr>
          <w:t>токтомунун</w:t>
        </w:r>
        <w:proofErr w:type="spellEnd"/>
      </w:hyperlink>
      <w:r>
        <w:rPr>
          <w:rFonts w:ascii="Arial" w:hAnsi="Arial" w:cs="Arial"/>
          <w:i/>
          <w:iCs/>
        </w:rPr>
        <w:t xml:space="preserve"> </w:t>
      </w:r>
      <w:proofErr w:type="spellStart"/>
      <w:r>
        <w:rPr>
          <w:rFonts w:ascii="Arial" w:hAnsi="Arial" w:cs="Arial"/>
          <w:i/>
          <w:iCs/>
        </w:rPr>
        <w:t>редакциясына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4913E54E" w14:textId="77777777" w:rsidR="00D63984" w:rsidRDefault="005C71BB">
      <w:pPr>
        <w:spacing w:after="60" w:line="276" w:lineRule="auto"/>
        <w:ind w:firstLine="567"/>
        <w:jc w:val="both"/>
      </w:pPr>
      <w:r>
        <w:rPr>
          <w:rFonts w:ascii="Arial" w:hAnsi="Arial" w:cs="Arial"/>
        </w:rPr>
        <w:t xml:space="preserve">8.10. Тормоз </w:t>
      </w:r>
      <w:proofErr w:type="spellStart"/>
      <w:r>
        <w:rPr>
          <w:rFonts w:ascii="Arial" w:hAnsi="Arial" w:cs="Arial"/>
        </w:rPr>
        <w:t>берүү</w:t>
      </w:r>
      <w:proofErr w:type="spellEnd"/>
      <w:r>
        <w:rPr>
          <w:rFonts w:ascii="Arial" w:hAnsi="Arial" w:cs="Arial"/>
        </w:rPr>
        <w:t xml:space="preserve"> </w:t>
      </w:r>
      <w:proofErr w:type="spellStart"/>
      <w:r>
        <w:rPr>
          <w:rFonts w:ascii="Arial" w:hAnsi="Arial" w:cs="Arial"/>
        </w:rPr>
        <w:t>тилкеси</w:t>
      </w:r>
      <w:proofErr w:type="spellEnd"/>
      <w:r>
        <w:rPr>
          <w:rFonts w:ascii="Arial" w:hAnsi="Arial" w:cs="Arial"/>
        </w:rPr>
        <w:t xml:space="preserve"> бар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токтоого</w:t>
      </w:r>
      <w:proofErr w:type="spellEnd"/>
      <w:r>
        <w:rPr>
          <w:rFonts w:ascii="Arial" w:hAnsi="Arial" w:cs="Arial"/>
        </w:rPr>
        <w:t xml:space="preserve"> же </w:t>
      </w:r>
      <w:proofErr w:type="spellStart"/>
      <w:r>
        <w:rPr>
          <w:rFonts w:ascii="Arial" w:hAnsi="Arial" w:cs="Arial"/>
        </w:rPr>
        <w:t>оңго</w:t>
      </w:r>
      <w:proofErr w:type="spellEnd"/>
      <w:r>
        <w:rPr>
          <w:rFonts w:ascii="Arial" w:hAnsi="Arial" w:cs="Arial"/>
        </w:rPr>
        <w:t xml:space="preserve"> </w:t>
      </w:r>
      <w:proofErr w:type="spellStart"/>
      <w:r>
        <w:rPr>
          <w:rFonts w:ascii="Arial" w:hAnsi="Arial" w:cs="Arial"/>
        </w:rPr>
        <w:t>бурулууга</w:t>
      </w:r>
      <w:proofErr w:type="spellEnd"/>
      <w:r>
        <w:rPr>
          <w:rFonts w:ascii="Arial" w:hAnsi="Arial" w:cs="Arial"/>
        </w:rPr>
        <w:t xml:space="preserve"> </w:t>
      </w:r>
      <w:proofErr w:type="spellStart"/>
      <w:r>
        <w:rPr>
          <w:rFonts w:ascii="Arial" w:hAnsi="Arial" w:cs="Arial"/>
        </w:rPr>
        <w:t>ниеттенип</w:t>
      </w:r>
      <w:proofErr w:type="spellEnd"/>
      <w:r>
        <w:rPr>
          <w:rFonts w:ascii="Arial" w:hAnsi="Arial" w:cs="Arial"/>
        </w:rPr>
        <w:t xml:space="preserve"> </w:t>
      </w:r>
      <w:proofErr w:type="spellStart"/>
      <w:r>
        <w:rPr>
          <w:rFonts w:ascii="Arial" w:hAnsi="Arial" w:cs="Arial"/>
        </w:rPr>
        <w:t>жаткан</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тилкеге</w:t>
      </w:r>
      <w:proofErr w:type="spellEnd"/>
      <w:r>
        <w:rPr>
          <w:rFonts w:ascii="Arial" w:hAnsi="Arial" w:cs="Arial"/>
        </w:rPr>
        <w:t xml:space="preserve"> </w:t>
      </w:r>
      <w:proofErr w:type="spellStart"/>
      <w:r>
        <w:rPr>
          <w:rFonts w:ascii="Arial" w:hAnsi="Arial" w:cs="Arial"/>
        </w:rPr>
        <w:t>өз</w:t>
      </w:r>
      <w:proofErr w:type="spellEnd"/>
      <w:r>
        <w:rPr>
          <w:rFonts w:ascii="Arial" w:hAnsi="Arial" w:cs="Arial"/>
        </w:rPr>
        <w:t xml:space="preserve"> </w:t>
      </w:r>
      <w:proofErr w:type="spellStart"/>
      <w:r>
        <w:rPr>
          <w:rFonts w:ascii="Arial" w:hAnsi="Arial" w:cs="Arial"/>
        </w:rPr>
        <w:t>учурунда</w:t>
      </w:r>
      <w:proofErr w:type="spellEnd"/>
      <w:r>
        <w:rPr>
          <w:rFonts w:ascii="Arial" w:hAnsi="Arial" w:cs="Arial"/>
        </w:rPr>
        <w:t xml:space="preserve"> </w:t>
      </w:r>
      <w:proofErr w:type="spellStart"/>
      <w:r>
        <w:rPr>
          <w:rFonts w:ascii="Arial" w:hAnsi="Arial" w:cs="Arial"/>
        </w:rPr>
        <w:t>чыгууга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ал </w:t>
      </w:r>
      <w:proofErr w:type="spellStart"/>
      <w:r>
        <w:rPr>
          <w:rFonts w:ascii="Arial" w:hAnsi="Arial" w:cs="Arial"/>
        </w:rPr>
        <w:t>жерде</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ылдамдыкты</w:t>
      </w:r>
      <w:proofErr w:type="spellEnd"/>
      <w:r>
        <w:rPr>
          <w:rFonts w:ascii="Arial" w:hAnsi="Arial" w:cs="Arial"/>
        </w:rPr>
        <w:t xml:space="preserve"> </w:t>
      </w:r>
      <w:proofErr w:type="spellStart"/>
      <w:r>
        <w:rPr>
          <w:rFonts w:ascii="Arial" w:hAnsi="Arial" w:cs="Arial"/>
        </w:rPr>
        <w:t>азайтууга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1B50C525" w14:textId="77777777" w:rsidR="00D63984" w:rsidRDefault="005C71BB">
      <w:pPr>
        <w:spacing w:after="60" w:line="276" w:lineRule="auto"/>
        <w:ind w:firstLine="567"/>
        <w:jc w:val="both"/>
      </w:pPr>
      <w:proofErr w:type="spellStart"/>
      <w:r>
        <w:rPr>
          <w:rFonts w:ascii="Arial" w:hAnsi="Arial" w:cs="Arial"/>
        </w:rPr>
        <w:t>Жолго</w:t>
      </w:r>
      <w:proofErr w:type="spellEnd"/>
      <w:r>
        <w:rPr>
          <w:rFonts w:ascii="Arial" w:hAnsi="Arial" w:cs="Arial"/>
        </w:rPr>
        <w:t xml:space="preserve"> </w:t>
      </w:r>
      <w:proofErr w:type="spellStart"/>
      <w:r>
        <w:rPr>
          <w:rFonts w:ascii="Arial" w:hAnsi="Arial" w:cs="Arial"/>
        </w:rPr>
        <w:t>чыккан</w:t>
      </w:r>
      <w:proofErr w:type="spellEnd"/>
      <w:r>
        <w:rPr>
          <w:rFonts w:ascii="Arial" w:hAnsi="Arial" w:cs="Arial"/>
        </w:rPr>
        <w:t xml:space="preserve"> </w:t>
      </w:r>
      <w:proofErr w:type="spellStart"/>
      <w:r>
        <w:rPr>
          <w:rFonts w:ascii="Arial" w:hAnsi="Arial" w:cs="Arial"/>
        </w:rPr>
        <w:t>жерде</w:t>
      </w:r>
      <w:proofErr w:type="spellEnd"/>
      <w:r>
        <w:rPr>
          <w:rFonts w:ascii="Arial" w:hAnsi="Arial" w:cs="Arial"/>
        </w:rPr>
        <w:t xml:space="preserve"> </w:t>
      </w:r>
      <w:proofErr w:type="spellStart"/>
      <w:r>
        <w:rPr>
          <w:rFonts w:ascii="Arial" w:hAnsi="Arial" w:cs="Arial"/>
        </w:rPr>
        <w:t>күүлөнө</w:t>
      </w:r>
      <w:proofErr w:type="spellEnd"/>
      <w:r>
        <w:rPr>
          <w:rFonts w:ascii="Arial" w:hAnsi="Arial" w:cs="Arial"/>
        </w:rPr>
        <w:t xml:space="preserve"> </w:t>
      </w:r>
      <w:proofErr w:type="spellStart"/>
      <w:r>
        <w:rPr>
          <w:rFonts w:ascii="Arial" w:hAnsi="Arial" w:cs="Arial"/>
        </w:rPr>
        <w:t>турган</w:t>
      </w:r>
      <w:proofErr w:type="spellEnd"/>
      <w:r>
        <w:rPr>
          <w:rFonts w:ascii="Arial" w:hAnsi="Arial" w:cs="Arial"/>
        </w:rPr>
        <w:t xml:space="preserve"> </w:t>
      </w:r>
      <w:proofErr w:type="spellStart"/>
      <w:r>
        <w:rPr>
          <w:rFonts w:ascii="Arial" w:hAnsi="Arial" w:cs="Arial"/>
        </w:rPr>
        <w:t>тилке</w:t>
      </w:r>
      <w:proofErr w:type="spellEnd"/>
      <w:r>
        <w:rPr>
          <w:rFonts w:ascii="Arial" w:hAnsi="Arial" w:cs="Arial"/>
        </w:rPr>
        <w:t xml:space="preserve"> бар </w:t>
      </w:r>
      <w:proofErr w:type="spellStart"/>
      <w:r>
        <w:rPr>
          <w:rFonts w:ascii="Arial" w:hAnsi="Arial" w:cs="Arial"/>
        </w:rPr>
        <w:t>болсо</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ал </w:t>
      </w:r>
      <w:proofErr w:type="spellStart"/>
      <w:r>
        <w:rPr>
          <w:rFonts w:ascii="Arial" w:hAnsi="Arial" w:cs="Arial"/>
        </w:rPr>
        <w:t>аркылуу</w:t>
      </w:r>
      <w:proofErr w:type="spellEnd"/>
      <w:r>
        <w:rPr>
          <w:rFonts w:ascii="Arial" w:hAnsi="Arial" w:cs="Arial"/>
        </w:rPr>
        <w:t xml:space="preserve"> </w:t>
      </w:r>
      <w:proofErr w:type="spellStart"/>
      <w:r>
        <w:rPr>
          <w:rFonts w:ascii="Arial" w:hAnsi="Arial" w:cs="Arial"/>
        </w:rPr>
        <w:t>жүрүүгө</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жанындагы</w:t>
      </w:r>
      <w:proofErr w:type="spellEnd"/>
      <w:r>
        <w:rPr>
          <w:rFonts w:ascii="Arial" w:hAnsi="Arial" w:cs="Arial"/>
        </w:rPr>
        <w:t xml:space="preserve"> </w:t>
      </w:r>
      <w:proofErr w:type="spellStart"/>
      <w:r>
        <w:rPr>
          <w:rFonts w:ascii="Arial" w:hAnsi="Arial" w:cs="Arial"/>
        </w:rPr>
        <w:t>тилкеге</w:t>
      </w:r>
      <w:proofErr w:type="spellEnd"/>
      <w:r>
        <w:rPr>
          <w:rFonts w:ascii="Arial" w:hAnsi="Arial" w:cs="Arial"/>
        </w:rPr>
        <w:t xml:space="preserve"> </w:t>
      </w:r>
      <w:proofErr w:type="spellStart"/>
      <w:r>
        <w:rPr>
          <w:rFonts w:ascii="Arial" w:hAnsi="Arial" w:cs="Arial"/>
        </w:rPr>
        <w:t>чыгууга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мында</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жолдо</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берет.</w:t>
      </w:r>
    </w:p>
    <w:p w14:paraId="04A7CDD3" w14:textId="77777777" w:rsidR="00D63984" w:rsidRDefault="005C71BB">
      <w:pPr>
        <w:spacing w:after="60" w:line="276" w:lineRule="auto"/>
        <w:ind w:firstLine="567"/>
        <w:jc w:val="both"/>
      </w:pPr>
      <w:r>
        <w:rPr>
          <w:rFonts w:ascii="Arial" w:hAnsi="Arial" w:cs="Arial"/>
          <w:i/>
          <w:iCs/>
        </w:rPr>
        <w:t xml:space="preserve">(КР </w:t>
      </w:r>
      <w:r>
        <w:rPr>
          <w:rFonts w:ascii="Arial" w:hAnsi="Arial" w:cs="Arial"/>
          <w:i/>
          <w:iCs/>
          <w:lang w:val="ky-KG"/>
        </w:rPr>
        <w:t>Ө</w:t>
      </w:r>
      <w:proofErr w:type="spellStart"/>
      <w:r>
        <w:rPr>
          <w:rFonts w:ascii="Arial" w:hAnsi="Arial" w:cs="Arial"/>
          <w:i/>
          <w:iCs/>
        </w:rPr>
        <w:t>кмөтүнүн</w:t>
      </w:r>
      <w:proofErr w:type="spellEnd"/>
      <w:r>
        <w:rPr>
          <w:rFonts w:ascii="Arial" w:hAnsi="Arial" w:cs="Arial"/>
          <w:i/>
          <w:iCs/>
        </w:rPr>
        <w:t xml:space="preserve"> 2009-жылдын 3-мартындагы № 136 </w:t>
      </w:r>
      <w:hyperlink r:id="rId70" w:tooltip="https://cbd.minjust.gov.kg/70077" w:history="1">
        <w:proofErr w:type="spellStart"/>
        <w:r>
          <w:rPr>
            <w:rStyle w:val="af1"/>
            <w:rFonts w:ascii="Arial" w:hAnsi="Arial" w:cs="Arial"/>
            <w:i/>
            <w:iCs/>
          </w:rPr>
          <w:t>токтомунун</w:t>
        </w:r>
        <w:proofErr w:type="spellEnd"/>
      </w:hyperlink>
      <w:r>
        <w:rPr>
          <w:rFonts w:ascii="Arial" w:hAnsi="Arial" w:cs="Arial"/>
          <w:i/>
          <w:iCs/>
        </w:rPr>
        <w:t xml:space="preserve"> </w:t>
      </w:r>
      <w:proofErr w:type="spellStart"/>
      <w:r>
        <w:rPr>
          <w:rFonts w:ascii="Arial" w:hAnsi="Arial" w:cs="Arial"/>
          <w:i/>
          <w:iCs/>
        </w:rPr>
        <w:t>редакциясына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348FBFAA" w14:textId="77777777" w:rsidR="00D63984" w:rsidRDefault="005C71BB">
      <w:pPr>
        <w:spacing w:after="60" w:line="276" w:lineRule="auto"/>
        <w:ind w:firstLine="567"/>
        <w:jc w:val="both"/>
      </w:pPr>
      <w:r>
        <w:rPr>
          <w:rFonts w:ascii="Arial" w:hAnsi="Arial" w:cs="Arial"/>
        </w:rPr>
        <w:t xml:space="preserve">8.11. </w:t>
      </w:r>
      <w:proofErr w:type="spellStart"/>
      <w:r>
        <w:rPr>
          <w:rFonts w:ascii="Arial" w:hAnsi="Arial" w:cs="Arial"/>
        </w:rPr>
        <w:t>Төмөнкүдөй</w:t>
      </w:r>
      <w:proofErr w:type="spellEnd"/>
      <w:r>
        <w:rPr>
          <w:rFonts w:ascii="Arial" w:hAnsi="Arial" w:cs="Arial"/>
        </w:rPr>
        <w:t xml:space="preserve"> </w:t>
      </w:r>
      <w:proofErr w:type="spellStart"/>
      <w:r>
        <w:rPr>
          <w:rFonts w:ascii="Arial" w:hAnsi="Arial" w:cs="Arial"/>
        </w:rPr>
        <w:t>жерлерде</w:t>
      </w:r>
      <w:proofErr w:type="spellEnd"/>
      <w:r>
        <w:rPr>
          <w:rFonts w:ascii="Arial" w:hAnsi="Arial" w:cs="Arial"/>
        </w:rPr>
        <w:t xml:space="preserve"> </w:t>
      </w:r>
      <w:proofErr w:type="spellStart"/>
      <w:r>
        <w:rPr>
          <w:rFonts w:ascii="Arial" w:hAnsi="Arial" w:cs="Arial"/>
        </w:rPr>
        <w:t>артка</w:t>
      </w:r>
      <w:proofErr w:type="spellEnd"/>
      <w:r>
        <w:rPr>
          <w:rFonts w:ascii="Arial" w:hAnsi="Arial" w:cs="Arial"/>
        </w:rPr>
        <w:t xml:space="preserve"> </w:t>
      </w:r>
      <w:proofErr w:type="spellStart"/>
      <w:r>
        <w:rPr>
          <w:rFonts w:ascii="Arial" w:hAnsi="Arial" w:cs="Arial"/>
        </w:rPr>
        <w:t>кайрылууга</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w:t>
      </w:r>
      <w:proofErr w:type="spellEnd"/>
      <w:r>
        <w:rPr>
          <w:rFonts w:ascii="Arial" w:hAnsi="Arial" w:cs="Arial"/>
        </w:rPr>
        <w:t xml:space="preserve"> </w:t>
      </w:r>
      <w:proofErr w:type="spellStart"/>
      <w:r>
        <w:rPr>
          <w:rFonts w:ascii="Arial" w:hAnsi="Arial" w:cs="Arial"/>
        </w:rPr>
        <w:t>өткөөлүндө</w:t>
      </w:r>
      <w:proofErr w:type="spellEnd"/>
      <w:r>
        <w:rPr>
          <w:rFonts w:ascii="Arial" w:hAnsi="Arial" w:cs="Arial"/>
        </w:rPr>
        <w:t>;</w:t>
      </w:r>
    </w:p>
    <w:p w14:paraId="09B8B673" w14:textId="77777777" w:rsidR="00D63984" w:rsidRDefault="005C71BB">
      <w:pPr>
        <w:spacing w:after="60" w:line="276" w:lineRule="auto"/>
        <w:ind w:firstLine="567"/>
        <w:jc w:val="both"/>
      </w:pPr>
      <w:proofErr w:type="spellStart"/>
      <w:r>
        <w:rPr>
          <w:rFonts w:ascii="Arial" w:hAnsi="Arial" w:cs="Arial"/>
        </w:rPr>
        <w:t>тоннелде</w:t>
      </w:r>
      <w:proofErr w:type="spellEnd"/>
      <w:r>
        <w:rPr>
          <w:rFonts w:ascii="Arial" w:hAnsi="Arial" w:cs="Arial"/>
        </w:rPr>
        <w:t>;</w:t>
      </w:r>
    </w:p>
    <w:p w14:paraId="0E3C1D84" w14:textId="77777777" w:rsidR="00D63984" w:rsidRDefault="005C71BB">
      <w:pPr>
        <w:spacing w:after="60" w:line="276" w:lineRule="auto"/>
        <w:ind w:firstLine="567"/>
        <w:jc w:val="both"/>
      </w:pPr>
      <w:proofErr w:type="spellStart"/>
      <w:r>
        <w:rPr>
          <w:rFonts w:ascii="Arial" w:hAnsi="Arial" w:cs="Arial"/>
        </w:rPr>
        <w:t>көпүрөдө</w:t>
      </w:r>
      <w:proofErr w:type="spellEnd"/>
      <w:r>
        <w:rPr>
          <w:rFonts w:ascii="Arial" w:hAnsi="Arial" w:cs="Arial"/>
        </w:rPr>
        <w:t xml:space="preserve">, </w:t>
      </w:r>
      <w:proofErr w:type="spellStart"/>
      <w:r>
        <w:rPr>
          <w:rFonts w:ascii="Arial" w:hAnsi="Arial" w:cs="Arial"/>
        </w:rPr>
        <w:t>жолдордун</w:t>
      </w:r>
      <w:proofErr w:type="spellEnd"/>
      <w:r>
        <w:rPr>
          <w:rFonts w:ascii="Arial" w:hAnsi="Arial" w:cs="Arial"/>
        </w:rPr>
        <w:t xml:space="preserve"> </w:t>
      </w:r>
      <w:proofErr w:type="spellStart"/>
      <w:r>
        <w:rPr>
          <w:rFonts w:ascii="Arial" w:hAnsi="Arial" w:cs="Arial"/>
        </w:rPr>
        <w:t>кесилиштеринде</w:t>
      </w:r>
      <w:proofErr w:type="spellEnd"/>
      <w:r>
        <w:rPr>
          <w:rFonts w:ascii="Arial" w:hAnsi="Arial" w:cs="Arial"/>
        </w:rPr>
        <w:t xml:space="preserve">, </w:t>
      </w:r>
      <w:proofErr w:type="spellStart"/>
      <w:r>
        <w:rPr>
          <w:rFonts w:ascii="Arial" w:hAnsi="Arial" w:cs="Arial"/>
        </w:rPr>
        <w:t>эстакадаларда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алардын</w:t>
      </w:r>
      <w:proofErr w:type="spellEnd"/>
      <w:r>
        <w:rPr>
          <w:rFonts w:ascii="Arial" w:hAnsi="Arial" w:cs="Arial"/>
        </w:rPr>
        <w:t xml:space="preserve"> </w:t>
      </w:r>
      <w:proofErr w:type="spellStart"/>
      <w:r>
        <w:rPr>
          <w:rFonts w:ascii="Arial" w:hAnsi="Arial" w:cs="Arial"/>
        </w:rPr>
        <w:t>алдында</w:t>
      </w:r>
      <w:proofErr w:type="spellEnd"/>
      <w:r>
        <w:rPr>
          <w:rFonts w:ascii="Arial" w:hAnsi="Arial" w:cs="Arial"/>
        </w:rPr>
        <w:t>;</w:t>
      </w:r>
    </w:p>
    <w:p w14:paraId="33450C39" w14:textId="77777777" w:rsidR="00D63984" w:rsidRDefault="005C71BB">
      <w:pPr>
        <w:spacing w:after="60" w:line="276" w:lineRule="auto"/>
        <w:ind w:firstLine="567"/>
        <w:jc w:val="both"/>
      </w:pPr>
      <w:proofErr w:type="spellStart"/>
      <w:r>
        <w:rPr>
          <w:rFonts w:ascii="Arial" w:hAnsi="Arial" w:cs="Arial"/>
        </w:rPr>
        <w:t>темир</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өткөөлдөрүндө</w:t>
      </w:r>
      <w:proofErr w:type="spellEnd"/>
      <w:r>
        <w:rPr>
          <w:rFonts w:ascii="Arial" w:hAnsi="Arial" w:cs="Arial"/>
        </w:rPr>
        <w:t>;</w:t>
      </w:r>
    </w:p>
    <w:p w14:paraId="7AF2B42E" w14:textId="77777777" w:rsidR="00D63984" w:rsidRDefault="005C71BB">
      <w:pPr>
        <w:spacing w:after="60" w:line="276" w:lineRule="auto"/>
        <w:ind w:firstLine="567"/>
        <w:jc w:val="both"/>
      </w:pPr>
      <w:proofErr w:type="spellStart"/>
      <w:r>
        <w:rPr>
          <w:rFonts w:ascii="Arial" w:hAnsi="Arial" w:cs="Arial"/>
        </w:rPr>
        <w:t>жолдун</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жак</w:t>
      </w:r>
      <w:proofErr w:type="spellEnd"/>
      <w:r>
        <w:rPr>
          <w:rFonts w:ascii="Arial" w:hAnsi="Arial" w:cs="Arial"/>
        </w:rPr>
        <w:t xml:space="preserve"> </w:t>
      </w:r>
      <w:proofErr w:type="spellStart"/>
      <w:r>
        <w:rPr>
          <w:rFonts w:ascii="Arial" w:hAnsi="Arial" w:cs="Arial"/>
        </w:rPr>
        <w:t>багыты</w:t>
      </w:r>
      <w:proofErr w:type="spellEnd"/>
      <w:r>
        <w:rPr>
          <w:rFonts w:ascii="Arial" w:hAnsi="Arial" w:cs="Arial"/>
        </w:rPr>
        <w:t xml:space="preserve"> </w:t>
      </w:r>
      <w:proofErr w:type="spellStart"/>
      <w:r>
        <w:rPr>
          <w:rFonts w:ascii="Arial" w:hAnsi="Arial" w:cs="Arial"/>
        </w:rPr>
        <w:t>болсо</w:t>
      </w:r>
      <w:proofErr w:type="spellEnd"/>
      <w:r>
        <w:rPr>
          <w:rFonts w:ascii="Arial" w:hAnsi="Arial" w:cs="Arial"/>
        </w:rPr>
        <w:t xml:space="preserve"> да 100 </w:t>
      </w:r>
      <w:proofErr w:type="spellStart"/>
      <w:r>
        <w:rPr>
          <w:rFonts w:ascii="Arial" w:hAnsi="Arial" w:cs="Arial"/>
        </w:rPr>
        <w:t>метрден</w:t>
      </w:r>
      <w:proofErr w:type="spellEnd"/>
      <w:r>
        <w:rPr>
          <w:rFonts w:ascii="Arial" w:hAnsi="Arial" w:cs="Arial"/>
        </w:rPr>
        <w:t xml:space="preserve"> аз </w:t>
      </w:r>
      <w:proofErr w:type="spellStart"/>
      <w:r>
        <w:rPr>
          <w:rFonts w:ascii="Arial" w:hAnsi="Arial" w:cs="Arial"/>
        </w:rPr>
        <w:t>жери</w:t>
      </w:r>
      <w:proofErr w:type="spellEnd"/>
      <w:r>
        <w:rPr>
          <w:rFonts w:ascii="Arial" w:hAnsi="Arial" w:cs="Arial"/>
        </w:rPr>
        <w:t xml:space="preserve"> </w:t>
      </w:r>
      <w:proofErr w:type="spellStart"/>
      <w:r>
        <w:rPr>
          <w:rFonts w:ascii="Arial" w:hAnsi="Arial" w:cs="Arial"/>
        </w:rPr>
        <w:t>көрүнүп</w:t>
      </w:r>
      <w:proofErr w:type="spellEnd"/>
      <w:r>
        <w:rPr>
          <w:rFonts w:ascii="Arial" w:hAnsi="Arial" w:cs="Arial"/>
        </w:rPr>
        <w:t xml:space="preserve"> </w:t>
      </w:r>
      <w:proofErr w:type="spellStart"/>
      <w:r>
        <w:rPr>
          <w:rFonts w:ascii="Arial" w:hAnsi="Arial" w:cs="Arial"/>
        </w:rPr>
        <w:t>турган</w:t>
      </w:r>
      <w:proofErr w:type="spellEnd"/>
      <w:r>
        <w:rPr>
          <w:rFonts w:ascii="Arial" w:hAnsi="Arial" w:cs="Arial"/>
        </w:rPr>
        <w:t xml:space="preserve"> </w:t>
      </w:r>
      <w:proofErr w:type="spellStart"/>
      <w:r>
        <w:rPr>
          <w:rFonts w:ascii="Arial" w:hAnsi="Arial" w:cs="Arial"/>
        </w:rPr>
        <w:t>жерлерде</w:t>
      </w:r>
      <w:proofErr w:type="spellEnd"/>
      <w:r>
        <w:rPr>
          <w:rFonts w:ascii="Arial" w:hAnsi="Arial" w:cs="Arial"/>
        </w:rPr>
        <w:t>;</w:t>
      </w:r>
    </w:p>
    <w:p w14:paraId="4BF741DF" w14:textId="77777777" w:rsidR="00D63984" w:rsidRDefault="005C71BB">
      <w:pPr>
        <w:spacing w:after="60" w:line="276" w:lineRule="auto"/>
        <w:ind w:firstLine="567"/>
        <w:jc w:val="both"/>
      </w:pPr>
      <w:proofErr w:type="spellStart"/>
      <w:r>
        <w:rPr>
          <w:rFonts w:ascii="Arial" w:hAnsi="Arial" w:cs="Arial"/>
        </w:rPr>
        <w:t>токтоочу</w:t>
      </w:r>
      <w:proofErr w:type="spellEnd"/>
      <w:r>
        <w:rPr>
          <w:rFonts w:ascii="Arial" w:hAnsi="Arial" w:cs="Arial"/>
        </w:rPr>
        <w:t xml:space="preserve"> </w:t>
      </w:r>
      <w:proofErr w:type="spellStart"/>
      <w:r>
        <w:rPr>
          <w:rFonts w:ascii="Arial" w:hAnsi="Arial" w:cs="Arial"/>
        </w:rPr>
        <w:t>пункттар</w:t>
      </w:r>
      <w:proofErr w:type="spellEnd"/>
      <w:r>
        <w:rPr>
          <w:rFonts w:ascii="Arial" w:hAnsi="Arial" w:cs="Arial"/>
        </w:rPr>
        <w:t xml:space="preserve"> </w:t>
      </w:r>
      <w:proofErr w:type="spellStart"/>
      <w:r>
        <w:rPr>
          <w:rFonts w:ascii="Arial" w:hAnsi="Arial" w:cs="Arial"/>
        </w:rPr>
        <w:t>жайгашкан</w:t>
      </w:r>
      <w:proofErr w:type="spellEnd"/>
      <w:r>
        <w:rPr>
          <w:rFonts w:ascii="Arial" w:hAnsi="Arial" w:cs="Arial"/>
        </w:rPr>
        <w:t xml:space="preserve"> </w:t>
      </w:r>
      <w:proofErr w:type="spellStart"/>
      <w:r>
        <w:rPr>
          <w:rFonts w:ascii="Arial" w:hAnsi="Arial" w:cs="Arial"/>
        </w:rPr>
        <w:t>жерлерде</w:t>
      </w:r>
      <w:proofErr w:type="spellEnd"/>
      <w:r>
        <w:rPr>
          <w:rFonts w:ascii="Arial" w:hAnsi="Arial" w:cs="Arial"/>
        </w:rPr>
        <w:t>.</w:t>
      </w:r>
    </w:p>
    <w:p w14:paraId="67A6D6E9" w14:textId="77777777" w:rsidR="00D63984" w:rsidRDefault="005C71BB">
      <w:pPr>
        <w:spacing w:after="60" w:line="276" w:lineRule="auto"/>
        <w:ind w:firstLine="567"/>
        <w:jc w:val="both"/>
      </w:pPr>
      <w:r>
        <w:rPr>
          <w:rFonts w:ascii="Arial" w:hAnsi="Arial" w:cs="Arial"/>
        </w:rPr>
        <w:t xml:space="preserve">8.12.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артка</w:t>
      </w:r>
      <w:proofErr w:type="spellEnd"/>
      <w:r>
        <w:rPr>
          <w:rFonts w:ascii="Arial" w:hAnsi="Arial" w:cs="Arial"/>
        </w:rPr>
        <w:t xml:space="preserve"> карай </w:t>
      </w:r>
      <w:proofErr w:type="spellStart"/>
      <w:r>
        <w:rPr>
          <w:rFonts w:ascii="Arial" w:hAnsi="Arial" w:cs="Arial"/>
        </w:rPr>
        <w:t>жүрүшү</w:t>
      </w:r>
      <w:proofErr w:type="spellEnd"/>
      <w:r>
        <w:rPr>
          <w:rFonts w:ascii="Arial" w:hAnsi="Arial" w:cs="Arial"/>
        </w:rPr>
        <w:t xml:space="preserve"> </w:t>
      </w:r>
      <w:proofErr w:type="spellStart"/>
      <w:r>
        <w:rPr>
          <w:rFonts w:ascii="Arial" w:hAnsi="Arial" w:cs="Arial"/>
        </w:rPr>
        <w:t>коопсуз</w:t>
      </w:r>
      <w:proofErr w:type="spellEnd"/>
      <w:r>
        <w:rPr>
          <w:rFonts w:ascii="Arial" w:hAnsi="Arial" w:cs="Arial"/>
        </w:rPr>
        <w:t xml:space="preserve">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кыймылдын</w:t>
      </w:r>
      <w:proofErr w:type="spellEnd"/>
      <w:r>
        <w:rPr>
          <w:rFonts w:ascii="Arial" w:hAnsi="Arial" w:cs="Arial"/>
        </w:rPr>
        <w:t xml:space="preserve"> башка </w:t>
      </w:r>
      <w:proofErr w:type="spellStart"/>
      <w:r>
        <w:rPr>
          <w:rFonts w:ascii="Arial" w:hAnsi="Arial" w:cs="Arial"/>
        </w:rPr>
        <w:t>катышуучуларына</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кылбаган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мындай</w:t>
      </w:r>
      <w:proofErr w:type="spellEnd"/>
      <w:r>
        <w:rPr>
          <w:rFonts w:ascii="Arial" w:hAnsi="Arial" w:cs="Arial"/>
        </w:rPr>
        <w:t xml:space="preserve"> </w:t>
      </w:r>
      <w:proofErr w:type="spellStart"/>
      <w:r>
        <w:rPr>
          <w:rFonts w:ascii="Arial" w:hAnsi="Arial" w:cs="Arial"/>
        </w:rPr>
        <w:t>маневрге</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 xml:space="preserve">. </w:t>
      </w:r>
      <w:proofErr w:type="spellStart"/>
      <w:r>
        <w:rPr>
          <w:rFonts w:ascii="Arial" w:hAnsi="Arial" w:cs="Arial"/>
        </w:rPr>
        <w:t>Зарылчылык</w:t>
      </w:r>
      <w:proofErr w:type="spellEnd"/>
      <w:r>
        <w:rPr>
          <w:rFonts w:ascii="Arial" w:hAnsi="Arial" w:cs="Arial"/>
        </w:rPr>
        <w:t xml:space="preserve">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башка </w:t>
      </w:r>
      <w:proofErr w:type="spellStart"/>
      <w:r>
        <w:rPr>
          <w:rFonts w:ascii="Arial" w:hAnsi="Arial" w:cs="Arial"/>
        </w:rPr>
        <w:t>адамдардын</w:t>
      </w:r>
      <w:proofErr w:type="spellEnd"/>
      <w:r>
        <w:rPr>
          <w:rFonts w:ascii="Arial" w:hAnsi="Arial" w:cs="Arial"/>
        </w:rPr>
        <w:t xml:space="preserve"> </w:t>
      </w:r>
      <w:proofErr w:type="spellStart"/>
      <w:r>
        <w:rPr>
          <w:rFonts w:ascii="Arial" w:hAnsi="Arial" w:cs="Arial"/>
        </w:rPr>
        <w:t>жардамына</w:t>
      </w:r>
      <w:proofErr w:type="spellEnd"/>
      <w:r>
        <w:rPr>
          <w:rFonts w:ascii="Arial" w:hAnsi="Arial" w:cs="Arial"/>
        </w:rPr>
        <w:t xml:space="preserve"> </w:t>
      </w:r>
      <w:proofErr w:type="spellStart"/>
      <w:r>
        <w:rPr>
          <w:rFonts w:ascii="Arial" w:hAnsi="Arial" w:cs="Arial"/>
        </w:rPr>
        <w:t>кайрыла</w:t>
      </w:r>
      <w:proofErr w:type="spellEnd"/>
      <w:r>
        <w:rPr>
          <w:rFonts w:ascii="Arial" w:hAnsi="Arial" w:cs="Arial"/>
        </w:rPr>
        <w:t xml:space="preserve"> </w:t>
      </w:r>
      <w:proofErr w:type="spellStart"/>
      <w:r>
        <w:rPr>
          <w:rFonts w:ascii="Arial" w:hAnsi="Arial" w:cs="Arial"/>
        </w:rPr>
        <w:t>алат</w:t>
      </w:r>
      <w:proofErr w:type="spellEnd"/>
      <w:r>
        <w:rPr>
          <w:rFonts w:ascii="Arial" w:hAnsi="Arial" w:cs="Arial"/>
        </w:rPr>
        <w:t>.</w:t>
      </w:r>
    </w:p>
    <w:p w14:paraId="068F8CC1" w14:textId="77777777" w:rsidR="00D63984" w:rsidRDefault="005C71BB">
      <w:pPr>
        <w:spacing w:after="60" w:line="276" w:lineRule="auto"/>
        <w:ind w:firstLine="567"/>
        <w:jc w:val="both"/>
      </w:pPr>
      <w:proofErr w:type="spellStart"/>
      <w:r>
        <w:rPr>
          <w:rFonts w:ascii="Arial" w:hAnsi="Arial" w:cs="Arial"/>
        </w:rPr>
        <w:t>Кесилиштерде</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Эрежелердин</w:t>
      </w:r>
      <w:proofErr w:type="spellEnd"/>
      <w:r>
        <w:rPr>
          <w:rFonts w:ascii="Arial" w:hAnsi="Arial" w:cs="Arial"/>
        </w:rPr>
        <w:t xml:space="preserve"> 8.11-пунктуна </w:t>
      </w:r>
      <w:proofErr w:type="spellStart"/>
      <w:r>
        <w:rPr>
          <w:rFonts w:ascii="Arial" w:hAnsi="Arial" w:cs="Arial"/>
        </w:rPr>
        <w:t>ылайык</w:t>
      </w:r>
      <w:proofErr w:type="spellEnd"/>
      <w:r>
        <w:rPr>
          <w:rFonts w:ascii="Arial" w:hAnsi="Arial" w:cs="Arial"/>
        </w:rPr>
        <w:t xml:space="preserve"> </w:t>
      </w:r>
      <w:proofErr w:type="spellStart"/>
      <w:r>
        <w:rPr>
          <w:rFonts w:ascii="Arial" w:hAnsi="Arial" w:cs="Arial"/>
        </w:rPr>
        <w:t>артка</w:t>
      </w:r>
      <w:proofErr w:type="spellEnd"/>
      <w:r>
        <w:rPr>
          <w:rFonts w:ascii="Arial" w:hAnsi="Arial" w:cs="Arial"/>
        </w:rPr>
        <w:t xml:space="preserve"> </w:t>
      </w:r>
      <w:proofErr w:type="spellStart"/>
      <w:r>
        <w:rPr>
          <w:rFonts w:ascii="Arial" w:hAnsi="Arial" w:cs="Arial"/>
        </w:rPr>
        <w:t>кайрылууга</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салынган</w:t>
      </w:r>
      <w:proofErr w:type="spellEnd"/>
      <w:r>
        <w:rPr>
          <w:rFonts w:ascii="Arial" w:hAnsi="Arial" w:cs="Arial"/>
        </w:rPr>
        <w:t xml:space="preserve"> </w:t>
      </w:r>
      <w:proofErr w:type="spellStart"/>
      <w:r>
        <w:rPr>
          <w:rFonts w:ascii="Arial" w:hAnsi="Arial" w:cs="Arial"/>
        </w:rPr>
        <w:t>жерлерде</w:t>
      </w:r>
      <w:proofErr w:type="spellEnd"/>
      <w:r>
        <w:rPr>
          <w:rFonts w:ascii="Arial" w:hAnsi="Arial" w:cs="Arial"/>
        </w:rPr>
        <w:t xml:space="preserve"> </w:t>
      </w:r>
      <w:proofErr w:type="spellStart"/>
      <w:r>
        <w:rPr>
          <w:rFonts w:ascii="Arial" w:hAnsi="Arial" w:cs="Arial"/>
        </w:rPr>
        <w:t>артка</w:t>
      </w:r>
      <w:proofErr w:type="spellEnd"/>
      <w:r>
        <w:rPr>
          <w:rFonts w:ascii="Arial" w:hAnsi="Arial" w:cs="Arial"/>
        </w:rPr>
        <w:t xml:space="preserve"> </w:t>
      </w:r>
      <w:proofErr w:type="spellStart"/>
      <w:r>
        <w:rPr>
          <w:rFonts w:ascii="Arial" w:hAnsi="Arial" w:cs="Arial"/>
        </w:rPr>
        <w:t>айдоого</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4C176F00" w14:textId="77777777" w:rsidR="00D63984" w:rsidRDefault="005C71BB">
      <w:pPr>
        <w:spacing w:before="200" w:after="200" w:line="276" w:lineRule="auto"/>
        <w:ind w:left="1134" w:right="1134" w:firstLine="397"/>
        <w:jc w:val="center"/>
      </w:pPr>
      <w:bookmarkStart w:id="9" w:name="r9"/>
      <w:bookmarkEnd w:id="9"/>
      <w:r>
        <w:rPr>
          <w:rFonts w:ascii="Arial" w:hAnsi="Arial" w:cs="Arial"/>
          <w:b/>
          <w:bCs/>
        </w:rPr>
        <w:t xml:space="preserve">9. </w:t>
      </w:r>
      <w:proofErr w:type="spellStart"/>
      <w:r>
        <w:rPr>
          <w:rFonts w:ascii="Arial" w:hAnsi="Arial" w:cs="Arial"/>
          <w:b/>
          <w:bCs/>
        </w:rPr>
        <w:t>Жүрүүчү</w:t>
      </w:r>
      <w:proofErr w:type="spellEnd"/>
      <w:r>
        <w:rPr>
          <w:rFonts w:ascii="Arial" w:hAnsi="Arial" w:cs="Arial"/>
          <w:b/>
          <w:bCs/>
        </w:rPr>
        <w:t xml:space="preserve"> </w:t>
      </w:r>
      <w:proofErr w:type="spellStart"/>
      <w:r>
        <w:rPr>
          <w:rFonts w:ascii="Arial" w:hAnsi="Arial" w:cs="Arial"/>
          <w:b/>
          <w:bCs/>
        </w:rPr>
        <w:t>бөлүктө</w:t>
      </w:r>
      <w:proofErr w:type="spellEnd"/>
      <w:r>
        <w:rPr>
          <w:rFonts w:ascii="Arial" w:hAnsi="Arial" w:cs="Arial"/>
          <w:b/>
          <w:bCs/>
        </w:rPr>
        <w:t xml:space="preserve"> транспорт </w:t>
      </w:r>
      <w:proofErr w:type="spellStart"/>
      <w:r>
        <w:rPr>
          <w:rFonts w:ascii="Arial" w:hAnsi="Arial" w:cs="Arial"/>
          <w:b/>
          <w:bCs/>
        </w:rPr>
        <w:t>каражаттарынын</w:t>
      </w:r>
      <w:proofErr w:type="spellEnd"/>
      <w:r>
        <w:rPr>
          <w:rFonts w:ascii="Arial" w:hAnsi="Arial" w:cs="Arial"/>
          <w:b/>
          <w:bCs/>
        </w:rPr>
        <w:t xml:space="preserve"> </w:t>
      </w:r>
      <w:proofErr w:type="spellStart"/>
      <w:r>
        <w:rPr>
          <w:rFonts w:ascii="Arial" w:hAnsi="Arial" w:cs="Arial"/>
          <w:b/>
          <w:bCs/>
        </w:rPr>
        <w:t>жайгашуусу</w:t>
      </w:r>
      <w:proofErr w:type="spellEnd"/>
    </w:p>
    <w:p w14:paraId="3A0A3741" w14:textId="77777777" w:rsidR="00D63984" w:rsidRDefault="005C71BB">
      <w:pPr>
        <w:spacing w:after="60" w:line="276" w:lineRule="auto"/>
        <w:ind w:firstLine="567"/>
        <w:jc w:val="both"/>
      </w:pPr>
      <w:r>
        <w:rPr>
          <w:rFonts w:ascii="Arial" w:hAnsi="Arial" w:cs="Arial"/>
        </w:rPr>
        <w:t xml:space="preserve">9.1. </w:t>
      </w:r>
      <w:proofErr w:type="spellStart"/>
      <w:r>
        <w:rPr>
          <w:rFonts w:ascii="Arial" w:hAnsi="Arial" w:cs="Arial"/>
        </w:rPr>
        <w:t>Рельсасыз</w:t>
      </w:r>
      <w:proofErr w:type="spellEnd"/>
      <w:r>
        <w:rPr>
          <w:rFonts w:ascii="Arial" w:hAnsi="Arial" w:cs="Arial"/>
        </w:rPr>
        <w:t xml:space="preserve"> транспорт </w:t>
      </w:r>
      <w:proofErr w:type="spellStart"/>
      <w:r>
        <w:rPr>
          <w:rFonts w:ascii="Arial" w:hAnsi="Arial" w:cs="Arial"/>
        </w:rPr>
        <w:t>каражаттары</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кыймыл</w:t>
      </w:r>
      <w:proofErr w:type="spellEnd"/>
      <w:r>
        <w:rPr>
          <w:rFonts w:ascii="Arial" w:hAnsi="Arial" w:cs="Arial"/>
        </w:rPr>
        <w:t xml:space="preserve"> </w:t>
      </w:r>
      <w:proofErr w:type="spellStart"/>
      <w:r>
        <w:rPr>
          <w:rFonts w:ascii="Arial" w:hAnsi="Arial" w:cs="Arial"/>
        </w:rPr>
        <w:t>тилкелеринин</w:t>
      </w:r>
      <w:proofErr w:type="spellEnd"/>
      <w:r>
        <w:rPr>
          <w:rFonts w:ascii="Arial" w:hAnsi="Arial" w:cs="Arial"/>
        </w:rPr>
        <w:t xml:space="preserve"> саны </w:t>
      </w:r>
      <w:proofErr w:type="spellStart"/>
      <w:r>
        <w:rPr>
          <w:rFonts w:ascii="Arial" w:hAnsi="Arial" w:cs="Arial"/>
        </w:rPr>
        <w:t>чийиндер</w:t>
      </w:r>
      <w:proofErr w:type="spellEnd"/>
      <w:r>
        <w:rPr>
          <w:rFonts w:ascii="Arial" w:hAnsi="Arial" w:cs="Arial"/>
        </w:rPr>
        <w:t xml:space="preserve"> же </w:t>
      </w:r>
      <w:r>
        <w:rPr>
          <w:rFonts w:ascii="Arial" w:hAnsi="Arial" w:cs="Arial"/>
          <w:lang w:val="ky-KG"/>
        </w:rPr>
        <w:t xml:space="preserve">5.15.1, 5.15.2, 5.15.7 </w:t>
      </w:r>
      <w:proofErr w:type="spellStart"/>
      <w:r>
        <w:rPr>
          <w:rFonts w:ascii="Arial" w:hAnsi="Arial" w:cs="Arial"/>
        </w:rPr>
        <w:t>белгилери</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ал </w:t>
      </w:r>
      <w:proofErr w:type="spellStart"/>
      <w:r>
        <w:rPr>
          <w:rFonts w:ascii="Arial" w:hAnsi="Arial" w:cs="Arial"/>
        </w:rPr>
        <w:t>эми</w:t>
      </w:r>
      <w:proofErr w:type="spellEnd"/>
      <w:r>
        <w:rPr>
          <w:rFonts w:ascii="Arial" w:hAnsi="Arial" w:cs="Arial"/>
        </w:rPr>
        <w:t xml:space="preserve"> </w:t>
      </w:r>
      <w:proofErr w:type="spellStart"/>
      <w:r>
        <w:rPr>
          <w:rFonts w:ascii="Arial" w:hAnsi="Arial" w:cs="Arial"/>
        </w:rPr>
        <w:t>алар</w:t>
      </w:r>
      <w:proofErr w:type="spellEnd"/>
      <w:r>
        <w:rPr>
          <w:rFonts w:ascii="Arial" w:hAnsi="Arial" w:cs="Arial"/>
        </w:rPr>
        <w:t xml:space="preserve"> жок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жолдун</w:t>
      </w:r>
      <w:proofErr w:type="spellEnd"/>
      <w:r>
        <w:rPr>
          <w:rFonts w:ascii="Arial" w:hAnsi="Arial" w:cs="Arial"/>
        </w:rPr>
        <w:t xml:space="preserve"> </w:t>
      </w:r>
      <w:proofErr w:type="spellStart"/>
      <w:r>
        <w:rPr>
          <w:rFonts w:ascii="Arial" w:hAnsi="Arial" w:cs="Arial"/>
        </w:rPr>
        <w:t>туурасын</w:t>
      </w:r>
      <w:proofErr w:type="spellEnd"/>
      <w:r>
        <w:rPr>
          <w:rFonts w:ascii="Arial" w:hAnsi="Arial" w:cs="Arial"/>
        </w:rPr>
        <w:t xml:space="preserve">,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габариттерин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алардын</w:t>
      </w:r>
      <w:proofErr w:type="spellEnd"/>
      <w:r>
        <w:rPr>
          <w:rFonts w:ascii="Arial" w:hAnsi="Arial" w:cs="Arial"/>
        </w:rPr>
        <w:t xml:space="preserve"> </w:t>
      </w:r>
      <w:proofErr w:type="spellStart"/>
      <w:r>
        <w:rPr>
          <w:rFonts w:ascii="Arial" w:hAnsi="Arial" w:cs="Arial"/>
        </w:rPr>
        <w:t>ортосундагы</w:t>
      </w:r>
      <w:proofErr w:type="spellEnd"/>
      <w:r>
        <w:rPr>
          <w:rFonts w:ascii="Arial" w:hAnsi="Arial" w:cs="Arial"/>
        </w:rPr>
        <w:t xml:space="preserve"> зарыл </w:t>
      </w:r>
      <w:proofErr w:type="spellStart"/>
      <w:r>
        <w:rPr>
          <w:rFonts w:ascii="Arial" w:hAnsi="Arial" w:cs="Arial"/>
        </w:rPr>
        <w:t>интервалдарды</w:t>
      </w:r>
      <w:proofErr w:type="spellEnd"/>
      <w:r>
        <w:rPr>
          <w:rFonts w:ascii="Arial" w:hAnsi="Arial" w:cs="Arial"/>
        </w:rPr>
        <w:t xml:space="preserve"> эске </w:t>
      </w:r>
      <w:proofErr w:type="spellStart"/>
      <w:r>
        <w:rPr>
          <w:rFonts w:ascii="Arial" w:hAnsi="Arial" w:cs="Arial"/>
        </w:rPr>
        <w:t>алуу</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айдоочулар</w:t>
      </w:r>
      <w:proofErr w:type="spellEnd"/>
      <w:r>
        <w:rPr>
          <w:rFonts w:ascii="Arial" w:hAnsi="Arial" w:cs="Arial"/>
        </w:rPr>
        <w:t xml:space="preserve"> </w:t>
      </w:r>
      <w:proofErr w:type="spellStart"/>
      <w:r>
        <w:rPr>
          <w:rFonts w:ascii="Arial" w:hAnsi="Arial" w:cs="Arial"/>
        </w:rPr>
        <w:t>тарабынан</w:t>
      </w:r>
      <w:proofErr w:type="spellEnd"/>
      <w:r>
        <w:rPr>
          <w:rFonts w:ascii="Arial" w:hAnsi="Arial" w:cs="Arial"/>
        </w:rPr>
        <w:t xml:space="preserve"> </w:t>
      </w:r>
      <w:proofErr w:type="spellStart"/>
      <w:r>
        <w:rPr>
          <w:rFonts w:ascii="Arial" w:hAnsi="Arial" w:cs="Arial"/>
        </w:rPr>
        <w:t>аныкталат</w:t>
      </w:r>
      <w:proofErr w:type="spellEnd"/>
      <w:r>
        <w:rPr>
          <w:rFonts w:ascii="Arial" w:hAnsi="Arial" w:cs="Arial"/>
        </w:rPr>
        <w:t xml:space="preserve">. </w:t>
      </w:r>
      <w:proofErr w:type="spellStart"/>
      <w:r>
        <w:rPr>
          <w:rFonts w:ascii="Arial" w:hAnsi="Arial" w:cs="Arial"/>
        </w:rPr>
        <w:t>Мында</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бөлүктүн</w:t>
      </w:r>
      <w:proofErr w:type="spellEnd"/>
      <w:r>
        <w:rPr>
          <w:rFonts w:ascii="Arial" w:hAnsi="Arial" w:cs="Arial"/>
        </w:rPr>
        <w:t xml:space="preserve"> </w:t>
      </w:r>
      <w:proofErr w:type="spellStart"/>
      <w:r>
        <w:rPr>
          <w:rFonts w:ascii="Arial" w:hAnsi="Arial" w:cs="Arial"/>
        </w:rPr>
        <w:t>туурасынын</w:t>
      </w:r>
      <w:proofErr w:type="spellEnd"/>
      <w:r>
        <w:rPr>
          <w:rFonts w:ascii="Arial" w:hAnsi="Arial" w:cs="Arial"/>
        </w:rPr>
        <w:t xml:space="preserve"> </w:t>
      </w:r>
      <w:proofErr w:type="spellStart"/>
      <w:r>
        <w:rPr>
          <w:rFonts w:ascii="Arial" w:hAnsi="Arial" w:cs="Arial"/>
        </w:rPr>
        <w:t>сол</w:t>
      </w:r>
      <w:proofErr w:type="spellEnd"/>
      <w:r>
        <w:rPr>
          <w:rFonts w:ascii="Arial" w:hAnsi="Arial" w:cs="Arial"/>
        </w:rPr>
        <w:t xml:space="preserve"> </w:t>
      </w:r>
      <w:proofErr w:type="spellStart"/>
      <w:r>
        <w:rPr>
          <w:rFonts w:ascii="Arial" w:hAnsi="Arial" w:cs="Arial"/>
        </w:rPr>
        <w:t>жактагы</w:t>
      </w:r>
      <w:proofErr w:type="spellEnd"/>
      <w:r>
        <w:rPr>
          <w:rFonts w:ascii="Arial" w:hAnsi="Arial" w:cs="Arial"/>
        </w:rPr>
        <w:t xml:space="preserve"> </w:t>
      </w:r>
      <w:proofErr w:type="spellStart"/>
      <w:r>
        <w:rPr>
          <w:rFonts w:ascii="Arial" w:hAnsi="Arial" w:cs="Arial"/>
        </w:rPr>
        <w:t>жарымы</w:t>
      </w:r>
      <w:proofErr w:type="spellEnd"/>
      <w:r>
        <w:rPr>
          <w:rFonts w:ascii="Arial" w:hAnsi="Arial" w:cs="Arial"/>
        </w:rPr>
        <w:t xml:space="preserve"> </w:t>
      </w:r>
      <w:proofErr w:type="spellStart"/>
      <w:r>
        <w:rPr>
          <w:rFonts w:ascii="Arial" w:hAnsi="Arial" w:cs="Arial"/>
        </w:rPr>
        <w:t>каршы</w:t>
      </w:r>
      <w:proofErr w:type="spellEnd"/>
      <w:r>
        <w:rPr>
          <w:rFonts w:ascii="Arial" w:hAnsi="Arial" w:cs="Arial"/>
        </w:rPr>
        <w:t xml:space="preserve"> </w:t>
      </w:r>
      <w:proofErr w:type="spellStart"/>
      <w:r>
        <w:rPr>
          <w:rFonts w:ascii="Arial" w:hAnsi="Arial" w:cs="Arial"/>
        </w:rPr>
        <w:t>багыттагы</w:t>
      </w:r>
      <w:proofErr w:type="spellEnd"/>
      <w:r>
        <w:rPr>
          <w:rFonts w:ascii="Arial" w:hAnsi="Arial" w:cs="Arial"/>
        </w:rPr>
        <w:t xml:space="preserve"> </w:t>
      </w:r>
      <w:proofErr w:type="spellStart"/>
      <w:r>
        <w:rPr>
          <w:rFonts w:ascii="Arial" w:hAnsi="Arial" w:cs="Arial"/>
        </w:rPr>
        <w:t>кыймыл</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арналган</w:t>
      </w:r>
      <w:proofErr w:type="spellEnd"/>
      <w:r>
        <w:rPr>
          <w:rFonts w:ascii="Arial" w:hAnsi="Arial" w:cs="Arial"/>
        </w:rPr>
        <w:t xml:space="preserve"> </w:t>
      </w:r>
      <w:proofErr w:type="spellStart"/>
      <w:r>
        <w:rPr>
          <w:rFonts w:ascii="Arial" w:hAnsi="Arial" w:cs="Arial"/>
        </w:rPr>
        <w:t>тарап</w:t>
      </w:r>
      <w:proofErr w:type="spellEnd"/>
      <w:r>
        <w:rPr>
          <w:rFonts w:ascii="Arial" w:hAnsi="Arial" w:cs="Arial"/>
        </w:rPr>
        <w:t xml:space="preserve"> </w:t>
      </w:r>
      <w:proofErr w:type="spellStart"/>
      <w:r>
        <w:rPr>
          <w:rFonts w:ascii="Arial" w:hAnsi="Arial" w:cs="Arial"/>
        </w:rPr>
        <w:t>болуп</w:t>
      </w:r>
      <w:proofErr w:type="spellEnd"/>
      <w:r>
        <w:rPr>
          <w:rFonts w:ascii="Arial" w:hAnsi="Arial" w:cs="Arial"/>
        </w:rPr>
        <w:t xml:space="preserve"> </w:t>
      </w:r>
      <w:proofErr w:type="spellStart"/>
      <w:r>
        <w:rPr>
          <w:rFonts w:ascii="Arial" w:hAnsi="Arial" w:cs="Arial"/>
        </w:rPr>
        <w:t>эсептелет</w:t>
      </w:r>
      <w:proofErr w:type="spellEnd"/>
      <w:r>
        <w:rPr>
          <w:rFonts w:ascii="Arial" w:hAnsi="Arial" w:cs="Arial"/>
        </w:rPr>
        <w:t>.</w:t>
      </w:r>
    </w:p>
    <w:p w14:paraId="34F693CD" w14:textId="77777777" w:rsidR="00D63984" w:rsidRDefault="005C71BB">
      <w:pPr>
        <w:spacing w:after="60" w:line="276" w:lineRule="auto"/>
        <w:ind w:firstLine="567"/>
        <w:jc w:val="both"/>
      </w:pPr>
      <w:r>
        <w:rPr>
          <w:rFonts w:ascii="Arial" w:hAnsi="Arial" w:cs="Arial"/>
          <w:i/>
          <w:iCs/>
          <w:lang w:val="ky-KG"/>
        </w:rPr>
        <w:t xml:space="preserve">(КР Өкмөтүнүн </w:t>
      </w:r>
      <w:r w:rsidR="009F3069">
        <w:fldChar w:fldCharType="begin"/>
      </w:r>
      <w:r w:rsidR="009F3069">
        <w:instrText xml:space="preserve"> HYPERLINK "https://cbd.minjust.gov.kg/157459" \o "https://cbd.minjust.gov.kg/157459" </w:instrText>
      </w:r>
      <w:r w:rsidR="009F3069">
        <w:fldChar w:fldCharType="separate"/>
      </w:r>
      <w:r>
        <w:rPr>
          <w:rStyle w:val="af1"/>
          <w:rFonts w:ascii="Arial" w:hAnsi="Arial" w:cs="Arial"/>
          <w:i/>
          <w:iCs/>
          <w:lang w:val="ky-KG"/>
        </w:rPr>
        <w:t>2020-жылдын 5-февралындагы № 62</w:t>
      </w:r>
      <w:r w:rsidR="009F3069">
        <w:rPr>
          <w:rStyle w:val="af1"/>
          <w:rFonts w:ascii="Arial" w:hAnsi="Arial" w:cs="Arial"/>
          <w:i/>
          <w:iCs/>
          <w:lang w:val="ky-KG"/>
        </w:rPr>
        <w:fldChar w:fldCharType="end"/>
      </w:r>
      <w:r>
        <w:rPr>
          <w:rFonts w:ascii="Arial" w:hAnsi="Arial" w:cs="Arial"/>
          <w:i/>
          <w:iCs/>
          <w:lang w:val="ky-KG"/>
        </w:rPr>
        <w:t xml:space="preserve"> токтомунун редакциясына ылайык)</w:t>
      </w:r>
    </w:p>
    <w:p w14:paraId="7290FB7B" w14:textId="77777777" w:rsidR="00D63984" w:rsidRDefault="005C71BB">
      <w:pPr>
        <w:spacing w:after="60" w:line="276" w:lineRule="auto"/>
        <w:ind w:firstLine="567"/>
        <w:jc w:val="both"/>
      </w:pPr>
      <w:r>
        <w:rPr>
          <w:rFonts w:ascii="Arial" w:hAnsi="Arial" w:cs="Arial"/>
        </w:rPr>
        <w:t xml:space="preserve">9.2. </w:t>
      </w:r>
      <w:proofErr w:type="spellStart"/>
      <w:r>
        <w:rPr>
          <w:rFonts w:ascii="Arial" w:hAnsi="Arial" w:cs="Arial"/>
        </w:rPr>
        <w:t>Төрт</w:t>
      </w:r>
      <w:proofErr w:type="spellEnd"/>
      <w:r>
        <w:rPr>
          <w:rFonts w:ascii="Arial" w:hAnsi="Arial" w:cs="Arial"/>
        </w:rPr>
        <w:t xml:space="preserve"> же </w:t>
      </w:r>
      <w:proofErr w:type="spellStart"/>
      <w:r>
        <w:rPr>
          <w:rFonts w:ascii="Arial" w:hAnsi="Arial" w:cs="Arial"/>
        </w:rPr>
        <w:t>андан</w:t>
      </w:r>
      <w:proofErr w:type="spellEnd"/>
      <w:r>
        <w:rPr>
          <w:rFonts w:ascii="Arial" w:hAnsi="Arial" w:cs="Arial"/>
        </w:rPr>
        <w:t xml:space="preserve"> </w:t>
      </w:r>
      <w:proofErr w:type="spellStart"/>
      <w:r>
        <w:rPr>
          <w:rFonts w:ascii="Arial" w:hAnsi="Arial" w:cs="Arial"/>
        </w:rPr>
        <w:t>ашык</w:t>
      </w:r>
      <w:proofErr w:type="spellEnd"/>
      <w:r>
        <w:rPr>
          <w:rFonts w:ascii="Arial" w:hAnsi="Arial" w:cs="Arial"/>
        </w:rPr>
        <w:t xml:space="preserve"> </w:t>
      </w:r>
      <w:proofErr w:type="spellStart"/>
      <w:r>
        <w:rPr>
          <w:rFonts w:ascii="Arial" w:hAnsi="Arial" w:cs="Arial"/>
        </w:rPr>
        <w:t>тилкелүү</w:t>
      </w:r>
      <w:proofErr w:type="spellEnd"/>
      <w:r>
        <w:rPr>
          <w:rFonts w:ascii="Arial" w:hAnsi="Arial" w:cs="Arial"/>
        </w:rPr>
        <w:t xml:space="preserve"> </w:t>
      </w:r>
      <w:proofErr w:type="spellStart"/>
      <w:r>
        <w:rPr>
          <w:rFonts w:ascii="Arial" w:hAnsi="Arial" w:cs="Arial"/>
        </w:rPr>
        <w:t>эки</w:t>
      </w:r>
      <w:proofErr w:type="spellEnd"/>
      <w:r>
        <w:rPr>
          <w:rFonts w:ascii="Arial" w:hAnsi="Arial" w:cs="Arial"/>
        </w:rPr>
        <w:t xml:space="preserve"> </w:t>
      </w:r>
      <w:proofErr w:type="spellStart"/>
      <w:r>
        <w:rPr>
          <w:rFonts w:ascii="Arial" w:hAnsi="Arial" w:cs="Arial"/>
        </w:rPr>
        <w:t>тараптуу</w:t>
      </w:r>
      <w:proofErr w:type="spellEnd"/>
      <w:r>
        <w:rPr>
          <w:rFonts w:ascii="Arial" w:hAnsi="Arial" w:cs="Arial"/>
        </w:rPr>
        <w:t xml:space="preserve"> </w:t>
      </w:r>
      <w:proofErr w:type="spellStart"/>
      <w:r>
        <w:rPr>
          <w:rFonts w:ascii="Arial" w:hAnsi="Arial" w:cs="Arial"/>
        </w:rPr>
        <w:t>кыймылы</w:t>
      </w:r>
      <w:proofErr w:type="spellEnd"/>
      <w:r>
        <w:rPr>
          <w:rFonts w:ascii="Arial" w:hAnsi="Arial" w:cs="Arial"/>
        </w:rPr>
        <w:t xml:space="preserve"> бар </w:t>
      </w:r>
      <w:proofErr w:type="spellStart"/>
      <w:r>
        <w:rPr>
          <w:rFonts w:ascii="Arial" w:hAnsi="Arial" w:cs="Arial"/>
        </w:rPr>
        <w:t>жолдордо</w:t>
      </w:r>
      <w:proofErr w:type="spellEnd"/>
      <w:r>
        <w:rPr>
          <w:rFonts w:ascii="Arial" w:hAnsi="Arial" w:cs="Arial"/>
        </w:rPr>
        <w:t xml:space="preserve"> </w:t>
      </w:r>
      <w:proofErr w:type="spellStart"/>
      <w:r>
        <w:rPr>
          <w:rFonts w:ascii="Arial" w:hAnsi="Arial" w:cs="Arial"/>
        </w:rPr>
        <w:t>каршы</w:t>
      </w:r>
      <w:proofErr w:type="spellEnd"/>
      <w:r>
        <w:rPr>
          <w:rFonts w:ascii="Arial" w:hAnsi="Arial" w:cs="Arial"/>
        </w:rPr>
        <w:t xml:space="preserve"> </w:t>
      </w:r>
      <w:proofErr w:type="spellStart"/>
      <w:r>
        <w:rPr>
          <w:rFonts w:ascii="Arial" w:hAnsi="Arial" w:cs="Arial"/>
        </w:rPr>
        <w:t>багыттагы</w:t>
      </w:r>
      <w:proofErr w:type="spellEnd"/>
      <w:r>
        <w:rPr>
          <w:rFonts w:ascii="Arial" w:hAnsi="Arial" w:cs="Arial"/>
        </w:rPr>
        <w:t xml:space="preserve"> </w:t>
      </w:r>
      <w:proofErr w:type="spellStart"/>
      <w:r>
        <w:rPr>
          <w:rFonts w:ascii="Arial" w:hAnsi="Arial" w:cs="Arial"/>
        </w:rPr>
        <w:t>кыймыл</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арналган</w:t>
      </w:r>
      <w:proofErr w:type="spellEnd"/>
      <w:r>
        <w:rPr>
          <w:rFonts w:ascii="Arial" w:hAnsi="Arial" w:cs="Arial"/>
        </w:rPr>
        <w:t xml:space="preserve"> </w:t>
      </w:r>
      <w:proofErr w:type="spellStart"/>
      <w:r>
        <w:rPr>
          <w:rFonts w:ascii="Arial" w:hAnsi="Arial" w:cs="Arial"/>
        </w:rPr>
        <w:t>жолдун</w:t>
      </w:r>
      <w:proofErr w:type="spellEnd"/>
      <w:r>
        <w:rPr>
          <w:rFonts w:ascii="Arial" w:hAnsi="Arial" w:cs="Arial"/>
        </w:rPr>
        <w:t xml:space="preserve"> </w:t>
      </w:r>
      <w:proofErr w:type="spellStart"/>
      <w:r>
        <w:rPr>
          <w:rFonts w:ascii="Arial" w:hAnsi="Arial" w:cs="Arial"/>
        </w:rPr>
        <w:t>тарабына</w:t>
      </w:r>
      <w:proofErr w:type="spellEnd"/>
      <w:r>
        <w:rPr>
          <w:rFonts w:ascii="Arial" w:hAnsi="Arial" w:cs="Arial"/>
        </w:rPr>
        <w:t xml:space="preserve"> </w:t>
      </w:r>
      <w:proofErr w:type="spellStart"/>
      <w:r>
        <w:rPr>
          <w:rFonts w:ascii="Arial" w:hAnsi="Arial" w:cs="Arial"/>
        </w:rPr>
        <w:t>чыгууга</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3F0C9FFC" w14:textId="77777777" w:rsidR="00D63984" w:rsidRDefault="005C71BB">
      <w:pPr>
        <w:spacing w:after="60" w:line="276" w:lineRule="auto"/>
        <w:ind w:firstLine="567"/>
        <w:jc w:val="both"/>
      </w:pPr>
      <w:r>
        <w:rPr>
          <w:rFonts w:ascii="Arial" w:hAnsi="Arial" w:cs="Arial"/>
        </w:rPr>
        <w:t xml:space="preserve">9.1. 1.5 </w:t>
      </w:r>
      <w:proofErr w:type="spellStart"/>
      <w:r>
        <w:rPr>
          <w:rFonts w:ascii="Arial" w:hAnsi="Arial" w:cs="Arial"/>
        </w:rPr>
        <w:t>чийин</w:t>
      </w:r>
      <w:proofErr w:type="spellEnd"/>
      <w:r>
        <w:rPr>
          <w:rFonts w:ascii="Arial" w:hAnsi="Arial" w:cs="Arial"/>
        </w:rPr>
        <w:t xml:space="preserve"> (</w:t>
      </w:r>
      <w:proofErr w:type="spellStart"/>
      <w:r>
        <w:rPr>
          <w:rFonts w:ascii="Arial" w:hAnsi="Arial" w:cs="Arial"/>
        </w:rPr>
        <w:t>буга</w:t>
      </w:r>
      <w:proofErr w:type="spellEnd"/>
      <w:r>
        <w:rPr>
          <w:rFonts w:ascii="Arial" w:hAnsi="Arial" w:cs="Arial"/>
        </w:rPr>
        <w:t xml:space="preserve"> 1.9. </w:t>
      </w:r>
      <w:proofErr w:type="spellStart"/>
      <w:r>
        <w:rPr>
          <w:rFonts w:ascii="Arial" w:hAnsi="Arial" w:cs="Arial"/>
        </w:rPr>
        <w:t>чийини</w:t>
      </w:r>
      <w:proofErr w:type="spellEnd"/>
      <w:r>
        <w:rPr>
          <w:rFonts w:ascii="Arial" w:hAnsi="Arial" w:cs="Arial"/>
        </w:rPr>
        <w:t xml:space="preserve"> </w:t>
      </w:r>
      <w:proofErr w:type="spellStart"/>
      <w:r>
        <w:rPr>
          <w:rFonts w:ascii="Arial" w:hAnsi="Arial" w:cs="Arial"/>
        </w:rPr>
        <w:t>кирбейт</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белгиленген</w:t>
      </w:r>
      <w:proofErr w:type="spellEnd"/>
      <w:r>
        <w:rPr>
          <w:rFonts w:ascii="Arial" w:hAnsi="Arial" w:cs="Arial"/>
        </w:rPr>
        <w:t xml:space="preserve"> </w:t>
      </w:r>
      <w:proofErr w:type="spellStart"/>
      <w:r>
        <w:rPr>
          <w:rFonts w:ascii="Arial" w:hAnsi="Arial" w:cs="Arial"/>
        </w:rPr>
        <w:t>үч</w:t>
      </w:r>
      <w:proofErr w:type="spellEnd"/>
      <w:r>
        <w:rPr>
          <w:rFonts w:ascii="Arial" w:hAnsi="Arial" w:cs="Arial"/>
        </w:rPr>
        <w:t xml:space="preserve"> </w:t>
      </w:r>
      <w:proofErr w:type="spellStart"/>
      <w:r>
        <w:rPr>
          <w:rFonts w:ascii="Arial" w:hAnsi="Arial" w:cs="Arial"/>
        </w:rPr>
        <w:t>тилкеси</w:t>
      </w:r>
      <w:proofErr w:type="spellEnd"/>
      <w:r>
        <w:rPr>
          <w:rFonts w:ascii="Arial" w:hAnsi="Arial" w:cs="Arial"/>
        </w:rPr>
        <w:t xml:space="preserve"> бар, </w:t>
      </w:r>
      <w:proofErr w:type="spellStart"/>
      <w:r>
        <w:rPr>
          <w:rFonts w:ascii="Arial" w:hAnsi="Arial" w:cs="Arial"/>
        </w:rPr>
        <w:t>алардын</w:t>
      </w:r>
      <w:proofErr w:type="spellEnd"/>
      <w:r>
        <w:rPr>
          <w:rFonts w:ascii="Arial" w:hAnsi="Arial" w:cs="Arial"/>
        </w:rPr>
        <w:t xml:space="preserve"> </w:t>
      </w:r>
      <w:proofErr w:type="spellStart"/>
      <w:r>
        <w:rPr>
          <w:rFonts w:ascii="Arial" w:hAnsi="Arial" w:cs="Arial"/>
        </w:rPr>
        <w:t>ортодогусу</w:t>
      </w:r>
      <w:proofErr w:type="spellEnd"/>
      <w:r>
        <w:rPr>
          <w:rFonts w:ascii="Arial" w:hAnsi="Arial" w:cs="Arial"/>
        </w:rPr>
        <w:t xml:space="preserve"> </w:t>
      </w:r>
      <w:proofErr w:type="spellStart"/>
      <w:r>
        <w:rPr>
          <w:rFonts w:ascii="Arial" w:hAnsi="Arial" w:cs="Arial"/>
        </w:rPr>
        <w:t>эки</w:t>
      </w:r>
      <w:proofErr w:type="spellEnd"/>
      <w:r>
        <w:rPr>
          <w:rFonts w:ascii="Arial" w:hAnsi="Arial" w:cs="Arial"/>
        </w:rPr>
        <w:t xml:space="preserve"> </w:t>
      </w:r>
      <w:proofErr w:type="spellStart"/>
      <w:r>
        <w:rPr>
          <w:rFonts w:ascii="Arial" w:hAnsi="Arial" w:cs="Arial"/>
        </w:rPr>
        <w:t>багытта</w:t>
      </w:r>
      <w:proofErr w:type="spellEnd"/>
      <w:r>
        <w:rPr>
          <w:rFonts w:ascii="Arial" w:hAnsi="Arial" w:cs="Arial"/>
        </w:rPr>
        <w:t xml:space="preserve"> </w:t>
      </w:r>
      <w:proofErr w:type="spellStart"/>
      <w:r>
        <w:rPr>
          <w:rFonts w:ascii="Arial" w:hAnsi="Arial" w:cs="Arial"/>
        </w:rPr>
        <w:t>тең</w:t>
      </w:r>
      <w:proofErr w:type="spellEnd"/>
      <w:r>
        <w:rPr>
          <w:rFonts w:ascii="Arial" w:hAnsi="Arial" w:cs="Arial"/>
        </w:rPr>
        <w:t xml:space="preserve"> </w:t>
      </w:r>
      <w:proofErr w:type="spellStart"/>
      <w:r>
        <w:rPr>
          <w:rFonts w:ascii="Arial" w:hAnsi="Arial" w:cs="Arial"/>
        </w:rPr>
        <w:t>жүрүү</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колдонулган</w:t>
      </w:r>
      <w:proofErr w:type="spellEnd"/>
      <w:r>
        <w:rPr>
          <w:rFonts w:ascii="Arial" w:hAnsi="Arial" w:cs="Arial"/>
        </w:rPr>
        <w:t xml:space="preserve"> </w:t>
      </w:r>
      <w:proofErr w:type="spellStart"/>
      <w:r>
        <w:rPr>
          <w:rFonts w:ascii="Arial" w:hAnsi="Arial" w:cs="Arial"/>
        </w:rPr>
        <w:t>эки</w:t>
      </w:r>
      <w:proofErr w:type="spellEnd"/>
      <w:r>
        <w:rPr>
          <w:rFonts w:ascii="Arial" w:hAnsi="Arial" w:cs="Arial"/>
        </w:rPr>
        <w:t xml:space="preserve"> </w:t>
      </w:r>
      <w:proofErr w:type="spellStart"/>
      <w:r>
        <w:rPr>
          <w:rFonts w:ascii="Arial" w:hAnsi="Arial" w:cs="Arial"/>
        </w:rPr>
        <w:t>тараптуу</w:t>
      </w:r>
      <w:proofErr w:type="spellEnd"/>
      <w:r>
        <w:rPr>
          <w:rFonts w:ascii="Arial" w:hAnsi="Arial" w:cs="Arial"/>
        </w:rPr>
        <w:t xml:space="preserve"> </w:t>
      </w:r>
      <w:proofErr w:type="spellStart"/>
      <w:r>
        <w:rPr>
          <w:rFonts w:ascii="Arial" w:hAnsi="Arial" w:cs="Arial"/>
        </w:rPr>
        <w:t>кыймылы</w:t>
      </w:r>
      <w:proofErr w:type="spellEnd"/>
      <w:r>
        <w:rPr>
          <w:rFonts w:ascii="Arial" w:hAnsi="Arial" w:cs="Arial"/>
        </w:rPr>
        <w:t xml:space="preserve"> бар </w:t>
      </w:r>
      <w:proofErr w:type="spellStart"/>
      <w:r>
        <w:rPr>
          <w:rFonts w:ascii="Arial" w:hAnsi="Arial" w:cs="Arial"/>
        </w:rPr>
        <w:t>жолдордо</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тилкеге</w:t>
      </w:r>
      <w:proofErr w:type="spellEnd"/>
      <w:r>
        <w:rPr>
          <w:rFonts w:ascii="Arial" w:hAnsi="Arial" w:cs="Arial"/>
        </w:rPr>
        <w:t xml:space="preserve"> </w:t>
      </w:r>
      <w:proofErr w:type="spellStart"/>
      <w:r>
        <w:rPr>
          <w:rFonts w:ascii="Arial" w:hAnsi="Arial" w:cs="Arial"/>
        </w:rPr>
        <w:t>эки</w:t>
      </w:r>
      <w:proofErr w:type="spellEnd"/>
      <w:r>
        <w:rPr>
          <w:rFonts w:ascii="Arial" w:hAnsi="Arial" w:cs="Arial"/>
        </w:rPr>
        <w:t xml:space="preserve"> </w:t>
      </w:r>
      <w:proofErr w:type="spellStart"/>
      <w:r>
        <w:rPr>
          <w:rFonts w:ascii="Arial" w:hAnsi="Arial" w:cs="Arial"/>
        </w:rPr>
        <w:t>багытта</w:t>
      </w:r>
      <w:proofErr w:type="spellEnd"/>
      <w:r>
        <w:rPr>
          <w:rFonts w:ascii="Arial" w:hAnsi="Arial" w:cs="Arial"/>
        </w:rPr>
        <w:t xml:space="preserve"> </w:t>
      </w:r>
      <w:proofErr w:type="spellStart"/>
      <w:r>
        <w:rPr>
          <w:rFonts w:ascii="Arial" w:hAnsi="Arial" w:cs="Arial"/>
        </w:rPr>
        <w:t>жүрүү</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чыгууга</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тилкеге</w:t>
      </w:r>
      <w:proofErr w:type="spellEnd"/>
      <w:r>
        <w:rPr>
          <w:rFonts w:ascii="Arial" w:hAnsi="Arial" w:cs="Arial"/>
        </w:rPr>
        <w:t xml:space="preserve"> </w:t>
      </w:r>
      <w:proofErr w:type="spellStart"/>
      <w:r>
        <w:rPr>
          <w:rFonts w:ascii="Arial" w:hAnsi="Arial" w:cs="Arial"/>
        </w:rPr>
        <w:t>озуу</w:t>
      </w:r>
      <w:proofErr w:type="spellEnd"/>
      <w:r>
        <w:rPr>
          <w:rFonts w:ascii="Arial" w:hAnsi="Arial" w:cs="Arial"/>
        </w:rPr>
        <w:t xml:space="preserve">, </w:t>
      </w:r>
      <w:proofErr w:type="spellStart"/>
      <w:r>
        <w:rPr>
          <w:rFonts w:ascii="Arial" w:hAnsi="Arial" w:cs="Arial"/>
        </w:rPr>
        <w:t>айланып</w:t>
      </w:r>
      <w:proofErr w:type="spellEnd"/>
      <w:r>
        <w:rPr>
          <w:rFonts w:ascii="Arial" w:hAnsi="Arial" w:cs="Arial"/>
        </w:rPr>
        <w:t xml:space="preserve"> </w:t>
      </w:r>
      <w:proofErr w:type="spellStart"/>
      <w:r>
        <w:rPr>
          <w:rFonts w:ascii="Arial" w:hAnsi="Arial" w:cs="Arial"/>
        </w:rPr>
        <w:t>өтүү</w:t>
      </w:r>
      <w:proofErr w:type="spellEnd"/>
      <w:r>
        <w:rPr>
          <w:rFonts w:ascii="Arial" w:hAnsi="Arial" w:cs="Arial"/>
        </w:rPr>
        <w:t xml:space="preserve">, </w:t>
      </w:r>
      <w:proofErr w:type="spellStart"/>
      <w:r>
        <w:rPr>
          <w:rFonts w:ascii="Arial" w:hAnsi="Arial" w:cs="Arial"/>
        </w:rPr>
        <w:t>солго</w:t>
      </w:r>
      <w:proofErr w:type="spellEnd"/>
      <w:r>
        <w:rPr>
          <w:rFonts w:ascii="Arial" w:hAnsi="Arial" w:cs="Arial"/>
        </w:rPr>
        <w:t xml:space="preserve"> </w:t>
      </w:r>
      <w:proofErr w:type="spellStart"/>
      <w:r>
        <w:rPr>
          <w:rFonts w:ascii="Arial" w:hAnsi="Arial" w:cs="Arial"/>
        </w:rPr>
        <w:t>бурулуу</w:t>
      </w:r>
      <w:proofErr w:type="spellEnd"/>
      <w:r>
        <w:rPr>
          <w:rFonts w:ascii="Arial" w:hAnsi="Arial" w:cs="Arial"/>
        </w:rPr>
        <w:t xml:space="preserve"> же </w:t>
      </w:r>
      <w:proofErr w:type="spellStart"/>
      <w:r>
        <w:rPr>
          <w:rFonts w:ascii="Arial" w:hAnsi="Arial" w:cs="Arial"/>
        </w:rPr>
        <w:t>артка</w:t>
      </w:r>
      <w:proofErr w:type="spellEnd"/>
      <w:r>
        <w:rPr>
          <w:rFonts w:ascii="Arial" w:hAnsi="Arial" w:cs="Arial"/>
        </w:rPr>
        <w:t xml:space="preserve"> </w:t>
      </w:r>
      <w:proofErr w:type="spellStart"/>
      <w:r>
        <w:rPr>
          <w:rFonts w:ascii="Arial" w:hAnsi="Arial" w:cs="Arial"/>
        </w:rPr>
        <w:t>кайрылуу</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чыгууга</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 xml:space="preserve">. </w:t>
      </w:r>
      <w:proofErr w:type="spellStart"/>
      <w:r>
        <w:rPr>
          <w:rFonts w:ascii="Arial" w:hAnsi="Arial" w:cs="Arial"/>
        </w:rPr>
        <w:lastRenderedPageBreak/>
        <w:t>Каршы</w:t>
      </w:r>
      <w:proofErr w:type="spellEnd"/>
      <w:r>
        <w:rPr>
          <w:rFonts w:ascii="Arial" w:hAnsi="Arial" w:cs="Arial"/>
        </w:rPr>
        <w:t xml:space="preserve"> </w:t>
      </w:r>
      <w:proofErr w:type="spellStart"/>
      <w:r>
        <w:rPr>
          <w:rFonts w:ascii="Arial" w:hAnsi="Arial" w:cs="Arial"/>
        </w:rPr>
        <w:t>багыттагы</w:t>
      </w:r>
      <w:proofErr w:type="spellEnd"/>
      <w:r>
        <w:rPr>
          <w:rFonts w:ascii="Arial" w:hAnsi="Arial" w:cs="Arial"/>
        </w:rPr>
        <w:t xml:space="preserve"> </w:t>
      </w:r>
      <w:proofErr w:type="spellStart"/>
      <w:r>
        <w:rPr>
          <w:rFonts w:ascii="Arial" w:hAnsi="Arial" w:cs="Arial"/>
        </w:rPr>
        <w:t>кыймыл</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арналган</w:t>
      </w:r>
      <w:proofErr w:type="spellEnd"/>
      <w:r>
        <w:rPr>
          <w:rFonts w:ascii="Arial" w:hAnsi="Arial" w:cs="Arial"/>
        </w:rPr>
        <w:t xml:space="preserve"> четки </w:t>
      </w:r>
      <w:proofErr w:type="spellStart"/>
      <w:r>
        <w:rPr>
          <w:rFonts w:ascii="Arial" w:hAnsi="Arial" w:cs="Arial"/>
        </w:rPr>
        <w:t>сол</w:t>
      </w:r>
      <w:proofErr w:type="spellEnd"/>
      <w:r>
        <w:rPr>
          <w:rFonts w:ascii="Arial" w:hAnsi="Arial" w:cs="Arial"/>
        </w:rPr>
        <w:t xml:space="preserve"> </w:t>
      </w:r>
      <w:proofErr w:type="spellStart"/>
      <w:r>
        <w:rPr>
          <w:rFonts w:ascii="Arial" w:hAnsi="Arial" w:cs="Arial"/>
        </w:rPr>
        <w:t>тилкеге</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w:t>
      </w:r>
      <w:proofErr w:type="spellStart"/>
      <w:r>
        <w:rPr>
          <w:rFonts w:ascii="Arial" w:hAnsi="Arial" w:cs="Arial"/>
        </w:rPr>
        <w:t>жүрүп</w:t>
      </w:r>
      <w:proofErr w:type="spellEnd"/>
      <w:r>
        <w:rPr>
          <w:rFonts w:ascii="Arial" w:hAnsi="Arial" w:cs="Arial"/>
        </w:rPr>
        <w:t xml:space="preserve"> </w:t>
      </w:r>
      <w:proofErr w:type="spellStart"/>
      <w:r>
        <w:rPr>
          <w:rFonts w:ascii="Arial" w:hAnsi="Arial" w:cs="Arial"/>
        </w:rPr>
        <w:t>бараткан</w:t>
      </w:r>
      <w:proofErr w:type="spellEnd"/>
      <w:r>
        <w:rPr>
          <w:rFonts w:ascii="Arial" w:hAnsi="Arial" w:cs="Arial"/>
        </w:rPr>
        <w:t xml:space="preserve"> </w:t>
      </w:r>
      <w:proofErr w:type="spellStart"/>
      <w:r>
        <w:rPr>
          <w:rFonts w:ascii="Arial" w:hAnsi="Arial" w:cs="Arial"/>
        </w:rPr>
        <w:t>багыттагы</w:t>
      </w:r>
      <w:proofErr w:type="spellEnd"/>
      <w:r>
        <w:rPr>
          <w:rFonts w:ascii="Arial" w:hAnsi="Arial" w:cs="Arial"/>
        </w:rPr>
        <w:t xml:space="preserve"> </w:t>
      </w:r>
      <w:proofErr w:type="spellStart"/>
      <w:r>
        <w:rPr>
          <w:rFonts w:ascii="Arial" w:hAnsi="Arial" w:cs="Arial"/>
        </w:rPr>
        <w:t>жолдун</w:t>
      </w:r>
      <w:proofErr w:type="spellEnd"/>
      <w:r>
        <w:rPr>
          <w:rFonts w:ascii="Arial" w:hAnsi="Arial" w:cs="Arial"/>
        </w:rPr>
        <w:t xml:space="preserve"> </w:t>
      </w:r>
      <w:proofErr w:type="spellStart"/>
      <w:r>
        <w:rPr>
          <w:rFonts w:ascii="Arial" w:hAnsi="Arial" w:cs="Arial"/>
        </w:rPr>
        <w:t>сол</w:t>
      </w:r>
      <w:proofErr w:type="spellEnd"/>
      <w:r>
        <w:rPr>
          <w:rFonts w:ascii="Arial" w:hAnsi="Arial" w:cs="Arial"/>
        </w:rPr>
        <w:t xml:space="preserve"> </w:t>
      </w:r>
      <w:proofErr w:type="spellStart"/>
      <w:r>
        <w:rPr>
          <w:rFonts w:ascii="Arial" w:hAnsi="Arial" w:cs="Arial"/>
        </w:rPr>
        <w:t>жаккы</w:t>
      </w:r>
      <w:proofErr w:type="spellEnd"/>
      <w:r>
        <w:rPr>
          <w:rFonts w:ascii="Arial" w:hAnsi="Arial" w:cs="Arial"/>
        </w:rPr>
        <w:t xml:space="preserve"> </w:t>
      </w:r>
      <w:proofErr w:type="spellStart"/>
      <w:r>
        <w:rPr>
          <w:rFonts w:ascii="Arial" w:hAnsi="Arial" w:cs="Arial"/>
        </w:rPr>
        <w:t>четине</w:t>
      </w:r>
      <w:proofErr w:type="spellEnd"/>
      <w:r>
        <w:rPr>
          <w:rFonts w:ascii="Arial" w:hAnsi="Arial" w:cs="Arial"/>
        </w:rPr>
        <w:t xml:space="preserve"> </w:t>
      </w:r>
      <w:proofErr w:type="spellStart"/>
      <w:r>
        <w:rPr>
          <w:rFonts w:ascii="Arial" w:hAnsi="Arial" w:cs="Arial"/>
        </w:rPr>
        <w:t>чыгууга</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62625B97" w14:textId="77777777" w:rsidR="00D63984" w:rsidRDefault="005C71BB">
      <w:pPr>
        <w:spacing w:after="60" w:line="276" w:lineRule="auto"/>
        <w:ind w:firstLine="567"/>
        <w:jc w:val="both"/>
      </w:pPr>
      <w:r>
        <w:rPr>
          <w:rFonts w:ascii="Arial" w:hAnsi="Arial" w:cs="Arial"/>
          <w:i/>
          <w:iCs/>
        </w:rPr>
        <w:t xml:space="preserve">(КР </w:t>
      </w:r>
      <w:r>
        <w:rPr>
          <w:rFonts w:ascii="Arial" w:hAnsi="Arial" w:cs="Arial"/>
          <w:i/>
          <w:iCs/>
          <w:lang w:val="ky-KG"/>
        </w:rPr>
        <w:t>Ө</w:t>
      </w:r>
      <w:proofErr w:type="spellStart"/>
      <w:r>
        <w:rPr>
          <w:rFonts w:ascii="Arial" w:hAnsi="Arial" w:cs="Arial"/>
          <w:i/>
          <w:iCs/>
        </w:rPr>
        <w:t>кмөтүнүн</w:t>
      </w:r>
      <w:proofErr w:type="spellEnd"/>
      <w:r>
        <w:rPr>
          <w:rFonts w:ascii="Arial" w:hAnsi="Arial" w:cs="Arial"/>
          <w:i/>
          <w:iCs/>
        </w:rPr>
        <w:t xml:space="preserve"> 2009-жылдын 3-мартындагы № 136 </w:t>
      </w:r>
      <w:hyperlink r:id="rId71" w:tooltip="https://cbd.minjust.gov.kg/70077" w:history="1">
        <w:proofErr w:type="spellStart"/>
        <w:r>
          <w:rPr>
            <w:rStyle w:val="af1"/>
            <w:rFonts w:ascii="Arial" w:hAnsi="Arial" w:cs="Arial"/>
            <w:i/>
            <w:iCs/>
          </w:rPr>
          <w:t>токтомунун</w:t>
        </w:r>
        <w:proofErr w:type="spellEnd"/>
      </w:hyperlink>
      <w:r>
        <w:rPr>
          <w:rFonts w:ascii="Arial" w:hAnsi="Arial" w:cs="Arial"/>
          <w:i/>
          <w:iCs/>
        </w:rPr>
        <w:t xml:space="preserve"> </w:t>
      </w:r>
      <w:proofErr w:type="spellStart"/>
      <w:r>
        <w:rPr>
          <w:rFonts w:ascii="Arial" w:hAnsi="Arial" w:cs="Arial"/>
          <w:i/>
          <w:iCs/>
        </w:rPr>
        <w:t>редакциясына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72608FE9" w14:textId="77777777" w:rsidR="00D63984" w:rsidRDefault="005C71BB">
      <w:pPr>
        <w:spacing w:after="60" w:line="276" w:lineRule="auto"/>
        <w:ind w:firstLine="567"/>
        <w:jc w:val="both"/>
      </w:pPr>
      <w:r>
        <w:rPr>
          <w:rFonts w:ascii="Arial" w:hAnsi="Arial" w:cs="Arial"/>
        </w:rPr>
        <w:t xml:space="preserve">9.2. </w:t>
      </w:r>
      <w:proofErr w:type="spellStart"/>
      <w:r>
        <w:rPr>
          <w:rFonts w:ascii="Arial" w:hAnsi="Arial" w:cs="Arial"/>
        </w:rPr>
        <w:t>Калктуу</w:t>
      </w:r>
      <w:proofErr w:type="spellEnd"/>
      <w:r>
        <w:rPr>
          <w:rFonts w:ascii="Arial" w:hAnsi="Arial" w:cs="Arial"/>
        </w:rPr>
        <w:t xml:space="preserve"> </w:t>
      </w:r>
      <w:proofErr w:type="spellStart"/>
      <w:r>
        <w:rPr>
          <w:rFonts w:ascii="Arial" w:hAnsi="Arial" w:cs="Arial"/>
        </w:rPr>
        <w:t>конуштардан</w:t>
      </w:r>
      <w:proofErr w:type="spellEnd"/>
      <w:r>
        <w:rPr>
          <w:rFonts w:ascii="Arial" w:hAnsi="Arial" w:cs="Arial"/>
        </w:rPr>
        <w:t xml:space="preserve"> </w:t>
      </w:r>
      <w:proofErr w:type="spellStart"/>
      <w:r>
        <w:rPr>
          <w:rFonts w:ascii="Arial" w:hAnsi="Arial" w:cs="Arial"/>
        </w:rPr>
        <w:t>тышкары</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w:t>
      </w:r>
      <w:proofErr w:type="spellStart"/>
      <w:r>
        <w:rPr>
          <w:rFonts w:ascii="Arial" w:hAnsi="Arial" w:cs="Arial"/>
        </w:rPr>
        <w:t>калктуу</w:t>
      </w:r>
      <w:proofErr w:type="spellEnd"/>
      <w:r>
        <w:rPr>
          <w:rFonts w:ascii="Arial" w:hAnsi="Arial" w:cs="Arial"/>
        </w:rPr>
        <w:t xml:space="preserve"> </w:t>
      </w:r>
      <w:proofErr w:type="spellStart"/>
      <w:r>
        <w:rPr>
          <w:rFonts w:ascii="Arial" w:hAnsi="Arial" w:cs="Arial"/>
        </w:rPr>
        <w:t>конуштардагы</w:t>
      </w:r>
      <w:proofErr w:type="spellEnd"/>
      <w:r>
        <w:rPr>
          <w:rFonts w:ascii="Arial" w:hAnsi="Arial" w:cs="Arial"/>
        </w:rPr>
        <w:t xml:space="preserve"> 5.1 же 5.3. </w:t>
      </w:r>
      <w:proofErr w:type="spellStart"/>
      <w:r>
        <w:rPr>
          <w:rFonts w:ascii="Arial" w:hAnsi="Arial" w:cs="Arial"/>
        </w:rPr>
        <w:t>белгилери</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белгиленген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80 км/</w:t>
      </w:r>
      <w:proofErr w:type="spellStart"/>
      <w:r>
        <w:rPr>
          <w:rFonts w:ascii="Arial" w:hAnsi="Arial" w:cs="Arial"/>
        </w:rPr>
        <w:t>сааттан</w:t>
      </w:r>
      <w:proofErr w:type="spellEnd"/>
      <w:r>
        <w:rPr>
          <w:rFonts w:ascii="Arial" w:hAnsi="Arial" w:cs="Arial"/>
        </w:rPr>
        <w:t xml:space="preserve"> </w:t>
      </w:r>
      <w:proofErr w:type="spellStart"/>
      <w:r>
        <w:rPr>
          <w:rFonts w:ascii="Arial" w:hAnsi="Arial" w:cs="Arial"/>
        </w:rPr>
        <w:t>ашык</w:t>
      </w:r>
      <w:proofErr w:type="spellEnd"/>
      <w:r>
        <w:rPr>
          <w:rFonts w:ascii="Arial" w:hAnsi="Arial" w:cs="Arial"/>
        </w:rPr>
        <w:t xml:space="preserve"> </w:t>
      </w:r>
      <w:proofErr w:type="spellStart"/>
      <w:r>
        <w:rPr>
          <w:rFonts w:ascii="Arial" w:hAnsi="Arial" w:cs="Arial"/>
        </w:rPr>
        <w:t>ылдамдыкта</w:t>
      </w:r>
      <w:proofErr w:type="spellEnd"/>
      <w:r>
        <w:rPr>
          <w:rFonts w:ascii="Arial" w:hAnsi="Arial" w:cs="Arial"/>
        </w:rPr>
        <w:t xml:space="preserve"> </w:t>
      </w:r>
      <w:proofErr w:type="spellStart"/>
      <w:r>
        <w:rPr>
          <w:rFonts w:ascii="Arial" w:hAnsi="Arial" w:cs="Arial"/>
        </w:rPr>
        <w:t>жүрүүгө</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берилген</w:t>
      </w:r>
      <w:proofErr w:type="spellEnd"/>
      <w:r>
        <w:rPr>
          <w:rFonts w:ascii="Arial" w:hAnsi="Arial" w:cs="Arial"/>
        </w:rPr>
        <w:t xml:space="preserve"> </w:t>
      </w:r>
      <w:proofErr w:type="spellStart"/>
      <w:r>
        <w:rPr>
          <w:rFonts w:ascii="Arial" w:hAnsi="Arial" w:cs="Arial"/>
        </w:rPr>
        <w:t>жолдордо</w:t>
      </w:r>
      <w:proofErr w:type="spellEnd"/>
      <w:r>
        <w:rPr>
          <w:rFonts w:ascii="Arial" w:hAnsi="Arial" w:cs="Arial"/>
        </w:rPr>
        <w:t xml:space="preserve">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айдоочулары</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 xml:space="preserve"> </w:t>
      </w:r>
      <w:proofErr w:type="spellStart"/>
      <w:r>
        <w:rPr>
          <w:rFonts w:ascii="Arial" w:hAnsi="Arial" w:cs="Arial"/>
        </w:rPr>
        <w:t>болушунча</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бөлүктүн</w:t>
      </w:r>
      <w:proofErr w:type="spellEnd"/>
      <w:r>
        <w:rPr>
          <w:rFonts w:ascii="Arial" w:hAnsi="Arial" w:cs="Arial"/>
        </w:rPr>
        <w:t xml:space="preserve"> </w:t>
      </w:r>
      <w:proofErr w:type="spellStart"/>
      <w:r>
        <w:rPr>
          <w:rFonts w:ascii="Arial" w:hAnsi="Arial" w:cs="Arial"/>
        </w:rPr>
        <w:t>оң</w:t>
      </w:r>
      <w:proofErr w:type="spellEnd"/>
      <w:r>
        <w:rPr>
          <w:rFonts w:ascii="Arial" w:hAnsi="Arial" w:cs="Arial"/>
        </w:rPr>
        <w:t xml:space="preserve"> </w:t>
      </w:r>
      <w:proofErr w:type="spellStart"/>
      <w:r>
        <w:rPr>
          <w:rFonts w:ascii="Arial" w:hAnsi="Arial" w:cs="Arial"/>
        </w:rPr>
        <w:t>четин</w:t>
      </w:r>
      <w:proofErr w:type="spellEnd"/>
      <w:r>
        <w:rPr>
          <w:rFonts w:ascii="Arial" w:hAnsi="Arial" w:cs="Arial"/>
        </w:rPr>
        <w:t xml:space="preserve"> </w:t>
      </w:r>
      <w:proofErr w:type="spellStart"/>
      <w:r>
        <w:rPr>
          <w:rFonts w:ascii="Arial" w:hAnsi="Arial" w:cs="Arial"/>
        </w:rPr>
        <w:t>жакын</w:t>
      </w:r>
      <w:proofErr w:type="spellEnd"/>
      <w:r>
        <w:rPr>
          <w:rFonts w:ascii="Arial" w:hAnsi="Arial" w:cs="Arial"/>
        </w:rPr>
        <w:t xml:space="preserve"> </w:t>
      </w:r>
      <w:proofErr w:type="spellStart"/>
      <w:r>
        <w:rPr>
          <w:rFonts w:ascii="Arial" w:hAnsi="Arial" w:cs="Arial"/>
        </w:rPr>
        <w:t>айдоого</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Оң</w:t>
      </w:r>
      <w:proofErr w:type="spellEnd"/>
      <w:r>
        <w:rPr>
          <w:rFonts w:ascii="Arial" w:hAnsi="Arial" w:cs="Arial"/>
        </w:rPr>
        <w:t xml:space="preserve"> </w:t>
      </w:r>
      <w:proofErr w:type="spellStart"/>
      <w:r>
        <w:rPr>
          <w:rFonts w:ascii="Arial" w:hAnsi="Arial" w:cs="Arial"/>
        </w:rPr>
        <w:t>жактагы</w:t>
      </w:r>
      <w:proofErr w:type="spellEnd"/>
      <w:r>
        <w:rPr>
          <w:rFonts w:ascii="Arial" w:hAnsi="Arial" w:cs="Arial"/>
        </w:rPr>
        <w:t xml:space="preserve"> </w:t>
      </w:r>
      <w:proofErr w:type="spellStart"/>
      <w:r>
        <w:rPr>
          <w:rFonts w:ascii="Arial" w:hAnsi="Arial" w:cs="Arial"/>
        </w:rPr>
        <w:t>тилкелер</w:t>
      </w:r>
      <w:proofErr w:type="spellEnd"/>
      <w:r>
        <w:rPr>
          <w:rFonts w:ascii="Arial" w:hAnsi="Arial" w:cs="Arial"/>
        </w:rPr>
        <w:t xml:space="preserve"> бош </w:t>
      </w:r>
      <w:proofErr w:type="spellStart"/>
      <w:r>
        <w:rPr>
          <w:rFonts w:ascii="Arial" w:hAnsi="Arial" w:cs="Arial"/>
        </w:rPr>
        <w:t>турганда</w:t>
      </w:r>
      <w:proofErr w:type="spellEnd"/>
      <w:r>
        <w:rPr>
          <w:rFonts w:ascii="Arial" w:hAnsi="Arial" w:cs="Arial"/>
        </w:rPr>
        <w:t xml:space="preserve"> </w:t>
      </w:r>
      <w:proofErr w:type="spellStart"/>
      <w:r>
        <w:rPr>
          <w:rFonts w:ascii="Arial" w:hAnsi="Arial" w:cs="Arial"/>
        </w:rPr>
        <w:t>сол</w:t>
      </w:r>
      <w:proofErr w:type="spellEnd"/>
      <w:r>
        <w:rPr>
          <w:rFonts w:ascii="Arial" w:hAnsi="Arial" w:cs="Arial"/>
        </w:rPr>
        <w:t xml:space="preserve"> </w:t>
      </w:r>
      <w:proofErr w:type="spellStart"/>
      <w:r>
        <w:rPr>
          <w:rFonts w:ascii="Arial" w:hAnsi="Arial" w:cs="Arial"/>
        </w:rPr>
        <w:t>тилкелерди</w:t>
      </w:r>
      <w:proofErr w:type="spellEnd"/>
      <w:r>
        <w:rPr>
          <w:rFonts w:ascii="Arial" w:hAnsi="Arial" w:cs="Arial"/>
        </w:rPr>
        <w:t xml:space="preserve"> </w:t>
      </w:r>
      <w:proofErr w:type="spellStart"/>
      <w:r>
        <w:rPr>
          <w:rFonts w:ascii="Arial" w:hAnsi="Arial" w:cs="Arial"/>
        </w:rPr>
        <w:t>ээлөөгө</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7D7DD899" w14:textId="77777777" w:rsidR="00D63984" w:rsidRDefault="005C71BB">
      <w:pPr>
        <w:spacing w:after="60" w:line="276" w:lineRule="auto"/>
        <w:ind w:firstLine="567"/>
        <w:jc w:val="both"/>
      </w:pPr>
      <w:proofErr w:type="spellStart"/>
      <w:r>
        <w:rPr>
          <w:rFonts w:ascii="Arial" w:hAnsi="Arial" w:cs="Arial"/>
        </w:rPr>
        <w:t>Калктуу</w:t>
      </w:r>
      <w:proofErr w:type="spellEnd"/>
      <w:r>
        <w:rPr>
          <w:rFonts w:ascii="Arial" w:hAnsi="Arial" w:cs="Arial"/>
        </w:rPr>
        <w:t xml:space="preserve"> </w:t>
      </w:r>
      <w:proofErr w:type="spellStart"/>
      <w:r>
        <w:rPr>
          <w:rFonts w:ascii="Arial" w:hAnsi="Arial" w:cs="Arial"/>
        </w:rPr>
        <w:t>конуштарда</w:t>
      </w:r>
      <w:proofErr w:type="spellEnd"/>
      <w:r>
        <w:rPr>
          <w:rFonts w:ascii="Arial" w:hAnsi="Arial" w:cs="Arial"/>
        </w:rPr>
        <w:t xml:space="preserve"> </w:t>
      </w:r>
      <w:proofErr w:type="spellStart"/>
      <w:r>
        <w:rPr>
          <w:rFonts w:ascii="Arial" w:hAnsi="Arial" w:cs="Arial"/>
        </w:rPr>
        <w:t>ушул</w:t>
      </w:r>
      <w:proofErr w:type="spellEnd"/>
      <w:r>
        <w:rPr>
          <w:rFonts w:ascii="Arial" w:hAnsi="Arial" w:cs="Arial"/>
        </w:rPr>
        <w:t xml:space="preserve"> </w:t>
      </w:r>
      <w:proofErr w:type="spellStart"/>
      <w:r>
        <w:rPr>
          <w:rFonts w:ascii="Arial" w:hAnsi="Arial" w:cs="Arial"/>
        </w:rPr>
        <w:t>пункттун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Эрежелердин</w:t>
      </w:r>
      <w:proofErr w:type="spellEnd"/>
      <w:r>
        <w:rPr>
          <w:rFonts w:ascii="Arial" w:hAnsi="Arial" w:cs="Arial"/>
        </w:rPr>
        <w:t xml:space="preserve"> 9.5, 16.1 </w:t>
      </w:r>
      <w:proofErr w:type="spellStart"/>
      <w:r>
        <w:rPr>
          <w:rFonts w:ascii="Arial" w:hAnsi="Arial" w:cs="Arial"/>
        </w:rPr>
        <w:t>жана</w:t>
      </w:r>
      <w:proofErr w:type="spellEnd"/>
      <w:r>
        <w:rPr>
          <w:rFonts w:ascii="Arial" w:hAnsi="Arial" w:cs="Arial"/>
        </w:rPr>
        <w:t xml:space="preserve"> 24.2-пункттарынын </w:t>
      </w:r>
      <w:proofErr w:type="spellStart"/>
      <w:r>
        <w:rPr>
          <w:rFonts w:ascii="Arial" w:hAnsi="Arial" w:cs="Arial"/>
        </w:rPr>
        <w:t>талаптарын</w:t>
      </w:r>
      <w:proofErr w:type="spellEnd"/>
      <w:r>
        <w:rPr>
          <w:rFonts w:ascii="Arial" w:hAnsi="Arial" w:cs="Arial"/>
        </w:rPr>
        <w:t xml:space="preserve"> эске </w:t>
      </w:r>
      <w:proofErr w:type="spellStart"/>
      <w:r>
        <w:rPr>
          <w:rFonts w:ascii="Arial" w:hAnsi="Arial" w:cs="Arial"/>
        </w:rPr>
        <w:t>алуу</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айдоочулары</w:t>
      </w:r>
      <w:proofErr w:type="spellEnd"/>
      <w:r>
        <w:rPr>
          <w:rFonts w:ascii="Arial" w:hAnsi="Arial" w:cs="Arial"/>
        </w:rPr>
        <w:t xml:space="preserve"> </w:t>
      </w:r>
      <w:proofErr w:type="spellStart"/>
      <w:r>
        <w:rPr>
          <w:rFonts w:ascii="Arial" w:hAnsi="Arial" w:cs="Arial"/>
        </w:rPr>
        <w:t>өздөрү</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кыйла</w:t>
      </w:r>
      <w:proofErr w:type="spellEnd"/>
      <w:r>
        <w:rPr>
          <w:rFonts w:ascii="Arial" w:hAnsi="Arial" w:cs="Arial"/>
        </w:rPr>
        <w:t xml:space="preserve"> </w:t>
      </w:r>
      <w:proofErr w:type="spellStart"/>
      <w:r>
        <w:rPr>
          <w:rFonts w:ascii="Arial" w:hAnsi="Arial" w:cs="Arial"/>
        </w:rPr>
        <w:t>ыңгайлуу</w:t>
      </w:r>
      <w:proofErr w:type="spellEnd"/>
      <w:r>
        <w:rPr>
          <w:rFonts w:ascii="Arial" w:hAnsi="Arial" w:cs="Arial"/>
        </w:rPr>
        <w:t xml:space="preserve"> </w:t>
      </w:r>
      <w:proofErr w:type="spellStart"/>
      <w:r>
        <w:rPr>
          <w:rFonts w:ascii="Arial" w:hAnsi="Arial" w:cs="Arial"/>
        </w:rPr>
        <w:t>кыймыл</w:t>
      </w:r>
      <w:proofErr w:type="spellEnd"/>
      <w:r>
        <w:rPr>
          <w:rFonts w:ascii="Arial" w:hAnsi="Arial" w:cs="Arial"/>
        </w:rPr>
        <w:t xml:space="preserve"> </w:t>
      </w:r>
      <w:proofErr w:type="spellStart"/>
      <w:r>
        <w:rPr>
          <w:rFonts w:ascii="Arial" w:hAnsi="Arial" w:cs="Arial"/>
        </w:rPr>
        <w:t>тилкесин</w:t>
      </w:r>
      <w:proofErr w:type="spellEnd"/>
      <w:r>
        <w:rPr>
          <w:rFonts w:ascii="Arial" w:hAnsi="Arial" w:cs="Arial"/>
        </w:rPr>
        <w:t xml:space="preserve"> </w:t>
      </w:r>
      <w:proofErr w:type="spellStart"/>
      <w:r>
        <w:rPr>
          <w:rFonts w:ascii="Arial" w:hAnsi="Arial" w:cs="Arial"/>
        </w:rPr>
        <w:t>пайдалана</w:t>
      </w:r>
      <w:proofErr w:type="spellEnd"/>
      <w:r>
        <w:rPr>
          <w:rFonts w:ascii="Arial" w:hAnsi="Arial" w:cs="Arial"/>
        </w:rPr>
        <w:t xml:space="preserve"> </w:t>
      </w:r>
      <w:proofErr w:type="spellStart"/>
      <w:r>
        <w:rPr>
          <w:rFonts w:ascii="Arial" w:hAnsi="Arial" w:cs="Arial"/>
        </w:rPr>
        <w:t>алат</w:t>
      </w:r>
      <w:proofErr w:type="spellEnd"/>
      <w:r>
        <w:rPr>
          <w:rFonts w:ascii="Arial" w:hAnsi="Arial" w:cs="Arial"/>
        </w:rPr>
        <w:t xml:space="preserve">. </w:t>
      </w:r>
      <w:proofErr w:type="spellStart"/>
      <w:r>
        <w:rPr>
          <w:rFonts w:ascii="Arial" w:hAnsi="Arial" w:cs="Arial"/>
        </w:rPr>
        <w:t>Тилкени</w:t>
      </w:r>
      <w:proofErr w:type="spellEnd"/>
      <w:r>
        <w:rPr>
          <w:rFonts w:ascii="Arial" w:hAnsi="Arial" w:cs="Arial"/>
        </w:rPr>
        <w:t xml:space="preserve"> </w:t>
      </w:r>
      <w:proofErr w:type="spellStart"/>
      <w:r>
        <w:rPr>
          <w:rFonts w:ascii="Arial" w:hAnsi="Arial" w:cs="Arial"/>
        </w:rPr>
        <w:t>солго</w:t>
      </w:r>
      <w:proofErr w:type="spellEnd"/>
      <w:r>
        <w:rPr>
          <w:rFonts w:ascii="Arial" w:hAnsi="Arial" w:cs="Arial"/>
        </w:rPr>
        <w:t xml:space="preserve"> же </w:t>
      </w:r>
      <w:proofErr w:type="spellStart"/>
      <w:r>
        <w:rPr>
          <w:rFonts w:ascii="Arial" w:hAnsi="Arial" w:cs="Arial"/>
        </w:rPr>
        <w:t>оңго</w:t>
      </w:r>
      <w:proofErr w:type="spellEnd"/>
      <w:r>
        <w:rPr>
          <w:rFonts w:ascii="Arial" w:hAnsi="Arial" w:cs="Arial"/>
        </w:rPr>
        <w:t xml:space="preserve"> </w:t>
      </w:r>
      <w:proofErr w:type="spellStart"/>
      <w:r>
        <w:rPr>
          <w:rFonts w:ascii="Arial" w:hAnsi="Arial" w:cs="Arial"/>
        </w:rPr>
        <w:t>буруулар</w:t>
      </w:r>
      <w:proofErr w:type="spellEnd"/>
      <w:r>
        <w:rPr>
          <w:rFonts w:ascii="Arial" w:hAnsi="Arial" w:cs="Arial"/>
        </w:rPr>
        <w:t xml:space="preserve">, </w:t>
      </w:r>
      <w:proofErr w:type="spellStart"/>
      <w:r>
        <w:rPr>
          <w:rFonts w:ascii="Arial" w:hAnsi="Arial" w:cs="Arial"/>
        </w:rPr>
        <w:t>артка</w:t>
      </w:r>
      <w:proofErr w:type="spellEnd"/>
      <w:r>
        <w:rPr>
          <w:rFonts w:ascii="Arial" w:hAnsi="Arial" w:cs="Arial"/>
        </w:rPr>
        <w:t xml:space="preserve"> </w:t>
      </w:r>
      <w:proofErr w:type="spellStart"/>
      <w:r>
        <w:rPr>
          <w:rFonts w:ascii="Arial" w:hAnsi="Arial" w:cs="Arial"/>
        </w:rPr>
        <w:t>кайрылаар</w:t>
      </w:r>
      <w:proofErr w:type="spellEnd"/>
      <w:r>
        <w:rPr>
          <w:rFonts w:ascii="Arial" w:hAnsi="Arial" w:cs="Arial"/>
        </w:rPr>
        <w:t xml:space="preserve">, </w:t>
      </w:r>
      <w:proofErr w:type="spellStart"/>
      <w:r>
        <w:rPr>
          <w:rFonts w:ascii="Arial" w:hAnsi="Arial" w:cs="Arial"/>
        </w:rPr>
        <w:t>озуп</w:t>
      </w:r>
      <w:proofErr w:type="spellEnd"/>
      <w:r>
        <w:rPr>
          <w:rFonts w:ascii="Arial" w:hAnsi="Arial" w:cs="Arial"/>
        </w:rPr>
        <w:t xml:space="preserve"> </w:t>
      </w:r>
      <w:proofErr w:type="spellStart"/>
      <w:r>
        <w:rPr>
          <w:rFonts w:ascii="Arial" w:hAnsi="Arial" w:cs="Arial"/>
        </w:rPr>
        <w:t>өтөөр</w:t>
      </w:r>
      <w:proofErr w:type="spellEnd"/>
      <w:r>
        <w:rPr>
          <w:rFonts w:ascii="Arial" w:hAnsi="Arial" w:cs="Arial"/>
        </w:rPr>
        <w:t xml:space="preserve"> же </w:t>
      </w:r>
      <w:proofErr w:type="spellStart"/>
      <w:r>
        <w:rPr>
          <w:rFonts w:ascii="Arial" w:hAnsi="Arial" w:cs="Arial"/>
        </w:rPr>
        <w:t>токтоор</w:t>
      </w:r>
      <w:proofErr w:type="spellEnd"/>
      <w:r>
        <w:rPr>
          <w:rFonts w:ascii="Arial" w:hAnsi="Arial" w:cs="Arial"/>
        </w:rPr>
        <w:t xml:space="preserve"> </w:t>
      </w:r>
      <w:proofErr w:type="spellStart"/>
      <w:r>
        <w:rPr>
          <w:rFonts w:ascii="Arial" w:hAnsi="Arial" w:cs="Arial"/>
        </w:rPr>
        <w:t>алдында</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алмаштырууга</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w:t>
      </w:r>
    </w:p>
    <w:p w14:paraId="5FEB68A1" w14:textId="77777777" w:rsidR="00D63984" w:rsidRDefault="005C71BB">
      <w:pPr>
        <w:spacing w:after="60" w:line="276" w:lineRule="auto"/>
        <w:ind w:firstLine="567"/>
        <w:jc w:val="both"/>
      </w:pPr>
      <w:r>
        <w:rPr>
          <w:rFonts w:ascii="Arial" w:hAnsi="Arial" w:cs="Arial"/>
        </w:rPr>
        <w:t xml:space="preserve">Бирок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багытта</w:t>
      </w:r>
      <w:proofErr w:type="spellEnd"/>
      <w:r>
        <w:rPr>
          <w:rFonts w:ascii="Arial" w:hAnsi="Arial" w:cs="Arial"/>
        </w:rPr>
        <w:t xml:space="preserve"> </w:t>
      </w:r>
      <w:proofErr w:type="spellStart"/>
      <w:r>
        <w:rPr>
          <w:rFonts w:ascii="Arial" w:hAnsi="Arial" w:cs="Arial"/>
        </w:rPr>
        <w:t>үч</w:t>
      </w:r>
      <w:proofErr w:type="spellEnd"/>
      <w:r>
        <w:rPr>
          <w:rFonts w:ascii="Arial" w:hAnsi="Arial" w:cs="Arial"/>
        </w:rPr>
        <w:t xml:space="preserve"> же </w:t>
      </w:r>
      <w:proofErr w:type="spellStart"/>
      <w:r>
        <w:rPr>
          <w:rFonts w:ascii="Arial" w:hAnsi="Arial" w:cs="Arial"/>
        </w:rPr>
        <w:t>андан</w:t>
      </w:r>
      <w:proofErr w:type="spellEnd"/>
      <w:r>
        <w:rPr>
          <w:rFonts w:ascii="Arial" w:hAnsi="Arial" w:cs="Arial"/>
        </w:rPr>
        <w:t xml:space="preserve"> </w:t>
      </w:r>
      <w:proofErr w:type="spellStart"/>
      <w:r>
        <w:rPr>
          <w:rFonts w:ascii="Arial" w:hAnsi="Arial" w:cs="Arial"/>
        </w:rPr>
        <w:t>ашык</w:t>
      </w:r>
      <w:proofErr w:type="spellEnd"/>
      <w:r>
        <w:rPr>
          <w:rFonts w:ascii="Arial" w:hAnsi="Arial" w:cs="Arial"/>
        </w:rPr>
        <w:t xml:space="preserve"> </w:t>
      </w:r>
      <w:proofErr w:type="spellStart"/>
      <w:r>
        <w:rPr>
          <w:rFonts w:ascii="Arial" w:hAnsi="Arial" w:cs="Arial"/>
        </w:rPr>
        <w:t>тилкедеги</w:t>
      </w:r>
      <w:proofErr w:type="spellEnd"/>
      <w:r>
        <w:rPr>
          <w:rFonts w:ascii="Arial" w:hAnsi="Arial" w:cs="Arial"/>
        </w:rPr>
        <w:t xml:space="preserve"> </w:t>
      </w:r>
      <w:proofErr w:type="spellStart"/>
      <w:r>
        <w:rPr>
          <w:rFonts w:ascii="Arial" w:hAnsi="Arial" w:cs="Arial"/>
        </w:rPr>
        <w:t>кыймылы</w:t>
      </w:r>
      <w:proofErr w:type="spellEnd"/>
      <w:r>
        <w:rPr>
          <w:rFonts w:ascii="Arial" w:hAnsi="Arial" w:cs="Arial"/>
        </w:rPr>
        <w:t xml:space="preserve"> бар ар </w:t>
      </w:r>
      <w:proofErr w:type="spellStart"/>
      <w:r>
        <w:rPr>
          <w:rFonts w:ascii="Arial" w:hAnsi="Arial" w:cs="Arial"/>
        </w:rPr>
        <w:t>кандай</w:t>
      </w:r>
      <w:proofErr w:type="spellEnd"/>
      <w:r>
        <w:rPr>
          <w:rFonts w:ascii="Arial" w:hAnsi="Arial" w:cs="Arial"/>
        </w:rPr>
        <w:t xml:space="preserve"> </w:t>
      </w:r>
      <w:proofErr w:type="spellStart"/>
      <w:r>
        <w:rPr>
          <w:rFonts w:ascii="Arial" w:hAnsi="Arial" w:cs="Arial"/>
        </w:rPr>
        <w:t>жолдордо</w:t>
      </w:r>
      <w:proofErr w:type="spellEnd"/>
      <w:r>
        <w:rPr>
          <w:rFonts w:ascii="Arial" w:hAnsi="Arial" w:cs="Arial"/>
        </w:rPr>
        <w:t xml:space="preserve"> четки </w:t>
      </w:r>
      <w:proofErr w:type="spellStart"/>
      <w:r>
        <w:rPr>
          <w:rFonts w:ascii="Arial" w:hAnsi="Arial" w:cs="Arial"/>
        </w:rPr>
        <w:t>сол</w:t>
      </w:r>
      <w:proofErr w:type="spellEnd"/>
      <w:r>
        <w:rPr>
          <w:rFonts w:ascii="Arial" w:hAnsi="Arial" w:cs="Arial"/>
        </w:rPr>
        <w:t xml:space="preserve"> </w:t>
      </w:r>
      <w:proofErr w:type="spellStart"/>
      <w:r>
        <w:rPr>
          <w:rFonts w:ascii="Arial" w:hAnsi="Arial" w:cs="Arial"/>
        </w:rPr>
        <w:t>тилкени</w:t>
      </w:r>
      <w:proofErr w:type="spellEnd"/>
      <w:r>
        <w:rPr>
          <w:rFonts w:ascii="Arial" w:hAnsi="Arial" w:cs="Arial"/>
        </w:rPr>
        <w:t xml:space="preserve"> башка </w:t>
      </w:r>
      <w:proofErr w:type="spellStart"/>
      <w:r>
        <w:rPr>
          <w:rFonts w:ascii="Arial" w:hAnsi="Arial" w:cs="Arial"/>
        </w:rPr>
        <w:t>тилкелер</w:t>
      </w:r>
      <w:proofErr w:type="spellEnd"/>
      <w:r>
        <w:rPr>
          <w:rFonts w:ascii="Arial" w:hAnsi="Arial" w:cs="Arial"/>
        </w:rPr>
        <w:t xml:space="preserve"> бош </w:t>
      </w:r>
      <w:proofErr w:type="spellStart"/>
      <w:r>
        <w:rPr>
          <w:rFonts w:ascii="Arial" w:hAnsi="Arial" w:cs="Arial"/>
        </w:rPr>
        <w:t>болбогон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катуу</w:t>
      </w:r>
      <w:proofErr w:type="spellEnd"/>
      <w:r>
        <w:rPr>
          <w:rFonts w:ascii="Arial" w:hAnsi="Arial" w:cs="Arial"/>
        </w:rPr>
        <w:t xml:space="preserve"> </w:t>
      </w:r>
      <w:proofErr w:type="spellStart"/>
      <w:r>
        <w:rPr>
          <w:rFonts w:ascii="Arial" w:hAnsi="Arial" w:cs="Arial"/>
        </w:rPr>
        <w:t>жүрүп</w:t>
      </w:r>
      <w:proofErr w:type="spellEnd"/>
      <w:r>
        <w:rPr>
          <w:rFonts w:ascii="Arial" w:hAnsi="Arial" w:cs="Arial"/>
        </w:rPr>
        <w:t xml:space="preserve"> </w:t>
      </w:r>
      <w:proofErr w:type="spellStart"/>
      <w:r>
        <w:rPr>
          <w:rFonts w:ascii="Arial" w:hAnsi="Arial" w:cs="Arial"/>
        </w:rPr>
        <w:t>баратканда</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w:t>
      </w:r>
      <w:proofErr w:type="spellStart"/>
      <w:r>
        <w:rPr>
          <w:rFonts w:ascii="Arial" w:hAnsi="Arial" w:cs="Arial"/>
        </w:rPr>
        <w:t>озуп</w:t>
      </w:r>
      <w:proofErr w:type="spellEnd"/>
      <w:r>
        <w:rPr>
          <w:rFonts w:ascii="Arial" w:hAnsi="Arial" w:cs="Arial"/>
        </w:rPr>
        <w:t xml:space="preserve"> </w:t>
      </w:r>
      <w:proofErr w:type="spellStart"/>
      <w:r>
        <w:rPr>
          <w:rFonts w:ascii="Arial" w:hAnsi="Arial" w:cs="Arial"/>
        </w:rPr>
        <w:t>өтүү</w:t>
      </w:r>
      <w:proofErr w:type="spellEnd"/>
      <w:r>
        <w:rPr>
          <w:rFonts w:ascii="Arial" w:hAnsi="Arial" w:cs="Arial"/>
        </w:rPr>
        <w:t xml:space="preserve">, </w:t>
      </w:r>
      <w:proofErr w:type="spellStart"/>
      <w:r>
        <w:rPr>
          <w:rFonts w:ascii="Arial" w:hAnsi="Arial" w:cs="Arial"/>
        </w:rPr>
        <w:t>солго</w:t>
      </w:r>
      <w:proofErr w:type="spellEnd"/>
      <w:r>
        <w:rPr>
          <w:rFonts w:ascii="Arial" w:hAnsi="Arial" w:cs="Arial"/>
        </w:rPr>
        <w:t xml:space="preserve"> </w:t>
      </w:r>
      <w:proofErr w:type="spellStart"/>
      <w:r>
        <w:rPr>
          <w:rFonts w:ascii="Arial" w:hAnsi="Arial" w:cs="Arial"/>
        </w:rPr>
        <w:t>бурулуу</w:t>
      </w:r>
      <w:proofErr w:type="spellEnd"/>
      <w:r>
        <w:rPr>
          <w:rFonts w:ascii="Arial" w:hAnsi="Arial" w:cs="Arial"/>
        </w:rPr>
        <w:t xml:space="preserve"> же </w:t>
      </w:r>
      <w:proofErr w:type="spellStart"/>
      <w:r>
        <w:rPr>
          <w:rFonts w:ascii="Arial" w:hAnsi="Arial" w:cs="Arial"/>
        </w:rPr>
        <w:t>артка</w:t>
      </w:r>
      <w:proofErr w:type="spellEnd"/>
      <w:r>
        <w:rPr>
          <w:rFonts w:ascii="Arial" w:hAnsi="Arial" w:cs="Arial"/>
        </w:rPr>
        <w:t xml:space="preserve"> </w:t>
      </w:r>
      <w:proofErr w:type="spellStart"/>
      <w:r>
        <w:rPr>
          <w:rFonts w:ascii="Arial" w:hAnsi="Arial" w:cs="Arial"/>
        </w:rPr>
        <w:t>кайрылуу</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берилген</w:t>
      </w:r>
      <w:proofErr w:type="spellEnd"/>
      <w:r>
        <w:rPr>
          <w:rFonts w:ascii="Arial" w:hAnsi="Arial" w:cs="Arial"/>
        </w:rPr>
        <w:t xml:space="preserve"> </w:t>
      </w:r>
      <w:proofErr w:type="spellStart"/>
      <w:r>
        <w:rPr>
          <w:rFonts w:ascii="Arial" w:hAnsi="Arial" w:cs="Arial"/>
        </w:rPr>
        <w:t>максималдуу</w:t>
      </w:r>
      <w:proofErr w:type="spellEnd"/>
      <w:r>
        <w:rPr>
          <w:rFonts w:ascii="Arial" w:hAnsi="Arial" w:cs="Arial"/>
        </w:rPr>
        <w:t xml:space="preserve"> </w:t>
      </w:r>
      <w:proofErr w:type="spellStart"/>
      <w:r>
        <w:rPr>
          <w:rFonts w:ascii="Arial" w:hAnsi="Arial" w:cs="Arial"/>
        </w:rPr>
        <w:t>массасы</w:t>
      </w:r>
      <w:proofErr w:type="spellEnd"/>
      <w:r>
        <w:rPr>
          <w:rFonts w:ascii="Arial" w:hAnsi="Arial" w:cs="Arial"/>
        </w:rPr>
        <w:t xml:space="preserve"> 3,5 </w:t>
      </w:r>
      <w:proofErr w:type="spellStart"/>
      <w:r>
        <w:rPr>
          <w:rFonts w:ascii="Arial" w:hAnsi="Arial" w:cs="Arial"/>
        </w:rPr>
        <w:t>тоннадан</w:t>
      </w:r>
      <w:proofErr w:type="spellEnd"/>
      <w:r>
        <w:rPr>
          <w:rFonts w:ascii="Arial" w:hAnsi="Arial" w:cs="Arial"/>
        </w:rPr>
        <w:t xml:space="preserve"> </w:t>
      </w:r>
      <w:proofErr w:type="spellStart"/>
      <w:r>
        <w:rPr>
          <w:rFonts w:ascii="Arial" w:hAnsi="Arial" w:cs="Arial"/>
        </w:rPr>
        <w:t>ашык</w:t>
      </w:r>
      <w:proofErr w:type="spellEnd"/>
      <w:r>
        <w:rPr>
          <w:rFonts w:ascii="Arial" w:hAnsi="Arial" w:cs="Arial"/>
        </w:rPr>
        <w:t xml:space="preserve">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жүк</w:t>
      </w:r>
      <w:proofErr w:type="spellEnd"/>
      <w:r>
        <w:rPr>
          <w:rFonts w:ascii="Arial" w:hAnsi="Arial" w:cs="Arial"/>
        </w:rPr>
        <w:t xml:space="preserve"> </w:t>
      </w:r>
      <w:proofErr w:type="spellStart"/>
      <w:r>
        <w:rPr>
          <w:rFonts w:ascii="Arial" w:hAnsi="Arial" w:cs="Arial"/>
        </w:rPr>
        <w:t>ташуучу</w:t>
      </w:r>
      <w:proofErr w:type="spellEnd"/>
      <w:r>
        <w:rPr>
          <w:rFonts w:ascii="Arial" w:hAnsi="Arial" w:cs="Arial"/>
        </w:rPr>
        <w:t xml:space="preserve"> </w:t>
      </w:r>
      <w:proofErr w:type="spellStart"/>
      <w:r>
        <w:rPr>
          <w:rFonts w:ascii="Arial" w:hAnsi="Arial" w:cs="Arial"/>
        </w:rPr>
        <w:t>автомобилдерге</w:t>
      </w:r>
      <w:proofErr w:type="spellEnd"/>
      <w:r>
        <w:rPr>
          <w:rFonts w:ascii="Arial" w:hAnsi="Arial" w:cs="Arial"/>
        </w:rPr>
        <w:t xml:space="preserve"> - </w:t>
      </w:r>
      <w:proofErr w:type="spellStart"/>
      <w:r>
        <w:rPr>
          <w:rFonts w:ascii="Arial" w:hAnsi="Arial" w:cs="Arial"/>
        </w:rPr>
        <w:t>солго</w:t>
      </w:r>
      <w:proofErr w:type="spellEnd"/>
      <w:r>
        <w:rPr>
          <w:rFonts w:ascii="Arial" w:hAnsi="Arial" w:cs="Arial"/>
        </w:rPr>
        <w:t xml:space="preserve"> </w:t>
      </w:r>
      <w:proofErr w:type="spellStart"/>
      <w:r>
        <w:rPr>
          <w:rFonts w:ascii="Arial" w:hAnsi="Arial" w:cs="Arial"/>
        </w:rPr>
        <w:t>бурулуу</w:t>
      </w:r>
      <w:proofErr w:type="spellEnd"/>
      <w:r>
        <w:rPr>
          <w:rFonts w:ascii="Arial" w:hAnsi="Arial" w:cs="Arial"/>
        </w:rPr>
        <w:t xml:space="preserve"> же </w:t>
      </w:r>
      <w:proofErr w:type="spellStart"/>
      <w:r>
        <w:rPr>
          <w:rFonts w:ascii="Arial" w:hAnsi="Arial" w:cs="Arial"/>
        </w:rPr>
        <w:t>артка</w:t>
      </w:r>
      <w:proofErr w:type="spellEnd"/>
      <w:r>
        <w:rPr>
          <w:rFonts w:ascii="Arial" w:hAnsi="Arial" w:cs="Arial"/>
        </w:rPr>
        <w:t xml:space="preserve"> </w:t>
      </w:r>
      <w:proofErr w:type="spellStart"/>
      <w:r>
        <w:rPr>
          <w:rFonts w:ascii="Arial" w:hAnsi="Arial" w:cs="Arial"/>
        </w:rPr>
        <w:t>кайрылуу</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ээлөөгө</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 xml:space="preserve">. </w:t>
      </w:r>
      <w:proofErr w:type="spellStart"/>
      <w:r>
        <w:rPr>
          <w:rFonts w:ascii="Arial" w:hAnsi="Arial" w:cs="Arial"/>
        </w:rPr>
        <w:t>Токтоо</w:t>
      </w:r>
      <w:proofErr w:type="spellEnd"/>
      <w:r>
        <w:rPr>
          <w:rFonts w:ascii="Arial" w:hAnsi="Arial" w:cs="Arial"/>
        </w:rPr>
        <w:t xml:space="preserve"> же </w:t>
      </w:r>
      <w:proofErr w:type="spellStart"/>
      <w:r>
        <w:rPr>
          <w:rFonts w:ascii="Arial" w:hAnsi="Arial" w:cs="Arial"/>
        </w:rPr>
        <w:t>токтоп</w:t>
      </w:r>
      <w:proofErr w:type="spellEnd"/>
      <w:r>
        <w:rPr>
          <w:rFonts w:ascii="Arial" w:hAnsi="Arial" w:cs="Arial"/>
        </w:rPr>
        <w:t xml:space="preserve"> </w:t>
      </w:r>
      <w:proofErr w:type="spellStart"/>
      <w:r>
        <w:rPr>
          <w:rFonts w:ascii="Arial" w:hAnsi="Arial" w:cs="Arial"/>
        </w:rPr>
        <w:t>туруу</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тараптуу</w:t>
      </w:r>
      <w:proofErr w:type="spellEnd"/>
      <w:r>
        <w:rPr>
          <w:rFonts w:ascii="Arial" w:hAnsi="Arial" w:cs="Arial"/>
        </w:rPr>
        <w:t xml:space="preserve"> </w:t>
      </w:r>
      <w:proofErr w:type="spellStart"/>
      <w:r>
        <w:rPr>
          <w:rFonts w:ascii="Arial" w:hAnsi="Arial" w:cs="Arial"/>
        </w:rPr>
        <w:t>кыймылы</w:t>
      </w:r>
      <w:proofErr w:type="spellEnd"/>
      <w:r>
        <w:rPr>
          <w:rFonts w:ascii="Arial" w:hAnsi="Arial" w:cs="Arial"/>
        </w:rPr>
        <w:t xml:space="preserve"> бар </w:t>
      </w:r>
      <w:proofErr w:type="spellStart"/>
      <w:r>
        <w:rPr>
          <w:rFonts w:ascii="Arial" w:hAnsi="Arial" w:cs="Arial"/>
        </w:rPr>
        <w:t>жолдордун</w:t>
      </w:r>
      <w:proofErr w:type="spellEnd"/>
      <w:r>
        <w:rPr>
          <w:rFonts w:ascii="Arial" w:hAnsi="Arial" w:cs="Arial"/>
        </w:rPr>
        <w:t xml:space="preserve"> </w:t>
      </w:r>
      <w:proofErr w:type="spellStart"/>
      <w:r>
        <w:rPr>
          <w:rFonts w:ascii="Arial" w:hAnsi="Arial" w:cs="Arial"/>
        </w:rPr>
        <w:t>сол</w:t>
      </w:r>
      <w:proofErr w:type="spellEnd"/>
      <w:r>
        <w:rPr>
          <w:rFonts w:ascii="Arial" w:hAnsi="Arial" w:cs="Arial"/>
        </w:rPr>
        <w:t xml:space="preserve"> </w:t>
      </w:r>
      <w:proofErr w:type="spellStart"/>
      <w:r>
        <w:rPr>
          <w:rFonts w:ascii="Arial" w:hAnsi="Arial" w:cs="Arial"/>
        </w:rPr>
        <w:t>тилкесине</w:t>
      </w:r>
      <w:proofErr w:type="spellEnd"/>
      <w:r>
        <w:rPr>
          <w:rFonts w:ascii="Arial" w:hAnsi="Arial" w:cs="Arial"/>
        </w:rPr>
        <w:t xml:space="preserve"> </w:t>
      </w:r>
      <w:proofErr w:type="spellStart"/>
      <w:r>
        <w:rPr>
          <w:rFonts w:ascii="Arial" w:hAnsi="Arial" w:cs="Arial"/>
        </w:rPr>
        <w:t>Эрежелердин</w:t>
      </w:r>
      <w:proofErr w:type="spellEnd"/>
      <w:r>
        <w:rPr>
          <w:rFonts w:ascii="Arial" w:hAnsi="Arial" w:cs="Arial"/>
        </w:rPr>
        <w:t xml:space="preserve"> 12.1-пунктуна </w:t>
      </w:r>
      <w:proofErr w:type="spellStart"/>
      <w:r>
        <w:rPr>
          <w:rFonts w:ascii="Arial" w:hAnsi="Arial" w:cs="Arial"/>
        </w:rPr>
        <w:t>ылайык</w:t>
      </w:r>
      <w:proofErr w:type="spellEnd"/>
      <w:r>
        <w:rPr>
          <w:rFonts w:ascii="Arial" w:hAnsi="Arial" w:cs="Arial"/>
        </w:rPr>
        <w:t xml:space="preserve"> </w:t>
      </w:r>
      <w:proofErr w:type="spellStart"/>
      <w:r>
        <w:rPr>
          <w:rFonts w:ascii="Arial" w:hAnsi="Arial" w:cs="Arial"/>
        </w:rPr>
        <w:t>чыгууга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w:t>
      </w:r>
    </w:p>
    <w:p w14:paraId="6519DCDA" w14:textId="77777777" w:rsidR="00D63984" w:rsidRDefault="005C71BB">
      <w:pPr>
        <w:spacing w:after="60" w:line="276" w:lineRule="auto"/>
        <w:ind w:firstLine="567"/>
        <w:jc w:val="both"/>
      </w:pPr>
      <w:r>
        <w:rPr>
          <w:rFonts w:ascii="Arial" w:hAnsi="Arial" w:cs="Arial"/>
        </w:rPr>
        <w:t xml:space="preserve">Бир </w:t>
      </w:r>
      <w:proofErr w:type="spellStart"/>
      <w:r>
        <w:rPr>
          <w:rFonts w:ascii="Arial" w:hAnsi="Arial" w:cs="Arial"/>
        </w:rPr>
        <w:t>тилкедеги</w:t>
      </w:r>
      <w:proofErr w:type="spellEnd"/>
      <w:r>
        <w:rPr>
          <w:rFonts w:ascii="Arial" w:hAnsi="Arial" w:cs="Arial"/>
        </w:rPr>
        <w:t xml:space="preserve">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анын</w:t>
      </w:r>
      <w:proofErr w:type="spellEnd"/>
      <w:r>
        <w:rPr>
          <w:rFonts w:ascii="Arial" w:hAnsi="Arial" w:cs="Arial"/>
        </w:rPr>
        <w:t xml:space="preserve"> </w:t>
      </w:r>
      <w:proofErr w:type="spellStart"/>
      <w:r>
        <w:rPr>
          <w:rFonts w:ascii="Arial" w:hAnsi="Arial" w:cs="Arial"/>
        </w:rPr>
        <w:t>жанындагы</w:t>
      </w:r>
      <w:proofErr w:type="spellEnd"/>
      <w:r>
        <w:rPr>
          <w:rFonts w:ascii="Arial" w:hAnsi="Arial" w:cs="Arial"/>
        </w:rPr>
        <w:t xml:space="preserve"> </w:t>
      </w:r>
      <w:proofErr w:type="spellStart"/>
      <w:r>
        <w:rPr>
          <w:rFonts w:ascii="Arial" w:hAnsi="Arial" w:cs="Arial"/>
        </w:rPr>
        <w:t>тилкеде</w:t>
      </w:r>
      <w:proofErr w:type="spellEnd"/>
      <w:r>
        <w:rPr>
          <w:rFonts w:ascii="Arial" w:hAnsi="Arial" w:cs="Arial"/>
        </w:rPr>
        <w:t xml:space="preserve"> </w:t>
      </w:r>
      <w:proofErr w:type="spellStart"/>
      <w:r>
        <w:rPr>
          <w:rFonts w:ascii="Arial" w:hAnsi="Arial" w:cs="Arial"/>
        </w:rPr>
        <w:t>бараткандардан</w:t>
      </w:r>
      <w:proofErr w:type="spellEnd"/>
      <w:r>
        <w:rPr>
          <w:rFonts w:ascii="Arial" w:hAnsi="Arial" w:cs="Arial"/>
        </w:rPr>
        <w:t xml:space="preserve"> </w:t>
      </w:r>
      <w:proofErr w:type="spellStart"/>
      <w:r>
        <w:rPr>
          <w:rFonts w:ascii="Arial" w:hAnsi="Arial" w:cs="Arial"/>
        </w:rPr>
        <w:t>катуу</w:t>
      </w:r>
      <w:proofErr w:type="spellEnd"/>
      <w:r>
        <w:rPr>
          <w:rFonts w:ascii="Arial" w:hAnsi="Arial" w:cs="Arial"/>
        </w:rPr>
        <w:t xml:space="preserve"> </w:t>
      </w:r>
      <w:proofErr w:type="spellStart"/>
      <w:r>
        <w:rPr>
          <w:rFonts w:ascii="Arial" w:hAnsi="Arial" w:cs="Arial"/>
        </w:rPr>
        <w:t>ылдамдык</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жүрүшү</w:t>
      </w:r>
      <w:proofErr w:type="spellEnd"/>
      <w:r>
        <w:rPr>
          <w:rFonts w:ascii="Arial" w:hAnsi="Arial" w:cs="Arial"/>
        </w:rPr>
        <w:t xml:space="preserve"> </w:t>
      </w:r>
      <w:proofErr w:type="spellStart"/>
      <w:r>
        <w:rPr>
          <w:rFonts w:ascii="Arial" w:hAnsi="Arial" w:cs="Arial"/>
        </w:rPr>
        <w:t>озуп</w:t>
      </w:r>
      <w:proofErr w:type="spellEnd"/>
      <w:r>
        <w:rPr>
          <w:rFonts w:ascii="Arial" w:hAnsi="Arial" w:cs="Arial"/>
        </w:rPr>
        <w:t xml:space="preserve"> </w:t>
      </w:r>
      <w:proofErr w:type="spellStart"/>
      <w:r>
        <w:rPr>
          <w:rFonts w:ascii="Arial" w:hAnsi="Arial" w:cs="Arial"/>
        </w:rPr>
        <w:t>өтүү</w:t>
      </w:r>
      <w:proofErr w:type="spellEnd"/>
      <w:r>
        <w:rPr>
          <w:rFonts w:ascii="Arial" w:hAnsi="Arial" w:cs="Arial"/>
        </w:rPr>
        <w:t xml:space="preserve"> </w:t>
      </w:r>
      <w:proofErr w:type="spellStart"/>
      <w:r>
        <w:rPr>
          <w:rFonts w:ascii="Arial" w:hAnsi="Arial" w:cs="Arial"/>
        </w:rPr>
        <w:t>деп</w:t>
      </w:r>
      <w:proofErr w:type="spellEnd"/>
      <w:r>
        <w:rPr>
          <w:rFonts w:ascii="Arial" w:hAnsi="Arial" w:cs="Arial"/>
        </w:rPr>
        <w:t xml:space="preserve"> </w:t>
      </w:r>
      <w:proofErr w:type="spellStart"/>
      <w:r>
        <w:rPr>
          <w:rFonts w:ascii="Arial" w:hAnsi="Arial" w:cs="Arial"/>
        </w:rPr>
        <w:t>эсептелбейт</w:t>
      </w:r>
      <w:proofErr w:type="spellEnd"/>
      <w:r>
        <w:rPr>
          <w:rFonts w:ascii="Arial" w:hAnsi="Arial" w:cs="Arial"/>
        </w:rPr>
        <w:t>.</w:t>
      </w:r>
    </w:p>
    <w:p w14:paraId="2C3A7468" w14:textId="77777777" w:rsidR="00D63984" w:rsidRDefault="005C71BB">
      <w:pPr>
        <w:spacing w:after="60" w:line="276" w:lineRule="auto"/>
        <w:ind w:firstLine="567"/>
        <w:jc w:val="both"/>
      </w:pPr>
      <w:r>
        <w:rPr>
          <w:rFonts w:ascii="Arial" w:hAnsi="Arial" w:cs="Arial"/>
        </w:rPr>
        <w:t xml:space="preserve">9.5. </w:t>
      </w:r>
      <w:proofErr w:type="spellStart"/>
      <w:r>
        <w:rPr>
          <w:rFonts w:ascii="Arial" w:hAnsi="Arial" w:cs="Arial"/>
        </w:rPr>
        <w:t>Кыймылынын</w:t>
      </w:r>
      <w:proofErr w:type="spellEnd"/>
      <w:r>
        <w:rPr>
          <w:rFonts w:ascii="Arial" w:hAnsi="Arial" w:cs="Arial"/>
        </w:rPr>
        <w:t xml:space="preserve"> </w:t>
      </w:r>
      <w:proofErr w:type="spellStart"/>
      <w:r>
        <w:rPr>
          <w:rFonts w:ascii="Arial" w:hAnsi="Arial" w:cs="Arial"/>
        </w:rPr>
        <w:t>ылдамдыгы</w:t>
      </w:r>
      <w:proofErr w:type="spellEnd"/>
      <w:r>
        <w:rPr>
          <w:rFonts w:ascii="Arial" w:hAnsi="Arial" w:cs="Arial"/>
        </w:rPr>
        <w:t xml:space="preserve"> 40 км/</w:t>
      </w:r>
      <w:proofErr w:type="spellStart"/>
      <w:r>
        <w:rPr>
          <w:rFonts w:ascii="Arial" w:hAnsi="Arial" w:cs="Arial"/>
        </w:rPr>
        <w:t>сааттан</w:t>
      </w:r>
      <w:proofErr w:type="spellEnd"/>
      <w:r>
        <w:rPr>
          <w:rFonts w:ascii="Arial" w:hAnsi="Arial" w:cs="Arial"/>
        </w:rPr>
        <w:t xml:space="preserve"> </w:t>
      </w:r>
      <w:proofErr w:type="spellStart"/>
      <w:r>
        <w:rPr>
          <w:rFonts w:ascii="Arial" w:hAnsi="Arial" w:cs="Arial"/>
        </w:rPr>
        <w:t>ашпаган</w:t>
      </w:r>
      <w:proofErr w:type="spellEnd"/>
      <w:r>
        <w:rPr>
          <w:rFonts w:ascii="Arial" w:hAnsi="Arial" w:cs="Arial"/>
        </w:rPr>
        <w:t xml:space="preserve"> же </w:t>
      </w:r>
      <w:proofErr w:type="spellStart"/>
      <w:r>
        <w:rPr>
          <w:rFonts w:ascii="Arial" w:hAnsi="Arial" w:cs="Arial"/>
        </w:rPr>
        <w:t>техникалык</w:t>
      </w:r>
      <w:proofErr w:type="spellEnd"/>
      <w:r>
        <w:rPr>
          <w:rFonts w:ascii="Arial" w:hAnsi="Arial" w:cs="Arial"/>
        </w:rPr>
        <w:t xml:space="preserve"> </w:t>
      </w:r>
      <w:proofErr w:type="spellStart"/>
      <w:r>
        <w:rPr>
          <w:rFonts w:ascii="Arial" w:hAnsi="Arial" w:cs="Arial"/>
        </w:rPr>
        <w:t>себептерден</w:t>
      </w:r>
      <w:proofErr w:type="spellEnd"/>
      <w:r>
        <w:rPr>
          <w:rFonts w:ascii="Arial" w:hAnsi="Arial" w:cs="Arial"/>
        </w:rPr>
        <w:t xml:space="preserve"> </w:t>
      </w:r>
      <w:proofErr w:type="spellStart"/>
      <w:r>
        <w:rPr>
          <w:rFonts w:ascii="Arial" w:hAnsi="Arial" w:cs="Arial"/>
        </w:rPr>
        <w:t>улам</w:t>
      </w:r>
      <w:proofErr w:type="spellEnd"/>
      <w:r>
        <w:rPr>
          <w:rFonts w:ascii="Arial" w:hAnsi="Arial" w:cs="Arial"/>
        </w:rPr>
        <w:t xml:space="preserve"> </w:t>
      </w:r>
      <w:proofErr w:type="spellStart"/>
      <w:r>
        <w:rPr>
          <w:rFonts w:ascii="Arial" w:hAnsi="Arial" w:cs="Arial"/>
        </w:rPr>
        <w:t>мындай</w:t>
      </w:r>
      <w:proofErr w:type="spellEnd"/>
      <w:r>
        <w:rPr>
          <w:rFonts w:ascii="Arial" w:hAnsi="Arial" w:cs="Arial"/>
        </w:rPr>
        <w:t xml:space="preserve"> </w:t>
      </w:r>
      <w:proofErr w:type="spellStart"/>
      <w:r>
        <w:rPr>
          <w:rFonts w:ascii="Arial" w:hAnsi="Arial" w:cs="Arial"/>
        </w:rPr>
        <w:t>ылдам</w:t>
      </w:r>
      <w:proofErr w:type="spellEnd"/>
      <w:r>
        <w:rPr>
          <w:rFonts w:ascii="Arial" w:hAnsi="Arial" w:cs="Arial"/>
        </w:rPr>
        <w:t xml:space="preserve"> </w:t>
      </w:r>
      <w:proofErr w:type="spellStart"/>
      <w:r>
        <w:rPr>
          <w:rFonts w:ascii="Arial" w:hAnsi="Arial" w:cs="Arial"/>
        </w:rPr>
        <w:t>жүрө</w:t>
      </w:r>
      <w:proofErr w:type="spellEnd"/>
      <w:r>
        <w:rPr>
          <w:rFonts w:ascii="Arial" w:hAnsi="Arial" w:cs="Arial"/>
        </w:rPr>
        <w:t xml:space="preserve"> </w:t>
      </w:r>
      <w:proofErr w:type="spellStart"/>
      <w:r>
        <w:rPr>
          <w:rFonts w:ascii="Arial" w:hAnsi="Arial" w:cs="Arial"/>
        </w:rPr>
        <w:t>албаган</w:t>
      </w:r>
      <w:proofErr w:type="spellEnd"/>
      <w:r>
        <w:rPr>
          <w:rFonts w:ascii="Arial" w:hAnsi="Arial" w:cs="Arial"/>
        </w:rPr>
        <w:t xml:space="preserve"> транспорт </w:t>
      </w:r>
      <w:proofErr w:type="spellStart"/>
      <w:r>
        <w:rPr>
          <w:rFonts w:ascii="Arial" w:hAnsi="Arial" w:cs="Arial"/>
        </w:rPr>
        <w:t>каражаттары</w:t>
      </w:r>
      <w:proofErr w:type="spellEnd"/>
      <w:r>
        <w:rPr>
          <w:rFonts w:ascii="Arial" w:hAnsi="Arial" w:cs="Arial"/>
        </w:rPr>
        <w:t xml:space="preserve"> четки </w:t>
      </w:r>
      <w:proofErr w:type="spellStart"/>
      <w:r>
        <w:rPr>
          <w:rFonts w:ascii="Arial" w:hAnsi="Arial" w:cs="Arial"/>
        </w:rPr>
        <w:t>оң</w:t>
      </w:r>
      <w:proofErr w:type="spellEnd"/>
      <w:r>
        <w:rPr>
          <w:rFonts w:ascii="Arial" w:hAnsi="Arial" w:cs="Arial"/>
        </w:rPr>
        <w:t xml:space="preserve"> </w:t>
      </w:r>
      <w:proofErr w:type="spellStart"/>
      <w:r>
        <w:rPr>
          <w:rFonts w:ascii="Arial" w:hAnsi="Arial" w:cs="Arial"/>
        </w:rPr>
        <w:t>тилке</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жүрүүгө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буга</w:t>
      </w:r>
      <w:proofErr w:type="spellEnd"/>
      <w:r>
        <w:rPr>
          <w:rFonts w:ascii="Arial" w:hAnsi="Arial" w:cs="Arial"/>
        </w:rPr>
        <w:t xml:space="preserve"> </w:t>
      </w:r>
      <w:proofErr w:type="spellStart"/>
      <w:r>
        <w:rPr>
          <w:rFonts w:ascii="Arial" w:hAnsi="Arial" w:cs="Arial"/>
        </w:rPr>
        <w:t>айланып</w:t>
      </w:r>
      <w:proofErr w:type="spellEnd"/>
      <w:r>
        <w:rPr>
          <w:rFonts w:ascii="Arial" w:hAnsi="Arial" w:cs="Arial"/>
        </w:rPr>
        <w:t xml:space="preserve">, </w:t>
      </w:r>
      <w:proofErr w:type="spellStart"/>
      <w:r>
        <w:rPr>
          <w:rFonts w:ascii="Arial" w:hAnsi="Arial" w:cs="Arial"/>
        </w:rPr>
        <w:t>озуп</w:t>
      </w:r>
      <w:proofErr w:type="spellEnd"/>
      <w:r>
        <w:rPr>
          <w:rFonts w:ascii="Arial" w:hAnsi="Arial" w:cs="Arial"/>
        </w:rPr>
        <w:t xml:space="preserve"> </w:t>
      </w:r>
      <w:proofErr w:type="spellStart"/>
      <w:r>
        <w:rPr>
          <w:rFonts w:ascii="Arial" w:hAnsi="Arial" w:cs="Arial"/>
        </w:rPr>
        <w:t>өткөн</w:t>
      </w:r>
      <w:proofErr w:type="spellEnd"/>
      <w:r>
        <w:rPr>
          <w:rFonts w:ascii="Arial" w:hAnsi="Arial" w:cs="Arial"/>
        </w:rPr>
        <w:t xml:space="preserve"> же </w:t>
      </w:r>
      <w:proofErr w:type="spellStart"/>
      <w:r>
        <w:rPr>
          <w:rFonts w:ascii="Arial" w:hAnsi="Arial" w:cs="Arial"/>
        </w:rPr>
        <w:t>солго</w:t>
      </w:r>
      <w:proofErr w:type="spellEnd"/>
      <w:r>
        <w:rPr>
          <w:rFonts w:ascii="Arial" w:hAnsi="Arial" w:cs="Arial"/>
        </w:rPr>
        <w:t xml:space="preserve"> </w:t>
      </w:r>
      <w:proofErr w:type="spellStart"/>
      <w:r>
        <w:rPr>
          <w:rFonts w:ascii="Arial" w:hAnsi="Arial" w:cs="Arial"/>
        </w:rPr>
        <w:t>буруулар</w:t>
      </w:r>
      <w:proofErr w:type="spellEnd"/>
      <w:r>
        <w:rPr>
          <w:rFonts w:ascii="Arial" w:hAnsi="Arial" w:cs="Arial"/>
        </w:rPr>
        <w:t xml:space="preserve"> же </w:t>
      </w:r>
      <w:proofErr w:type="spellStart"/>
      <w:r>
        <w:rPr>
          <w:rFonts w:ascii="Arial" w:hAnsi="Arial" w:cs="Arial"/>
        </w:rPr>
        <w:t>артка</w:t>
      </w:r>
      <w:proofErr w:type="spellEnd"/>
      <w:r>
        <w:rPr>
          <w:rFonts w:ascii="Arial" w:hAnsi="Arial" w:cs="Arial"/>
        </w:rPr>
        <w:t xml:space="preserve"> </w:t>
      </w:r>
      <w:proofErr w:type="spellStart"/>
      <w:r>
        <w:rPr>
          <w:rFonts w:ascii="Arial" w:hAnsi="Arial" w:cs="Arial"/>
        </w:rPr>
        <w:t>кайрылаар</w:t>
      </w:r>
      <w:proofErr w:type="spellEnd"/>
      <w:r>
        <w:rPr>
          <w:rFonts w:ascii="Arial" w:hAnsi="Arial" w:cs="Arial"/>
        </w:rPr>
        <w:t xml:space="preserve"> </w:t>
      </w:r>
      <w:proofErr w:type="spellStart"/>
      <w:r>
        <w:rPr>
          <w:rFonts w:ascii="Arial" w:hAnsi="Arial" w:cs="Arial"/>
        </w:rPr>
        <w:t>алдында</w:t>
      </w:r>
      <w:proofErr w:type="spellEnd"/>
      <w:r>
        <w:rPr>
          <w:rFonts w:ascii="Arial" w:hAnsi="Arial" w:cs="Arial"/>
        </w:rPr>
        <w:t xml:space="preserve"> башка </w:t>
      </w:r>
      <w:proofErr w:type="spellStart"/>
      <w:r>
        <w:rPr>
          <w:rFonts w:ascii="Arial" w:hAnsi="Arial" w:cs="Arial"/>
        </w:rPr>
        <w:t>тилкеге</w:t>
      </w:r>
      <w:proofErr w:type="spellEnd"/>
      <w:r>
        <w:rPr>
          <w:rFonts w:ascii="Arial" w:hAnsi="Arial" w:cs="Arial"/>
        </w:rPr>
        <w:t xml:space="preserve"> </w:t>
      </w:r>
      <w:proofErr w:type="spellStart"/>
      <w:r>
        <w:rPr>
          <w:rFonts w:ascii="Arial" w:hAnsi="Arial" w:cs="Arial"/>
        </w:rPr>
        <w:t>өткөн</w:t>
      </w:r>
      <w:proofErr w:type="spellEnd"/>
      <w:r>
        <w:rPr>
          <w:rFonts w:ascii="Arial" w:hAnsi="Arial" w:cs="Arial"/>
        </w:rPr>
        <w:t xml:space="preserve"> </w:t>
      </w:r>
      <w:proofErr w:type="spellStart"/>
      <w:r>
        <w:rPr>
          <w:rFonts w:ascii="Arial" w:hAnsi="Arial" w:cs="Arial"/>
        </w:rPr>
        <w:t>учурлар</w:t>
      </w:r>
      <w:proofErr w:type="spellEnd"/>
      <w:r>
        <w:rPr>
          <w:rFonts w:ascii="Arial" w:hAnsi="Arial" w:cs="Arial"/>
        </w:rPr>
        <w:t xml:space="preserve"> </w:t>
      </w:r>
      <w:proofErr w:type="spellStart"/>
      <w:r>
        <w:rPr>
          <w:rFonts w:ascii="Arial" w:hAnsi="Arial" w:cs="Arial"/>
        </w:rPr>
        <w:t>кирбейт</w:t>
      </w:r>
      <w:proofErr w:type="spellEnd"/>
      <w:r>
        <w:rPr>
          <w:rFonts w:ascii="Arial" w:hAnsi="Arial" w:cs="Arial"/>
        </w:rPr>
        <w:t>.</w:t>
      </w:r>
    </w:p>
    <w:p w14:paraId="5990921F" w14:textId="77777777" w:rsidR="00D63984" w:rsidRDefault="005C71BB">
      <w:pPr>
        <w:spacing w:after="60" w:line="276" w:lineRule="auto"/>
        <w:ind w:firstLine="567"/>
        <w:jc w:val="both"/>
      </w:pPr>
      <w:r>
        <w:rPr>
          <w:rFonts w:ascii="Arial" w:hAnsi="Arial" w:cs="Arial"/>
        </w:rPr>
        <w:t xml:space="preserve">9.6. </w:t>
      </w:r>
      <w:proofErr w:type="spellStart"/>
      <w:r>
        <w:rPr>
          <w:rFonts w:ascii="Arial" w:hAnsi="Arial" w:cs="Arial"/>
        </w:rPr>
        <w:t>Тиешелүү</w:t>
      </w:r>
      <w:proofErr w:type="spellEnd"/>
      <w:r>
        <w:rPr>
          <w:rFonts w:ascii="Arial" w:hAnsi="Arial" w:cs="Arial"/>
        </w:rPr>
        <w:t xml:space="preserve"> </w:t>
      </w:r>
      <w:proofErr w:type="spellStart"/>
      <w:r>
        <w:rPr>
          <w:rFonts w:ascii="Arial" w:hAnsi="Arial" w:cs="Arial"/>
        </w:rPr>
        <w:t>багыттагы</w:t>
      </w:r>
      <w:proofErr w:type="spellEnd"/>
      <w:r>
        <w:rPr>
          <w:rFonts w:ascii="Arial" w:hAnsi="Arial" w:cs="Arial"/>
        </w:rPr>
        <w:t xml:space="preserve"> </w:t>
      </w:r>
      <w:proofErr w:type="spellStart"/>
      <w:r>
        <w:rPr>
          <w:rFonts w:ascii="Arial" w:hAnsi="Arial" w:cs="Arial"/>
        </w:rPr>
        <w:t>бардык</w:t>
      </w:r>
      <w:proofErr w:type="spellEnd"/>
      <w:r>
        <w:rPr>
          <w:rFonts w:ascii="Arial" w:hAnsi="Arial" w:cs="Arial"/>
        </w:rPr>
        <w:t xml:space="preserve"> </w:t>
      </w:r>
      <w:proofErr w:type="spellStart"/>
      <w:r>
        <w:rPr>
          <w:rFonts w:ascii="Arial" w:hAnsi="Arial" w:cs="Arial"/>
        </w:rPr>
        <w:t>тилкелер</w:t>
      </w:r>
      <w:proofErr w:type="spellEnd"/>
      <w:r>
        <w:rPr>
          <w:rFonts w:ascii="Arial" w:hAnsi="Arial" w:cs="Arial"/>
        </w:rPr>
        <w:t xml:space="preserve"> бош </w:t>
      </w:r>
      <w:proofErr w:type="spellStart"/>
      <w:r>
        <w:rPr>
          <w:rFonts w:ascii="Arial" w:hAnsi="Arial" w:cs="Arial"/>
        </w:rPr>
        <w:t>болбогон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8.5-пунктка </w:t>
      </w:r>
      <w:proofErr w:type="spellStart"/>
      <w:r>
        <w:rPr>
          <w:rFonts w:ascii="Arial" w:hAnsi="Arial" w:cs="Arial"/>
        </w:rPr>
        <w:t>ылайык</w:t>
      </w:r>
      <w:proofErr w:type="spellEnd"/>
      <w:r>
        <w:rPr>
          <w:rFonts w:ascii="Arial" w:hAnsi="Arial" w:cs="Arial"/>
        </w:rPr>
        <w:t xml:space="preserve"> </w:t>
      </w:r>
      <w:proofErr w:type="spellStart"/>
      <w:r>
        <w:rPr>
          <w:rFonts w:ascii="Arial" w:hAnsi="Arial" w:cs="Arial"/>
        </w:rPr>
        <w:t>айланып</w:t>
      </w:r>
      <w:proofErr w:type="spellEnd"/>
      <w:r>
        <w:rPr>
          <w:rFonts w:ascii="Arial" w:hAnsi="Arial" w:cs="Arial"/>
        </w:rPr>
        <w:t xml:space="preserve">, </w:t>
      </w:r>
      <w:proofErr w:type="spellStart"/>
      <w:r>
        <w:rPr>
          <w:rFonts w:ascii="Arial" w:hAnsi="Arial" w:cs="Arial"/>
        </w:rPr>
        <w:t>озуп</w:t>
      </w:r>
      <w:proofErr w:type="spellEnd"/>
      <w:r>
        <w:rPr>
          <w:rFonts w:ascii="Arial" w:hAnsi="Arial" w:cs="Arial"/>
        </w:rPr>
        <w:t xml:space="preserve"> </w:t>
      </w:r>
      <w:proofErr w:type="spellStart"/>
      <w:r>
        <w:rPr>
          <w:rFonts w:ascii="Arial" w:hAnsi="Arial" w:cs="Arial"/>
        </w:rPr>
        <w:t>өткөн</w:t>
      </w:r>
      <w:proofErr w:type="spellEnd"/>
      <w:r>
        <w:rPr>
          <w:rFonts w:ascii="Arial" w:hAnsi="Arial" w:cs="Arial"/>
        </w:rPr>
        <w:t xml:space="preserve"> же </w:t>
      </w:r>
      <w:proofErr w:type="spellStart"/>
      <w:r>
        <w:rPr>
          <w:rFonts w:ascii="Arial" w:hAnsi="Arial" w:cs="Arial"/>
        </w:rPr>
        <w:t>солго</w:t>
      </w:r>
      <w:proofErr w:type="spellEnd"/>
      <w:r>
        <w:rPr>
          <w:rFonts w:ascii="Arial" w:hAnsi="Arial" w:cs="Arial"/>
        </w:rPr>
        <w:t xml:space="preserve"> </w:t>
      </w:r>
      <w:proofErr w:type="spellStart"/>
      <w:r>
        <w:rPr>
          <w:rFonts w:ascii="Arial" w:hAnsi="Arial" w:cs="Arial"/>
        </w:rPr>
        <w:t>бурулган</w:t>
      </w:r>
      <w:proofErr w:type="spellEnd"/>
      <w:r>
        <w:rPr>
          <w:rFonts w:ascii="Arial" w:hAnsi="Arial" w:cs="Arial"/>
        </w:rPr>
        <w:t xml:space="preserve"> же </w:t>
      </w:r>
      <w:proofErr w:type="spellStart"/>
      <w:r>
        <w:rPr>
          <w:rFonts w:ascii="Arial" w:hAnsi="Arial" w:cs="Arial"/>
        </w:rPr>
        <w:t>артка</w:t>
      </w:r>
      <w:proofErr w:type="spellEnd"/>
      <w:r>
        <w:rPr>
          <w:rFonts w:ascii="Arial" w:hAnsi="Arial" w:cs="Arial"/>
        </w:rPr>
        <w:t xml:space="preserve"> </w:t>
      </w:r>
      <w:proofErr w:type="spellStart"/>
      <w:r>
        <w:rPr>
          <w:rFonts w:ascii="Arial" w:hAnsi="Arial" w:cs="Arial"/>
        </w:rPr>
        <w:t>кайрылган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деңгээлде</w:t>
      </w:r>
      <w:proofErr w:type="spellEnd"/>
      <w:r>
        <w:rPr>
          <w:rFonts w:ascii="Arial" w:hAnsi="Arial" w:cs="Arial"/>
        </w:rPr>
        <w:t xml:space="preserve"> </w:t>
      </w:r>
      <w:proofErr w:type="spellStart"/>
      <w:r>
        <w:rPr>
          <w:rFonts w:ascii="Arial" w:hAnsi="Arial" w:cs="Arial"/>
        </w:rPr>
        <w:t>солдо</w:t>
      </w:r>
      <w:proofErr w:type="spellEnd"/>
      <w:r>
        <w:rPr>
          <w:rFonts w:ascii="Arial" w:hAnsi="Arial" w:cs="Arial"/>
        </w:rPr>
        <w:t xml:space="preserve"> </w:t>
      </w:r>
      <w:proofErr w:type="spellStart"/>
      <w:r>
        <w:rPr>
          <w:rFonts w:ascii="Arial" w:hAnsi="Arial" w:cs="Arial"/>
        </w:rPr>
        <w:t>жайгашкан</w:t>
      </w:r>
      <w:proofErr w:type="spellEnd"/>
      <w:r>
        <w:rPr>
          <w:rFonts w:ascii="Arial" w:hAnsi="Arial" w:cs="Arial"/>
        </w:rPr>
        <w:t xml:space="preserve"> </w:t>
      </w:r>
      <w:proofErr w:type="spellStart"/>
      <w:r>
        <w:rPr>
          <w:rFonts w:ascii="Arial" w:hAnsi="Arial" w:cs="Arial"/>
        </w:rPr>
        <w:t>удаалаш</w:t>
      </w:r>
      <w:proofErr w:type="spellEnd"/>
      <w:r>
        <w:rPr>
          <w:rFonts w:ascii="Arial" w:hAnsi="Arial" w:cs="Arial"/>
        </w:rPr>
        <w:t xml:space="preserve"> </w:t>
      </w:r>
      <w:proofErr w:type="spellStart"/>
      <w:r>
        <w:rPr>
          <w:rFonts w:ascii="Arial" w:hAnsi="Arial" w:cs="Arial"/>
        </w:rPr>
        <w:t>багыттагы</w:t>
      </w:r>
      <w:proofErr w:type="spellEnd"/>
      <w:r>
        <w:rPr>
          <w:rFonts w:ascii="Arial" w:hAnsi="Arial" w:cs="Arial"/>
        </w:rPr>
        <w:t xml:space="preserve"> трамвай </w:t>
      </w:r>
      <w:proofErr w:type="spellStart"/>
      <w:r>
        <w:rPr>
          <w:rFonts w:ascii="Arial" w:hAnsi="Arial" w:cs="Arial"/>
        </w:rPr>
        <w:t>жолдору</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w:t>
      </w:r>
      <w:proofErr w:type="spellStart"/>
      <w:r>
        <w:rPr>
          <w:rFonts w:ascii="Arial" w:hAnsi="Arial" w:cs="Arial"/>
        </w:rPr>
        <w:t>жүрүүгө</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 xml:space="preserve">. </w:t>
      </w:r>
      <w:proofErr w:type="spellStart"/>
      <w:r>
        <w:rPr>
          <w:rFonts w:ascii="Arial" w:hAnsi="Arial" w:cs="Arial"/>
        </w:rPr>
        <w:t>Мында</w:t>
      </w:r>
      <w:proofErr w:type="spellEnd"/>
      <w:r>
        <w:rPr>
          <w:rFonts w:ascii="Arial" w:hAnsi="Arial" w:cs="Arial"/>
        </w:rPr>
        <w:t xml:space="preserve"> </w:t>
      </w:r>
      <w:proofErr w:type="spellStart"/>
      <w:r>
        <w:rPr>
          <w:rFonts w:ascii="Arial" w:hAnsi="Arial" w:cs="Arial"/>
        </w:rPr>
        <w:t>трамвайга</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түзүлүүгө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эмес</w:t>
      </w:r>
      <w:proofErr w:type="spellEnd"/>
      <w:r>
        <w:rPr>
          <w:rFonts w:ascii="Arial" w:hAnsi="Arial" w:cs="Arial"/>
        </w:rPr>
        <w:t xml:space="preserve">. </w:t>
      </w:r>
      <w:proofErr w:type="spellStart"/>
      <w:r>
        <w:rPr>
          <w:rFonts w:ascii="Arial" w:hAnsi="Arial" w:cs="Arial"/>
        </w:rPr>
        <w:t>Каршы</w:t>
      </w:r>
      <w:proofErr w:type="spellEnd"/>
      <w:r>
        <w:rPr>
          <w:rFonts w:ascii="Arial" w:hAnsi="Arial" w:cs="Arial"/>
        </w:rPr>
        <w:t xml:space="preserve"> </w:t>
      </w:r>
      <w:proofErr w:type="spellStart"/>
      <w:r>
        <w:rPr>
          <w:rFonts w:ascii="Arial" w:hAnsi="Arial" w:cs="Arial"/>
        </w:rPr>
        <w:t>багыттагы</w:t>
      </w:r>
      <w:proofErr w:type="spellEnd"/>
      <w:r>
        <w:rPr>
          <w:rFonts w:ascii="Arial" w:hAnsi="Arial" w:cs="Arial"/>
        </w:rPr>
        <w:t xml:space="preserve"> трамвай </w:t>
      </w:r>
      <w:proofErr w:type="spellStart"/>
      <w:r>
        <w:rPr>
          <w:rFonts w:ascii="Arial" w:hAnsi="Arial" w:cs="Arial"/>
        </w:rPr>
        <w:t>жолдоруна</w:t>
      </w:r>
      <w:proofErr w:type="spellEnd"/>
      <w:r>
        <w:rPr>
          <w:rFonts w:ascii="Arial" w:hAnsi="Arial" w:cs="Arial"/>
        </w:rPr>
        <w:t xml:space="preserve"> </w:t>
      </w:r>
      <w:proofErr w:type="spellStart"/>
      <w:r>
        <w:rPr>
          <w:rFonts w:ascii="Arial" w:hAnsi="Arial" w:cs="Arial"/>
        </w:rPr>
        <w:t>чыгууга</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1A428F06" w14:textId="77777777" w:rsidR="00D63984" w:rsidRDefault="005C71BB">
      <w:pPr>
        <w:spacing w:after="60" w:line="276" w:lineRule="auto"/>
        <w:ind w:firstLine="567"/>
        <w:jc w:val="both"/>
      </w:pPr>
      <w:r>
        <w:rPr>
          <w:rFonts w:ascii="Arial" w:hAnsi="Arial" w:cs="Arial"/>
        </w:rPr>
        <w:t xml:space="preserve">9.7. </w:t>
      </w: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w:t>
      </w:r>
      <w:proofErr w:type="spellEnd"/>
      <w:r>
        <w:rPr>
          <w:rFonts w:ascii="Arial" w:hAnsi="Arial" w:cs="Arial"/>
        </w:rPr>
        <w:t xml:space="preserve"> </w:t>
      </w:r>
      <w:proofErr w:type="spellStart"/>
      <w:r>
        <w:rPr>
          <w:rFonts w:ascii="Arial" w:hAnsi="Arial" w:cs="Arial"/>
        </w:rPr>
        <w:t>чийиндер</w:t>
      </w:r>
      <w:proofErr w:type="spellEnd"/>
      <w:r>
        <w:rPr>
          <w:rFonts w:ascii="Arial" w:hAnsi="Arial" w:cs="Arial"/>
        </w:rPr>
        <w:t xml:space="preserve"> </w:t>
      </w:r>
      <w:proofErr w:type="spellStart"/>
      <w:r>
        <w:rPr>
          <w:rFonts w:ascii="Arial" w:hAnsi="Arial" w:cs="Arial"/>
        </w:rPr>
        <w:t>аркылуу</w:t>
      </w:r>
      <w:proofErr w:type="spellEnd"/>
      <w:r>
        <w:rPr>
          <w:rFonts w:ascii="Arial" w:hAnsi="Arial" w:cs="Arial"/>
        </w:rPr>
        <w:t xml:space="preserve"> </w:t>
      </w:r>
      <w:proofErr w:type="spellStart"/>
      <w:r>
        <w:rPr>
          <w:rFonts w:ascii="Arial" w:hAnsi="Arial" w:cs="Arial"/>
        </w:rPr>
        <w:t>тилкелерге</w:t>
      </w:r>
      <w:proofErr w:type="spellEnd"/>
      <w:r>
        <w:rPr>
          <w:rFonts w:ascii="Arial" w:hAnsi="Arial" w:cs="Arial"/>
        </w:rPr>
        <w:t xml:space="preserve"> </w:t>
      </w:r>
      <w:proofErr w:type="spellStart"/>
      <w:r>
        <w:rPr>
          <w:rFonts w:ascii="Arial" w:hAnsi="Arial" w:cs="Arial"/>
        </w:rPr>
        <w:t>бөлүнгөн</w:t>
      </w:r>
      <w:proofErr w:type="spellEnd"/>
      <w:r>
        <w:rPr>
          <w:rFonts w:ascii="Arial" w:hAnsi="Arial" w:cs="Arial"/>
        </w:rPr>
        <w:t xml:space="preserve"> </w:t>
      </w:r>
      <w:proofErr w:type="spellStart"/>
      <w:r>
        <w:rPr>
          <w:rFonts w:ascii="Arial" w:hAnsi="Arial" w:cs="Arial"/>
        </w:rPr>
        <w:t>болсо</w:t>
      </w:r>
      <w:proofErr w:type="spellEnd"/>
      <w:r>
        <w:rPr>
          <w:rFonts w:ascii="Arial" w:hAnsi="Arial" w:cs="Arial"/>
        </w:rPr>
        <w:t xml:space="preserve">, транспорт </w:t>
      </w:r>
      <w:proofErr w:type="spellStart"/>
      <w:r>
        <w:rPr>
          <w:rFonts w:ascii="Arial" w:hAnsi="Arial" w:cs="Arial"/>
        </w:rPr>
        <w:t>каражаттары</w:t>
      </w:r>
      <w:proofErr w:type="spellEnd"/>
      <w:r>
        <w:rPr>
          <w:rFonts w:ascii="Arial" w:hAnsi="Arial" w:cs="Arial"/>
        </w:rPr>
        <w:t xml:space="preserve"> </w:t>
      </w:r>
      <w:proofErr w:type="spellStart"/>
      <w:r>
        <w:rPr>
          <w:rFonts w:ascii="Arial" w:hAnsi="Arial" w:cs="Arial"/>
        </w:rPr>
        <w:t>белгиленген</w:t>
      </w:r>
      <w:proofErr w:type="spellEnd"/>
      <w:r>
        <w:rPr>
          <w:rFonts w:ascii="Arial" w:hAnsi="Arial" w:cs="Arial"/>
        </w:rPr>
        <w:t xml:space="preserve"> </w:t>
      </w:r>
      <w:proofErr w:type="spellStart"/>
      <w:r>
        <w:rPr>
          <w:rFonts w:ascii="Arial" w:hAnsi="Arial" w:cs="Arial"/>
        </w:rPr>
        <w:t>тилкелер</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жүрүүгө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Башка </w:t>
      </w:r>
      <w:proofErr w:type="spellStart"/>
      <w:r>
        <w:rPr>
          <w:rFonts w:ascii="Arial" w:hAnsi="Arial" w:cs="Arial"/>
        </w:rPr>
        <w:t>тилкеге</w:t>
      </w:r>
      <w:proofErr w:type="spellEnd"/>
      <w:r>
        <w:rPr>
          <w:rFonts w:ascii="Arial" w:hAnsi="Arial" w:cs="Arial"/>
        </w:rPr>
        <w:t xml:space="preserve"> </w:t>
      </w:r>
      <w:proofErr w:type="spellStart"/>
      <w:r>
        <w:rPr>
          <w:rFonts w:ascii="Arial" w:hAnsi="Arial" w:cs="Arial"/>
        </w:rPr>
        <w:t>өткөн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үзүк</w:t>
      </w:r>
      <w:proofErr w:type="spellEnd"/>
      <w:r>
        <w:rPr>
          <w:rFonts w:ascii="Arial" w:hAnsi="Arial" w:cs="Arial"/>
        </w:rPr>
        <w:t xml:space="preserve"> </w:t>
      </w:r>
      <w:proofErr w:type="spellStart"/>
      <w:r>
        <w:rPr>
          <w:rFonts w:ascii="Arial" w:hAnsi="Arial" w:cs="Arial"/>
        </w:rPr>
        <w:t>чийиндерге</w:t>
      </w:r>
      <w:proofErr w:type="spellEnd"/>
      <w:r>
        <w:rPr>
          <w:rFonts w:ascii="Arial" w:hAnsi="Arial" w:cs="Arial"/>
        </w:rPr>
        <w:t xml:space="preserve"> </w:t>
      </w:r>
      <w:proofErr w:type="spellStart"/>
      <w:r>
        <w:rPr>
          <w:rFonts w:ascii="Arial" w:hAnsi="Arial" w:cs="Arial"/>
        </w:rPr>
        <w:t>чыгууга</w:t>
      </w:r>
      <w:proofErr w:type="spellEnd"/>
      <w:r>
        <w:rPr>
          <w:rFonts w:ascii="Arial" w:hAnsi="Arial" w:cs="Arial"/>
        </w:rPr>
        <w:t xml:space="preserve"> болот.</w:t>
      </w:r>
    </w:p>
    <w:p w14:paraId="067591E7" w14:textId="77777777" w:rsidR="00D63984" w:rsidRDefault="005C71BB">
      <w:pPr>
        <w:spacing w:after="60" w:line="276" w:lineRule="auto"/>
        <w:ind w:firstLine="567"/>
        <w:jc w:val="both"/>
      </w:pPr>
      <w:r>
        <w:rPr>
          <w:rFonts w:ascii="Arial" w:hAnsi="Arial" w:cs="Arial"/>
        </w:rPr>
        <w:t xml:space="preserve">9.8. </w:t>
      </w:r>
      <w:proofErr w:type="spellStart"/>
      <w:r>
        <w:rPr>
          <w:rFonts w:ascii="Arial" w:hAnsi="Arial" w:cs="Arial"/>
        </w:rPr>
        <w:t>Реверсивдүү</w:t>
      </w:r>
      <w:proofErr w:type="spellEnd"/>
      <w:r>
        <w:rPr>
          <w:rFonts w:ascii="Arial" w:hAnsi="Arial" w:cs="Arial"/>
        </w:rPr>
        <w:t xml:space="preserve"> </w:t>
      </w:r>
      <w:proofErr w:type="spellStart"/>
      <w:r>
        <w:rPr>
          <w:rFonts w:ascii="Arial" w:hAnsi="Arial" w:cs="Arial"/>
        </w:rPr>
        <w:t>кыймылы</w:t>
      </w:r>
      <w:proofErr w:type="spellEnd"/>
      <w:r>
        <w:rPr>
          <w:rFonts w:ascii="Arial" w:hAnsi="Arial" w:cs="Arial"/>
        </w:rPr>
        <w:t xml:space="preserve"> бар </w:t>
      </w:r>
      <w:proofErr w:type="spellStart"/>
      <w:r>
        <w:rPr>
          <w:rFonts w:ascii="Arial" w:hAnsi="Arial" w:cs="Arial"/>
        </w:rPr>
        <w:t>жолго</w:t>
      </w:r>
      <w:proofErr w:type="spellEnd"/>
      <w:r>
        <w:rPr>
          <w:rFonts w:ascii="Arial" w:hAnsi="Arial" w:cs="Arial"/>
        </w:rPr>
        <w:t xml:space="preserve"> </w:t>
      </w:r>
      <w:proofErr w:type="spellStart"/>
      <w:r>
        <w:rPr>
          <w:rFonts w:ascii="Arial" w:hAnsi="Arial" w:cs="Arial"/>
        </w:rPr>
        <w:t>бурулган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транспорт </w:t>
      </w:r>
      <w:proofErr w:type="spellStart"/>
      <w:r>
        <w:rPr>
          <w:rFonts w:ascii="Arial" w:hAnsi="Arial" w:cs="Arial"/>
        </w:rPr>
        <w:t>каражатын</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бөлүктөрдүн</w:t>
      </w:r>
      <w:proofErr w:type="spellEnd"/>
      <w:r>
        <w:rPr>
          <w:rFonts w:ascii="Arial" w:hAnsi="Arial" w:cs="Arial"/>
        </w:rPr>
        <w:t xml:space="preserve"> </w:t>
      </w:r>
      <w:proofErr w:type="spellStart"/>
      <w:r>
        <w:rPr>
          <w:rFonts w:ascii="Arial" w:hAnsi="Arial" w:cs="Arial"/>
        </w:rPr>
        <w:t>кесилишинен</w:t>
      </w:r>
      <w:proofErr w:type="spellEnd"/>
      <w:r>
        <w:rPr>
          <w:rFonts w:ascii="Arial" w:hAnsi="Arial" w:cs="Arial"/>
        </w:rPr>
        <w:t xml:space="preserve"> </w:t>
      </w:r>
      <w:proofErr w:type="spellStart"/>
      <w:r>
        <w:rPr>
          <w:rFonts w:ascii="Arial" w:hAnsi="Arial" w:cs="Arial"/>
        </w:rPr>
        <w:t>чыккан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транспорт </w:t>
      </w:r>
      <w:proofErr w:type="spellStart"/>
      <w:r>
        <w:rPr>
          <w:rFonts w:ascii="Arial" w:hAnsi="Arial" w:cs="Arial"/>
        </w:rPr>
        <w:t>каражаты</w:t>
      </w:r>
      <w:proofErr w:type="spellEnd"/>
      <w:r>
        <w:rPr>
          <w:rFonts w:ascii="Arial" w:hAnsi="Arial" w:cs="Arial"/>
        </w:rPr>
        <w:t xml:space="preserve"> четки </w:t>
      </w:r>
      <w:proofErr w:type="spellStart"/>
      <w:r>
        <w:rPr>
          <w:rFonts w:ascii="Arial" w:hAnsi="Arial" w:cs="Arial"/>
        </w:rPr>
        <w:t>оң</w:t>
      </w:r>
      <w:proofErr w:type="spellEnd"/>
      <w:r>
        <w:rPr>
          <w:rFonts w:ascii="Arial" w:hAnsi="Arial" w:cs="Arial"/>
        </w:rPr>
        <w:t xml:space="preserve"> </w:t>
      </w:r>
      <w:proofErr w:type="spellStart"/>
      <w:r>
        <w:rPr>
          <w:rFonts w:ascii="Arial" w:hAnsi="Arial" w:cs="Arial"/>
        </w:rPr>
        <w:t>тилкени</w:t>
      </w:r>
      <w:proofErr w:type="spellEnd"/>
      <w:r>
        <w:rPr>
          <w:rFonts w:ascii="Arial" w:hAnsi="Arial" w:cs="Arial"/>
        </w:rPr>
        <w:t xml:space="preserve"> </w:t>
      </w:r>
      <w:proofErr w:type="spellStart"/>
      <w:r>
        <w:rPr>
          <w:rFonts w:ascii="Arial" w:hAnsi="Arial" w:cs="Arial"/>
        </w:rPr>
        <w:t>ээлегидей</w:t>
      </w:r>
      <w:proofErr w:type="spellEnd"/>
      <w:r>
        <w:rPr>
          <w:rFonts w:ascii="Arial" w:hAnsi="Arial" w:cs="Arial"/>
        </w:rPr>
        <w:t xml:space="preserve"> </w:t>
      </w:r>
      <w:proofErr w:type="spellStart"/>
      <w:r>
        <w:rPr>
          <w:rFonts w:ascii="Arial" w:hAnsi="Arial" w:cs="Arial"/>
        </w:rPr>
        <w:t>кылып</w:t>
      </w:r>
      <w:proofErr w:type="spellEnd"/>
      <w:r>
        <w:rPr>
          <w:rFonts w:ascii="Arial" w:hAnsi="Arial" w:cs="Arial"/>
        </w:rPr>
        <w:t xml:space="preserve"> </w:t>
      </w:r>
      <w:proofErr w:type="spellStart"/>
      <w:r>
        <w:rPr>
          <w:rFonts w:ascii="Arial" w:hAnsi="Arial" w:cs="Arial"/>
        </w:rPr>
        <w:t>айдоого</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багыттагы</w:t>
      </w:r>
      <w:proofErr w:type="spellEnd"/>
      <w:r>
        <w:rPr>
          <w:rFonts w:ascii="Arial" w:hAnsi="Arial" w:cs="Arial"/>
        </w:rPr>
        <w:t xml:space="preserve"> </w:t>
      </w:r>
      <w:proofErr w:type="spellStart"/>
      <w:r>
        <w:rPr>
          <w:rFonts w:ascii="Arial" w:hAnsi="Arial" w:cs="Arial"/>
        </w:rPr>
        <w:t>кыймылга</w:t>
      </w:r>
      <w:proofErr w:type="spellEnd"/>
      <w:r>
        <w:rPr>
          <w:rFonts w:ascii="Arial" w:hAnsi="Arial" w:cs="Arial"/>
        </w:rPr>
        <w:t xml:space="preserve"> башка </w:t>
      </w:r>
      <w:proofErr w:type="spellStart"/>
      <w:r>
        <w:rPr>
          <w:rFonts w:ascii="Arial" w:hAnsi="Arial" w:cs="Arial"/>
        </w:rPr>
        <w:t>тилкелер</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да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берилгендигине</w:t>
      </w:r>
      <w:proofErr w:type="spellEnd"/>
      <w:r>
        <w:rPr>
          <w:rFonts w:ascii="Arial" w:hAnsi="Arial" w:cs="Arial"/>
        </w:rPr>
        <w:t xml:space="preserve"> </w:t>
      </w:r>
      <w:proofErr w:type="spellStart"/>
      <w:r>
        <w:rPr>
          <w:rFonts w:ascii="Arial" w:hAnsi="Arial" w:cs="Arial"/>
        </w:rPr>
        <w:t>ынангандан</w:t>
      </w:r>
      <w:proofErr w:type="spellEnd"/>
      <w:r>
        <w:rPr>
          <w:rFonts w:ascii="Arial" w:hAnsi="Arial" w:cs="Arial"/>
        </w:rPr>
        <w:t xml:space="preserve"> </w:t>
      </w:r>
      <w:proofErr w:type="spellStart"/>
      <w:r>
        <w:rPr>
          <w:rFonts w:ascii="Arial" w:hAnsi="Arial" w:cs="Arial"/>
        </w:rPr>
        <w:t>кийин</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башка </w:t>
      </w:r>
      <w:proofErr w:type="spellStart"/>
      <w:r>
        <w:rPr>
          <w:rFonts w:ascii="Arial" w:hAnsi="Arial" w:cs="Arial"/>
        </w:rPr>
        <w:t>тилкеге</w:t>
      </w:r>
      <w:proofErr w:type="spellEnd"/>
      <w:r>
        <w:rPr>
          <w:rFonts w:ascii="Arial" w:hAnsi="Arial" w:cs="Arial"/>
        </w:rPr>
        <w:t xml:space="preserve"> </w:t>
      </w:r>
      <w:proofErr w:type="spellStart"/>
      <w:r>
        <w:rPr>
          <w:rFonts w:ascii="Arial" w:hAnsi="Arial" w:cs="Arial"/>
        </w:rPr>
        <w:t>өтүүгө</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w:t>
      </w:r>
    </w:p>
    <w:p w14:paraId="676B11A6"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9.9. </w:t>
      </w:r>
      <w:proofErr w:type="spellStart"/>
      <w:r>
        <w:rPr>
          <w:rFonts w:ascii="Arial" w:eastAsia="Arial" w:hAnsi="Arial" w:cs="Arial"/>
          <w:color w:val="000000"/>
        </w:rPr>
        <w:t>Механикалык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бөлүүчү</w:t>
      </w:r>
      <w:proofErr w:type="spellEnd"/>
      <w:r>
        <w:rPr>
          <w:rFonts w:ascii="Arial" w:eastAsia="Arial" w:hAnsi="Arial" w:cs="Arial"/>
          <w:color w:val="000000"/>
        </w:rPr>
        <w:t xml:space="preserve"> </w:t>
      </w:r>
      <w:proofErr w:type="spellStart"/>
      <w:r>
        <w:rPr>
          <w:rFonts w:ascii="Arial" w:eastAsia="Arial" w:hAnsi="Arial" w:cs="Arial"/>
          <w:color w:val="000000"/>
        </w:rPr>
        <w:t>тилкелер</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жээктери</w:t>
      </w:r>
      <w:proofErr w:type="spellEnd"/>
      <w:r>
        <w:rPr>
          <w:rFonts w:ascii="Arial" w:eastAsia="Arial" w:hAnsi="Arial" w:cs="Arial"/>
          <w:color w:val="000000"/>
        </w:rPr>
        <w:t xml:space="preserve">, </w:t>
      </w:r>
      <w:proofErr w:type="spellStart"/>
      <w:r>
        <w:rPr>
          <w:rFonts w:ascii="Arial" w:eastAsia="Arial" w:hAnsi="Arial" w:cs="Arial"/>
          <w:color w:val="000000"/>
        </w:rPr>
        <w:t>тротуарлар</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жолдор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велосипедчилер</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тилкелер</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жүрүүгө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Эрежелердин</w:t>
      </w:r>
      <w:proofErr w:type="spellEnd"/>
      <w:r>
        <w:rPr>
          <w:rFonts w:ascii="Arial" w:eastAsia="Arial" w:hAnsi="Arial" w:cs="Arial"/>
          <w:color w:val="000000"/>
        </w:rPr>
        <w:t xml:space="preserve"> 12.1, 24.2-24.4, 24.7, 25.2-пункттарында </w:t>
      </w:r>
      <w:proofErr w:type="spellStart"/>
      <w:r>
        <w:rPr>
          <w:rFonts w:ascii="Arial" w:eastAsia="Arial" w:hAnsi="Arial" w:cs="Arial"/>
          <w:color w:val="000000"/>
        </w:rPr>
        <w:t>каралган</w:t>
      </w:r>
      <w:proofErr w:type="spellEnd"/>
      <w:r>
        <w:rPr>
          <w:rFonts w:ascii="Arial" w:eastAsia="Arial" w:hAnsi="Arial" w:cs="Arial"/>
          <w:color w:val="000000"/>
        </w:rPr>
        <w:t xml:space="preserve"> </w:t>
      </w:r>
      <w:proofErr w:type="spellStart"/>
      <w:r>
        <w:rPr>
          <w:rFonts w:ascii="Arial" w:eastAsia="Arial" w:hAnsi="Arial" w:cs="Arial"/>
          <w:color w:val="000000"/>
        </w:rPr>
        <w:t>учурларды</w:t>
      </w:r>
      <w:proofErr w:type="spellEnd"/>
      <w:r>
        <w:rPr>
          <w:rFonts w:ascii="Arial" w:eastAsia="Arial" w:hAnsi="Arial" w:cs="Arial"/>
          <w:color w:val="000000"/>
        </w:rPr>
        <w:t xml:space="preserve"> </w:t>
      </w:r>
      <w:proofErr w:type="spellStart"/>
      <w:r>
        <w:rPr>
          <w:rFonts w:ascii="Arial" w:eastAsia="Arial" w:hAnsi="Arial" w:cs="Arial"/>
          <w:color w:val="000000"/>
        </w:rPr>
        <w:t>кошпогондо</w:t>
      </w:r>
      <w:proofErr w:type="spellEnd"/>
      <w:r>
        <w:rPr>
          <w:rFonts w:ascii="Arial" w:eastAsia="Arial" w:hAnsi="Arial" w:cs="Arial"/>
          <w:color w:val="000000"/>
        </w:rPr>
        <w:t>).</w:t>
      </w:r>
    </w:p>
    <w:p w14:paraId="1190F921"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lastRenderedPageBreak/>
        <w:t>Жол-эксплуатациялык</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коммуналдык</w:t>
      </w:r>
      <w:proofErr w:type="spellEnd"/>
      <w:r>
        <w:rPr>
          <w:rFonts w:ascii="Arial" w:eastAsia="Arial" w:hAnsi="Arial" w:cs="Arial"/>
          <w:color w:val="000000"/>
        </w:rPr>
        <w:t xml:space="preserve"> </w:t>
      </w:r>
      <w:proofErr w:type="spellStart"/>
      <w:r>
        <w:rPr>
          <w:rFonts w:ascii="Arial" w:eastAsia="Arial" w:hAnsi="Arial" w:cs="Arial"/>
          <w:color w:val="000000"/>
        </w:rPr>
        <w:t>кызматтардын</w:t>
      </w:r>
      <w:proofErr w:type="spellEnd"/>
      <w:r>
        <w:rPr>
          <w:rFonts w:ascii="Arial" w:eastAsia="Arial" w:hAnsi="Arial" w:cs="Arial"/>
          <w:color w:val="000000"/>
        </w:rPr>
        <w:t xml:space="preserve"> </w:t>
      </w:r>
      <w:proofErr w:type="spellStart"/>
      <w:r>
        <w:rPr>
          <w:rFonts w:ascii="Arial" w:eastAsia="Arial" w:hAnsi="Arial" w:cs="Arial"/>
          <w:color w:val="000000"/>
        </w:rPr>
        <w:t>машиналарынын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p>
    <w:p w14:paraId="01B22914"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72" w:tooltip="https://cbd.minjust.gov.kg/7-40497/edition/30479/kg" w:history="1">
        <w:r>
          <w:rPr>
            <w:rStyle w:val="af1"/>
            <w:rFonts w:ascii="Arial" w:eastAsia="Arial" w:hAnsi="Arial" w:cs="Arial"/>
            <w:i/>
          </w:rPr>
          <w:t xml:space="preserve">2025-жылдын 9-апрелиндеги </w:t>
        </w:r>
        <w:r>
          <w:rPr>
            <w:rStyle w:val="af1"/>
            <w:rFonts w:ascii="Arial" w:eastAsia="Arial" w:hAnsi="Arial" w:cs="Arial"/>
            <w:i/>
            <w:u w:val="none"/>
          </w:rPr>
          <w:t xml:space="preserve">N </w:t>
        </w:r>
        <w:r>
          <w:rPr>
            <w:rStyle w:val="af1"/>
            <w:rFonts w:ascii="Arial" w:eastAsia="Arial" w:hAnsi="Arial" w:cs="Arial"/>
            <w:i/>
          </w:rPr>
          <w:t>191</w:t>
        </w:r>
      </w:hyperlink>
      <w:r>
        <w:rPr>
          <w:rFonts w:ascii="Arial" w:eastAsia="Arial" w:hAnsi="Arial" w:cs="Arial"/>
          <w:i/>
          <w:color w:val="000000"/>
        </w:rPr>
        <w:t xml:space="preserve"> </w:t>
      </w:r>
      <w:proofErr w:type="spellStart"/>
      <w:r>
        <w:rPr>
          <w:rFonts w:ascii="Arial" w:eastAsia="Arial" w:hAnsi="Arial" w:cs="Arial"/>
          <w:i/>
          <w:color w:val="000000"/>
        </w:rPr>
        <w:t>токтомунун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редакциясына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2ADE9FAF" w14:textId="77777777" w:rsidR="00D63984" w:rsidRDefault="005C71BB">
      <w:pPr>
        <w:spacing w:after="60" w:line="276" w:lineRule="auto"/>
        <w:ind w:firstLine="567"/>
        <w:jc w:val="both"/>
      </w:pPr>
      <w:r>
        <w:rPr>
          <w:rFonts w:ascii="Arial" w:hAnsi="Arial" w:cs="Arial"/>
        </w:rPr>
        <w:t xml:space="preserve">9.10. </w:t>
      </w:r>
      <w:proofErr w:type="spellStart"/>
      <w:r>
        <w:rPr>
          <w:rFonts w:ascii="Arial" w:hAnsi="Arial" w:cs="Arial"/>
        </w:rPr>
        <w:t>Эки</w:t>
      </w:r>
      <w:proofErr w:type="spellEnd"/>
      <w:r>
        <w:rPr>
          <w:rFonts w:ascii="Arial" w:hAnsi="Arial" w:cs="Arial"/>
        </w:rPr>
        <w:t xml:space="preserve"> </w:t>
      </w:r>
      <w:proofErr w:type="spellStart"/>
      <w:r>
        <w:rPr>
          <w:rFonts w:ascii="Arial" w:hAnsi="Arial" w:cs="Arial"/>
        </w:rPr>
        <w:t>багытта</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жолдордо</w:t>
      </w:r>
      <w:proofErr w:type="spellEnd"/>
      <w:r>
        <w:rPr>
          <w:rFonts w:ascii="Arial" w:hAnsi="Arial" w:cs="Arial"/>
        </w:rPr>
        <w:t xml:space="preserve"> транспорт </w:t>
      </w:r>
      <w:proofErr w:type="spellStart"/>
      <w:r>
        <w:rPr>
          <w:rFonts w:ascii="Arial" w:hAnsi="Arial" w:cs="Arial"/>
        </w:rPr>
        <w:t>каражаттардын</w:t>
      </w:r>
      <w:proofErr w:type="spellEnd"/>
      <w:r>
        <w:rPr>
          <w:rFonts w:ascii="Arial" w:hAnsi="Arial" w:cs="Arial"/>
        </w:rPr>
        <w:t xml:space="preserve"> </w:t>
      </w:r>
      <w:proofErr w:type="spellStart"/>
      <w:r>
        <w:rPr>
          <w:rFonts w:ascii="Arial" w:hAnsi="Arial" w:cs="Arial"/>
        </w:rPr>
        <w:t>айдоочулары</w:t>
      </w:r>
      <w:proofErr w:type="spellEnd"/>
      <w:r>
        <w:rPr>
          <w:rFonts w:ascii="Arial" w:hAnsi="Arial" w:cs="Arial"/>
        </w:rPr>
        <w:t xml:space="preserve"> (</w:t>
      </w:r>
      <w:proofErr w:type="spellStart"/>
      <w:r>
        <w:rPr>
          <w:rFonts w:ascii="Arial" w:hAnsi="Arial" w:cs="Arial"/>
        </w:rPr>
        <w:t>эки</w:t>
      </w:r>
      <w:proofErr w:type="spellEnd"/>
      <w:r>
        <w:rPr>
          <w:rFonts w:ascii="Arial" w:hAnsi="Arial" w:cs="Arial"/>
        </w:rPr>
        <w:t xml:space="preserve"> </w:t>
      </w:r>
      <w:proofErr w:type="spellStart"/>
      <w:r>
        <w:rPr>
          <w:rFonts w:ascii="Arial" w:hAnsi="Arial" w:cs="Arial"/>
        </w:rPr>
        <w:t>бөлүүчү</w:t>
      </w:r>
      <w:proofErr w:type="spellEnd"/>
      <w:r>
        <w:rPr>
          <w:rFonts w:ascii="Arial" w:hAnsi="Arial" w:cs="Arial"/>
        </w:rPr>
        <w:t xml:space="preserve"> </w:t>
      </w:r>
      <w:proofErr w:type="spellStart"/>
      <w:r>
        <w:rPr>
          <w:rFonts w:ascii="Arial" w:hAnsi="Arial" w:cs="Arial"/>
        </w:rPr>
        <w:t>тилке</w:t>
      </w:r>
      <w:proofErr w:type="spellEnd"/>
      <w:r>
        <w:rPr>
          <w:rFonts w:ascii="Arial" w:hAnsi="Arial" w:cs="Arial"/>
        </w:rPr>
        <w:t xml:space="preserve"> же </w:t>
      </w:r>
      <w:proofErr w:type="spellStart"/>
      <w:r>
        <w:rPr>
          <w:rFonts w:ascii="Arial" w:hAnsi="Arial" w:cs="Arial"/>
        </w:rPr>
        <w:t>коопсуздук</w:t>
      </w:r>
      <w:proofErr w:type="spellEnd"/>
      <w:r>
        <w:rPr>
          <w:rFonts w:ascii="Arial" w:hAnsi="Arial" w:cs="Arial"/>
        </w:rPr>
        <w:t xml:space="preserve"> </w:t>
      </w:r>
      <w:proofErr w:type="spellStart"/>
      <w:r>
        <w:rPr>
          <w:rFonts w:ascii="Arial" w:hAnsi="Arial" w:cs="Arial"/>
        </w:rPr>
        <w:t>аралчасы</w:t>
      </w:r>
      <w:proofErr w:type="spellEnd"/>
      <w:r>
        <w:rPr>
          <w:rFonts w:ascii="Arial" w:hAnsi="Arial" w:cs="Arial"/>
        </w:rPr>
        <w:t xml:space="preserve"> жок </w:t>
      </w:r>
      <w:proofErr w:type="spellStart"/>
      <w:r>
        <w:rPr>
          <w:rFonts w:ascii="Arial" w:hAnsi="Arial" w:cs="Arial"/>
        </w:rPr>
        <w:t>болсо</w:t>
      </w:r>
      <w:proofErr w:type="spellEnd"/>
      <w:r>
        <w:rPr>
          <w:rFonts w:ascii="Arial" w:hAnsi="Arial" w:cs="Arial"/>
        </w:rPr>
        <w:t xml:space="preserve">), </w:t>
      </w:r>
      <w:proofErr w:type="spellStart"/>
      <w:r>
        <w:rPr>
          <w:rFonts w:ascii="Arial" w:hAnsi="Arial" w:cs="Arial"/>
        </w:rPr>
        <w:t>эгер</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белгилери</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бетиндеги</w:t>
      </w:r>
      <w:proofErr w:type="spellEnd"/>
      <w:r>
        <w:rPr>
          <w:rFonts w:ascii="Arial" w:hAnsi="Arial" w:cs="Arial"/>
        </w:rPr>
        <w:t xml:space="preserve"> </w:t>
      </w:r>
      <w:proofErr w:type="spellStart"/>
      <w:r>
        <w:rPr>
          <w:rFonts w:ascii="Arial" w:hAnsi="Arial" w:cs="Arial"/>
        </w:rPr>
        <w:t>чийиндер</w:t>
      </w:r>
      <w:proofErr w:type="spellEnd"/>
      <w:r>
        <w:rPr>
          <w:rFonts w:ascii="Arial" w:hAnsi="Arial" w:cs="Arial"/>
        </w:rPr>
        <w:t xml:space="preserve"> </w:t>
      </w:r>
      <w:proofErr w:type="spellStart"/>
      <w:r>
        <w:rPr>
          <w:rFonts w:ascii="Arial" w:hAnsi="Arial" w:cs="Arial"/>
        </w:rPr>
        <w:t>башканы</w:t>
      </w:r>
      <w:proofErr w:type="spellEnd"/>
      <w:r>
        <w:rPr>
          <w:rFonts w:ascii="Arial" w:hAnsi="Arial" w:cs="Arial"/>
        </w:rPr>
        <w:t xml:space="preserve"> </w:t>
      </w:r>
      <w:proofErr w:type="spellStart"/>
      <w:r>
        <w:rPr>
          <w:rFonts w:ascii="Arial" w:hAnsi="Arial" w:cs="Arial"/>
        </w:rPr>
        <w:t>көрсөтпөсө</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бөлүктүн</w:t>
      </w:r>
      <w:proofErr w:type="spellEnd"/>
      <w:r>
        <w:rPr>
          <w:rFonts w:ascii="Arial" w:hAnsi="Arial" w:cs="Arial"/>
        </w:rPr>
        <w:t xml:space="preserve"> </w:t>
      </w:r>
      <w:proofErr w:type="spellStart"/>
      <w:r>
        <w:rPr>
          <w:rFonts w:ascii="Arial" w:hAnsi="Arial" w:cs="Arial"/>
        </w:rPr>
        <w:t>оң</w:t>
      </w:r>
      <w:proofErr w:type="spellEnd"/>
      <w:r>
        <w:rPr>
          <w:rFonts w:ascii="Arial" w:hAnsi="Arial" w:cs="Arial"/>
        </w:rPr>
        <w:t xml:space="preserve"> </w:t>
      </w:r>
      <w:proofErr w:type="spellStart"/>
      <w:r>
        <w:rPr>
          <w:rFonts w:ascii="Arial" w:hAnsi="Arial" w:cs="Arial"/>
        </w:rPr>
        <w:t>тарабынын</w:t>
      </w:r>
      <w:proofErr w:type="spellEnd"/>
      <w:r>
        <w:rPr>
          <w:rFonts w:ascii="Arial" w:hAnsi="Arial" w:cs="Arial"/>
        </w:rPr>
        <w:t xml:space="preserve"> </w:t>
      </w:r>
      <w:proofErr w:type="spellStart"/>
      <w:r>
        <w:rPr>
          <w:rFonts w:ascii="Arial" w:hAnsi="Arial" w:cs="Arial"/>
        </w:rPr>
        <w:t>ортосундагы</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курулмасынын</w:t>
      </w:r>
      <w:proofErr w:type="spellEnd"/>
      <w:r>
        <w:rPr>
          <w:rFonts w:ascii="Arial" w:hAnsi="Arial" w:cs="Arial"/>
        </w:rPr>
        <w:t xml:space="preserve"> </w:t>
      </w:r>
      <w:proofErr w:type="spellStart"/>
      <w:r>
        <w:rPr>
          <w:rFonts w:ascii="Arial" w:hAnsi="Arial" w:cs="Arial"/>
        </w:rPr>
        <w:t>элементтерин</w:t>
      </w:r>
      <w:proofErr w:type="spellEnd"/>
      <w:r>
        <w:rPr>
          <w:rFonts w:ascii="Arial" w:hAnsi="Arial" w:cs="Arial"/>
        </w:rPr>
        <w:t xml:space="preserve">, </w:t>
      </w:r>
      <w:proofErr w:type="spellStart"/>
      <w:r>
        <w:rPr>
          <w:rFonts w:ascii="Arial" w:hAnsi="Arial" w:cs="Arial"/>
        </w:rPr>
        <w:t>тумбаларды</w:t>
      </w:r>
      <w:proofErr w:type="spellEnd"/>
      <w:r>
        <w:rPr>
          <w:rFonts w:ascii="Arial" w:hAnsi="Arial" w:cs="Arial"/>
        </w:rPr>
        <w:t xml:space="preserve"> (</w:t>
      </w:r>
      <w:proofErr w:type="spellStart"/>
      <w:r>
        <w:rPr>
          <w:rFonts w:ascii="Arial" w:hAnsi="Arial" w:cs="Arial"/>
        </w:rPr>
        <w:t>көпүрөлөрдүн</w:t>
      </w:r>
      <w:proofErr w:type="spellEnd"/>
      <w:r>
        <w:rPr>
          <w:rFonts w:ascii="Arial" w:hAnsi="Arial" w:cs="Arial"/>
        </w:rPr>
        <w:t xml:space="preserve">, </w:t>
      </w:r>
      <w:proofErr w:type="spellStart"/>
      <w:r>
        <w:rPr>
          <w:rFonts w:ascii="Arial" w:hAnsi="Arial" w:cs="Arial"/>
        </w:rPr>
        <w:t>өткөөл</w:t>
      </w:r>
      <w:proofErr w:type="spellEnd"/>
      <w:r>
        <w:rPr>
          <w:rFonts w:ascii="Arial" w:hAnsi="Arial" w:cs="Arial"/>
        </w:rPr>
        <w:t xml:space="preserve"> </w:t>
      </w:r>
      <w:proofErr w:type="spellStart"/>
      <w:r>
        <w:rPr>
          <w:rFonts w:ascii="Arial" w:hAnsi="Arial" w:cs="Arial"/>
        </w:rPr>
        <w:t>жолдордун</w:t>
      </w:r>
      <w:proofErr w:type="spellEnd"/>
      <w:r>
        <w:rPr>
          <w:rFonts w:ascii="Arial" w:hAnsi="Arial" w:cs="Arial"/>
        </w:rPr>
        <w:t xml:space="preserve"> </w:t>
      </w:r>
      <w:proofErr w:type="spellStart"/>
      <w:r>
        <w:rPr>
          <w:rFonts w:ascii="Arial" w:hAnsi="Arial" w:cs="Arial"/>
        </w:rPr>
        <w:t>тирөөчтөрү</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ошол</w:t>
      </w:r>
      <w:proofErr w:type="spellEnd"/>
      <w:r>
        <w:rPr>
          <w:rFonts w:ascii="Arial" w:hAnsi="Arial" w:cs="Arial"/>
        </w:rPr>
        <w:t xml:space="preserve"> </w:t>
      </w:r>
      <w:proofErr w:type="spellStart"/>
      <w:r>
        <w:rPr>
          <w:rFonts w:ascii="Arial" w:hAnsi="Arial" w:cs="Arial"/>
        </w:rPr>
        <w:t>сыяктуулар</w:t>
      </w:r>
      <w:proofErr w:type="spellEnd"/>
      <w:r>
        <w:rPr>
          <w:rFonts w:ascii="Arial" w:hAnsi="Arial" w:cs="Arial"/>
        </w:rPr>
        <w:t xml:space="preserve">) </w:t>
      </w:r>
      <w:proofErr w:type="spellStart"/>
      <w:r>
        <w:rPr>
          <w:rFonts w:ascii="Arial" w:hAnsi="Arial" w:cs="Arial"/>
        </w:rPr>
        <w:t>айланып</w:t>
      </w:r>
      <w:proofErr w:type="spellEnd"/>
      <w:r>
        <w:rPr>
          <w:rFonts w:ascii="Arial" w:hAnsi="Arial" w:cs="Arial"/>
        </w:rPr>
        <w:t xml:space="preserve"> </w:t>
      </w:r>
      <w:proofErr w:type="spellStart"/>
      <w:r>
        <w:rPr>
          <w:rFonts w:ascii="Arial" w:hAnsi="Arial" w:cs="Arial"/>
        </w:rPr>
        <w:t>өтүүгө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39A0D7FD" w14:textId="77777777" w:rsidR="00D63984" w:rsidRDefault="005C71BB">
      <w:pPr>
        <w:spacing w:after="60" w:line="276" w:lineRule="auto"/>
        <w:ind w:firstLine="567"/>
        <w:jc w:val="both"/>
      </w:pPr>
      <w:r>
        <w:rPr>
          <w:rFonts w:ascii="Arial" w:hAnsi="Arial" w:cs="Arial"/>
          <w:i/>
          <w:iCs/>
        </w:rPr>
        <w:t xml:space="preserve">(КР </w:t>
      </w:r>
      <w:r>
        <w:rPr>
          <w:rFonts w:ascii="Arial" w:hAnsi="Arial" w:cs="Arial"/>
          <w:i/>
          <w:iCs/>
          <w:lang w:val="ky-KG"/>
        </w:rPr>
        <w:t>Ө</w:t>
      </w:r>
      <w:proofErr w:type="spellStart"/>
      <w:r>
        <w:rPr>
          <w:rFonts w:ascii="Arial" w:hAnsi="Arial" w:cs="Arial"/>
          <w:i/>
          <w:iCs/>
        </w:rPr>
        <w:t>кмөтүнүн</w:t>
      </w:r>
      <w:proofErr w:type="spellEnd"/>
      <w:r>
        <w:rPr>
          <w:rFonts w:ascii="Arial" w:hAnsi="Arial" w:cs="Arial"/>
          <w:i/>
          <w:iCs/>
        </w:rPr>
        <w:t xml:space="preserve"> 2009-жылдын 3-мартындагы № 136 </w:t>
      </w:r>
      <w:hyperlink r:id="rId73" w:tooltip="https://cbd.minjust.gov.kg/70077" w:history="1">
        <w:proofErr w:type="spellStart"/>
        <w:r>
          <w:rPr>
            <w:rStyle w:val="af1"/>
            <w:rFonts w:ascii="Arial" w:hAnsi="Arial" w:cs="Arial"/>
            <w:i/>
            <w:iCs/>
          </w:rPr>
          <w:t>токтомунун</w:t>
        </w:r>
        <w:proofErr w:type="spellEnd"/>
      </w:hyperlink>
      <w:r>
        <w:rPr>
          <w:rFonts w:ascii="Arial" w:hAnsi="Arial" w:cs="Arial"/>
          <w:i/>
          <w:iCs/>
        </w:rPr>
        <w:t xml:space="preserve"> </w:t>
      </w:r>
      <w:proofErr w:type="spellStart"/>
      <w:r>
        <w:rPr>
          <w:rFonts w:ascii="Arial" w:hAnsi="Arial" w:cs="Arial"/>
          <w:i/>
          <w:iCs/>
        </w:rPr>
        <w:t>редакциясына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6A8AE677" w14:textId="77777777" w:rsidR="00D63984" w:rsidRDefault="005C71BB">
      <w:pPr>
        <w:spacing w:before="200" w:after="200" w:line="276" w:lineRule="auto"/>
        <w:ind w:left="1134" w:right="1134" w:firstLine="397"/>
        <w:jc w:val="center"/>
      </w:pPr>
      <w:bookmarkStart w:id="10" w:name="r10"/>
      <w:bookmarkEnd w:id="10"/>
      <w:r>
        <w:rPr>
          <w:rFonts w:ascii="Arial" w:hAnsi="Arial" w:cs="Arial"/>
          <w:b/>
          <w:bCs/>
        </w:rPr>
        <w:t xml:space="preserve">10. </w:t>
      </w:r>
      <w:proofErr w:type="spellStart"/>
      <w:r>
        <w:rPr>
          <w:rFonts w:ascii="Arial" w:hAnsi="Arial" w:cs="Arial"/>
          <w:b/>
          <w:bCs/>
        </w:rPr>
        <w:t>Кыймылдын</w:t>
      </w:r>
      <w:proofErr w:type="spellEnd"/>
      <w:r>
        <w:rPr>
          <w:rFonts w:ascii="Arial" w:hAnsi="Arial" w:cs="Arial"/>
          <w:b/>
          <w:bCs/>
        </w:rPr>
        <w:t xml:space="preserve"> </w:t>
      </w:r>
      <w:proofErr w:type="spellStart"/>
      <w:r>
        <w:rPr>
          <w:rFonts w:ascii="Arial" w:hAnsi="Arial" w:cs="Arial"/>
          <w:b/>
          <w:bCs/>
        </w:rPr>
        <w:t>ылдамдыгы</w:t>
      </w:r>
      <w:proofErr w:type="spellEnd"/>
      <w:r>
        <w:rPr>
          <w:rFonts w:ascii="Arial" w:hAnsi="Arial" w:cs="Arial"/>
          <w:b/>
          <w:bCs/>
        </w:rPr>
        <w:t xml:space="preserve"> </w:t>
      </w:r>
      <w:proofErr w:type="spellStart"/>
      <w:r>
        <w:rPr>
          <w:rFonts w:ascii="Arial" w:hAnsi="Arial" w:cs="Arial"/>
          <w:b/>
          <w:bCs/>
        </w:rPr>
        <w:t>жана</w:t>
      </w:r>
      <w:proofErr w:type="spellEnd"/>
      <w:r>
        <w:rPr>
          <w:rFonts w:ascii="Arial" w:hAnsi="Arial" w:cs="Arial"/>
          <w:b/>
          <w:bCs/>
        </w:rPr>
        <w:t xml:space="preserve"> дистанция</w:t>
      </w:r>
    </w:p>
    <w:p w14:paraId="6DB85019" w14:textId="77777777" w:rsidR="00D63984" w:rsidRDefault="005C71BB">
      <w:pPr>
        <w:spacing w:after="60" w:line="276" w:lineRule="auto"/>
        <w:ind w:firstLine="567"/>
        <w:jc w:val="both"/>
      </w:pPr>
      <w:r>
        <w:rPr>
          <w:rFonts w:ascii="Arial" w:hAnsi="Arial" w:cs="Arial"/>
        </w:rPr>
        <w:t xml:space="preserve">10.1. </w:t>
      </w:r>
      <w:proofErr w:type="spellStart"/>
      <w:r>
        <w:rPr>
          <w:rFonts w:ascii="Arial" w:hAnsi="Arial" w:cs="Arial"/>
        </w:rPr>
        <w:t>Айдоочу</w:t>
      </w:r>
      <w:proofErr w:type="spellEnd"/>
      <w:r>
        <w:rPr>
          <w:rFonts w:ascii="Arial" w:hAnsi="Arial" w:cs="Arial"/>
        </w:rPr>
        <w:t xml:space="preserve"> транспорт </w:t>
      </w:r>
      <w:proofErr w:type="spellStart"/>
      <w:r>
        <w:rPr>
          <w:rFonts w:ascii="Arial" w:hAnsi="Arial" w:cs="Arial"/>
        </w:rPr>
        <w:t>каражатын</w:t>
      </w:r>
      <w:proofErr w:type="spellEnd"/>
      <w:r>
        <w:rPr>
          <w:rFonts w:ascii="Arial" w:hAnsi="Arial" w:cs="Arial"/>
        </w:rPr>
        <w:t xml:space="preserve"> </w:t>
      </w:r>
      <w:proofErr w:type="spellStart"/>
      <w:r>
        <w:rPr>
          <w:rFonts w:ascii="Arial" w:hAnsi="Arial" w:cs="Arial"/>
        </w:rPr>
        <w:t>белгиленген</w:t>
      </w:r>
      <w:proofErr w:type="spellEnd"/>
      <w:r>
        <w:rPr>
          <w:rFonts w:ascii="Arial" w:hAnsi="Arial" w:cs="Arial"/>
        </w:rPr>
        <w:t xml:space="preserve"> </w:t>
      </w:r>
      <w:proofErr w:type="spellStart"/>
      <w:r>
        <w:rPr>
          <w:rFonts w:ascii="Arial" w:hAnsi="Arial" w:cs="Arial"/>
        </w:rPr>
        <w:t>чектөөдөн</w:t>
      </w:r>
      <w:proofErr w:type="spellEnd"/>
      <w:r>
        <w:rPr>
          <w:rFonts w:ascii="Arial" w:hAnsi="Arial" w:cs="Arial"/>
        </w:rPr>
        <w:t xml:space="preserve"> </w:t>
      </w:r>
      <w:proofErr w:type="spellStart"/>
      <w:r>
        <w:rPr>
          <w:rFonts w:ascii="Arial" w:hAnsi="Arial" w:cs="Arial"/>
        </w:rPr>
        <w:t>ашпаган</w:t>
      </w:r>
      <w:proofErr w:type="spellEnd"/>
      <w:r>
        <w:rPr>
          <w:rFonts w:ascii="Arial" w:hAnsi="Arial" w:cs="Arial"/>
        </w:rPr>
        <w:t xml:space="preserve"> </w:t>
      </w:r>
      <w:proofErr w:type="spellStart"/>
      <w:r>
        <w:rPr>
          <w:rFonts w:ascii="Arial" w:hAnsi="Arial" w:cs="Arial"/>
        </w:rPr>
        <w:t>ылдамдыкта</w:t>
      </w:r>
      <w:proofErr w:type="spellEnd"/>
      <w:r>
        <w:rPr>
          <w:rFonts w:ascii="Arial" w:hAnsi="Arial" w:cs="Arial"/>
        </w:rPr>
        <w:t xml:space="preserve"> </w:t>
      </w:r>
      <w:proofErr w:type="spellStart"/>
      <w:r>
        <w:rPr>
          <w:rFonts w:ascii="Arial" w:hAnsi="Arial" w:cs="Arial"/>
        </w:rPr>
        <w:t>айдоого</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мында</w:t>
      </w:r>
      <w:proofErr w:type="spellEnd"/>
      <w:r>
        <w:rPr>
          <w:rFonts w:ascii="Arial" w:hAnsi="Arial" w:cs="Arial"/>
        </w:rPr>
        <w:t xml:space="preserve"> </w:t>
      </w:r>
      <w:proofErr w:type="spellStart"/>
      <w:r>
        <w:rPr>
          <w:rFonts w:ascii="Arial" w:hAnsi="Arial" w:cs="Arial"/>
        </w:rPr>
        <w:t>кыймылдын</w:t>
      </w:r>
      <w:proofErr w:type="spellEnd"/>
      <w:r>
        <w:rPr>
          <w:rFonts w:ascii="Arial" w:hAnsi="Arial" w:cs="Arial"/>
        </w:rPr>
        <w:t xml:space="preserve"> </w:t>
      </w:r>
      <w:proofErr w:type="spellStart"/>
      <w:r>
        <w:rPr>
          <w:rFonts w:ascii="Arial" w:hAnsi="Arial" w:cs="Arial"/>
        </w:rPr>
        <w:t>ыкчамдыгын</w:t>
      </w:r>
      <w:proofErr w:type="spellEnd"/>
      <w:r>
        <w:rPr>
          <w:rFonts w:ascii="Arial" w:hAnsi="Arial" w:cs="Arial"/>
        </w:rPr>
        <w:t xml:space="preserve">, транспорт </w:t>
      </w:r>
      <w:proofErr w:type="spellStart"/>
      <w:r>
        <w:rPr>
          <w:rFonts w:ascii="Arial" w:hAnsi="Arial" w:cs="Arial"/>
        </w:rPr>
        <w:t>каражаты</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жүктүн</w:t>
      </w:r>
      <w:proofErr w:type="spellEnd"/>
      <w:r>
        <w:rPr>
          <w:rFonts w:ascii="Arial" w:hAnsi="Arial" w:cs="Arial"/>
        </w:rPr>
        <w:t xml:space="preserve"> </w:t>
      </w:r>
      <w:proofErr w:type="spellStart"/>
      <w:r>
        <w:rPr>
          <w:rFonts w:ascii="Arial" w:hAnsi="Arial" w:cs="Arial"/>
        </w:rPr>
        <w:t>өзгөчөлүгүн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абалын</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метеорологиялык</w:t>
      </w:r>
      <w:proofErr w:type="spellEnd"/>
      <w:r>
        <w:rPr>
          <w:rFonts w:ascii="Arial" w:hAnsi="Arial" w:cs="Arial"/>
        </w:rPr>
        <w:t xml:space="preserve"> </w:t>
      </w:r>
      <w:proofErr w:type="spellStart"/>
      <w:r>
        <w:rPr>
          <w:rFonts w:ascii="Arial" w:hAnsi="Arial" w:cs="Arial"/>
        </w:rPr>
        <w:t>шарттарды</w:t>
      </w:r>
      <w:proofErr w:type="spellEnd"/>
      <w:r>
        <w:rPr>
          <w:rFonts w:ascii="Arial" w:hAnsi="Arial" w:cs="Arial"/>
        </w:rPr>
        <w:t xml:space="preserve"> эске </w:t>
      </w:r>
      <w:proofErr w:type="spellStart"/>
      <w:r>
        <w:rPr>
          <w:rFonts w:ascii="Arial" w:hAnsi="Arial" w:cs="Arial"/>
        </w:rPr>
        <w:t>алууга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Атап</w:t>
      </w:r>
      <w:proofErr w:type="spellEnd"/>
      <w:r>
        <w:rPr>
          <w:rFonts w:ascii="Arial" w:hAnsi="Arial" w:cs="Arial"/>
        </w:rPr>
        <w:t xml:space="preserve"> </w:t>
      </w:r>
      <w:proofErr w:type="spellStart"/>
      <w:r>
        <w:rPr>
          <w:rFonts w:ascii="Arial" w:hAnsi="Arial" w:cs="Arial"/>
        </w:rPr>
        <w:t>айтканда</w:t>
      </w:r>
      <w:proofErr w:type="spellEnd"/>
      <w:r>
        <w:rPr>
          <w:rFonts w:ascii="Arial" w:hAnsi="Arial" w:cs="Arial"/>
        </w:rPr>
        <w:t xml:space="preserve">, </w:t>
      </w:r>
      <w:proofErr w:type="spellStart"/>
      <w:r>
        <w:rPr>
          <w:rFonts w:ascii="Arial" w:hAnsi="Arial" w:cs="Arial"/>
        </w:rPr>
        <w:t>жүрүп</w:t>
      </w:r>
      <w:proofErr w:type="spellEnd"/>
      <w:r>
        <w:rPr>
          <w:rFonts w:ascii="Arial" w:hAnsi="Arial" w:cs="Arial"/>
        </w:rPr>
        <w:t xml:space="preserve"> </w:t>
      </w:r>
      <w:proofErr w:type="spellStart"/>
      <w:r>
        <w:rPr>
          <w:rFonts w:ascii="Arial" w:hAnsi="Arial" w:cs="Arial"/>
        </w:rPr>
        <w:t>бараткан</w:t>
      </w:r>
      <w:proofErr w:type="spellEnd"/>
      <w:r>
        <w:rPr>
          <w:rFonts w:ascii="Arial" w:hAnsi="Arial" w:cs="Arial"/>
        </w:rPr>
        <w:t xml:space="preserve"> </w:t>
      </w:r>
      <w:proofErr w:type="spellStart"/>
      <w:r>
        <w:rPr>
          <w:rFonts w:ascii="Arial" w:hAnsi="Arial" w:cs="Arial"/>
        </w:rPr>
        <w:t>багыттагы</w:t>
      </w:r>
      <w:proofErr w:type="spellEnd"/>
      <w:r>
        <w:rPr>
          <w:rFonts w:ascii="Arial" w:hAnsi="Arial" w:cs="Arial"/>
        </w:rPr>
        <w:t xml:space="preserve"> </w:t>
      </w:r>
      <w:proofErr w:type="spellStart"/>
      <w:r>
        <w:rPr>
          <w:rFonts w:ascii="Arial" w:hAnsi="Arial" w:cs="Arial"/>
        </w:rPr>
        <w:t>айлананын</w:t>
      </w:r>
      <w:proofErr w:type="spellEnd"/>
      <w:r>
        <w:rPr>
          <w:rFonts w:ascii="Arial" w:hAnsi="Arial" w:cs="Arial"/>
        </w:rPr>
        <w:t xml:space="preserve"> </w:t>
      </w:r>
      <w:proofErr w:type="spellStart"/>
      <w:r>
        <w:rPr>
          <w:rFonts w:ascii="Arial" w:hAnsi="Arial" w:cs="Arial"/>
        </w:rPr>
        <w:t>көрүнүшүн</w:t>
      </w:r>
      <w:proofErr w:type="spellEnd"/>
      <w:r>
        <w:rPr>
          <w:rFonts w:ascii="Arial" w:hAnsi="Arial" w:cs="Arial"/>
        </w:rPr>
        <w:t xml:space="preserve"> эске </w:t>
      </w:r>
      <w:proofErr w:type="spellStart"/>
      <w:r>
        <w:rPr>
          <w:rFonts w:ascii="Arial" w:hAnsi="Arial" w:cs="Arial"/>
        </w:rPr>
        <w:t>алууга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Ылдамдык</w:t>
      </w:r>
      <w:proofErr w:type="spellEnd"/>
      <w:r>
        <w:rPr>
          <w:rFonts w:ascii="Arial" w:hAnsi="Arial" w:cs="Arial"/>
        </w:rPr>
        <w:t xml:space="preserve"> </w:t>
      </w:r>
      <w:proofErr w:type="spellStart"/>
      <w:r>
        <w:rPr>
          <w:rFonts w:ascii="Arial" w:hAnsi="Arial" w:cs="Arial"/>
        </w:rPr>
        <w:t>айдоочуга</w:t>
      </w:r>
      <w:proofErr w:type="spellEnd"/>
      <w:r>
        <w:rPr>
          <w:rFonts w:ascii="Arial" w:hAnsi="Arial" w:cs="Arial"/>
        </w:rPr>
        <w:t xml:space="preserve"> </w:t>
      </w:r>
      <w:proofErr w:type="spellStart"/>
      <w:r>
        <w:rPr>
          <w:rFonts w:ascii="Arial" w:hAnsi="Arial" w:cs="Arial"/>
        </w:rPr>
        <w:t>Эрежелердин</w:t>
      </w:r>
      <w:proofErr w:type="spellEnd"/>
      <w:r>
        <w:rPr>
          <w:rFonts w:ascii="Arial" w:hAnsi="Arial" w:cs="Arial"/>
        </w:rPr>
        <w:t xml:space="preserve"> </w:t>
      </w:r>
      <w:proofErr w:type="spellStart"/>
      <w:r>
        <w:rPr>
          <w:rFonts w:ascii="Arial" w:hAnsi="Arial" w:cs="Arial"/>
        </w:rPr>
        <w:t>талаптарын</w:t>
      </w:r>
      <w:proofErr w:type="spellEnd"/>
      <w:r>
        <w:rPr>
          <w:rFonts w:ascii="Arial" w:hAnsi="Arial" w:cs="Arial"/>
        </w:rPr>
        <w:t xml:space="preserve"> </w:t>
      </w:r>
      <w:proofErr w:type="spellStart"/>
      <w:r>
        <w:rPr>
          <w:rFonts w:ascii="Arial" w:hAnsi="Arial" w:cs="Arial"/>
        </w:rPr>
        <w:t>аткаруу</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кыймылына</w:t>
      </w:r>
      <w:proofErr w:type="spellEnd"/>
      <w:r>
        <w:rPr>
          <w:rFonts w:ascii="Arial" w:hAnsi="Arial" w:cs="Arial"/>
        </w:rPr>
        <w:t xml:space="preserve"> </w:t>
      </w:r>
      <w:proofErr w:type="spellStart"/>
      <w:r>
        <w:rPr>
          <w:rFonts w:ascii="Arial" w:hAnsi="Arial" w:cs="Arial"/>
        </w:rPr>
        <w:t>туруктуу</w:t>
      </w:r>
      <w:proofErr w:type="spellEnd"/>
      <w:r>
        <w:rPr>
          <w:rFonts w:ascii="Arial" w:hAnsi="Arial" w:cs="Arial"/>
        </w:rPr>
        <w:t xml:space="preserve"> </w:t>
      </w:r>
      <w:proofErr w:type="spellStart"/>
      <w:r>
        <w:rPr>
          <w:rFonts w:ascii="Arial" w:hAnsi="Arial" w:cs="Arial"/>
        </w:rPr>
        <w:t>контролдукту</w:t>
      </w:r>
      <w:proofErr w:type="spellEnd"/>
      <w:r>
        <w:rPr>
          <w:rFonts w:ascii="Arial" w:hAnsi="Arial" w:cs="Arial"/>
        </w:rPr>
        <w:t xml:space="preserve"> </w:t>
      </w:r>
      <w:proofErr w:type="spellStart"/>
      <w:r>
        <w:rPr>
          <w:rFonts w:ascii="Arial" w:hAnsi="Arial" w:cs="Arial"/>
        </w:rPr>
        <w:t>камсыз</w:t>
      </w:r>
      <w:proofErr w:type="spellEnd"/>
      <w:r>
        <w:rPr>
          <w:rFonts w:ascii="Arial" w:hAnsi="Arial" w:cs="Arial"/>
        </w:rPr>
        <w:t xml:space="preserve"> </w:t>
      </w:r>
      <w:proofErr w:type="spellStart"/>
      <w:r>
        <w:rPr>
          <w:rFonts w:ascii="Arial" w:hAnsi="Arial" w:cs="Arial"/>
        </w:rPr>
        <w:t>кылууга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52E5CC5C" w14:textId="77777777" w:rsidR="00D63984" w:rsidRDefault="005C71BB">
      <w:pPr>
        <w:spacing w:after="60" w:line="276" w:lineRule="auto"/>
        <w:ind w:firstLine="567"/>
        <w:jc w:val="both"/>
      </w:pP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байкай</w:t>
      </w:r>
      <w:proofErr w:type="spellEnd"/>
      <w:r>
        <w:rPr>
          <w:rFonts w:ascii="Arial" w:hAnsi="Arial" w:cs="Arial"/>
        </w:rPr>
        <w:t xml:space="preserve"> </w:t>
      </w:r>
      <w:proofErr w:type="spellStart"/>
      <w:r>
        <w:rPr>
          <w:rFonts w:ascii="Arial" w:hAnsi="Arial" w:cs="Arial"/>
        </w:rPr>
        <w:t>алган</w:t>
      </w:r>
      <w:proofErr w:type="spellEnd"/>
      <w:r>
        <w:rPr>
          <w:rFonts w:ascii="Arial" w:hAnsi="Arial" w:cs="Arial"/>
        </w:rPr>
        <w:t xml:space="preserve"> </w:t>
      </w:r>
      <w:proofErr w:type="spellStart"/>
      <w:r>
        <w:rPr>
          <w:rFonts w:ascii="Arial" w:hAnsi="Arial" w:cs="Arial"/>
        </w:rPr>
        <w:t>кыймыл</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коркунуч</w:t>
      </w:r>
      <w:proofErr w:type="spellEnd"/>
      <w:r>
        <w:rPr>
          <w:rFonts w:ascii="Arial" w:hAnsi="Arial" w:cs="Arial"/>
        </w:rPr>
        <w:t xml:space="preserve"> </w:t>
      </w:r>
      <w:proofErr w:type="spellStart"/>
      <w:r>
        <w:rPr>
          <w:rFonts w:ascii="Arial" w:hAnsi="Arial" w:cs="Arial"/>
        </w:rPr>
        <w:t>келип</w:t>
      </w:r>
      <w:proofErr w:type="spellEnd"/>
      <w:r>
        <w:rPr>
          <w:rFonts w:ascii="Arial" w:hAnsi="Arial" w:cs="Arial"/>
        </w:rPr>
        <w:t xml:space="preserve"> </w:t>
      </w:r>
      <w:proofErr w:type="spellStart"/>
      <w:r>
        <w:rPr>
          <w:rFonts w:ascii="Arial" w:hAnsi="Arial" w:cs="Arial"/>
        </w:rPr>
        <w:t>чыккан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ал транспорт </w:t>
      </w:r>
      <w:proofErr w:type="spellStart"/>
      <w:r>
        <w:rPr>
          <w:rFonts w:ascii="Arial" w:hAnsi="Arial" w:cs="Arial"/>
        </w:rPr>
        <w:t>каражатын</w:t>
      </w:r>
      <w:proofErr w:type="spellEnd"/>
      <w:r>
        <w:rPr>
          <w:rFonts w:ascii="Arial" w:hAnsi="Arial" w:cs="Arial"/>
        </w:rPr>
        <w:t xml:space="preserve"> </w:t>
      </w:r>
      <w:proofErr w:type="spellStart"/>
      <w:r>
        <w:rPr>
          <w:rFonts w:ascii="Arial" w:hAnsi="Arial" w:cs="Arial"/>
        </w:rPr>
        <w:t>дээрлик</w:t>
      </w:r>
      <w:proofErr w:type="spellEnd"/>
      <w:r>
        <w:rPr>
          <w:rFonts w:ascii="Arial" w:hAnsi="Arial" w:cs="Arial"/>
        </w:rPr>
        <w:t xml:space="preserve"> </w:t>
      </w:r>
      <w:proofErr w:type="spellStart"/>
      <w:r>
        <w:rPr>
          <w:rFonts w:ascii="Arial" w:hAnsi="Arial" w:cs="Arial"/>
        </w:rPr>
        <w:t>токтотууга</w:t>
      </w:r>
      <w:proofErr w:type="spellEnd"/>
      <w:r>
        <w:rPr>
          <w:rFonts w:ascii="Arial" w:hAnsi="Arial" w:cs="Arial"/>
        </w:rPr>
        <w:t xml:space="preserve"> </w:t>
      </w:r>
      <w:proofErr w:type="spellStart"/>
      <w:r>
        <w:rPr>
          <w:rFonts w:ascii="Arial" w:hAnsi="Arial" w:cs="Arial"/>
        </w:rPr>
        <w:t>чейин</w:t>
      </w:r>
      <w:proofErr w:type="spellEnd"/>
      <w:r>
        <w:rPr>
          <w:rFonts w:ascii="Arial" w:hAnsi="Arial" w:cs="Arial"/>
        </w:rPr>
        <w:t xml:space="preserve"> </w:t>
      </w:r>
      <w:proofErr w:type="spellStart"/>
      <w:r>
        <w:rPr>
          <w:rFonts w:ascii="Arial" w:hAnsi="Arial" w:cs="Arial"/>
        </w:rPr>
        <w:t>ылдамдыкты</w:t>
      </w:r>
      <w:proofErr w:type="spellEnd"/>
      <w:r>
        <w:rPr>
          <w:rFonts w:ascii="Arial" w:hAnsi="Arial" w:cs="Arial"/>
        </w:rPr>
        <w:t xml:space="preserve"> </w:t>
      </w:r>
      <w:proofErr w:type="spellStart"/>
      <w:r>
        <w:rPr>
          <w:rFonts w:ascii="Arial" w:hAnsi="Arial" w:cs="Arial"/>
        </w:rPr>
        <w:t>азайтуу</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 xml:space="preserve">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чараларды</w:t>
      </w:r>
      <w:proofErr w:type="spellEnd"/>
      <w:r>
        <w:rPr>
          <w:rFonts w:ascii="Arial" w:hAnsi="Arial" w:cs="Arial"/>
        </w:rPr>
        <w:t xml:space="preserve"> </w:t>
      </w:r>
      <w:proofErr w:type="spellStart"/>
      <w:r>
        <w:rPr>
          <w:rFonts w:ascii="Arial" w:hAnsi="Arial" w:cs="Arial"/>
        </w:rPr>
        <w:t>көрүүгө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54DDDA3C" w14:textId="77777777" w:rsidR="00D63984" w:rsidRDefault="005C71BB">
      <w:pPr>
        <w:spacing w:after="60" w:line="276" w:lineRule="auto"/>
        <w:ind w:firstLine="567"/>
        <w:jc w:val="both"/>
      </w:pPr>
      <w:r>
        <w:rPr>
          <w:rFonts w:ascii="Arial" w:hAnsi="Arial" w:cs="Arial"/>
        </w:rPr>
        <w:t xml:space="preserve">10.2. </w:t>
      </w:r>
      <w:proofErr w:type="spellStart"/>
      <w:r>
        <w:rPr>
          <w:rFonts w:ascii="Arial" w:hAnsi="Arial" w:cs="Arial"/>
        </w:rPr>
        <w:t>Калктуу</w:t>
      </w:r>
      <w:proofErr w:type="spellEnd"/>
      <w:r>
        <w:rPr>
          <w:rFonts w:ascii="Arial" w:hAnsi="Arial" w:cs="Arial"/>
        </w:rPr>
        <w:t xml:space="preserve"> </w:t>
      </w:r>
      <w:proofErr w:type="spellStart"/>
      <w:r>
        <w:rPr>
          <w:rFonts w:ascii="Arial" w:hAnsi="Arial" w:cs="Arial"/>
        </w:rPr>
        <w:t>конуштарда</w:t>
      </w:r>
      <w:proofErr w:type="spellEnd"/>
      <w:r>
        <w:rPr>
          <w:rFonts w:ascii="Arial" w:hAnsi="Arial" w:cs="Arial"/>
        </w:rPr>
        <w:t xml:space="preserve"> транспорт </w:t>
      </w:r>
      <w:proofErr w:type="spellStart"/>
      <w:r>
        <w:rPr>
          <w:rFonts w:ascii="Arial" w:hAnsi="Arial" w:cs="Arial"/>
        </w:rPr>
        <w:t>каражаттарынын</w:t>
      </w:r>
      <w:proofErr w:type="spellEnd"/>
      <w:r>
        <w:rPr>
          <w:rFonts w:ascii="Arial" w:hAnsi="Arial" w:cs="Arial"/>
        </w:rPr>
        <w:t xml:space="preserve"> 60 км/</w:t>
      </w:r>
      <w:proofErr w:type="spellStart"/>
      <w:r>
        <w:rPr>
          <w:rFonts w:ascii="Arial" w:hAnsi="Arial" w:cs="Arial"/>
        </w:rPr>
        <w:t>сааттан</w:t>
      </w:r>
      <w:proofErr w:type="spellEnd"/>
      <w:r>
        <w:rPr>
          <w:rFonts w:ascii="Arial" w:hAnsi="Arial" w:cs="Arial"/>
        </w:rPr>
        <w:t xml:space="preserve"> </w:t>
      </w:r>
      <w:proofErr w:type="spellStart"/>
      <w:r>
        <w:rPr>
          <w:rFonts w:ascii="Arial" w:hAnsi="Arial" w:cs="Arial"/>
        </w:rPr>
        <w:t>ашпаган</w:t>
      </w:r>
      <w:proofErr w:type="spellEnd"/>
      <w:r>
        <w:rPr>
          <w:rFonts w:ascii="Arial" w:hAnsi="Arial" w:cs="Arial"/>
        </w:rPr>
        <w:t xml:space="preserve"> </w:t>
      </w:r>
      <w:proofErr w:type="spellStart"/>
      <w:r>
        <w:rPr>
          <w:rFonts w:ascii="Arial" w:hAnsi="Arial" w:cs="Arial"/>
        </w:rPr>
        <w:t>ылдамдык</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жүрүшүнө</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w:t>
      </w:r>
    </w:p>
    <w:p w14:paraId="5E0A1074" w14:textId="77777777" w:rsidR="00D63984" w:rsidRDefault="005C71BB">
      <w:pPr>
        <w:spacing w:after="60" w:line="276" w:lineRule="auto"/>
        <w:ind w:firstLine="567"/>
        <w:jc w:val="both"/>
      </w:pPr>
      <w:proofErr w:type="spellStart"/>
      <w:r>
        <w:rPr>
          <w:rFonts w:ascii="Arial" w:hAnsi="Arial" w:cs="Arial"/>
        </w:rPr>
        <w:t>Эскертүү</w:t>
      </w:r>
      <w:proofErr w:type="spellEnd"/>
      <w:r>
        <w:rPr>
          <w:rFonts w:ascii="Arial" w:hAnsi="Arial" w:cs="Arial"/>
        </w:rPr>
        <w:t xml:space="preserve">: </w:t>
      </w: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шарттары</w:t>
      </w:r>
      <w:proofErr w:type="spellEnd"/>
      <w:r>
        <w:rPr>
          <w:rFonts w:ascii="Arial" w:hAnsi="Arial" w:cs="Arial"/>
        </w:rPr>
        <w:t xml:space="preserve"> </w:t>
      </w:r>
      <w:proofErr w:type="spellStart"/>
      <w:r>
        <w:rPr>
          <w:rFonts w:ascii="Arial" w:hAnsi="Arial" w:cs="Arial"/>
        </w:rPr>
        <w:t>көбүрөөк</w:t>
      </w:r>
      <w:proofErr w:type="spellEnd"/>
      <w:r>
        <w:rPr>
          <w:rFonts w:ascii="Arial" w:hAnsi="Arial" w:cs="Arial"/>
        </w:rPr>
        <w:t xml:space="preserve"> </w:t>
      </w:r>
      <w:proofErr w:type="spellStart"/>
      <w:r>
        <w:rPr>
          <w:rFonts w:ascii="Arial" w:hAnsi="Arial" w:cs="Arial"/>
        </w:rPr>
        <w:t>ылдамдык</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коопсуз</w:t>
      </w:r>
      <w:proofErr w:type="spellEnd"/>
      <w:r>
        <w:rPr>
          <w:rFonts w:ascii="Arial" w:hAnsi="Arial" w:cs="Arial"/>
        </w:rPr>
        <w:t xml:space="preserve"> </w:t>
      </w:r>
      <w:proofErr w:type="spellStart"/>
      <w:r>
        <w:rPr>
          <w:rFonts w:ascii="Arial" w:hAnsi="Arial" w:cs="Arial"/>
        </w:rPr>
        <w:t>кыймылды</w:t>
      </w:r>
      <w:proofErr w:type="spellEnd"/>
      <w:r>
        <w:rPr>
          <w:rFonts w:ascii="Arial" w:hAnsi="Arial" w:cs="Arial"/>
        </w:rPr>
        <w:t xml:space="preserve"> </w:t>
      </w:r>
      <w:proofErr w:type="spellStart"/>
      <w:r>
        <w:rPr>
          <w:rFonts w:ascii="Arial" w:hAnsi="Arial" w:cs="Arial"/>
        </w:rPr>
        <w:t>камсыз</w:t>
      </w:r>
      <w:proofErr w:type="spellEnd"/>
      <w:r>
        <w:rPr>
          <w:rFonts w:ascii="Arial" w:hAnsi="Arial" w:cs="Arial"/>
        </w:rPr>
        <w:t xml:space="preserve"> </w:t>
      </w:r>
      <w:proofErr w:type="spellStart"/>
      <w:r>
        <w:rPr>
          <w:rFonts w:ascii="Arial" w:hAnsi="Arial" w:cs="Arial"/>
        </w:rPr>
        <w:t>кылса</w:t>
      </w:r>
      <w:proofErr w:type="spellEnd"/>
      <w:r>
        <w:rPr>
          <w:rFonts w:ascii="Arial" w:hAnsi="Arial" w:cs="Arial"/>
        </w:rPr>
        <w:t xml:space="preserve">, Бишкек </w:t>
      </w:r>
      <w:proofErr w:type="spellStart"/>
      <w:r>
        <w:rPr>
          <w:rFonts w:ascii="Arial" w:hAnsi="Arial" w:cs="Arial"/>
        </w:rPr>
        <w:t>шаарында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Чүй</w:t>
      </w:r>
      <w:proofErr w:type="spellEnd"/>
      <w:r>
        <w:rPr>
          <w:rFonts w:ascii="Arial" w:hAnsi="Arial" w:cs="Arial"/>
        </w:rPr>
        <w:t xml:space="preserve">, Ош, Нарын, </w:t>
      </w:r>
      <w:proofErr w:type="spellStart"/>
      <w:r>
        <w:rPr>
          <w:rFonts w:ascii="Arial" w:hAnsi="Arial" w:cs="Arial"/>
        </w:rPr>
        <w:t>Ысык-Көл</w:t>
      </w:r>
      <w:proofErr w:type="spellEnd"/>
      <w:r>
        <w:rPr>
          <w:rFonts w:ascii="Arial" w:hAnsi="Arial" w:cs="Arial"/>
        </w:rPr>
        <w:t xml:space="preserve">) </w:t>
      </w:r>
      <w:proofErr w:type="spellStart"/>
      <w:r>
        <w:rPr>
          <w:rFonts w:ascii="Arial" w:hAnsi="Arial" w:cs="Arial"/>
        </w:rPr>
        <w:t>областтарында</w:t>
      </w:r>
      <w:proofErr w:type="spellEnd"/>
      <w:r>
        <w:rPr>
          <w:rFonts w:ascii="Arial" w:hAnsi="Arial" w:cs="Arial"/>
        </w:rPr>
        <w:t xml:space="preserve"> </w:t>
      </w:r>
      <w:proofErr w:type="spellStart"/>
      <w:r>
        <w:rPr>
          <w:rFonts w:ascii="Arial" w:hAnsi="Arial" w:cs="Arial"/>
        </w:rPr>
        <w:t>айрым</w:t>
      </w:r>
      <w:proofErr w:type="spellEnd"/>
      <w:r>
        <w:rPr>
          <w:rFonts w:ascii="Arial" w:hAnsi="Arial" w:cs="Arial"/>
        </w:rPr>
        <w:t xml:space="preserve"> </w:t>
      </w:r>
      <w:proofErr w:type="spellStart"/>
      <w:r>
        <w:rPr>
          <w:rFonts w:ascii="Arial" w:hAnsi="Arial" w:cs="Arial"/>
        </w:rPr>
        <w:t>участкаларда</w:t>
      </w:r>
      <w:proofErr w:type="spellEnd"/>
      <w:r>
        <w:rPr>
          <w:rFonts w:ascii="Arial" w:hAnsi="Arial" w:cs="Arial"/>
        </w:rPr>
        <w:t xml:space="preserve"> </w:t>
      </w:r>
      <w:proofErr w:type="spellStart"/>
      <w:r>
        <w:rPr>
          <w:rFonts w:ascii="Arial" w:hAnsi="Arial" w:cs="Arial"/>
        </w:rPr>
        <w:t>ылдамдык</w:t>
      </w:r>
      <w:proofErr w:type="spellEnd"/>
      <w:r>
        <w:rPr>
          <w:rFonts w:ascii="Arial" w:hAnsi="Arial" w:cs="Arial"/>
        </w:rPr>
        <w:t xml:space="preserve"> </w:t>
      </w:r>
      <w:proofErr w:type="spellStart"/>
      <w:r>
        <w:rPr>
          <w:rFonts w:ascii="Arial" w:hAnsi="Arial" w:cs="Arial"/>
        </w:rPr>
        <w:t>жогорулатылышы</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 xml:space="preserve"> (</w:t>
      </w:r>
      <w:proofErr w:type="spellStart"/>
      <w:r>
        <w:rPr>
          <w:rFonts w:ascii="Arial" w:hAnsi="Arial" w:cs="Arial"/>
        </w:rPr>
        <w:t>мында</w:t>
      </w:r>
      <w:proofErr w:type="spellEnd"/>
      <w:r>
        <w:rPr>
          <w:rFonts w:ascii="Arial" w:hAnsi="Arial" w:cs="Arial"/>
        </w:rPr>
        <w:t xml:space="preserve"> </w:t>
      </w:r>
      <w:proofErr w:type="spellStart"/>
      <w:r>
        <w:rPr>
          <w:rFonts w:ascii="Arial" w:hAnsi="Arial" w:cs="Arial"/>
        </w:rPr>
        <w:t>тиешелүү</w:t>
      </w:r>
      <w:proofErr w:type="spellEnd"/>
      <w:r>
        <w:rPr>
          <w:rFonts w:ascii="Arial" w:hAnsi="Arial" w:cs="Arial"/>
        </w:rPr>
        <w:t xml:space="preserve"> 3.24-белгилери </w:t>
      </w:r>
      <w:proofErr w:type="spellStart"/>
      <w:r>
        <w:rPr>
          <w:rFonts w:ascii="Arial" w:hAnsi="Arial" w:cs="Arial"/>
        </w:rPr>
        <w:t>коюлат</w:t>
      </w:r>
      <w:proofErr w:type="spellEnd"/>
      <w:r>
        <w:rPr>
          <w:rFonts w:ascii="Arial" w:hAnsi="Arial" w:cs="Arial"/>
        </w:rPr>
        <w:t>).</w:t>
      </w:r>
    </w:p>
    <w:p w14:paraId="4326181E" w14:textId="77777777" w:rsidR="00D63984" w:rsidRDefault="005C71BB">
      <w:pPr>
        <w:spacing w:after="60" w:line="276" w:lineRule="auto"/>
        <w:ind w:firstLine="567"/>
        <w:jc w:val="both"/>
      </w:pPr>
      <w:r>
        <w:rPr>
          <w:rFonts w:ascii="Arial" w:hAnsi="Arial" w:cs="Arial"/>
        </w:rPr>
        <w:t xml:space="preserve">10.3. </w:t>
      </w:r>
      <w:proofErr w:type="spellStart"/>
      <w:r>
        <w:rPr>
          <w:rFonts w:ascii="Arial" w:hAnsi="Arial" w:cs="Arial"/>
        </w:rPr>
        <w:t>Калктуу</w:t>
      </w:r>
      <w:proofErr w:type="spellEnd"/>
      <w:r>
        <w:rPr>
          <w:rFonts w:ascii="Arial" w:hAnsi="Arial" w:cs="Arial"/>
        </w:rPr>
        <w:t xml:space="preserve"> </w:t>
      </w:r>
      <w:proofErr w:type="spellStart"/>
      <w:r>
        <w:rPr>
          <w:rFonts w:ascii="Arial" w:hAnsi="Arial" w:cs="Arial"/>
        </w:rPr>
        <w:t>конуштардан</w:t>
      </w:r>
      <w:proofErr w:type="spellEnd"/>
      <w:r>
        <w:rPr>
          <w:rFonts w:ascii="Arial" w:hAnsi="Arial" w:cs="Arial"/>
        </w:rPr>
        <w:t xml:space="preserve"> </w:t>
      </w:r>
      <w:proofErr w:type="spellStart"/>
      <w:r>
        <w:rPr>
          <w:rFonts w:ascii="Arial" w:hAnsi="Arial" w:cs="Arial"/>
        </w:rPr>
        <w:t>тышкары</w:t>
      </w:r>
      <w:proofErr w:type="spellEnd"/>
      <w:r>
        <w:rPr>
          <w:rFonts w:ascii="Arial" w:hAnsi="Arial" w:cs="Arial"/>
        </w:rPr>
        <w:t xml:space="preserve"> </w:t>
      </w:r>
      <w:proofErr w:type="spellStart"/>
      <w:r>
        <w:rPr>
          <w:rFonts w:ascii="Arial" w:hAnsi="Arial" w:cs="Arial"/>
        </w:rPr>
        <w:t>жерлерде</w:t>
      </w:r>
      <w:proofErr w:type="spellEnd"/>
      <w:r>
        <w:rPr>
          <w:rFonts w:ascii="Arial" w:hAnsi="Arial" w:cs="Arial"/>
        </w:rPr>
        <w:t xml:space="preserve"> </w:t>
      </w:r>
      <w:proofErr w:type="spellStart"/>
      <w:r>
        <w:rPr>
          <w:rFonts w:ascii="Arial" w:hAnsi="Arial" w:cs="Arial"/>
        </w:rPr>
        <w:t>төмөнкүдөй</w:t>
      </w:r>
      <w:proofErr w:type="spellEnd"/>
      <w:r>
        <w:rPr>
          <w:rFonts w:ascii="Arial" w:hAnsi="Arial" w:cs="Arial"/>
        </w:rPr>
        <w:t xml:space="preserve"> </w:t>
      </w:r>
      <w:proofErr w:type="spellStart"/>
      <w:r>
        <w:rPr>
          <w:rFonts w:ascii="Arial" w:hAnsi="Arial" w:cs="Arial"/>
        </w:rPr>
        <w:t>кыймылга</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w:t>
      </w:r>
    </w:p>
    <w:p w14:paraId="277818E8" w14:textId="77777777" w:rsidR="00D63984" w:rsidRDefault="005C71BB">
      <w:pPr>
        <w:spacing w:after="60" w:line="276" w:lineRule="auto"/>
        <w:ind w:firstLine="567"/>
        <w:jc w:val="both"/>
      </w:pPr>
      <w:proofErr w:type="spellStart"/>
      <w:r>
        <w:rPr>
          <w:rFonts w:ascii="Arial" w:hAnsi="Arial" w:cs="Arial"/>
        </w:rPr>
        <w:t>жеңил</w:t>
      </w:r>
      <w:proofErr w:type="spellEnd"/>
      <w:r>
        <w:rPr>
          <w:rFonts w:ascii="Arial" w:hAnsi="Arial" w:cs="Arial"/>
        </w:rPr>
        <w:t xml:space="preserve"> </w:t>
      </w:r>
      <w:proofErr w:type="spellStart"/>
      <w:r>
        <w:rPr>
          <w:rFonts w:ascii="Arial" w:hAnsi="Arial" w:cs="Arial"/>
        </w:rPr>
        <w:t>автомобилдер</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берилген</w:t>
      </w:r>
      <w:proofErr w:type="spellEnd"/>
      <w:r>
        <w:rPr>
          <w:rFonts w:ascii="Arial" w:hAnsi="Arial" w:cs="Arial"/>
        </w:rPr>
        <w:t xml:space="preserve"> </w:t>
      </w:r>
      <w:proofErr w:type="spellStart"/>
      <w:r>
        <w:rPr>
          <w:rFonts w:ascii="Arial" w:hAnsi="Arial" w:cs="Arial"/>
        </w:rPr>
        <w:t>максималдуу</w:t>
      </w:r>
      <w:proofErr w:type="spellEnd"/>
      <w:r>
        <w:rPr>
          <w:rFonts w:ascii="Arial" w:hAnsi="Arial" w:cs="Arial"/>
        </w:rPr>
        <w:t xml:space="preserve"> </w:t>
      </w:r>
      <w:proofErr w:type="spellStart"/>
      <w:r>
        <w:rPr>
          <w:rFonts w:ascii="Arial" w:hAnsi="Arial" w:cs="Arial"/>
        </w:rPr>
        <w:t>массасы</w:t>
      </w:r>
      <w:proofErr w:type="spellEnd"/>
      <w:r>
        <w:rPr>
          <w:rFonts w:ascii="Arial" w:hAnsi="Arial" w:cs="Arial"/>
        </w:rPr>
        <w:t xml:space="preserve"> 3,5 </w:t>
      </w:r>
      <w:proofErr w:type="spellStart"/>
      <w:r>
        <w:rPr>
          <w:rFonts w:ascii="Arial" w:hAnsi="Arial" w:cs="Arial"/>
        </w:rPr>
        <w:t>тоннадан</w:t>
      </w:r>
      <w:proofErr w:type="spellEnd"/>
      <w:r>
        <w:rPr>
          <w:rFonts w:ascii="Arial" w:hAnsi="Arial" w:cs="Arial"/>
        </w:rPr>
        <w:t xml:space="preserve"> </w:t>
      </w:r>
      <w:proofErr w:type="spellStart"/>
      <w:r>
        <w:rPr>
          <w:rFonts w:ascii="Arial" w:hAnsi="Arial" w:cs="Arial"/>
        </w:rPr>
        <w:t>ашпаган</w:t>
      </w:r>
      <w:proofErr w:type="spellEnd"/>
      <w:r>
        <w:rPr>
          <w:rFonts w:ascii="Arial" w:hAnsi="Arial" w:cs="Arial"/>
        </w:rPr>
        <w:t xml:space="preserve"> </w:t>
      </w:r>
      <w:proofErr w:type="spellStart"/>
      <w:r>
        <w:rPr>
          <w:rFonts w:ascii="Arial" w:hAnsi="Arial" w:cs="Arial"/>
        </w:rPr>
        <w:t>жүк</w:t>
      </w:r>
      <w:proofErr w:type="spellEnd"/>
      <w:r>
        <w:rPr>
          <w:rFonts w:ascii="Arial" w:hAnsi="Arial" w:cs="Arial"/>
        </w:rPr>
        <w:t xml:space="preserve"> </w:t>
      </w:r>
      <w:proofErr w:type="spellStart"/>
      <w:r>
        <w:rPr>
          <w:rFonts w:ascii="Arial" w:hAnsi="Arial" w:cs="Arial"/>
        </w:rPr>
        <w:t>ташуучу</w:t>
      </w:r>
      <w:proofErr w:type="spellEnd"/>
      <w:r>
        <w:rPr>
          <w:rFonts w:ascii="Arial" w:hAnsi="Arial" w:cs="Arial"/>
        </w:rPr>
        <w:t xml:space="preserve"> </w:t>
      </w:r>
      <w:proofErr w:type="spellStart"/>
      <w:r>
        <w:rPr>
          <w:rFonts w:ascii="Arial" w:hAnsi="Arial" w:cs="Arial"/>
        </w:rPr>
        <w:t>автомобилдер</w:t>
      </w:r>
      <w:proofErr w:type="spellEnd"/>
      <w:r>
        <w:rPr>
          <w:rFonts w:ascii="Arial" w:hAnsi="Arial" w:cs="Arial"/>
        </w:rPr>
        <w:t xml:space="preserve"> - 110 км/</w:t>
      </w:r>
      <w:proofErr w:type="spellStart"/>
      <w:r>
        <w:rPr>
          <w:rFonts w:ascii="Arial" w:hAnsi="Arial" w:cs="Arial"/>
        </w:rPr>
        <w:t>сааттан</w:t>
      </w:r>
      <w:proofErr w:type="spellEnd"/>
      <w:r>
        <w:rPr>
          <w:rFonts w:ascii="Arial" w:hAnsi="Arial" w:cs="Arial"/>
        </w:rPr>
        <w:t xml:space="preserve"> </w:t>
      </w:r>
      <w:proofErr w:type="spellStart"/>
      <w:r>
        <w:rPr>
          <w:rFonts w:ascii="Arial" w:hAnsi="Arial" w:cs="Arial"/>
        </w:rPr>
        <w:t>ашпаган</w:t>
      </w:r>
      <w:proofErr w:type="spellEnd"/>
      <w:r>
        <w:rPr>
          <w:rFonts w:ascii="Arial" w:hAnsi="Arial" w:cs="Arial"/>
        </w:rPr>
        <w:t xml:space="preserve"> </w:t>
      </w:r>
      <w:proofErr w:type="spellStart"/>
      <w:r>
        <w:rPr>
          <w:rFonts w:ascii="Arial" w:hAnsi="Arial" w:cs="Arial"/>
        </w:rPr>
        <w:t>ылдамдык</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калган </w:t>
      </w:r>
      <w:proofErr w:type="spellStart"/>
      <w:r>
        <w:rPr>
          <w:rFonts w:ascii="Arial" w:hAnsi="Arial" w:cs="Arial"/>
        </w:rPr>
        <w:t>жолдордо</w:t>
      </w:r>
      <w:proofErr w:type="spellEnd"/>
      <w:r>
        <w:rPr>
          <w:rFonts w:ascii="Arial" w:hAnsi="Arial" w:cs="Arial"/>
        </w:rPr>
        <w:t xml:space="preserve"> - 90 км/</w:t>
      </w:r>
      <w:proofErr w:type="spellStart"/>
      <w:r>
        <w:rPr>
          <w:rFonts w:ascii="Arial" w:hAnsi="Arial" w:cs="Arial"/>
        </w:rPr>
        <w:t>сааттан</w:t>
      </w:r>
      <w:proofErr w:type="spellEnd"/>
      <w:r>
        <w:rPr>
          <w:rFonts w:ascii="Arial" w:hAnsi="Arial" w:cs="Arial"/>
        </w:rPr>
        <w:t xml:space="preserve"> </w:t>
      </w:r>
      <w:proofErr w:type="spellStart"/>
      <w:r>
        <w:rPr>
          <w:rFonts w:ascii="Arial" w:hAnsi="Arial" w:cs="Arial"/>
        </w:rPr>
        <w:t>ашпайт</w:t>
      </w:r>
      <w:proofErr w:type="spellEnd"/>
      <w:r>
        <w:rPr>
          <w:rFonts w:ascii="Arial" w:hAnsi="Arial" w:cs="Arial"/>
          <w:lang w:val="ky-KG"/>
        </w:rPr>
        <w:t>, ушул пункттун тогузунчу абзацында каралган учурлардан тышкары</w:t>
      </w:r>
      <w:r>
        <w:rPr>
          <w:rFonts w:ascii="Arial" w:hAnsi="Arial" w:cs="Arial"/>
        </w:rPr>
        <w:t>;</w:t>
      </w:r>
    </w:p>
    <w:p w14:paraId="4560463C" w14:textId="77777777" w:rsidR="00D63984" w:rsidRDefault="005C71BB">
      <w:pPr>
        <w:spacing w:after="60" w:line="276" w:lineRule="auto"/>
        <w:ind w:firstLine="567"/>
        <w:jc w:val="both"/>
      </w:pPr>
      <w:proofErr w:type="spellStart"/>
      <w:r>
        <w:rPr>
          <w:rFonts w:ascii="Arial" w:hAnsi="Arial" w:cs="Arial"/>
        </w:rPr>
        <w:t>шаарлар</w:t>
      </w:r>
      <w:proofErr w:type="spellEnd"/>
      <w:r>
        <w:rPr>
          <w:rFonts w:ascii="Arial" w:hAnsi="Arial" w:cs="Arial"/>
        </w:rPr>
        <w:t xml:space="preserve"> </w:t>
      </w:r>
      <w:proofErr w:type="spellStart"/>
      <w:r>
        <w:rPr>
          <w:rFonts w:ascii="Arial" w:hAnsi="Arial" w:cs="Arial"/>
        </w:rPr>
        <w:t>аралык</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өзгөчө</w:t>
      </w:r>
      <w:proofErr w:type="spellEnd"/>
      <w:r>
        <w:rPr>
          <w:rFonts w:ascii="Arial" w:hAnsi="Arial" w:cs="Arial"/>
        </w:rPr>
        <w:t xml:space="preserve"> </w:t>
      </w:r>
      <w:proofErr w:type="spellStart"/>
      <w:r>
        <w:rPr>
          <w:rFonts w:ascii="Arial" w:hAnsi="Arial" w:cs="Arial"/>
        </w:rPr>
        <w:t>чакан</w:t>
      </w:r>
      <w:proofErr w:type="spellEnd"/>
      <w:r>
        <w:rPr>
          <w:rFonts w:ascii="Arial" w:hAnsi="Arial" w:cs="Arial"/>
        </w:rPr>
        <w:t xml:space="preserve"> </w:t>
      </w:r>
      <w:proofErr w:type="spellStart"/>
      <w:r>
        <w:rPr>
          <w:rFonts w:ascii="Arial" w:hAnsi="Arial" w:cs="Arial"/>
        </w:rPr>
        <w:t>автобустар</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мотоциклдер</w:t>
      </w:r>
      <w:proofErr w:type="spellEnd"/>
      <w:r>
        <w:rPr>
          <w:rFonts w:ascii="Arial" w:hAnsi="Arial" w:cs="Arial"/>
        </w:rPr>
        <w:t xml:space="preserve"> </w:t>
      </w:r>
      <w:proofErr w:type="spellStart"/>
      <w:r>
        <w:rPr>
          <w:rFonts w:ascii="Arial" w:hAnsi="Arial" w:cs="Arial"/>
        </w:rPr>
        <w:t>бардык</w:t>
      </w:r>
      <w:proofErr w:type="spellEnd"/>
      <w:r>
        <w:rPr>
          <w:rFonts w:ascii="Arial" w:hAnsi="Arial" w:cs="Arial"/>
        </w:rPr>
        <w:t xml:space="preserve"> </w:t>
      </w:r>
      <w:proofErr w:type="spellStart"/>
      <w:r>
        <w:rPr>
          <w:rFonts w:ascii="Arial" w:hAnsi="Arial" w:cs="Arial"/>
        </w:rPr>
        <w:t>жолдордо</w:t>
      </w:r>
      <w:proofErr w:type="spellEnd"/>
      <w:r>
        <w:rPr>
          <w:rFonts w:ascii="Arial" w:hAnsi="Arial" w:cs="Arial"/>
        </w:rPr>
        <w:t xml:space="preserve"> - 90 км/</w:t>
      </w:r>
      <w:proofErr w:type="spellStart"/>
      <w:r>
        <w:rPr>
          <w:rFonts w:ascii="Arial" w:hAnsi="Arial" w:cs="Arial"/>
        </w:rPr>
        <w:t>сааттан</w:t>
      </w:r>
      <w:proofErr w:type="spellEnd"/>
      <w:r>
        <w:rPr>
          <w:rFonts w:ascii="Arial" w:hAnsi="Arial" w:cs="Arial"/>
        </w:rPr>
        <w:t xml:space="preserve"> </w:t>
      </w:r>
      <w:proofErr w:type="spellStart"/>
      <w:r>
        <w:rPr>
          <w:rFonts w:ascii="Arial" w:hAnsi="Arial" w:cs="Arial"/>
        </w:rPr>
        <w:t>ашпайт</w:t>
      </w:r>
      <w:proofErr w:type="spellEnd"/>
      <w:r>
        <w:rPr>
          <w:rFonts w:ascii="Arial" w:hAnsi="Arial" w:cs="Arial"/>
        </w:rPr>
        <w:t>;</w:t>
      </w:r>
    </w:p>
    <w:p w14:paraId="1973505A" w14:textId="77777777" w:rsidR="00D63984" w:rsidRDefault="005C71BB">
      <w:pPr>
        <w:spacing w:after="60" w:line="276" w:lineRule="auto"/>
        <w:ind w:firstLine="567"/>
        <w:jc w:val="both"/>
      </w:pPr>
      <w:r>
        <w:rPr>
          <w:rFonts w:ascii="Arial" w:hAnsi="Arial" w:cs="Arial"/>
        </w:rPr>
        <w:t xml:space="preserve">башка </w:t>
      </w:r>
      <w:proofErr w:type="spellStart"/>
      <w:r>
        <w:rPr>
          <w:rFonts w:ascii="Arial" w:hAnsi="Arial" w:cs="Arial"/>
        </w:rPr>
        <w:t>автобустар</w:t>
      </w:r>
      <w:proofErr w:type="spellEnd"/>
      <w:r>
        <w:rPr>
          <w:rFonts w:ascii="Arial" w:hAnsi="Arial" w:cs="Arial"/>
        </w:rPr>
        <w:t xml:space="preserve">, </w:t>
      </w:r>
      <w:proofErr w:type="spellStart"/>
      <w:r>
        <w:rPr>
          <w:rFonts w:ascii="Arial" w:hAnsi="Arial" w:cs="Arial"/>
        </w:rPr>
        <w:t>сүйрөгөн</w:t>
      </w:r>
      <w:proofErr w:type="spellEnd"/>
      <w:r>
        <w:rPr>
          <w:rFonts w:ascii="Arial" w:hAnsi="Arial" w:cs="Arial"/>
        </w:rPr>
        <w:t xml:space="preserve"> </w:t>
      </w:r>
      <w:proofErr w:type="spellStart"/>
      <w:r>
        <w:rPr>
          <w:rFonts w:ascii="Arial" w:hAnsi="Arial" w:cs="Arial"/>
        </w:rPr>
        <w:t>чиркегичи</w:t>
      </w:r>
      <w:proofErr w:type="spellEnd"/>
      <w:r>
        <w:rPr>
          <w:rFonts w:ascii="Arial" w:hAnsi="Arial" w:cs="Arial"/>
        </w:rPr>
        <w:t xml:space="preserve"> бар </w:t>
      </w:r>
      <w:proofErr w:type="spellStart"/>
      <w:r>
        <w:rPr>
          <w:rFonts w:ascii="Arial" w:hAnsi="Arial" w:cs="Arial"/>
        </w:rPr>
        <w:t>жеңил</w:t>
      </w:r>
      <w:proofErr w:type="spellEnd"/>
      <w:r>
        <w:rPr>
          <w:rFonts w:ascii="Arial" w:hAnsi="Arial" w:cs="Arial"/>
        </w:rPr>
        <w:t xml:space="preserve"> </w:t>
      </w:r>
      <w:proofErr w:type="spellStart"/>
      <w:r>
        <w:rPr>
          <w:rFonts w:ascii="Arial" w:hAnsi="Arial" w:cs="Arial"/>
        </w:rPr>
        <w:t>автомобилдер</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берилген</w:t>
      </w:r>
      <w:proofErr w:type="spellEnd"/>
      <w:r>
        <w:rPr>
          <w:rFonts w:ascii="Arial" w:hAnsi="Arial" w:cs="Arial"/>
        </w:rPr>
        <w:t xml:space="preserve"> </w:t>
      </w:r>
      <w:proofErr w:type="spellStart"/>
      <w:r>
        <w:rPr>
          <w:rFonts w:ascii="Arial" w:hAnsi="Arial" w:cs="Arial"/>
        </w:rPr>
        <w:t>максималдуу</w:t>
      </w:r>
      <w:proofErr w:type="spellEnd"/>
      <w:r>
        <w:rPr>
          <w:rFonts w:ascii="Arial" w:hAnsi="Arial" w:cs="Arial"/>
        </w:rPr>
        <w:t xml:space="preserve"> </w:t>
      </w:r>
      <w:proofErr w:type="spellStart"/>
      <w:r>
        <w:rPr>
          <w:rFonts w:ascii="Arial" w:hAnsi="Arial" w:cs="Arial"/>
        </w:rPr>
        <w:t>массасы</w:t>
      </w:r>
      <w:proofErr w:type="spellEnd"/>
      <w:r>
        <w:rPr>
          <w:rFonts w:ascii="Arial" w:hAnsi="Arial" w:cs="Arial"/>
        </w:rPr>
        <w:t xml:space="preserve"> 3,5 </w:t>
      </w:r>
      <w:proofErr w:type="spellStart"/>
      <w:r>
        <w:rPr>
          <w:rFonts w:ascii="Arial" w:hAnsi="Arial" w:cs="Arial"/>
        </w:rPr>
        <w:t>тоннадан</w:t>
      </w:r>
      <w:proofErr w:type="spellEnd"/>
      <w:r>
        <w:rPr>
          <w:rFonts w:ascii="Arial" w:hAnsi="Arial" w:cs="Arial"/>
        </w:rPr>
        <w:t xml:space="preserve"> </w:t>
      </w:r>
      <w:proofErr w:type="spellStart"/>
      <w:r>
        <w:rPr>
          <w:rFonts w:ascii="Arial" w:hAnsi="Arial" w:cs="Arial"/>
        </w:rPr>
        <w:t>ашпаган</w:t>
      </w:r>
      <w:proofErr w:type="spellEnd"/>
      <w:r>
        <w:rPr>
          <w:rFonts w:ascii="Arial" w:hAnsi="Arial" w:cs="Arial"/>
        </w:rPr>
        <w:t xml:space="preserve"> </w:t>
      </w:r>
      <w:proofErr w:type="spellStart"/>
      <w:r>
        <w:rPr>
          <w:rFonts w:ascii="Arial" w:hAnsi="Arial" w:cs="Arial"/>
        </w:rPr>
        <w:t>жүк</w:t>
      </w:r>
      <w:proofErr w:type="spellEnd"/>
      <w:r>
        <w:rPr>
          <w:rFonts w:ascii="Arial" w:hAnsi="Arial" w:cs="Arial"/>
        </w:rPr>
        <w:t xml:space="preserve"> </w:t>
      </w:r>
      <w:proofErr w:type="spellStart"/>
      <w:r>
        <w:rPr>
          <w:rFonts w:ascii="Arial" w:hAnsi="Arial" w:cs="Arial"/>
        </w:rPr>
        <w:t>ташуучу</w:t>
      </w:r>
      <w:proofErr w:type="spellEnd"/>
      <w:r>
        <w:rPr>
          <w:rFonts w:ascii="Arial" w:hAnsi="Arial" w:cs="Arial"/>
        </w:rPr>
        <w:t xml:space="preserve"> </w:t>
      </w:r>
      <w:proofErr w:type="spellStart"/>
      <w:r>
        <w:rPr>
          <w:rFonts w:ascii="Arial" w:hAnsi="Arial" w:cs="Arial"/>
        </w:rPr>
        <w:t>автомобилдер</w:t>
      </w:r>
      <w:proofErr w:type="spellEnd"/>
      <w:r>
        <w:rPr>
          <w:rFonts w:ascii="Arial" w:hAnsi="Arial" w:cs="Arial"/>
        </w:rPr>
        <w:t xml:space="preserve"> </w:t>
      </w:r>
      <w:proofErr w:type="spellStart"/>
      <w:r>
        <w:rPr>
          <w:rFonts w:ascii="Arial" w:hAnsi="Arial" w:cs="Arial"/>
        </w:rPr>
        <w:t>автомагистралдарда</w:t>
      </w:r>
      <w:proofErr w:type="spellEnd"/>
      <w:r>
        <w:rPr>
          <w:rFonts w:ascii="Arial" w:hAnsi="Arial" w:cs="Arial"/>
        </w:rPr>
        <w:t xml:space="preserve"> - 90 км/</w:t>
      </w:r>
      <w:proofErr w:type="spellStart"/>
      <w:r>
        <w:rPr>
          <w:rFonts w:ascii="Arial" w:hAnsi="Arial" w:cs="Arial"/>
        </w:rPr>
        <w:t>сааттан</w:t>
      </w:r>
      <w:proofErr w:type="spellEnd"/>
      <w:r>
        <w:rPr>
          <w:rFonts w:ascii="Arial" w:hAnsi="Arial" w:cs="Arial"/>
        </w:rPr>
        <w:t xml:space="preserve"> </w:t>
      </w:r>
      <w:proofErr w:type="spellStart"/>
      <w:r>
        <w:rPr>
          <w:rFonts w:ascii="Arial" w:hAnsi="Arial" w:cs="Arial"/>
        </w:rPr>
        <w:t>ашпайт</w:t>
      </w:r>
      <w:proofErr w:type="spellEnd"/>
      <w:r>
        <w:rPr>
          <w:rFonts w:ascii="Arial" w:hAnsi="Arial" w:cs="Arial"/>
        </w:rPr>
        <w:t xml:space="preserve">, калган </w:t>
      </w:r>
      <w:proofErr w:type="spellStart"/>
      <w:r>
        <w:rPr>
          <w:rFonts w:ascii="Arial" w:hAnsi="Arial" w:cs="Arial"/>
        </w:rPr>
        <w:t>жолдордо</w:t>
      </w:r>
      <w:proofErr w:type="spellEnd"/>
      <w:r>
        <w:rPr>
          <w:rFonts w:ascii="Arial" w:hAnsi="Arial" w:cs="Arial"/>
        </w:rPr>
        <w:t xml:space="preserve"> - 70 км/</w:t>
      </w:r>
      <w:proofErr w:type="spellStart"/>
      <w:r>
        <w:rPr>
          <w:rFonts w:ascii="Arial" w:hAnsi="Arial" w:cs="Arial"/>
        </w:rPr>
        <w:t>сааттан</w:t>
      </w:r>
      <w:proofErr w:type="spellEnd"/>
      <w:r>
        <w:rPr>
          <w:rFonts w:ascii="Arial" w:hAnsi="Arial" w:cs="Arial"/>
        </w:rPr>
        <w:t xml:space="preserve"> </w:t>
      </w:r>
      <w:proofErr w:type="spellStart"/>
      <w:r>
        <w:rPr>
          <w:rFonts w:ascii="Arial" w:hAnsi="Arial" w:cs="Arial"/>
        </w:rPr>
        <w:t>ашпайт</w:t>
      </w:r>
      <w:proofErr w:type="spellEnd"/>
      <w:r>
        <w:rPr>
          <w:rFonts w:ascii="Arial" w:hAnsi="Arial" w:cs="Arial"/>
        </w:rPr>
        <w:t>;</w:t>
      </w:r>
    </w:p>
    <w:p w14:paraId="77DE5D64" w14:textId="77777777" w:rsidR="00D63984" w:rsidRDefault="005C71BB">
      <w:pPr>
        <w:spacing w:after="60" w:line="276" w:lineRule="auto"/>
        <w:ind w:firstLine="567"/>
        <w:jc w:val="both"/>
      </w:pPr>
      <w:proofErr w:type="spellStart"/>
      <w:r>
        <w:rPr>
          <w:rFonts w:ascii="Arial" w:hAnsi="Arial" w:cs="Arial"/>
        </w:rPr>
        <w:t>адамдарды</w:t>
      </w:r>
      <w:proofErr w:type="spellEnd"/>
      <w:r>
        <w:rPr>
          <w:rFonts w:ascii="Arial" w:hAnsi="Arial" w:cs="Arial"/>
        </w:rPr>
        <w:t xml:space="preserve"> </w:t>
      </w:r>
      <w:proofErr w:type="spellStart"/>
      <w:r>
        <w:rPr>
          <w:rFonts w:ascii="Arial" w:hAnsi="Arial" w:cs="Arial"/>
        </w:rPr>
        <w:t>кузовуна</w:t>
      </w:r>
      <w:proofErr w:type="spellEnd"/>
      <w:r>
        <w:rPr>
          <w:rFonts w:ascii="Arial" w:hAnsi="Arial" w:cs="Arial"/>
        </w:rPr>
        <w:t xml:space="preserve"> </w:t>
      </w:r>
      <w:proofErr w:type="spellStart"/>
      <w:r>
        <w:rPr>
          <w:rFonts w:ascii="Arial" w:hAnsi="Arial" w:cs="Arial"/>
        </w:rPr>
        <w:t>салып</w:t>
      </w:r>
      <w:proofErr w:type="spellEnd"/>
      <w:r>
        <w:rPr>
          <w:rFonts w:ascii="Arial" w:hAnsi="Arial" w:cs="Arial"/>
        </w:rPr>
        <w:t xml:space="preserve"> </w:t>
      </w:r>
      <w:proofErr w:type="spellStart"/>
      <w:r>
        <w:rPr>
          <w:rFonts w:ascii="Arial" w:hAnsi="Arial" w:cs="Arial"/>
        </w:rPr>
        <w:t>ташыган</w:t>
      </w:r>
      <w:proofErr w:type="spellEnd"/>
      <w:r>
        <w:rPr>
          <w:rFonts w:ascii="Arial" w:hAnsi="Arial" w:cs="Arial"/>
        </w:rPr>
        <w:t xml:space="preserve"> </w:t>
      </w:r>
      <w:proofErr w:type="spellStart"/>
      <w:r>
        <w:rPr>
          <w:rFonts w:ascii="Arial" w:hAnsi="Arial" w:cs="Arial"/>
        </w:rPr>
        <w:t>жүк</w:t>
      </w:r>
      <w:proofErr w:type="spellEnd"/>
      <w:r>
        <w:rPr>
          <w:rFonts w:ascii="Arial" w:hAnsi="Arial" w:cs="Arial"/>
        </w:rPr>
        <w:t xml:space="preserve"> </w:t>
      </w:r>
      <w:proofErr w:type="spellStart"/>
      <w:r>
        <w:rPr>
          <w:rFonts w:ascii="Arial" w:hAnsi="Arial" w:cs="Arial"/>
        </w:rPr>
        <w:t>ташуучу</w:t>
      </w:r>
      <w:proofErr w:type="spellEnd"/>
      <w:r>
        <w:rPr>
          <w:rFonts w:ascii="Arial" w:hAnsi="Arial" w:cs="Arial"/>
        </w:rPr>
        <w:t xml:space="preserve"> </w:t>
      </w:r>
      <w:proofErr w:type="spellStart"/>
      <w:r>
        <w:rPr>
          <w:rFonts w:ascii="Arial" w:hAnsi="Arial" w:cs="Arial"/>
        </w:rPr>
        <w:t>автомобилдер</w:t>
      </w:r>
      <w:proofErr w:type="spellEnd"/>
      <w:r>
        <w:rPr>
          <w:rFonts w:ascii="Arial" w:hAnsi="Arial" w:cs="Arial"/>
        </w:rPr>
        <w:t xml:space="preserve"> - 60 км/</w:t>
      </w:r>
      <w:proofErr w:type="spellStart"/>
      <w:r>
        <w:rPr>
          <w:rFonts w:ascii="Arial" w:hAnsi="Arial" w:cs="Arial"/>
        </w:rPr>
        <w:t>сааттан</w:t>
      </w:r>
      <w:proofErr w:type="spellEnd"/>
      <w:r>
        <w:rPr>
          <w:rFonts w:ascii="Arial" w:hAnsi="Arial" w:cs="Arial"/>
        </w:rPr>
        <w:t xml:space="preserve"> </w:t>
      </w:r>
      <w:proofErr w:type="spellStart"/>
      <w:r>
        <w:rPr>
          <w:rFonts w:ascii="Arial" w:hAnsi="Arial" w:cs="Arial"/>
        </w:rPr>
        <w:t>ашпайт</w:t>
      </w:r>
      <w:proofErr w:type="spellEnd"/>
      <w:r>
        <w:rPr>
          <w:rFonts w:ascii="Arial" w:hAnsi="Arial" w:cs="Arial"/>
        </w:rPr>
        <w:t>;</w:t>
      </w:r>
    </w:p>
    <w:p w14:paraId="28B1B739" w14:textId="77777777" w:rsidR="00D63984" w:rsidRDefault="005C71BB">
      <w:pPr>
        <w:spacing w:after="60" w:line="276" w:lineRule="auto"/>
        <w:ind w:firstLine="567"/>
        <w:jc w:val="both"/>
      </w:pPr>
      <w:proofErr w:type="spellStart"/>
      <w:r>
        <w:rPr>
          <w:rFonts w:ascii="Arial" w:hAnsi="Arial" w:cs="Arial"/>
        </w:rPr>
        <w:lastRenderedPageBreak/>
        <w:t>механикалык</w:t>
      </w:r>
      <w:proofErr w:type="spellEnd"/>
      <w:r>
        <w:rPr>
          <w:rFonts w:ascii="Arial" w:hAnsi="Arial" w:cs="Arial"/>
        </w:rPr>
        <w:t xml:space="preserve"> транспорт </w:t>
      </w:r>
      <w:proofErr w:type="spellStart"/>
      <w:r>
        <w:rPr>
          <w:rFonts w:ascii="Arial" w:hAnsi="Arial" w:cs="Arial"/>
        </w:rPr>
        <w:t>каражаттарын</w:t>
      </w:r>
      <w:proofErr w:type="spellEnd"/>
      <w:r>
        <w:rPr>
          <w:rFonts w:ascii="Arial" w:hAnsi="Arial" w:cs="Arial"/>
        </w:rPr>
        <w:t xml:space="preserve"> </w:t>
      </w:r>
      <w:proofErr w:type="spellStart"/>
      <w:r>
        <w:rPr>
          <w:rFonts w:ascii="Arial" w:hAnsi="Arial" w:cs="Arial"/>
        </w:rPr>
        <w:t>сүйрөгөн</w:t>
      </w:r>
      <w:proofErr w:type="spellEnd"/>
      <w:r>
        <w:rPr>
          <w:rFonts w:ascii="Arial" w:hAnsi="Arial" w:cs="Arial"/>
        </w:rPr>
        <w:t xml:space="preserve"> транспорт </w:t>
      </w:r>
      <w:proofErr w:type="spellStart"/>
      <w:r>
        <w:rPr>
          <w:rFonts w:ascii="Arial" w:hAnsi="Arial" w:cs="Arial"/>
        </w:rPr>
        <w:t>каражаттары</w:t>
      </w:r>
      <w:proofErr w:type="spellEnd"/>
      <w:r>
        <w:rPr>
          <w:rFonts w:ascii="Arial" w:hAnsi="Arial" w:cs="Arial"/>
        </w:rPr>
        <w:t xml:space="preserve"> - 50 км/</w:t>
      </w:r>
      <w:proofErr w:type="spellStart"/>
      <w:r>
        <w:rPr>
          <w:rFonts w:ascii="Arial" w:hAnsi="Arial" w:cs="Arial"/>
        </w:rPr>
        <w:t>сааттан</w:t>
      </w:r>
      <w:proofErr w:type="spellEnd"/>
      <w:r>
        <w:rPr>
          <w:rFonts w:ascii="Arial" w:hAnsi="Arial" w:cs="Arial"/>
        </w:rPr>
        <w:t xml:space="preserve"> </w:t>
      </w:r>
      <w:proofErr w:type="spellStart"/>
      <w:r>
        <w:rPr>
          <w:rFonts w:ascii="Arial" w:hAnsi="Arial" w:cs="Arial"/>
        </w:rPr>
        <w:t>ашпайт</w:t>
      </w:r>
      <w:proofErr w:type="spellEnd"/>
      <w:r>
        <w:rPr>
          <w:rFonts w:ascii="Arial" w:hAnsi="Arial" w:cs="Arial"/>
        </w:rPr>
        <w:t>;</w:t>
      </w:r>
    </w:p>
    <w:p w14:paraId="44CEBCC8" w14:textId="77777777" w:rsidR="00D63984" w:rsidRDefault="005C71BB">
      <w:pPr>
        <w:spacing w:after="60" w:line="276" w:lineRule="auto"/>
        <w:ind w:firstLine="567"/>
        <w:jc w:val="both"/>
      </w:pPr>
      <w:proofErr w:type="spellStart"/>
      <w:r>
        <w:rPr>
          <w:rFonts w:ascii="Arial" w:hAnsi="Arial" w:cs="Arial"/>
        </w:rPr>
        <w:t>коркунучтуу</w:t>
      </w:r>
      <w:proofErr w:type="spellEnd"/>
      <w:r>
        <w:rPr>
          <w:rFonts w:ascii="Arial" w:hAnsi="Arial" w:cs="Arial"/>
        </w:rPr>
        <w:t xml:space="preserve">, </w:t>
      </w:r>
      <w:proofErr w:type="spellStart"/>
      <w:r>
        <w:rPr>
          <w:rFonts w:ascii="Arial" w:hAnsi="Arial" w:cs="Arial"/>
        </w:rPr>
        <w:t>өтө</w:t>
      </w:r>
      <w:proofErr w:type="spellEnd"/>
      <w:r>
        <w:rPr>
          <w:rFonts w:ascii="Arial" w:hAnsi="Arial" w:cs="Arial"/>
        </w:rPr>
        <w:t xml:space="preserve"> </w:t>
      </w:r>
      <w:proofErr w:type="spellStart"/>
      <w:r>
        <w:rPr>
          <w:rFonts w:ascii="Arial" w:hAnsi="Arial" w:cs="Arial"/>
        </w:rPr>
        <w:t>оор</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ири</w:t>
      </w:r>
      <w:proofErr w:type="spellEnd"/>
      <w:r>
        <w:rPr>
          <w:rFonts w:ascii="Arial" w:hAnsi="Arial" w:cs="Arial"/>
        </w:rPr>
        <w:t xml:space="preserve"> </w:t>
      </w:r>
      <w:proofErr w:type="spellStart"/>
      <w:r>
        <w:rPr>
          <w:rFonts w:ascii="Arial" w:hAnsi="Arial" w:cs="Arial"/>
        </w:rPr>
        <w:t>габариттүү</w:t>
      </w:r>
      <w:proofErr w:type="spellEnd"/>
      <w:r>
        <w:rPr>
          <w:rFonts w:ascii="Arial" w:hAnsi="Arial" w:cs="Arial"/>
        </w:rPr>
        <w:t xml:space="preserve"> </w:t>
      </w:r>
      <w:proofErr w:type="spellStart"/>
      <w:r>
        <w:rPr>
          <w:rFonts w:ascii="Arial" w:hAnsi="Arial" w:cs="Arial"/>
        </w:rPr>
        <w:t>жүктөрдү</w:t>
      </w:r>
      <w:proofErr w:type="spellEnd"/>
      <w:r>
        <w:rPr>
          <w:rFonts w:ascii="Arial" w:hAnsi="Arial" w:cs="Arial"/>
        </w:rPr>
        <w:t xml:space="preserve"> </w:t>
      </w:r>
      <w:proofErr w:type="spellStart"/>
      <w:r>
        <w:rPr>
          <w:rFonts w:ascii="Arial" w:hAnsi="Arial" w:cs="Arial"/>
        </w:rPr>
        <w:t>ташыган</w:t>
      </w:r>
      <w:proofErr w:type="spellEnd"/>
      <w:r>
        <w:rPr>
          <w:rFonts w:ascii="Arial" w:hAnsi="Arial" w:cs="Arial"/>
        </w:rPr>
        <w:t xml:space="preserve"> транспорт </w:t>
      </w:r>
      <w:proofErr w:type="spellStart"/>
      <w:r>
        <w:rPr>
          <w:rFonts w:ascii="Arial" w:hAnsi="Arial" w:cs="Arial"/>
        </w:rPr>
        <w:t>каражаттары</w:t>
      </w:r>
      <w:proofErr w:type="spellEnd"/>
      <w:r>
        <w:rPr>
          <w:rFonts w:ascii="Arial" w:hAnsi="Arial" w:cs="Arial"/>
        </w:rPr>
        <w:t xml:space="preserve"> - </w:t>
      </w:r>
      <w:proofErr w:type="spellStart"/>
      <w:r>
        <w:rPr>
          <w:rFonts w:ascii="Arial" w:hAnsi="Arial" w:cs="Arial"/>
        </w:rPr>
        <w:t>ташуунун</w:t>
      </w:r>
      <w:proofErr w:type="spellEnd"/>
      <w:r>
        <w:rPr>
          <w:rFonts w:ascii="Arial" w:hAnsi="Arial" w:cs="Arial"/>
        </w:rPr>
        <w:t xml:space="preserve"> </w:t>
      </w:r>
      <w:proofErr w:type="spellStart"/>
      <w:r>
        <w:rPr>
          <w:rFonts w:ascii="Arial" w:hAnsi="Arial" w:cs="Arial"/>
        </w:rPr>
        <w:t>шарттарын</w:t>
      </w:r>
      <w:proofErr w:type="spellEnd"/>
      <w:r>
        <w:rPr>
          <w:rFonts w:ascii="Arial" w:hAnsi="Arial" w:cs="Arial"/>
        </w:rPr>
        <w:t xml:space="preserve"> </w:t>
      </w:r>
      <w:proofErr w:type="spellStart"/>
      <w:r>
        <w:rPr>
          <w:rFonts w:ascii="Arial" w:hAnsi="Arial" w:cs="Arial"/>
        </w:rPr>
        <w:t>макулдашкан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милдеттендирилген</w:t>
      </w:r>
      <w:proofErr w:type="spellEnd"/>
      <w:r>
        <w:rPr>
          <w:rFonts w:ascii="Arial" w:hAnsi="Arial" w:cs="Arial"/>
        </w:rPr>
        <w:t xml:space="preserve"> </w:t>
      </w:r>
      <w:proofErr w:type="spellStart"/>
      <w:r>
        <w:rPr>
          <w:rFonts w:ascii="Arial" w:hAnsi="Arial" w:cs="Arial"/>
        </w:rPr>
        <w:t>ылдамдык</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w:t>
      </w:r>
    </w:p>
    <w:p w14:paraId="4A2D0B8A" w14:textId="77777777" w:rsidR="00D63984" w:rsidRDefault="005C71BB">
      <w:pPr>
        <w:spacing w:after="60" w:line="276" w:lineRule="auto"/>
        <w:ind w:firstLine="567"/>
        <w:jc w:val="both"/>
      </w:pPr>
      <w:r>
        <w:rPr>
          <w:rFonts w:ascii="Arial" w:hAnsi="Arial" w:cs="Arial"/>
          <w:lang w:val="ky-KG"/>
        </w:rPr>
        <w:t>жеңил автомобилдер жол шарттары коопсуз кыймылды камсыздай турган жолдун өзүнчө участокторунда - 110 км/сааттан ашпайт (тиешелүү 3.24 белгисин орнотуу менен).</w:t>
      </w:r>
    </w:p>
    <w:p w14:paraId="3D208087" w14:textId="77777777" w:rsidR="00D63984" w:rsidRDefault="005C71BB">
      <w:pPr>
        <w:spacing w:after="60" w:line="276" w:lineRule="auto"/>
        <w:ind w:firstLine="567"/>
        <w:jc w:val="both"/>
      </w:pPr>
      <w:r>
        <w:rPr>
          <w:rFonts w:ascii="Arial" w:hAnsi="Arial" w:cs="Arial"/>
          <w:lang w:val="ky-KG"/>
        </w:rPr>
        <w:t>Эскертүү: Тогузунчу абзацта каралган жол кыймылынын эң жогорку чектеги ылдамдыгын белгилөө жөнүндө чечим транспорт жана жол чөйрөсүндөгү ыйгарым укуктуу мамлекеттик орган тарабынан жол кыймылынын коопсуздугун камсыздоо чөйрөсүндөгү ыйгарым укуктуу орган менен макулдашуу боюнча кабыл алынат.</w:t>
      </w:r>
    </w:p>
    <w:p w14:paraId="22EF9B41" w14:textId="77777777" w:rsidR="00D63984" w:rsidRDefault="005C71BB">
      <w:pPr>
        <w:spacing w:after="60" w:line="276" w:lineRule="auto"/>
        <w:ind w:firstLine="567"/>
        <w:jc w:val="both"/>
      </w:pPr>
      <w:r>
        <w:rPr>
          <w:rFonts w:ascii="Arial" w:hAnsi="Arial" w:cs="Arial"/>
          <w:i/>
          <w:iCs/>
          <w:lang w:val="ky-KG"/>
        </w:rPr>
        <w:t xml:space="preserve">(КР Өкмөтүнүн </w:t>
      </w:r>
      <w:r w:rsidR="009F3069">
        <w:fldChar w:fldCharType="begin"/>
      </w:r>
      <w:r w:rsidR="009F3069">
        <w:instrText xml:space="preserve"> HYPERLINK "https://cbd.minjust.gov.kg/157236" \o "https://cbd.minjust.gov.kg/157236" </w:instrText>
      </w:r>
      <w:r w:rsidR="009F3069">
        <w:fldChar w:fldCharType="separate"/>
      </w:r>
      <w:r>
        <w:rPr>
          <w:rStyle w:val="af1"/>
          <w:rFonts w:ascii="Arial" w:hAnsi="Arial" w:cs="Arial"/>
          <w:i/>
          <w:iCs/>
          <w:lang w:val="ky-KG"/>
        </w:rPr>
        <w:t>2019-жылдын 31-октябрындагы № 588</w:t>
      </w:r>
      <w:r w:rsidR="009F3069">
        <w:rPr>
          <w:rStyle w:val="af1"/>
          <w:rFonts w:ascii="Arial" w:hAnsi="Arial" w:cs="Arial"/>
          <w:i/>
          <w:iCs/>
          <w:lang w:val="ky-KG"/>
        </w:rPr>
        <w:fldChar w:fldCharType="end"/>
      </w:r>
      <w:r>
        <w:rPr>
          <w:rFonts w:ascii="Arial" w:hAnsi="Arial" w:cs="Arial"/>
          <w:i/>
          <w:iCs/>
          <w:lang w:val="ky-KG"/>
        </w:rPr>
        <w:t xml:space="preserve"> токтомунун редакциясына ылайык)</w:t>
      </w:r>
    </w:p>
    <w:p w14:paraId="5D23C8C7" w14:textId="77777777" w:rsidR="00D63984" w:rsidRDefault="005C71BB">
      <w:pPr>
        <w:spacing w:after="60" w:line="276" w:lineRule="auto"/>
        <w:ind w:firstLine="567"/>
        <w:jc w:val="both"/>
      </w:pPr>
      <w:r>
        <w:rPr>
          <w:rFonts w:ascii="Arial" w:hAnsi="Arial" w:cs="Arial"/>
        </w:rPr>
        <w:t xml:space="preserve">10.4. </w:t>
      </w:r>
      <w:proofErr w:type="spellStart"/>
      <w:r>
        <w:rPr>
          <w:rFonts w:ascii="Arial" w:hAnsi="Arial" w:cs="Arial"/>
        </w:rPr>
        <w:t>Айдоочуга</w:t>
      </w:r>
      <w:proofErr w:type="spellEnd"/>
      <w:r>
        <w:rPr>
          <w:rFonts w:ascii="Arial" w:hAnsi="Arial" w:cs="Arial"/>
        </w:rPr>
        <w:t xml:space="preserve"> </w:t>
      </w:r>
      <w:proofErr w:type="spellStart"/>
      <w:r>
        <w:rPr>
          <w:rFonts w:ascii="Arial" w:hAnsi="Arial" w:cs="Arial"/>
        </w:rPr>
        <w:t>төмөнкүлөргө</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40DA7507" w14:textId="77777777" w:rsidR="00D63984" w:rsidRDefault="005C71BB">
      <w:pPr>
        <w:spacing w:after="60" w:line="276" w:lineRule="auto"/>
        <w:ind w:firstLine="567"/>
        <w:jc w:val="both"/>
      </w:pPr>
      <w:r>
        <w:rPr>
          <w:rFonts w:ascii="Arial" w:hAnsi="Arial" w:cs="Arial"/>
        </w:rPr>
        <w:t xml:space="preserve">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техникалык</w:t>
      </w:r>
      <w:proofErr w:type="spellEnd"/>
      <w:r>
        <w:rPr>
          <w:rFonts w:ascii="Arial" w:hAnsi="Arial" w:cs="Arial"/>
        </w:rPr>
        <w:t xml:space="preserve"> </w:t>
      </w:r>
      <w:proofErr w:type="spellStart"/>
      <w:r>
        <w:rPr>
          <w:rFonts w:ascii="Arial" w:hAnsi="Arial" w:cs="Arial"/>
        </w:rPr>
        <w:t>мүнөздөмөсүндө</w:t>
      </w:r>
      <w:proofErr w:type="spellEnd"/>
      <w:r>
        <w:rPr>
          <w:rFonts w:ascii="Arial" w:hAnsi="Arial" w:cs="Arial"/>
        </w:rPr>
        <w:t xml:space="preserve"> </w:t>
      </w:r>
      <w:proofErr w:type="spellStart"/>
      <w:r>
        <w:rPr>
          <w:rFonts w:ascii="Arial" w:hAnsi="Arial" w:cs="Arial"/>
        </w:rPr>
        <w:t>аныкталган</w:t>
      </w:r>
      <w:proofErr w:type="spellEnd"/>
      <w:r>
        <w:rPr>
          <w:rFonts w:ascii="Arial" w:hAnsi="Arial" w:cs="Arial"/>
        </w:rPr>
        <w:t xml:space="preserve"> </w:t>
      </w:r>
      <w:proofErr w:type="spellStart"/>
      <w:r>
        <w:rPr>
          <w:rFonts w:ascii="Arial" w:hAnsi="Arial" w:cs="Arial"/>
        </w:rPr>
        <w:t>максималдуу</w:t>
      </w:r>
      <w:proofErr w:type="spellEnd"/>
      <w:r>
        <w:rPr>
          <w:rFonts w:ascii="Arial" w:hAnsi="Arial" w:cs="Arial"/>
        </w:rPr>
        <w:t xml:space="preserve"> </w:t>
      </w:r>
      <w:proofErr w:type="spellStart"/>
      <w:r>
        <w:rPr>
          <w:rFonts w:ascii="Arial" w:hAnsi="Arial" w:cs="Arial"/>
        </w:rPr>
        <w:t>ылдамдыктан</w:t>
      </w:r>
      <w:proofErr w:type="spellEnd"/>
      <w:r>
        <w:rPr>
          <w:rFonts w:ascii="Arial" w:hAnsi="Arial" w:cs="Arial"/>
        </w:rPr>
        <w:t xml:space="preserve"> </w:t>
      </w:r>
      <w:proofErr w:type="spellStart"/>
      <w:r>
        <w:rPr>
          <w:rFonts w:ascii="Arial" w:hAnsi="Arial" w:cs="Arial"/>
        </w:rPr>
        <w:t>ашырууга</w:t>
      </w:r>
      <w:proofErr w:type="spellEnd"/>
      <w:r>
        <w:rPr>
          <w:rFonts w:ascii="Arial" w:hAnsi="Arial" w:cs="Arial"/>
        </w:rPr>
        <w:t>;</w:t>
      </w:r>
    </w:p>
    <w:p w14:paraId="17C85541" w14:textId="77777777" w:rsidR="00D63984" w:rsidRDefault="005C71BB">
      <w:pPr>
        <w:spacing w:after="60" w:line="276" w:lineRule="auto"/>
        <w:ind w:firstLine="567"/>
        <w:jc w:val="both"/>
      </w:pPr>
      <w:r>
        <w:rPr>
          <w:rFonts w:ascii="Arial" w:hAnsi="Arial" w:cs="Arial"/>
        </w:rPr>
        <w:t xml:space="preserve">транспорт </w:t>
      </w:r>
      <w:proofErr w:type="spellStart"/>
      <w:r>
        <w:rPr>
          <w:rFonts w:ascii="Arial" w:hAnsi="Arial" w:cs="Arial"/>
        </w:rPr>
        <w:t>каражатына</w:t>
      </w:r>
      <w:proofErr w:type="spellEnd"/>
      <w:r>
        <w:rPr>
          <w:rFonts w:ascii="Arial" w:hAnsi="Arial" w:cs="Arial"/>
        </w:rPr>
        <w:t xml:space="preserve"> </w:t>
      </w:r>
      <w:proofErr w:type="spellStart"/>
      <w:r>
        <w:rPr>
          <w:rFonts w:ascii="Arial" w:hAnsi="Arial" w:cs="Arial"/>
        </w:rPr>
        <w:t>орнотулган</w:t>
      </w:r>
      <w:proofErr w:type="spellEnd"/>
      <w:r>
        <w:rPr>
          <w:rFonts w:ascii="Arial" w:hAnsi="Arial" w:cs="Arial"/>
        </w:rPr>
        <w:t xml:space="preserve"> "</w:t>
      </w:r>
      <w:proofErr w:type="spellStart"/>
      <w:r>
        <w:rPr>
          <w:rFonts w:ascii="Arial" w:hAnsi="Arial" w:cs="Arial"/>
        </w:rPr>
        <w:t>Ылдамдыкты</w:t>
      </w:r>
      <w:proofErr w:type="spellEnd"/>
      <w:r>
        <w:rPr>
          <w:rFonts w:ascii="Arial" w:hAnsi="Arial" w:cs="Arial"/>
        </w:rPr>
        <w:t xml:space="preserve"> </w:t>
      </w:r>
      <w:proofErr w:type="spellStart"/>
      <w:r>
        <w:rPr>
          <w:rFonts w:ascii="Arial" w:hAnsi="Arial" w:cs="Arial"/>
        </w:rPr>
        <w:t>чектөө</w:t>
      </w:r>
      <w:proofErr w:type="spellEnd"/>
      <w:r>
        <w:rPr>
          <w:rFonts w:ascii="Arial" w:hAnsi="Arial" w:cs="Arial"/>
        </w:rPr>
        <w:t xml:space="preserve">"(*) </w:t>
      </w:r>
      <w:proofErr w:type="spellStart"/>
      <w:r>
        <w:rPr>
          <w:rFonts w:ascii="Arial" w:hAnsi="Arial" w:cs="Arial"/>
        </w:rPr>
        <w:t>деген</w:t>
      </w:r>
      <w:proofErr w:type="spellEnd"/>
      <w:r>
        <w:rPr>
          <w:rFonts w:ascii="Arial" w:hAnsi="Arial" w:cs="Arial"/>
        </w:rPr>
        <w:t xml:space="preserve"> </w:t>
      </w:r>
      <w:proofErr w:type="spellStart"/>
      <w:r>
        <w:rPr>
          <w:rFonts w:ascii="Arial" w:hAnsi="Arial" w:cs="Arial"/>
        </w:rPr>
        <w:t>аныктоо</w:t>
      </w:r>
      <w:proofErr w:type="spellEnd"/>
      <w:r>
        <w:rPr>
          <w:rFonts w:ascii="Arial" w:hAnsi="Arial" w:cs="Arial"/>
        </w:rPr>
        <w:t xml:space="preserve"> </w:t>
      </w:r>
      <w:proofErr w:type="spellStart"/>
      <w:r>
        <w:rPr>
          <w:rFonts w:ascii="Arial" w:hAnsi="Arial" w:cs="Arial"/>
        </w:rPr>
        <w:t>белгисинде</w:t>
      </w:r>
      <w:proofErr w:type="spellEnd"/>
      <w:r>
        <w:rPr>
          <w:rFonts w:ascii="Arial" w:hAnsi="Arial" w:cs="Arial"/>
        </w:rPr>
        <w:t xml:space="preserve"> </w:t>
      </w:r>
      <w:proofErr w:type="spellStart"/>
      <w:r>
        <w:rPr>
          <w:rFonts w:ascii="Arial" w:hAnsi="Arial" w:cs="Arial"/>
        </w:rPr>
        <w:t>көрсөтүлгөн</w:t>
      </w:r>
      <w:proofErr w:type="spellEnd"/>
      <w:r>
        <w:rPr>
          <w:rFonts w:ascii="Arial" w:hAnsi="Arial" w:cs="Arial"/>
        </w:rPr>
        <w:t xml:space="preserve"> </w:t>
      </w:r>
      <w:proofErr w:type="spellStart"/>
      <w:r>
        <w:rPr>
          <w:rFonts w:ascii="Arial" w:hAnsi="Arial" w:cs="Arial"/>
        </w:rPr>
        <w:t>ылдамдыктан</w:t>
      </w:r>
      <w:proofErr w:type="spellEnd"/>
      <w:r>
        <w:rPr>
          <w:rFonts w:ascii="Arial" w:hAnsi="Arial" w:cs="Arial"/>
        </w:rPr>
        <w:t xml:space="preserve"> </w:t>
      </w:r>
      <w:proofErr w:type="spellStart"/>
      <w:r>
        <w:rPr>
          <w:rFonts w:ascii="Arial" w:hAnsi="Arial" w:cs="Arial"/>
        </w:rPr>
        <w:t>ашырууга</w:t>
      </w:r>
      <w:proofErr w:type="spellEnd"/>
      <w:r>
        <w:rPr>
          <w:rFonts w:ascii="Arial" w:hAnsi="Arial" w:cs="Arial"/>
        </w:rPr>
        <w:t>;</w:t>
      </w:r>
    </w:p>
    <w:p w14:paraId="7B7B4B91" w14:textId="77777777" w:rsidR="00D63984" w:rsidRDefault="005C71BB">
      <w:pPr>
        <w:spacing w:after="60" w:line="276" w:lineRule="auto"/>
        <w:ind w:firstLine="567"/>
        <w:jc w:val="both"/>
      </w:pPr>
      <w:proofErr w:type="spellStart"/>
      <w:r>
        <w:rPr>
          <w:rFonts w:ascii="Arial" w:hAnsi="Arial" w:cs="Arial"/>
        </w:rPr>
        <w:t>зарылчылык</w:t>
      </w:r>
      <w:proofErr w:type="spellEnd"/>
      <w:r>
        <w:rPr>
          <w:rFonts w:ascii="Arial" w:hAnsi="Arial" w:cs="Arial"/>
        </w:rPr>
        <w:t xml:space="preserve"> </w:t>
      </w:r>
      <w:proofErr w:type="spellStart"/>
      <w:r>
        <w:rPr>
          <w:rFonts w:ascii="Arial" w:hAnsi="Arial" w:cs="Arial"/>
        </w:rPr>
        <w:t>болбой</w:t>
      </w:r>
      <w:proofErr w:type="spellEnd"/>
      <w:r>
        <w:rPr>
          <w:rFonts w:ascii="Arial" w:hAnsi="Arial" w:cs="Arial"/>
        </w:rPr>
        <w:t xml:space="preserve"> </w:t>
      </w:r>
      <w:proofErr w:type="spellStart"/>
      <w:r>
        <w:rPr>
          <w:rFonts w:ascii="Arial" w:hAnsi="Arial" w:cs="Arial"/>
        </w:rPr>
        <w:t>туруп</w:t>
      </w:r>
      <w:proofErr w:type="spellEnd"/>
      <w:r>
        <w:rPr>
          <w:rFonts w:ascii="Arial" w:hAnsi="Arial" w:cs="Arial"/>
        </w:rPr>
        <w:t xml:space="preserve"> </w:t>
      </w:r>
      <w:proofErr w:type="spellStart"/>
      <w:r>
        <w:rPr>
          <w:rFonts w:ascii="Arial" w:hAnsi="Arial" w:cs="Arial"/>
        </w:rPr>
        <w:t>өтө</w:t>
      </w:r>
      <w:proofErr w:type="spellEnd"/>
      <w:r>
        <w:rPr>
          <w:rFonts w:ascii="Arial" w:hAnsi="Arial" w:cs="Arial"/>
        </w:rPr>
        <w:t xml:space="preserve"> </w:t>
      </w:r>
      <w:proofErr w:type="spellStart"/>
      <w:r>
        <w:rPr>
          <w:rFonts w:ascii="Arial" w:hAnsi="Arial" w:cs="Arial"/>
        </w:rPr>
        <w:t>жай</w:t>
      </w:r>
      <w:proofErr w:type="spellEnd"/>
      <w:r>
        <w:rPr>
          <w:rFonts w:ascii="Arial" w:hAnsi="Arial" w:cs="Arial"/>
        </w:rPr>
        <w:t xml:space="preserve"> </w:t>
      </w:r>
      <w:proofErr w:type="spellStart"/>
      <w:r>
        <w:rPr>
          <w:rFonts w:ascii="Arial" w:hAnsi="Arial" w:cs="Arial"/>
        </w:rPr>
        <w:t>ылдамдыкта</w:t>
      </w:r>
      <w:proofErr w:type="spellEnd"/>
      <w:r>
        <w:rPr>
          <w:rFonts w:ascii="Arial" w:hAnsi="Arial" w:cs="Arial"/>
        </w:rPr>
        <w:t xml:space="preserve"> </w:t>
      </w:r>
      <w:proofErr w:type="spellStart"/>
      <w:r>
        <w:rPr>
          <w:rFonts w:ascii="Arial" w:hAnsi="Arial" w:cs="Arial"/>
        </w:rPr>
        <w:t>жүрүү</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башка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кылууга</w:t>
      </w:r>
      <w:proofErr w:type="spellEnd"/>
      <w:r>
        <w:rPr>
          <w:rFonts w:ascii="Arial" w:hAnsi="Arial" w:cs="Arial"/>
        </w:rPr>
        <w:t>;</w:t>
      </w:r>
    </w:p>
    <w:p w14:paraId="440EF947" w14:textId="77777777" w:rsidR="00D63984" w:rsidRDefault="005C71BB">
      <w:pPr>
        <w:spacing w:after="60" w:line="276" w:lineRule="auto"/>
        <w:ind w:firstLine="567"/>
        <w:jc w:val="both"/>
      </w:pPr>
      <w:proofErr w:type="spellStart"/>
      <w:r>
        <w:rPr>
          <w:rFonts w:ascii="Arial" w:hAnsi="Arial" w:cs="Arial"/>
        </w:rPr>
        <w:t>жол</w:t>
      </w:r>
      <w:proofErr w:type="spellEnd"/>
      <w:r>
        <w:rPr>
          <w:rFonts w:ascii="Arial" w:hAnsi="Arial" w:cs="Arial"/>
        </w:rPr>
        <w:t xml:space="preserve"> - транспорт </w:t>
      </w:r>
      <w:proofErr w:type="spellStart"/>
      <w:r>
        <w:rPr>
          <w:rFonts w:ascii="Arial" w:hAnsi="Arial" w:cs="Arial"/>
        </w:rPr>
        <w:t>кырсыгын</w:t>
      </w:r>
      <w:proofErr w:type="spellEnd"/>
      <w:r>
        <w:rPr>
          <w:rFonts w:ascii="Arial" w:hAnsi="Arial" w:cs="Arial"/>
        </w:rPr>
        <w:t xml:space="preserve"> </w:t>
      </w:r>
      <w:proofErr w:type="spellStart"/>
      <w:r>
        <w:rPr>
          <w:rFonts w:ascii="Arial" w:hAnsi="Arial" w:cs="Arial"/>
        </w:rPr>
        <w:t>четтетүү</w:t>
      </w:r>
      <w:proofErr w:type="spellEnd"/>
      <w:r>
        <w:rPr>
          <w:rFonts w:ascii="Arial" w:hAnsi="Arial" w:cs="Arial"/>
        </w:rPr>
        <w:t xml:space="preserve"> зарыл </w:t>
      </w:r>
      <w:proofErr w:type="spellStart"/>
      <w:r>
        <w:rPr>
          <w:rFonts w:ascii="Arial" w:hAnsi="Arial" w:cs="Arial"/>
        </w:rPr>
        <w:t>болбогон</w:t>
      </w:r>
      <w:proofErr w:type="spellEnd"/>
      <w:r>
        <w:rPr>
          <w:rFonts w:ascii="Arial" w:hAnsi="Arial" w:cs="Arial"/>
        </w:rPr>
        <w:t xml:space="preserve"> </w:t>
      </w:r>
      <w:proofErr w:type="spellStart"/>
      <w:r>
        <w:rPr>
          <w:rFonts w:ascii="Arial" w:hAnsi="Arial" w:cs="Arial"/>
        </w:rPr>
        <w:t>учурда</w:t>
      </w:r>
      <w:proofErr w:type="spellEnd"/>
    </w:p>
    <w:p w14:paraId="0D7DFF86" w14:textId="77777777" w:rsidR="00D63984" w:rsidRDefault="005C71BB">
      <w:pPr>
        <w:spacing w:after="60" w:line="276" w:lineRule="auto"/>
        <w:ind w:firstLine="567"/>
        <w:jc w:val="both"/>
      </w:pPr>
      <w:proofErr w:type="spellStart"/>
      <w:r>
        <w:rPr>
          <w:rFonts w:ascii="Arial" w:hAnsi="Arial" w:cs="Arial"/>
        </w:rPr>
        <w:t>кесип</w:t>
      </w:r>
      <w:proofErr w:type="spellEnd"/>
      <w:r>
        <w:rPr>
          <w:rFonts w:ascii="Arial" w:hAnsi="Arial" w:cs="Arial"/>
        </w:rPr>
        <w:t xml:space="preserve"> тормоз </w:t>
      </w:r>
      <w:proofErr w:type="spellStart"/>
      <w:r>
        <w:rPr>
          <w:rFonts w:ascii="Arial" w:hAnsi="Arial" w:cs="Arial"/>
        </w:rPr>
        <w:t>берүүгө</w:t>
      </w:r>
      <w:proofErr w:type="spellEnd"/>
      <w:r>
        <w:rPr>
          <w:rFonts w:ascii="Arial" w:hAnsi="Arial" w:cs="Arial"/>
        </w:rPr>
        <w:t>.</w:t>
      </w:r>
    </w:p>
    <w:p w14:paraId="35C06C48" w14:textId="77777777" w:rsidR="00D63984" w:rsidRDefault="005C71BB">
      <w:pPr>
        <w:spacing w:after="60" w:line="276" w:lineRule="auto"/>
        <w:ind w:firstLine="567"/>
        <w:jc w:val="both"/>
      </w:pPr>
      <w:r>
        <w:rPr>
          <w:rFonts w:ascii="Arial" w:hAnsi="Arial" w:cs="Arial"/>
        </w:rPr>
        <w:t xml:space="preserve">10.5.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алдыда</w:t>
      </w:r>
      <w:proofErr w:type="spellEnd"/>
      <w:r>
        <w:rPr>
          <w:rFonts w:ascii="Arial" w:hAnsi="Arial" w:cs="Arial"/>
        </w:rPr>
        <w:t xml:space="preserve"> </w:t>
      </w:r>
      <w:proofErr w:type="spellStart"/>
      <w:r>
        <w:rPr>
          <w:rFonts w:ascii="Arial" w:hAnsi="Arial" w:cs="Arial"/>
        </w:rPr>
        <w:t>жүрүп</w:t>
      </w:r>
      <w:proofErr w:type="spellEnd"/>
      <w:r>
        <w:rPr>
          <w:rFonts w:ascii="Arial" w:hAnsi="Arial" w:cs="Arial"/>
        </w:rPr>
        <w:t xml:space="preserve"> </w:t>
      </w:r>
      <w:proofErr w:type="spellStart"/>
      <w:r>
        <w:rPr>
          <w:rFonts w:ascii="Arial" w:hAnsi="Arial" w:cs="Arial"/>
        </w:rPr>
        <w:t>бараткан</w:t>
      </w:r>
      <w:proofErr w:type="spellEnd"/>
      <w:r>
        <w:rPr>
          <w:rFonts w:ascii="Arial" w:hAnsi="Arial" w:cs="Arial"/>
        </w:rPr>
        <w:t xml:space="preserve"> транспорт </w:t>
      </w:r>
      <w:proofErr w:type="spellStart"/>
      <w:r>
        <w:rPr>
          <w:rFonts w:ascii="Arial" w:hAnsi="Arial" w:cs="Arial"/>
        </w:rPr>
        <w:t>каражатына</w:t>
      </w:r>
      <w:proofErr w:type="spellEnd"/>
      <w:r>
        <w:rPr>
          <w:rFonts w:ascii="Arial" w:hAnsi="Arial" w:cs="Arial"/>
        </w:rPr>
        <w:t xml:space="preserve"> </w:t>
      </w:r>
      <w:proofErr w:type="spellStart"/>
      <w:r>
        <w:rPr>
          <w:rFonts w:ascii="Arial" w:hAnsi="Arial" w:cs="Arial"/>
        </w:rPr>
        <w:t>чейин</w:t>
      </w:r>
      <w:proofErr w:type="spellEnd"/>
      <w:r>
        <w:rPr>
          <w:rFonts w:ascii="Arial" w:hAnsi="Arial" w:cs="Arial"/>
        </w:rPr>
        <w:t xml:space="preserve"> </w:t>
      </w:r>
      <w:proofErr w:type="spellStart"/>
      <w:r>
        <w:rPr>
          <w:rFonts w:ascii="Arial" w:hAnsi="Arial" w:cs="Arial"/>
        </w:rPr>
        <w:t>анын</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сүзүшпөгүдөй</w:t>
      </w:r>
      <w:proofErr w:type="spellEnd"/>
      <w:r>
        <w:rPr>
          <w:rFonts w:ascii="Arial" w:hAnsi="Arial" w:cs="Arial"/>
        </w:rPr>
        <w:t xml:space="preserve"> </w:t>
      </w:r>
      <w:proofErr w:type="spellStart"/>
      <w:r>
        <w:rPr>
          <w:rFonts w:ascii="Arial" w:hAnsi="Arial" w:cs="Arial"/>
        </w:rPr>
        <w:t>дистанцияны</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w:t>
      </w:r>
      <w:proofErr w:type="spellStart"/>
      <w:r>
        <w:rPr>
          <w:rFonts w:ascii="Arial" w:hAnsi="Arial" w:cs="Arial"/>
        </w:rPr>
        <w:t>кыймылдын</w:t>
      </w:r>
      <w:proofErr w:type="spellEnd"/>
      <w:r>
        <w:rPr>
          <w:rFonts w:ascii="Arial" w:hAnsi="Arial" w:cs="Arial"/>
        </w:rPr>
        <w:t xml:space="preserve"> </w:t>
      </w:r>
      <w:proofErr w:type="spellStart"/>
      <w:r>
        <w:rPr>
          <w:rFonts w:ascii="Arial" w:hAnsi="Arial" w:cs="Arial"/>
        </w:rPr>
        <w:t>коопсуздугун</w:t>
      </w:r>
      <w:proofErr w:type="spellEnd"/>
      <w:r>
        <w:rPr>
          <w:rFonts w:ascii="Arial" w:hAnsi="Arial" w:cs="Arial"/>
        </w:rPr>
        <w:t xml:space="preserve"> </w:t>
      </w:r>
      <w:proofErr w:type="spellStart"/>
      <w:r>
        <w:rPr>
          <w:rFonts w:ascii="Arial" w:hAnsi="Arial" w:cs="Arial"/>
        </w:rPr>
        <w:t>камсыз</w:t>
      </w:r>
      <w:proofErr w:type="spellEnd"/>
      <w:r>
        <w:rPr>
          <w:rFonts w:ascii="Arial" w:hAnsi="Arial" w:cs="Arial"/>
        </w:rPr>
        <w:t xml:space="preserve"> </w:t>
      </w:r>
      <w:proofErr w:type="spellStart"/>
      <w:r>
        <w:rPr>
          <w:rFonts w:ascii="Arial" w:hAnsi="Arial" w:cs="Arial"/>
        </w:rPr>
        <w:t>кыла</w:t>
      </w:r>
      <w:proofErr w:type="spellEnd"/>
      <w:r>
        <w:rPr>
          <w:rFonts w:ascii="Arial" w:hAnsi="Arial" w:cs="Arial"/>
        </w:rPr>
        <w:t xml:space="preserve"> </w:t>
      </w:r>
      <w:proofErr w:type="spellStart"/>
      <w:r>
        <w:rPr>
          <w:rFonts w:ascii="Arial" w:hAnsi="Arial" w:cs="Arial"/>
        </w:rPr>
        <w:t>турган</w:t>
      </w:r>
      <w:proofErr w:type="spellEnd"/>
      <w:r>
        <w:rPr>
          <w:rFonts w:ascii="Arial" w:hAnsi="Arial" w:cs="Arial"/>
        </w:rPr>
        <w:t xml:space="preserve"> </w:t>
      </w:r>
      <w:proofErr w:type="spellStart"/>
      <w:r>
        <w:rPr>
          <w:rFonts w:ascii="Arial" w:hAnsi="Arial" w:cs="Arial"/>
        </w:rPr>
        <w:t>капталдагы</w:t>
      </w:r>
      <w:proofErr w:type="spellEnd"/>
      <w:r>
        <w:rPr>
          <w:rFonts w:ascii="Arial" w:hAnsi="Arial" w:cs="Arial"/>
        </w:rPr>
        <w:t xml:space="preserve"> зарыл </w:t>
      </w:r>
      <w:proofErr w:type="spellStart"/>
      <w:r>
        <w:rPr>
          <w:rFonts w:ascii="Arial" w:hAnsi="Arial" w:cs="Arial"/>
        </w:rPr>
        <w:t>интервалды</w:t>
      </w:r>
      <w:proofErr w:type="spellEnd"/>
      <w:r>
        <w:rPr>
          <w:rFonts w:ascii="Arial" w:hAnsi="Arial" w:cs="Arial"/>
        </w:rPr>
        <w:t xml:space="preserve"> </w:t>
      </w:r>
      <w:proofErr w:type="spellStart"/>
      <w:r>
        <w:rPr>
          <w:rFonts w:ascii="Arial" w:hAnsi="Arial" w:cs="Arial"/>
        </w:rPr>
        <w:t>сактоого</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3206CD44" w14:textId="77777777" w:rsidR="00D63984" w:rsidRDefault="005C71BB">
      <w:pPr>
        <w:spacing w:after="60" w:line="276" w:lineRule="auto"/>
        <w:ind w:firstLine="567"/>
        <w:jc w:val="both"/>
      </w:pPr>
      <w:r>
        <w:rPr>
          <w:rFonts w:ascii="Arial" w:hAnsi="Arial" w:cs="Arial"/>
        </w:rPr>
        <w:t xml:space="preserve">10.6. </w:t>
      </w:r>
      <w:proofErr w:type="spellStart"/>
      <w:r>
        <w:rPr>
          <w:rFonts w:ascii="Arial" w:hAnsi="Arial" w:cs="Arial"/>
        </w:rPr>
        <w:t>Калктуу</w:t>
      </w:r>
      <w:proofErr w:type="spellEnd"/>
      <w:r>
        <w:rPr>
          <w:rFonts w:ascii="Arial" w:hAnsi="Arial" w:cs="Arial"/>
        </w:rPr>
        <w:t xml:space="preserve"> </w:t>
      </w:r>
      <w:proofErr w:type="spellStart"/>
      <w:r>
        <w:rPr>
          <w:rFonts w:ascii="Arial" w:hAnsi="Arial" w:cs="Arial"/>
        </w:rPr>
        <w:t>конуштардан</w:t>
      </w:r>
      <w:proofErr w:type="spellEnd"/>
      <w:r>
        <w:rPr>
          <w:rFonts w:ascii="Arial" w:hAnsi="Arial" w:cs="Arial"/>
        </w:rPr>
        <w:t xml:space="preserve"> </w:t>
      </w:r>
      <w:proofErr w:type="spellStart"/>
      <w:r>
        <w:rPr>
          <w:rFonts w:ascii="Arial" w:hAnsi="Arial" w:cs="Arial"/>
        </w:rPr>
        <w:t>тышкаркы</w:t>
      </w:r>
      <w:proofErr w:type="spellEnd"/>
      <w:r>
        <w:rPr>
          <w:rFonts w:ascii="Arial" w:hAnsi="Arial" w:cs="Arial"/>
        </w:rPr>
        <w:t xml:space="preserve"> </w:t>
      </w:r>
      <w:proofErr w:type="spellStart"/>
      <w:r>
        <w:rPr>
          <w:rFonts w:ascii="Arial" w:hAnsi="Arial" w:cs="Arial"/>
        </w:rPr>
        <w:t>жолдордо</w:t>
      </w:r>
      <w:proofErr w:type="spellEnd"/>
      <w:r>
        <w:rPr>
          <w:rFonts w:ascii="Arial" w:hAnsi="Arial" w:cs="Arial"/>
        </w:rPr>
        <w:t xml:space="preserve"> </w:t>
      </w:r>
      <w:proofErr w:type="spellStart"/>
      <w:r>
        <w:rPr>
          <w:rFonts w:ascii="Arial" w:hAnsi="Arial" w:cs="Arial"/>
        </w:rPr>
        <w:t>ылдамдыгы</w:t>
      </w:r>
      <w:proofErr w:type="spellEnd"/>
      <w:r>
        <w:rPr>
          <w:rFonts w:ascii="Arial" w:hAnsi="Arial" w:cs="Arial"/>
        </w:rPr>
        <w:t xml:space="preserve"> 40 км/</w:t>
      </w:r>
      <w:proofErr w:type="spellStart"/>
      <w:r>
        <w:rPr>
          <w:rFonts w:ascii="Arial" w:hAnsi="Arial" w:cs="Arial"/>
        </w:rPr>
        <w:t>сааттан</w:t>
      </w:r>
      <w:proofErr w:type="spellEnd"/>
      <w:r>
        <w:rPr>
          <w:rFonts w:ascii="Arial" w:hAnsi="Arial" w:cs="Arial"/>
        </w:rPr>
        <w:t xml:space="preserve"> </w:t>
      </w:r>
      <w:proofErr w:type="spellStart"/>
      <w:r>
        <w:rPr>
          <w:rFonts w:ascii="Arial" w:hAnsi="Arial" w:cs="Arial"/>
        </w:rPr>
        <w:t>ашпаган</w:t>
      </w:r>
      <w:proofErr w:type="spellEnd"/>
      <w:r>
        <w:rPr>
          <w:rFonts w:ascii="Arial" w:hAnsi="Arial" w:cs="Arial"/>
        </w:rPr>
        <w:t xml:space="preserve">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айдоочулары</w:t>
      </w:r>
      <w:proofErr w:type="spellEnd"/>
      <w:r>
        <w:rPr>
          <w:rFonts w:ascii="Arial" w:hAnsi="Arial" w:cs="Arial"/>
        </w:rPr>
        <w:t xml:space="preserve"> </w:t>
      </w:r>
      <w:proofErr w:type="spellStart"/>
      <w:r>
        <w:rPr>
          <w:rFonts w:ascii="Arial" w:hAnsi="Arial" w:cs="Arial"/>
        </w:rPr>
        <w:t>өз</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алдыда</w:t>
      </w:r>
      <w:proofErr w:type="spellEnd"/>
      <w:r>
        <w:rPr>
          <w:rFonts w:ascii="Arial" w:hAnsi="Arial" w:cs="Arial"/>
        </w:rPr>
        <w:t xml:space="preserve"> </w:t>
      </w:r>
      <w:proofErr w:type="spellStart"/>
      <w:r>
        <w:rPr>
          <w:rFonts w:ascii="Arial" w:hAnsi="Arial" w:cs="Arial"/>
        </w:rPr>
        <w:t>жүрүп</w:t>
      </w:r>
      <w:proofErr w:type="spellEnd"/>
      <w:r>
        <w:rPr>
          <w:rFonts w:ascii="Arial" w:hAnsi="Arial" w:cs="Arial"/>
        </w:rPr>
        <w:t xml:space="preserve"> </w:t>
      </w:r>
      <w:proofErr w:type="spellStart"/>
      <w:r>
        <w:rPr>
          <w:rFonts w:ascii="Arial" w:hAnsi="Arial" w:cs="Arial"/>
        </w:rPr>
        <w:t>бараткан</w:t>
      </w:r>
      <w:proofErr w:type="spellEnd"/>
      <w:r>
        <w:rPr>
          <w:rFonts w:ascii="Arial" w:hAnsi="Arial" w:cs="Arial"/>
        </w:rPr>
        <w:t xml:space="preserve">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ортосунда</w:t>
      </w:r>
      <w:proofErr w:type="spellEnd"/>
      <w:r>
        <w:rPr>
          <w:rFonts w:ascii="Arial" w:hAnsi="Arial" w:cs="Arial"/>
        </w:rPr>
        <w:t xml:space="preserve"> </w:t>
      </w:r>
      <w:proofErr w:type="spellStart"/>
      <w:r>
        <w:rPr>
          <w:rFonts w:ascii="Arial" w:hAnsi="Arial" w:cs="Arial"/>
        </w:rPr>
        <w:t>алардан</w:t>
      </w:r>
      <w:proofErr w:type="spellEnd"/>
      <w:r>
        <w:rPr>
          <w:rFonts w:ascii="Arial" w:hAnsi="Arial" w:cs="Arial"/>
        </w:rPr>
        <w:t xml:space="preserve"> </w:t>
      </w:r>
      <w:proofErr w:type="spellStart"/>
      <w:r>
        <w:rPr>
          <w:rFonts w:ascii="Arial" w:hAnsi="Arial" w:cs="Arial"/>
        </w:rPr>
        <w:t>озуп</w:t>
      </w:r>
      <w:proofErr w:type="spellEnd"/>
      <w:r>
        <w:rPr>
          <w:rFonts w:ascii="Arial" w:hAnsi="Arial" w:cs="Arial"/>
        </w:rPr>
        <w:t xml:space="preserve"> </w:t>
      </w:r>
      <w:proofErr w:type="spellStart"/>
      <w:r>
        <w:rPr>
          <w:rFonts w:ascii="Arial" w:hAnsi="Arial" w:cs="Arial"/>
        </w:rPr>
        <w:t>бараткан</w:t>
      </w:r>
      <w:proofErr w:type="spellEnd"/>
      <w:r>
        <w:rPr>
          <w:rFonts w:ascii="Arial" w:hAnsi="Arial" w:cs="Arial"/>
        </w:rPr>
        <w:t xml:space="preserve"> транспорт </w:t>
      </w:r>
      <w:proofErr w:type="spellStart"/>
      <w:r>
        <w:rPr>
          <w:rFonts w:ascii="Arial" w:hAnsi="Arial" w:cs="Arial"/>
        </w:rPr>
        <w:t>каражаттары</w:t>
      </w:r>
      <w:proofErr w:type="spellEnd"/>
      <w:r>
        <w:rPr>
          <w:rFonts w:ascii="Arial" w:hAnsi="Arial" w:cs="Arial"/>
        </w:rPr>
        <w:t xml:space="preserve"> </w:t>
      </w:r>
      <w:proofErr w:type="spellStart"/>
      <w:r>
        <w:rPr>
          <w:rFonts w:ascii="Arial" w:hAnsi="Arial" w:cs="Arial"/>
        </w:rPr>
        <w:t>өздөрү</w:t>
      </w:r>
      <w:proofErr w:type="spellEnd"/>
      <w:r>
        <w:rPr>
          <w:rFonts w:ascii="Arial" w:hAnsi="Arial" w:cs="Arial"/>
        </w:rPr>
        <w:t xml:space="preserve"> </w:t>
      </w:r>
      <w:proofErr w:type="spellStart"/>
      <w:r>
        <w:rPr>
          <w:rFonts w:ascii="Arial" w:hAnsi="Arial" w:cs="Arial"/>
        </w:rPr>
        <w:t>мурда</w:t>
      </w:r>
      <w:proofErr w:type="spellEnd"/>
      <w:r>
        <w:rPr>
          <w:rFonts w:ascii="Arial" w:hAnsi="Arial" w:cs="Arial"/>
        </w:rPr>
        <w:t xml:space="preserve"> </w:t>
      </w:r>
      <w:proofErr w:type="spellStart"/>
      <w:r>
        <w:rPr>
          <w:rFonts w:ascii="Arial" w:hAnsi="Arial" w:cs="Arial"/>
        </w:rPr>
        <w:t>ээлеген</w:t>
      </w:r>
      <w:proofErr w:type="spellEnd"/>
      <w:r>
        <w:rPr>
          <w:rFonts w:ascii="Arial" w:hAnsi="Arial" w:cs="Arial"/>
        </w:rPr>
        <w:t xml:space="preserve"> </w:t>
      </w:r>
      <w:proofErr w:type="spellStart"/>
      <w:r>
        <w:rPr>
          <w:rFonts w:ascii="Arial" w:hAnsi="Arial" w:cs="Arial"/>
        </w:rPr>
        <w:t>тилкеге</w:t>
      </w:r>
      <w:proofErr w:type="spellEnd"/>
      <w:r>
        <w:rPr>
          <w:rFonts w:ascii="Arial" w:hAnsi="Arial" w:cs="Arial"/>
        </w:rPr>
        <w:t xml:space="preserve"> </w:t>
      </w:r>
      <w:proofErr w:type="spellStart"/>
      <w:r>
        <w:rPr>
          <w:rFonts w:ascii="Arial" w:hAnsi="Arial" w:cs="Arial"/>
        </w:rPr>
        <w:t>тоскоолдуксуз</w:t>
      </w:r>
      <w:proofErr w:type="spellEnd"/>
      <w:r>
        <w:rPr>
          <w:rFonts w:ascii="Arial" w:hAnsi="Arial" w:cs="Arial"/>
        </w:rPr>
        <w:t xml:space="preserve"> </w:t>
      </w:r>
      <w:proofErr w:type="spellStart"/>
      <w:r>
        <w:rPr>
          <w:rFonts w:ascii="Arial" w:hAnsi="Arial" w:cs="Arial"/>
        </w:rPr>
        <w:t>өтө</w:t>
      </w:r>
      <w:proofErr w:type="spellEnd"/>
      <w:r>
        <w:rPr>
          <w:rFonts w:ascii="Arial" w:hAnsi="Arial" w:cs="Arial"/>
        </w:rPr>
        <w:t xml:space="preserve"> </w:t>
      </w:r>
      <w:proofErr w:type="spellStart"/>
      <w:r>
        <w:rPr>
          <w:rFonts w:ascii="Arial" w:hAnsi="Arial" w:cs="Arial"/>
        </w:rPr>
        <w:t>алгыдай</w:t>
      </w:r>
      <w:proofErr w:type="spellEnd"/>
      <w:r>
        <w:rPr>
          <w:rFonts w:ascii="Arial" w:hAnsi="Arial" w:cs="Arial"/>
        </w:rPr>
        <w:t xml:space="preserve"> </w:t>
      </w:r>
      <w:proofErr w:type="spellStart"/>
      <w:r>
        <w:rPr>
          <w:rFonts w:ascii="Arial" w:hAnsi="Arial" w:cs="Arial"/>
        </w:rPr>
        <w:t>дистанцияны</w:t>
      </w:r>
      <w:proofErr w:type="spellEnd"/>
      <w:r>
        <w:rPr>
          <w:rFonts w:ascii="Arial" w:hAnsi="Arial" w:cs="Arial"/>
        </w:rPr>
        <w:t xml:space="preserve"> </w:t>
      </w:r>
      <w:proofErr w:type="spellStart"/>
      <w:r>
        <w:rPr>
          <w:rFonts w:ascii="Arial" w:hAnsi="Arial" w:cs="Arial"/>
        </w:rPr>
        <w:t>сактоого</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талап</w:t>
      </w:r>
      <w:proofErr w:type="spellEnd"/>
      <w:r>
        <w:rPr>
          <w:rFonts w:ascii="Arial" w:hAnsi="Arial" w:cs="Arial"/>
        </w:rPr>
        <w:t xml:space="preserve">, </w:t>
      </w: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озуп</w:t>
      </w:r>
      <w:proofErr w:type="spellEnd"/>
      <w:r>
        <w:rPr>
          <w:rFonts w:ascii="Arial" w:hAnsi="Arial" w:cs="Arial"/>
        </w:rPr>
        <w:t xml:space="preserve"> </w:t>
      </w:r>
      <w:proofErr w:type="spellStart"/>
      <w:r>
        <w:rPr>
          <w:rFonts w:ascii="Arial" w:hAnsi="Arial" w:cs="Arial"/>
        </w:rPr>
        <w:t>өтүүгө</w:t>
      </w:r>
      <w:proofErr w:type="spellEnd"/>
      <w:r>
        <w:rPr>
          <w:rFonts w:ascii="Arial" w:hAnsi="Arial" w:cs="Arial"/>
        </w:rPr>
        <w:t xml:space="preserve"> </w:t>
      </w:r>
      <w:proofErr w:type="spellStart"/>
      <w:r>
        <w:rPr>
          <w:rFonts w:ascii="Arial" w:hAnsi="Arial" w:cs="Arial"/>
        </w:rPr>
        <w:t>даярданып</w:t>
      </w:r>
      <w:proofErr w:type="spellEnd"/>
      <w:r>
        <w:rPr>
          <w:rFonts w:ascii="Arial" w:hAnsi="Arial" w:cs="Arial"/>
        </w:rPr>
        <w:t xml:space="preserve"> </w:t>
      </w:r>
      <w:proofErr w:type="spellStart"/>
      <w:r>
        <w:rPr>
          <w:rFonts w:ascii="Arial" w:hAnsi="Arial" w:cs="Arial"/>
        </w:rPr>
        <w:t>жатса</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w:t>
      </w:r>
      <w:proofErr w:type="spellStart"/>
      <w:r>
        <w:rPr>
          <w:rFonts w:ascii="Arial" w:hAnsi="Arial" w:cs="Arial"/>
        </w:rPr>
        <w:t>уюшулган</w:t>
      </w:r>
      <w:proofErr w:type="spellEnd"/>
      <w:r>
        <w:rPr>
          <w:rFonts w:ascii="Arial" w:hAnsi="Arial" w:cs="Arial"/>
        </w:rPr>
        <w:t xml:space="preserve"> транспорт </w:t>
      </w:r>
      <w:proofErr w:type="spellStart"/>
      <w:r>
        <w:rPr>
          <w:rFonts w:ascii="Arial" w:hAnsi="Arial" w:cs="Arial"/>
        </w:rPr>
        <w:t>колоннасында</w:t>
      </w:r>
      <w:proofErr w:type="spellEnd"/>
      <w:r>
        <w:rPr>
          <w:rFonts w:ascii="Arial" w:hAnsi="Arial" w:cs="Arial"/>
        </w:rPr>
        <w:t xml:space="preserve"> </w:t>
      </w:r>
      <w:proofErr w:type="spellStart"/>
      <w:r>
        <w:rPr>
          <w:rFonts w:ascii="Arial" w:hAnsi="Arial" w:cs="Arial"/>
        </w:rPr>
        <w:t>баратса</w:t>
      </w:r>
      <w:proofErr w:type="spellEnd"/>
      <w:r>
        <w:rPr>
          <w:rFonts w:ascii="Arial" w:hAnsi="Arial" w:cs="Arial"/>
        </w:rPr>
        <w:t xml:space="preserve">, </w:t>
      </w:r>
      <w:proofErr w:type="spellStart"/>
      <w:r>
        <w:rPr>
          <w:rFonts w:ascii="Arial" w:hAnsi="Arial" w:cs="Arial"/>
        </w:rPr>
        <w:t>колдонулбайт</w:t>
      </w:r>
      <w:proofErr w:type="spellEnd"/>
      <w:r>
        <w:rPr>
          <w:rFonts w:ascii="Arial" w:hAnsi="Arial" w:cs="Arial"/>
        </w:rPr>
        <w:t>.</w:t>
      </w:r>
    </w:p>
    <w:p w14:paraId="49FD6BA4" w14:textId="77777777" w:rsidR="00D63984" w:rsidRDefault="005C71BB">
      <w:pPr>
        <w:spacing w:before="200" w:after="200" w:line="276" w:lineRule="auto"/>
        <w:ind w:left="1134" w:right="1134" w:firstLine="397"/>
        <w:jc w:val="center"/>
      </w:pPr>
      <w:bookmarkStart w:id="11" w:name="r11"/>
      <w:bookmarkEnd w:id="11"/>
      <w:r>
        <w:rPr>
          <w:rFonts w:ascii="Arial" w:hAnsi="Arial" w:cs="Arial"/>
          <w:b/>
          <w:bCs/>
        </w:rPr>
        <w:t xml:space="preserve">11. </w:t>
      </w:r>
      <w:proofErr w:type="spellStart"/>
      <w:r>
        <w:rPr>
          <w:rFonts w:ascii="Arial" w:hAnsi="Arial" w:cs="Arial"/>
          <w:b/>
          <w:bCs/>
        </w:rPr>
        <w:t>Озуп</w:t>
      </w:r>
      <w:proofErr w:type="spellEnd"/>
      <w:r>
        <w:rPr>
          <w:rFonts w:ascii="Arial" w:hAnsi="Arial" w:cs="Arial"/>
          <w:b/>
          <w:bCs/>
        </w:rPr>
        <w:t xml:space="preserve"> </w:t>
      </w:r>
      <w:proofErr w:type="spellStart"/>
      <w:r>
        <w:rPr>
          <w:rFonts w:ascii="Arial" w:hAnsi="Arial" w:cs="Arial"/>
          <w:b/>
          <w:bCs/>
        </w:rPr>
        <w:t>өтүү</w:t>
      </w:r>
      <w:proofErr w:type="spellEnd"/>
      <w:r>
        <w:rPr>
          <w:rFonts w:ascii="Arial" w:hAnsi="Arial" w:cs="Arial"/>
          <w:b/>
          <w:bCs/>
        </w:rPr>
        <w:t xml:space="preserve">, </w:t>
      </w:r>
      <w:proofErr w:type="spellStart"/>
      <w:r>
        <w:rPr>
          <w:rFonts w:ascii="Arial" w:hAnsi="Arial" w:cs="Arial"/>
          <w:b/>
          <w:bCs/>
        </w:rPr>
        <w:t>кайчы</w:t>
      </w:r>
      <w:proofErr w:type="spellEnd"/>
      <w:r>
        <w:rPr>
          <w:rFonts w:ascii="Arial" w:hAnsi="Arial" w:cs="Arial"/>
          <w:b/>
          <w:bCs/>
        </w:rPr>
        <w:t xml:space="preserve"> </w:t>
      </w:r>
      <w:proofErr w:type="spellStart"/>
      <w:r>
        <w:rPr>
          <w:rFonts w:ascii="Arial" w:hAnsi="Arial" w:cs="Arial"/>
          <w:b/>
          <w:bCs/>
        </w:rPr>
        <w:t>өтүү</w:t>
      </w:r>
      <w:proofErr w:type="spellEnd"/>
    </w:p>
    <w:p w14:paraId="1A17466D" w14:textId="77777777" w:rsidR="00D63984" w:rsidRDefault="005C71BB">
      <w:pPr>
        <w:spacing w:after="60" w:line="276" w:lineRule="auto"/>
        <w:ind w:firstLine="567"/>
        <w:jc w:val="both"/>
      </w:pPr>
      <w:r>
        <w:rPr>
          <w:rFonts w:ascii="Arial" w:hAnsi="Arial" w:cs="Arial"/>
        </w:rPr>
        <w:t xml:space="preserve">11.1. </w:t>
      </w:r>
      <w:proofErr w:type="spellStart"/>
      <w:r>
        <w:rPr>
          <w:rFonts w:ascii="Arial" w:hAnsi="Arial" w:cs="Arial"/>
        </w:rPr>
        <w:t>Озуп</w:t>
      </w:r>
      <w:proofErr w:type="spellEnd"/>
      <w:r>
        <w:rPr>
          <w:rFonts w:ascii="Arial" w:hAnsi="Arial" w:cs="Arial"/>
        </w:rPr>
        <w:t xml:space="preserve"> </w:t>
      </w:r>
      <w:proofErr w:type="spellStart"/>
      <w:r>
        <w:rPr>
          <w:rFonts w:ascii="Arial" w:hAnsi="Arial" w:cs="Arial"/>
        </w:rPr>
        <w:t>өтүүдөн</w:t>
      </w:r>
      <w:proofErr w:type="spellEnd"/>
      <w:r>
        <w:rPr>
          <w:rFonts w:ascii="Arial" w:hAnsi="Arial" w:cs="Arial"/>
        </w:rPr>
        <w:t xml:space="preserve"> </w:t>
      </w:r>
      <w:proofErr w:type="spellStart"/>
      <w:r>
        <w:rPr>
          <w:rFonts w:ascii="Arial" w:hAnsi="Arial" w:cs="Arial"/>
        </w:rPr>
        <w:t>мурда</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w:t>
      </w:r>
    </w:p>
    <w:p w14:paraId="09F580E5" w14:textId="77777777" w:rsidR="00D63984" w:rsidRDefault="005C71BB">
      <w:pPr>
        <w:spacing w:after="60" w:line="276" w:lineRule="auto"/>
        <w:ind w:firstLine="567"/>
        <w:jc w:val="both"/>
      </w:pPr>
      <w:r>
        <w:rPr>
          <w:rFonts w:ascii="Arial" w:hAnsi="Arial" w:cs="Arial"/>
        </w:rPr>
        <w:t xml:space="preserve">ал </w:t>
      </w:r>
      <w:proofErr w:type="spellStart"/>
      <w:r>
        <w:rPr>
          <w:rFonts w:ascii="Arial" w:hAnsi="Arial" w:cs="Arial"/>
        </w:rPr>
        <w:t>чыгууга</w:t>
      </w:r>
      <w:proofErr w:type="spellEnd"/>
      <w:r>
        <w:rPr>
          <w:rFonts w:ascii="Arial" w:hAnsi="Arial" w:cs="Arial"/>
        </w:rPr>
        <w:t xml:space="preserve"> </w:t>
      </w:r>
      <w:proofErr w:type="spellStart"/>
      <w:r>
        <w:rPr>
          <w:rFonts w:ascii="Arial" w:hAnsi="Arial" w:cs="Arial"/>
        </w:rPr>
        <w:t>ниеттенип</w:t>
      </w:r>
      <w:proofErr w:type="spellEnd"/>
      <w:r>
        <w:rPr>
          <w:rFonts w:ascii="Arial" w:hAnsi="Arial" w:cs="Arial"/>
        </w:rPr>
        <w:t xml:space="preserve"> </w:t>
      </w:r>
      <w:proofErr w:type="spellStart"/>
      <w:r>
        <w:rPr>
          <w:rFonts w:ascii="Arial" w:hAnsi="Arial" w:cs="Arial"/>
        </w:rPr>
        <w:t>жаткан</w:t>
      </w:r>
      <w:proofErr w:type="spellEnd"/>
      <w:r>
        <w:rPr>
          <w:rFonts w:ascii="Arial" w:hAnsi="Arial" w:cs="Arial"/>
        </w:rPr>
        <w:t xml:space="preserve"> </w:t>
      </w:r>
      <w:proofErr w:type="spellStart"/>
      <w:r>
        <w:rPr>
          <w:rFonts w:ascii="Arial" w:hAnsi="Arial" w:cs="Arial"/>
        </w:rPr>
        <w:t>кыймыл</w:t>
      </w:r>
      <w:proofErr w:type="spellEnd"/>
      <w:r>
        <w:rPr>
          <w:rFonts w:ascii="Arial" w:hAnsi="Arial" w:cs="Arial"/>
        </w:rPr>
        <w:t xml:space="preserve"> </w:t>
      </w:r>
      <w:proofErr w:type="spellStart"/>
      <w:r>
        <w:rPr>
          <w:rFonts w:ascii="Arial" w:hAnsi="Arial" w:cs="Arial"/>
        </w:rPr>
        <w:t>тилкеси</w:t>
      </w:r>
      <w:proofErr w:type="spellEnd"/>
      <w:r>
        <w:rPr>
          <w:rFonts w:ascii="Arial" w:hAnsi="Arial" w:cs="Arial"/>
        </w:rPr>
        <w:t xml:space="preserve"> </w:t>
      </w:r>
      <w:proofErr w:type="spellStart"/>
      <w:r>
        <w:rPr>
          <w:rFonts w:ascii="Arial" w:hAnsi="Arial" w:cs="Arial"/>
        </w:rPr>
        <w:t>озуп</w:t>
      </w:r>
      <w:proofErr w:type="spellEnd"/>
      <w:r>
        <w:rPr>
          <w:rFonts w:ascii="Arial" w:hAnsi="Arial" w:cs="Arial"/>
        </w:rPr>
        <w:t xml:space="preserve"> </w:t>
      </w:r>
      <w:proofErr w:type="spellStart"/>
      <w:r>
        <w:rPr>
          <w:rFonts w:ascii="Arial" w:hAnsi="Arial" w:cs="Arial"/>
        </w:rPr>
        <w:t>өтүү</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жетиштүү</w:t>
      </w:r>
      <w:proofErr w:type="spellEnd"/>
      <w:r>
        <w:rPr>
          <w:rFonts w:ascii="Arial" w:hAnsi="Arial" w:cs="Arial"/>
        </w:rPr>
        <w:t xml:space="preserve"> </w:t>
      </w:r>
      <w:proofErr w:type="spellStart"/>
      <w:r>
        <w:rPr>
          <w:rFonts w:ascii="Arial" w:hAnsi="Arial" w:cs="Arial"/>
        </w:rPr>
        <w:t>аралыкта</w:t>
      </w:r>
      <w:proofErr w:type="spellEnd"/>
      <w:r>
        <w:rPr>
          <w:rFonts w:ascii="Arial" w:hAnsi="Arial" w:cs="Arial"/>
        </w:rPr>
        <w:t xml:space="preserve"> бош </w:t>
      </w:r>
      <w:proofErr w:type="spellStart"/>
      <w:r>
        <w:rPr>
          <w:rFonts w:ascii="Arial" w:hAnsi="Arial" w:cs="Arial"/>
        </w:rPr>
        <w:t>экендигине</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маневр </w:t>
      </w:r>
      <w:proofErr w:type="spellStart"/>
      <w:r>
        <w:rPr>
          <w:rFonts w:ascii="Arial" w:hAnsi="Arial" w:cs="Arial"/>
        </w:rPr>
        <w:t>менен</w:t>
      </w:r>
      <w:proofErr w:type="spellEnd"/>
      <w:r>
        <w:rPr>
          <w:rFonts w:ascii="Arial" w:hAnsi="Arial" w:cs="Arial"/>
        </w:rPr>
        <w:t xml:space="preserve"> кары </w:t>
      </w:r>
      <w:proofErr w:type="spellStart"/>
      <w:r>
        <w:rPr>
          <w:rFonts w:ascii="Arial" w:hAnsi="Arial" w:cs="Arial"/>
        </w:rPr>
        <w:t>багытта</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тилке</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w:t>
      </w:r>
      <w:proofErr w:type="spellStart"/>
      <w:r>
        <w:rPr>
          <w:rFonts w:ascii="Arial" w:hAnsi="Arial" w:cs="Arial"/>
        </w:rPr>
        <w:t>бараткан</w:t>
      </w:r>
      <w:proofErr w:type="spellEnd"/>
      <w:r>
        <w:rPr>
          <w:rFonts w:ascii="Arial" w:hAnsi="Arial" w:cs="Arial"/>
        </w:rPr>
        <w:t xml:space="preserve">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түзбөй</w:t>
      </w:r>
      <w:proofErr w:type="spellEnd"/>
      <w:r>
        <w:rPr>
          <w:rFonts w:ascii="Arial" w:hAnsi="Arial" w:cs="Arial"/>
        </w:rPr>
        <w:t xml:space="preserve"> </w:t>
      </w:r>
      <w:proofErr w:type="spellStart"/>
      <w:r>
        <w:rPr>
          <w:rFonts w:ascii="Arial" w:hAnsi="Arial" w:cs="Arial"/>
        </w:rPr>
        <w:t>тургандыгына</w:t>
      </w:r>
      <w:proofErr w:type="spellEnd"/>
      <w:r>
        <w:rPr>
          <w:rFonts w:ascii="Arial" w:hAnsi="Arial" w:cs="Arial"/>
        </w:rPr>
        <w:t>;</w:t>
      </w:r>
    </w:p>
    <w:p w14:paraId="2A5E74A2" w14:textId="77777777" w:rsidR="00D63984" w:rsidRDefault="005C71BB">
      <w:pPr>
        <w:spacing w:after="60" w:line="276" w:lineRule="auto"/>
        <w:ind w:firstLine="567"/>
        <w:jc w:val="both"/>
      </w:pPr>
      <w:proofErr w:type="spellStart"/>
      <w:r>
        <w:rPr>
          <w:rFonts w:ascii="Arial" w:hAnsi="Arial" w:cs="Arial"/>
        </w:rPr>
        <w:t>ушул</w:t>
      </w:r>
      <w:proofErr w:type="spellEnd"/>
      <w:r>
        <w:rPr>
          <w:rFonts w:ascii="Arial" w:hAnsi="Arial" w:cs="Arial"/>
        </w:rPr>
        <w:t xml:space="preserve"> эле </w:t>
      </w:r>
      <w:proofErr w:type="spellStart"/>
      <w:r>
        <w:rPr>
          <w:rFonts w:ascii="Arial" w:hAnsi="Arial" w:cs="Arial"/>
        </w:rPr>
        <w:t>тилкеде</w:t>
      </w:r>
      <w:proofErr w:type="spellEnd"/>
      <w:r>
        <w:rPr>
          <w:rFonts w:ascii="Arial" w:hAnsi="Arial" w:cs="Arial"/>
        </w:rPr>
        <w:t xml:space="preserve"> </w:t>
      </w:r>
      <w:proofErr w:type="spellStart"/>
      <w:r>
        <w:rPr>
          <w:rFonts w:ascii="Arial" w:hAnsi="Arial" w:cs="Arial"/>
        </w:rPr>
        <w:t>артта</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транспорт </w:t>
      </w:r>
      <w:proofErr w:type="spellStart"/>
      <w:r>
        <w:rPr>
          <w:rFonts w:ascii="Arial" w:hAnsi="Arial" w:cs="Arial"/>
        </w:rPr>
        <w:t>каражаты</w:t>
      </w:r>
      <w:proofErr w:type="spellEnd"/>
      <w:r>
        <w:rPr>
          <w:rFonts w:ascii="Arial" w:hAnsi="Arial" w:cs="Arial"/>
        </w:rPr>
        <w:t xml:space="preserve"> </w:t>
      </w:r>
      <w:proofErr w:type="spellStart"/>
      <w:r>
        <w:rPr>
          <w:rFonts w:ascii="Arial" w:hAnsi="Arial" w:cs="Arial"/>
        </w:rPr>
        <w:t>озо</w:t>
      </w:r>
      <w:proofErr w:type="spellEnd"/>
      <w:r>
        <w:rPr>
          <w:rFonts w:ascii="Arial" w:hAnsi="Arial" w:cs="Arial"/>
        </w:rPr>
        <w:t xml:space="preserve"> </w:t>
      </w:r>
      <w:proofErr w:type="spellStart"/>
      <w:r>
        <w:rPr>
          <w:rFonts w:ascii="Arial" w:hAnsi="Arial" w:cs="Arial"/>
        </w:rPr>
        <w:t>баштабагандыгына</w:t>
      </w:r>
      <w:proofErr w:type="spellEnd"/>
      <w:r>
        <w:rPr>
          <w:rFonts w:ascii="Arial" w:hAnsi="Arial" w:cs="Arial"/>
        </w:rPr>
        <w:t xml:space="preserve">, ал </w:t>
      </w:r>
      <w:proofErr w:type="spellStart"/>
      <w:r>
        <w:rPr>
          <w:rFonts w:ascii="Arial" w:hAnsi="Arial" w:cs="Arial"/>
        </w:rPr>
        <w:t>эми</w:t>
      </w:r>
      <w:proofErr w:type="spellEnd"/>
      <w:r>
        <w:rPr>
          <w:rFonts w:ascii="Arial" w:hAnsi="Arial" w:cs="Arial"/>
        </w:rPr>
        <w:t xml:space="preserve"> </w:t>
      </w:r>
      <w:proofErr w:type="spellStart"/>
      <w:r>
        <w:rPr>
          <w:rFonts w:ascii="Arial" w:hAnsi="Arial" w:cs="Arial"/>
        </w:rPr>
        <w:t>алдыда</w:t>
      </w:r>
      <w:proofErr w:type="spellEnd"/>
      <w:r>
        <w:rPr>
          <w:rFonts w:ascii="Arial" w:hAnsi="Arial" w:cs="Arial"/>
        </w:rPr>
        <w:t xml:space="preserve"> </w:t>
      </w:r>
      <w:proofErr w:type="spellStart"/>
      <w:r>
        <w:rPr>
          <w:rFonts w:ascii="Arial" w:hAnsi="Arial" w:cs="Arial"/>
        </w:rPr>
        <w:t>бараткан</w:t>
      </w:r>
      <w:proofErr w:type="spellEnd"/>
      <w:r>
        <w:rPr>
          <w:rFonts w:ascii="Arial" w:hAnsi="Arial" w:cs="Arial"/>
        </w:rPr>
        <w:t xml:space="preserve"> транспорт </w:t>
      </w:r>
      <w:proofErr w:type="spellStart"/>
      <w:r>
        <w:rPr>
          <w:rFonts w:ascii="Arial" w:hAnsi="Arial" w:cs="Arial"/>
        </w:rPr>
        <w:t>каражаты</w:t>
      </w:r>
      <w:proofErr w:type="spellEnd"/>
      <w:r>
        <w:rPr>
          <w:rFonts w:ascii="Arial" w:hAnsi="Arial" w:cs="Arial"/>
        </w:rPr>
        <w:t xml:space="preserve"> </w:t>
      </w:r>
      <w:proofErr w:type="spellStart"/>
      <w:r>
        <w:rPr>
          <w:rFonts w:ascii="Arial" w:hAnsi="Arial" w:cs="Arial"/>
        </w:rPr>
        <w:t>озуп</w:t>
      </w:r>
      <w:proofErr w:type="spellEnd"/>
      <w:r>
        <w:rPr>
          <w:rFonts w:ascii="Arial" w:hAnsi="Arial" w:cs="Arial"/>
        </w:rPr>
        <w:t xml:space="preserve"> </w:t>
      </w:r>
      <w:proofErr w:type="spellStart"/>
      <w:r>
        <w:rPr>
          <w:rFonts w:ascii="Arial" w:hAnsi="Arial" w:cs="Arial"/>
        </w:rPr>
        <w:t>өтүү</w:t>
      </w:r>
      <w:proofErr w:type="spellEnd"/>
      <w:r>
        <w:rPr>
          <w:rFonts w:ascii="Arial" w:hAnsi="Arial" w:cs="Arial"/>
        </w:rPr>
        <w:t xml:space="preserve">, </w:t>
      </w:r>
      <w:proofErr w:type="spellStart"/>
      <w:r>
        <w:rPr>
          <w:rFonts w:ascii="Arial" w:hAnsi="Arial" w:cs="Arial"/>
        </w:rPr>
        <w:t>солго</w:t>
      </w:r>
      <w:proofErr w:type="spellEnd"/>
      <w:r>
        <w:rPr>
          <w:rFonts w:ascii="Arial" w:hAnsi="Arial" w:cs="Arial"/>
        </w:rPr>
        <w:t xml:space="preserve"> </w:t>
      </w:r>
      <w:proofErr w:type="spellStart"/>
      <w:r>
        <w:rPr>
          <w:rFonts w:ascii="Arial" w:hAnsi="Arial" w:cs="Arial"/>
        </w:rPr>
        <w:t>бурулуу</w:t>
      </w:r>
      <w:proofErr w:type="spellEnd"/>
      <w:r>
        <w:rPr>
          <w:rFonts w:ascii="Arial" w:hAnsi="Arial" w:cs="Arial"/>
        </w:rPr>
        <w:t xml:space="preserve"> (башка </w:t>
      </w:r>
      <w:proofErr w:type="spellStart"/>
      <w:r>
        <w:rPr>
          <w:rFonts w:ascii="Arial" w:hAnsi="Arial" w:cs="Arial"/>
        </w:rPr>
        <w:t>тилкеге</w:t>
      </w:r>
      <w:proofErr w:type="spellEnd"/>
      <w:r>
        <w:rPr>
          <w:rFonts w:ascii="Arial" w:hAnsi="Arial" w:cs="Arial"/>
        </w:rPr>
        <w:t xml:space="preserve"> </w:t>
      </w:r>
      <w:proofErr w:type="spellStart"/>
      <w:r>
        <w:rPr>
          <w:rFonts w:ascii="Arial" w:hAnsi="Arial" w:cs="Arial"/>
        </w:rPr>
        <w:t>өтүү</w:t>
      </w:r>
      <w:proofErr w:type="spellEnd"/>
      <w:r>
        <w:rPr>
          <w:rFonts w:ascii="Arial" w:hAnsi="Arial" w:cs="Arial"/>
        </w:rPr>
        <w:t xml:space="preserve">) </w:t>
      </w:r>
      <w:proofErr w:type="spellStart"/>
      <w:r>
        <w:rPr>
          <w:rFonts w:ascii="Arial" w:hAnsi="Arial" w:cs="Arial"/>
        </w:rPr>
        <w:t>жөнүндө</w:t>
      </w:r>
      <w:proofErr w:type="spellEnd"/>
      <w:r>
        <w:rPr>
          <w:rFonts w:ascii="Arial" w:hAnsi="Arial" w:cs="Arial"/>
        </w:rPr>
        <w:t xml:space="preserve"> сигнал </w:t>
      </w:r>
      <w:proofErr w:type="spellStart"/>
      <w:r>
        <w:rPr>
          <w:rFonts w:ascii="Arial" w:hAnsi="Arial" w:cs="Arial"/>
        </w:rPr>
        <w:t>бергендигине</w:t>
      </w:r>
      <w:proofErr w:type="spellEnd"/>
      <w:r>
        <w:rPr>
          <w:rFonts w:ascii="Arial" w:hAnsi="Arial" w:cs="Arial"/>
        </w:rPr>
        <w:t>;</w:t>
      </w:r>
    </w:p>
    <w:p w14:paraId="04AD4179" w14:textId="77777777" w:rsidR="00D63984" w:rsidRDefault="005C71BB">
      <w:pPr>
        <w:spacing w:after="60" w:line="276" w:lineRule="auto"/>
        <w:ind w:firstLine="567"/>
        <w:jc w:val="both"/>
      </w:pPr>
      <w:proofErr w:type="spellStart"/>
      <w:r>
        <w:rPr>
          <w:rFonts w:ascii="Arial" w:hAnsi="Arial" w:cs="Arial"/>
        </w:rPr>
        <w:lastRenderedPageBreak/>
        <w:t>озуп</w:t>
      </w:r>
      <w:proofErr w:type="spellEnd"/>
      <w:r>
        <w:rPr>
          <w:rFonts w:ascii="Arial" w:hAnsi="Arial" w:cs="Arial"/>
        </w:rPr>
        <w:t xml:space="preserve"> </w:t>
      </w:r>
      <w:proofErr w:type="spellStart"/>
      <w:r>
        <w:rPr>
          <w:rFonts w:ascii="Arial" w:hAnsi="Arial" w:cs="Arial"/>
        </w:rPr>
        <w:t>өткөндөн</w:t>
      </w:r>
      <w:proofErr w:type="spellEnd"/>
      <w:r>
        <w:rPr>
          <w:rFonts w:ascii="Arial" w:hAnsi="Arial" w:cs="Arial"/>
        </w:rPr>
        <w:t xml:space="preserve"> </w:t>
      </w:r>
      <w:proofErr w:type="spellStart"/>
      <w:r>
        <w:rPr>
          <w:rFonts w:ascii="Arial" w:hAnsi="Arial" w:cs="Arial"/>
        </w:rPr>
        <w:t>кийин</w:t>
      </w:r>
      <w:proofErr w:type="spellEnd"/>
      <w:r>
        <w:rPr>
          <w:rFonts w:ascii="Arial" w:hAnsi="Arial" w:cs="Arial"/>
        </w:rPr>
        <w:t xml:space="preserve"> ал </w:t>
      </w:r>
      <w:proofErr w:type="spellStart"/>
      <w:r>
        <w:rPr>
          <w:rFonts w:ascii="Arial" w:hAnsi="Arial" w:cs="Arial"/>
        </w:rPr>
        <w:t>артта</w:t>
      </w:r>
      <w:proofErr w:type="spellEnd"/>
      <w:r>
        <w:rPr>
          <w:rFonts w:ascii="Arial" w:hAnsi="Arial" w:cs="Arial"/>
        </w:rPr>
        <w:t xml:space="preserve"> </w:t>
      </w:r>
      <w:proofErr w:type="spellStart"/>
      <w:r>
        <w:rPr>
          <w:rFonts w:ascii="Arial" w:hAnsi="Arial" w:cs="Arial"/>
        </w:rPr>
        <w:t>калып</w:t>
      </w:r>
      <w:proofErr w:type="spellEnd"/>
      <w:r>
        <w:rPr>
          <w:rFonts w:ascii="Arial" w:hAnsi="Arial" w:cs="Arial"/>
        </w:rPr>
        <w:t xml:space="preserve"> </w:t>
      </w:r>
      <w:proofErr w:type="spellStart"/>
      <w:r>
        <w:rPr>
          <w:rFonts w:ascii="Arial" w:hAnsi="Arial" w:cs="Arial"/>
        </w:rPr>
        <w:t>жаткан</w:t>
      </w:r>
      <w:proofErr w:type="spellEnd"/>
      <w:r>
        <w:rPr>
          <w:rFonts w:ascii="Arial" w:hAnsi="Arial" w:cs="Arial"/>
        </w:rPr>
        <w:t xml:space="preserve"> транспорт </w:t>
      </w:r>
      <w:proofErr w:type="spellStart"/>
      <w:r>
        <w:rPr>
          <w:rFonts w:ascii="Arial" w:hAnsi="Arial" w:cs="Arial"/>
        </w:rPr>
        <w:t>каражатына</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кылбастан</w:t>
      </w:r>
      <w:proofErr w:type="spellEnd"/>
      <w:r>
        <w:rPr>
          <w:rFonts w:ascii="Arial" w:hAnsi="Arial" w:cs="Arial"/>
        </w:rPr>
        <w:t xml:space="preserve"> </w:t>
      </w:r>
      <w:proofErr w:type="spellStart"/>
      <w:r>
        <w:rPr>
          <w:rFonts w:ascii="Arial" w:hAnsi="Arial" w:cs="Arial"/>
        </w:rPr>
        <w:t>мурда</w:t>
      </w:r>
      <w:proofErr w:type="spellEnd"/>
      <w:r>
        <w:rPr>
          <w:rFonts w:ascii="Arial" w:hAnsi="Arial" w:cs="Arial"/>
        </w:rPr>
        <w:t xml:space="preserve"> </w:t>
      </w:r>
      <w:proofErr w:type="spellStart"/>
      <w:r>
        <w:rPr>
          <w:rFonts w:ascii="Arial" w:hAnsi="Arial" w:cs="Arial"/>
        </w:rPr>
        <w:t>ээлеген</w:t>
      </w:r>
      <w:proofErr w:type="spellEnd"/>
      <w:r>
        <w:rPr>
          <w:rFonts w:ascii="Arial" w:hAnsi="Arial" w:cs="Arial"/>
        </w:rPr>
        <w:t xml:space="preserve"> </w:t>
      </w:r>
      <w:proofErr w:type="spellStart"/>
      <w:r>
        <w:rPr>
          <w:rFonts w:ascii="Arial" w:hAnsi="Arial" w:cs="Arial"/>
        </w:rPr>
        <w:t>тилкесине</w:t>
      </w:r>
      <w:proofErr w:type="spellEnd"/>
      <w:r>
        <w:rPr>
          <w:rFonts w:ascii="Arial" w:hAnsi="Arial" w:cs="Arial"/>
        </w:rPr>
        <w:t xml:space="preserve"> </w:t>
      </w:r>
      <w:proofErr w:type="spellStart"/>
      <w:r>
        <w:rPr>
          <w:rFonts w:ascii="Arial" w:hAnsi="Arial" w:cs="Arial"/>
        </w:rPr>
        <w:t>кайрыла</w:t>
      </w:r>
      <w:proofErr w:type="spellEnd"/>
      <w:r>
        <w:rPr>
          <w:rFonts w:ascii="Arial" w:hAnsi="Arial" w:cs="Arial"/>
        </w:rPr>
        <w:t xml:space="preserve"> </w:t>
      </w:r>
      <w:proofErr w:type="spellStart"/>
      <w:r>
        <w:rPr>
          <w:rFonts w:ascii="Arial" w:hAnsi="Arial" w:cs="Arial"/>
        </w:rPr>
        <w:t>аларына</w:t>
      </w:r>
      <w:proofErr w:type="spellEnd"/>
      <w:r>
        <w:rPr>
          <w:rFonts w:ascii="Arial" w:hAnsi="Arial" w:cs="Arial"/>
        </w:rPr>
        <w:t>;</w:t>
      </w:r>
    </w:p>
    <w:p w14:paraId="05B5718A" w14:textId="77777777" w:rsidR="00D63984" w:rsidRDefault="005C71BB">
      <w:pPr>
        <w:spacing w:after="60" w:line="276" w:lineRule="auto"/>
        <w:ind w:firstLine="567"/>
        <w:jc w:val="both"/>
      </w:pPr>
      <w:proofErr w:type="spellStart"/>
      <w:r>
        <w:rPr>
          <w:rFonts w:ascii="Arial" w:hAnsi="Arial" w:cs="Arial"/>
        </w:rPr>
        <w:t>калктуу</w:t>
      </w:r>
      <w:proofErr w:type="spellEnd"/>
      <w:r>
        <w:rPr>
          <w:rFonts w:ascii="Arial" w:hAnsi="Arial" w:cs="Arial"/>
        </w:rPr>
        <w:t xml:space="preserve"> </w:t>
      </w:r>
      <w:proofErr w:type="spellStart"/>
      <w:r>
        <w:rPr>
          <w:rFonts w:ascii="Arial" w:hAnsi="Arial" w:cs="Arial"/>
        </w:rPr>
        <w:t>конуштан</w:t>
      </w:r>
      <w:proofErr w:type="spellEnd"/>
      <w:r>
        <w:rPr>
          <w:rFonts w:ascii="Arial" w:hAnsi="Arial" w:cs="Arial"/>
        </w:rPr>
        <w:t xml:space="preserve"> </w:t>
      </w:r>
      <w:proofErr w:type="spellStart"/>
      <w:r>
        <w:rPr>
          <w:rFonts w:ascii="Arial" w:hAnsi="Arial" w:cs="Arial"/>
        </w:rPr>
        <w:t>тышкары</w:t>
      </w:r>
      <w:proofErr w:type="spellEnd"/>
      <w:r>
        <w:rPr>
          <w:rFonts w:ascii="Arial" w:hAnsi="Arial" w:cs="Arial"/>
        </w:rPr>
        <w:t xml:space="preserve"> </w:t>
      </w:r>
      <w:proofErr w:type="spellStart"/>
      <w:r>
        <w:rPr>
          <w:rFonts w:ascii="Arial" w:hAnsi="Arial" w:cs="Arial"/>
        </w:rPr>
        <w:t>жерде</w:t>
      </w:r>
      <w:proofErr w:type="spellEnd"/>
      <w:r>
        <w:rPr>
          <w:rFonts w:ascii="Arial" w:hAnsi="Arial" w:cs="Arial"/>
        </w:rPr>
        <w:t xml:space="preserve"> </w:t>
      </w:r>
      <w:proofErr w:type="spellStart"/>
      <w:r>
        <w:rPr>
          <w:rFonts w:ascii="Arial" w:hAnsi="Arial" w:cs="Arial"/>
        </w:rPr>
        <w:t>озуп</w:t>
      </w:r>
      <w:proofErr w:type="spellEnd"/>
      <w:r>
        <w:rPr>
          <w:rFonts w:ascii="Arial" w:hAnsi="Arial" w:cs="Arial"/>
        </w:rPr>
        <w:t xml:space="preserve"> </w:t>
      </w:r>
      <w:proofErr w:type="spellStart"/>
      <w:r>
        <w:rPr>
          <w:rFonts w:ascii="Arial" w:hAnsi="Arial" w:cs="Arial"/>
        </w:rPr>
        <w:t>өтүү</w:t>
      </w:r>
      <w:proofErr w:type="spellEnd"/>
      <w:r>
        <w:rPr>
          <w:rFonts w:ascii="Arial" w:hAnsi="Arial" w:cs="Arial"/>
        </w:rPr>
        <w:t xml:space="preserve"> </w:t>
      </w:r>
      <w:proofErr w:type="spellStart"/>
      <w:r>
        <w:rPr>
          <w:rFonts w:ascii="Arial" w:hAnsi="Arial" w:cs="Arial"/>
        </w:rPr>
        <w:t>ниети</w:t>
      </w:r>
      <w:proofErr w:type="spellEnd"/>
      <w:r>
        <w:rPr>
          <w:rFonts w:ascii="Arial" w:hAnsi="Arial" w:cs="Arial"/>
        </w:rPr>
        <w:t xml:space="preserve"> </w:t>
      </w:r>
      <w:proofErr w:type="spellStart"/>
      <w:r>
        <w:rPr>
          <w:rFonts w:ascii="Arial" w:hAnsi="Arial" w:cs="Arial"/>
        </w:rPr>
        <w:t>жөнүндө</w:t>
      </w:r>
      <w:proofErr w:type="spellEnd"/>
      <w:r>
        <w:rPr>
          <w:rFonts w:ascii="Arial" w:hAnsi="Arial" w:cs="Arial"/>
        </w:rPr>
        <w:t xml:space="preserve"> башка </w:t>
      </w:r>
      <w:proofErr w:type="spellStart"/>
      <w:r>
        <w:rPr>
          <w:rFonts w:ascii="Arial" w:hAnsi="Arial" w:cs="Arial"/>
        </w:rPr>
        <w:t>айдоочуларга</w:t>
      </w:r>
      <w:proofErr w:type="spellEnd"/>
      <w:r>
        <w:rPr>
          <w:rFonts w:ascii="Arial" w:hAnsi="Arial" w:cs="Arial"/>
        </w:rPr>
        <w:t xml:space="preserve"> </w:t>
      </w:r>
      <w:proofErr w:type="spellStart"/>
      <w:r>
        <w:rPr>
          <w:rFonts w:ascii="Arial" w:hAnsi="Arial" w:cs="Arial"/>
        </w:rPr>
        <w:t>эскертүү</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үн</w:t>
      </w:r>
      <w:proofErr w:type="spellEnd"/>
      <w:r>
        <w:rPr>
          <w:rFonts w:ascii="Arial" w:hAnsi="Arial" w:cs="Arial"/>
        </w:rPr>
        <w:t xml:space="preserve"> </w:t>
      </w:r>
      <w:proofErr w:type="spellStart"/>
      <w:r>
        <w:rPr>
          <w:rFonts w:ascii="Arial" w:hAnsi="Arial" w:cs="Arial"/>
        </w:rPr>
        <w:t>сигналын</w:t>
      </w:r>
      <w:proofErr w:type="spellEnd"/>
      <w:r>
        <w:rPr>
          <w:rFonts w:ascii="Arial" w:hAnsi="Arial" w:cs="Arial"/>
        </w:rPr>
        <w:t xml:space="preserve"> </w:t>
      </w:r>
      <w:proofErr w:type="spellStart"/>
      <w:r>
        <w:rPr>
          <w:rFonts w:ascii="Arial" w:hAnsi="Arial" w:cs="Arial"/>
        </w:rPr>
        <w:t>берүүгө</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бериле</w:t>
      </w:r>
      <w:proofErr w:type="spellEnd"/>
      <w:r>
        <w:rPr>
          <w:rFonts w:ascii="Arial" w:hAnsi="Arial" w:cs="Arial"/>
        </w:rPr>
        <w:t xml:space="preserve"> </w:t>
      </w:r>
      <w:proofErr w:type="spellStart"/>
      <w:r>
        <w:rPr>
          <w:rFonts w:ascii="Arial" w:hAnsi="Arial" w:cs="Arial"/>
        </w:rPr>
        <w:t>тургандыгына</w:t>
      </w:r>
      <w:proofErr w:type="spellEnd"/>
      <w:r>
        <w:rPr>
          <w:rFonts w:ascii="Arial" w:hAnsi="Arial" w:cs="Arial"/>
        </w:rPr>
        <w:t xml:space="preserve"> </w:t>
      </w:r>
      <w:proofErr w:type="spellStart"/>
      <w:r>
        <w:rPr>
          <w:rFonts w:ascii="Arial" w:hAnsi="Arial" w:cs="Arial"/>
        </w:rPr>
        <w:t>ынанууга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1CD15F8D" w14:textId="77777777" w:rsidR="00D63984" w:rsidRDefault="005C71BB">
      <w:pPr>
        <w:spacing w:after="60" w:line="276" w:lineRule="auto"/>
        <w:ind w:firstLine="567"/>
        <w:jc w:val="both"/>
      </w:pPr>
      <w:r>
        <w:rPr>
          <w:rFonts w:ascii="Arial" w:hAnsi="Arial" w:cs="Arial"/>
        </w:rPr>
        <w:t xml:space="preserve">11.2. </w:t>
      </w:r>
      <w:proofErr w:type="spellStart"/>
      <w:r>
        <w:rPr>
          <w:rFonts w:ascii="Arial" w:hAnsi="Arial" w:cs="Arial"/>
        </w:rPr>
        <w:t>Рельсасыз</w:t>
      </w:r>
      <w:proofErr w:type="spellEnd"/>
      <w:r>
        <w:rPr>
          <w:rFonts w:ascii="Arial" w:hAnsi="Arial" w:cs="Arial"/>
        </w:rPr>
        <w:t xml:space="preserve"> транспорт </w:t>
      </w:r>
      <w:proofErr w:type="spellStart"/>
      <w:r>
        <w:rPr>
          <w:rFonts w:ascii="Arial" w:hAnsi="Arial" w:cs="Arial"/>
        </w:rPr>
        <w:t>каражатын</w:t>
      </w:r>
      <w:proofErr w:type="spellEnd"/>
      <w:r>
        <w:rPr>
          <w:rFonts w:ascii="Arial" w:hAnsi="Arial" w:cs="Arial"/>
        </w:rPr>
        <w:t xml:space="preserve"> </w:t>
      </w:r>
      <w:proofErr w:type="spellStart"/>
      <w:r>
        <w:rPr>
          <w:rFonts w:ascii="Arial" w:hAnsi="Arial" w:cs="Arial"/>
        </w:rPr>
        <w:t>сол</w:t>
      </w:r>
      <w:proofErr w:type="spellEnd"/>
      <w:r>
        <w:rPr>
          <w:rFonts w:ascii="Arial" w:hAnsi="Arial" w:cs="Arial"/>
        </w:rPr>
        <w:t xml:space="preserve"> </w:t>
      </w:r>
      <w:proofErr w:type="spellStart"/>
      <w:r>
        <w:rPr>
          <w:rFonts w:ascii="Arial" w:hAnsi="Arial" w:cs="Arial"/>
        </w:rPr>
        <w:t>жагынан</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озуп</w:t>
      </w:r>
      <w:proofErr w:type="spellEnd"/>
      <w:r>
        <w:rPr>
          <w:rFonts w:ascii="Arial" w:hAnsi="Arial" w:cs="Arial"/>
        </w:rPr>
        <w:t xml:space="preserve"> </w:t>
      </w:r>
      <w:proofErr w:type="spellStart"/>
      <w:r>
        <w:rPr>
          <w:rFonts w:ascii="Arial" w:hAnsi="Arial" w:cs="Arial"/>
        </w:rPr>
        <w:t>өтүүгө</w:t>
      </w:r>
      <w:proofErr w:type="spellEnd"/>
      <w:r>
        <w:rPr>
          <w:rFonts w:ascii="Arial" w:hAnsi="Arial" w:cs="Arial"/>
        </w:rPr>
        <w:t xml:space="preserve"> болот. </w:t>
      </w:r>
      <w:proofErr w:type="spellStart"/>
      <w:r>
        <w:rPr>
          <w:rFonts w:ascii="Arial" w:hAnsi="Arial" w:cs="Arial"/>
        </w:rPr>
        <w:t>Айдоочусу</w:t>
      </w:r>
      <w:proofErr w:type="spellEnd"/>
      <w:r>
        <w:rPr>
          <w:rFonts w:ascii="Arial" w:hAnsi="Arial" w:cs="Arial"/>
        </w:rPr>
        <w:t xml:space="preserve"> </w:t>
      </w:r>
      <w:proofErr w:type="spellStart"/>
      <w:r>
        <w:rPr>
          <w:rFonts w:ascii="Arial" w:hAnsi="Arial" w:cs="Arial"/>
        </w:rPr>
        <w:t>солго</w:t>
      </w:r>
      <w:proofErr w:type="spellEnd"/>
      <w:r>
        <w:rPr>
          <w:rFonts w:ascii="Arial" w:hAnsi="Arial" w:cs="Arial"/>
        </w:rPr>
        <w:t xml:space="preserve"> </w:t>
      </w:r>
      <w:proofErr w:type="spellStart"/>
      <w:r>
        <w:rPr>
          <w:rFonts w:ascii="Arial" w:hAnsi="Arial" w:cs="Arial"/>
        </w:rPr>
        <w:t>бурулуу</w:t>
      </w:r>
      <w:proofErr w:type="spellEnd"/>
      <w:r>
        <w:rPr>
          <w:rFonts w:ascii="Arial" w:hAnsi="Arial" w:cs="Arial"/>
        </w:rPr>
        <w:t xml:space="preserve"> </w:t>
      </w:r>
      <w:proofErr w:type="spellStart"/>
      <w:r>
        <w:rPr>
          <w:rFonts w:ascii="Arial" w:hAnsi="Arial" w:cs="Arial"/>
        </w:rPr>
        <w:t>сигналын</w:t>
      </w:r>
      <w:proofErr w:type="spellEnd"/>
      <w:r>
        <w:rPr>
          <w:rFonts w:ascii="Arial" w:hAnsi="Arial" w:cs="Arial"/>
        </w:rPr>
        <w:t xml:space="preserve"> </w:t>
      </w:r>
      <w:proofErr w:type="spellStart"/>
      <w:r>
        <w:rPr>
          <w:rFonts w:ascii="Arial" w:hAnsi="Arial" w:cs="Arial"/>
        </w:rPr>
        <w:t>берип</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маневр </w:t>
      </w:r>
      <w:proofErr w:type="spellStart"/>
      <w:r>
        <w:rPr>
          <w:rFonts w:ascii="Arial" w:hAnsi="Arial" w:cs="Arial"/>
        </w:rPr>
        <w:t>жасоого</w:t>
      </w:r>
      <w:proofErr w:type="spellEnd"/>
      <w:r>
        <w:rPr>
          <w:rFonts w:ascii="Arial" w:hAnsi="Arial" w:cs="Arial"/>
        </w:rPr>
        <w:t xml:space="preserve"> </w:t>
      </w:r>
      <w:proofErr w:type="spellStart"/>
      <w:r>
        <w:rPr>
          <w:rFonts w:ascii="Arial" w:hAnsi="Arial" w:cs="Arial"/>
        </w:rPr>
        <w:t>киришкен</w:t>
      </w:r>
      <w:proofErr w:type="spellEnd"/>
      <w:r>
        <w:rPr>
          <w:rFonts w:ascii="Arial" w:hAnsi="Arial" w:cs="Arial"/>
        </w:rPr>
        <w:t xml:space="preserve"> транспорт </w:t>
      </w:r>
      <w:proofErr w:type="spellStart"/>
      <w:r>
        <w:rPr>
          <w:rFonts w:ascii="Arial" w:hAnsi="Arial" w:cs="Arial"/>
        </w:rPr>
        <w:t>каражатын</w:t>
      </w:r>
      <w:proofErr w:type="spellEnd"/>
      <w:r>
        <w:rPr>
          <w:rFonts w:ascii="Arial" w:hAnsi="Arial" w:cs="Arial"/>
        </w:rPr>
        <w:t xml:space="preserve"> </w:t>
      </w:r>
      <w:proofErr w:type="spellStart"/>
      <w:r>
        <w:rPr>
          <w:rFonts w:ascii="Arial" w:hAnsi="Arial" w:cs="Arial"/>
        </w:rPr>
        <w:t>оң</w:t>
      </w:r>
      <w:proofErr w:type="spellEnd"/>
      <w:r>
        <w:rPr>
          <w:rFonts w:ascii="Arial" w:hAnsi="Arial" w:cs="Arial"/>
        </w:rPr>
        <w:t xml:space="preserve"> </w:t>
      </w:r>
      <w:proofErr w:type="spellStart"/>
      <w:r>
        <w:rPr>
          <w:rFonts w:ascii="Arial" w:hAnsi="Arial" w:cs="Arial"/>
        </w:rPr>
        <w:t>тарабынан</w:t>
      </w:r>
      <w:proofErr w:type="spellEnd"/>
      <w:r>
        <w:rPr>
          <w:rFonts w:ascii="Arial" w:hAnsi="Arial" w:cs="Arial"/>
        </w:rPr>
        <w:t xml:space="preserve"> </w:t>
      </w:r>
      <w:proofErr w:type="spellStart"/>
      <w:r>
        <w:rPr>
          <w:rFonts w:ascii="Arial" w:hAnsi="Arial" w:cs="Arial"/>
        </w:rPr>
        <w:t>озуп</w:t>
      </w:r>
      <w:proofErr w:type="spellEnd"/>
      <w:r>
        <w:rPr>
          <w:rFonts w:ascii="Arial" w:hAnsi="Arial" w:cs="Arial"/>
        </w:rPr>
        <w:t xml:space="preserve"> </w:t>
      </w:r>
      <w:proofErr w:type="spellStart"/>
      <w:r>
        <w:rPr>
          <w:rFonts w:ascii="Arial" w:hAnsi="Arial" w:cs="Arial"/>
        </w:rPr>
        <w:t>өтүү</w:t>
      </w:r>
      <w:proofErr w:type="spellEnd"/>
      <w:r>
        <w:rPr>
          <w:rFonts w:ascii="Arial" w:hAnsi="Arial" w:cs="Arial"/>
        </w:rPr>
        <w:t xml:space="preserve"> </w:t>
      </w:r>
      <w:proofErr w:type="spellStart"/>
      <w:r>
        <w:rPr>
          <w:rFonts w:ascii="Arial" w:hAnsi="Arial" w:cs="Arial"/>
        </w:rPr>
        <w:t>керек</w:t>
      </w:r>
      <w:proofErr w:type="spellEnd"/>
      <w:r>
        <w:rPr>
          <w:rFonts w:ascii="Arial" w:hAnsi="Arial" w:cs="Arial"/>
        </w:rPr>
        <w:t>.</w:t>
      </w:r>
    </w:p>
    <w:p w14:paraId="274B6257" w14:textId="77777777" w:rsidR="00D63984" w:rsidRDefault="005C71BB">
      <w:pPr>
        <w:spacing w:after="60" w:line="276" w:lineRule="auto"/>
        <w:ind w:firstLine="567"/>
        <w:jc w:val="both"/>
      </w:pPr>
      <w:r>
        <w:rPr>
          <w:rFonts w:ascii="Arial" w:hAnsi="Arial" w:cs="Arial"/>
        </w:rPr>
        <w:t xml:space="preserve">11.3. </w:t>
      </w:r>
      <w:proofErr w:type="spellStart"/>
      <w:r>
        <w:rPr>
          <w:rFonts w:ascii="Arial" w:hAnsi="Arial" w:cs="Arial"/>
        </w:rPr>
        <w:t>Озгондо</w:t>
      </w:r>
      <w:proofErr w:type="spellEnd"/>
      <w:r>
        <w:rPr>
          <w:rFonts w:ascii="Arial" w:hAnsi="Arial" w:cs="Arial"/>
        </w:rPr>
        <w:t xml:space="preserve"> </w:t>
      </w:r>
      <w:proofErr w:type="spellStart"/>
      <w:r>
        <w:rPr>
          <w:rFonts w:ascii="Arial" w:hAnsi="Arial" w:cs="Arial"/>
        </w:rPr>
        <w:t>артта</w:t>
      </w:r>
      <w:proofErr w:type="spellEnd"/>
      <w:r>
        <w:rPr>
          <w:rFonts w:ascii="Arial" w:hAnsi="Arial" w:cs="Arial"/>
        </w:rPr>
        <w:t xml:space="preserve"> </w:t>
      </w:r>
      <w:proofErr w:type="spellStart"/>
      <w:r>
        <w:rPr>
          <w:rFonts w:ascii="Arial" w:hAnsi="Arial" w:cs="Arial"/>
        </w:rPr>
        <w:t>калып</w:t>
      </w:r>
      <w:proofErr w:type="spellEnd"/>
      <w:r>
        <w:rPr>
          <w:rFonts w:ascii="Arial" w:hAnsi="Arial" w:cs="Arial"/>
        </w:rPr>
        <w:t xml:space="preserve"> </w:t>
      </w:r>
      <w:proofErr w:type="spellStart"/>
      <w:r>
        <w:rPr>
          <w:rFonts w:ascii="Arial" w:hAnsi="Arial" w:cs="Arial"/>
        </w:rPr>
        <w:t>жаткан</w:t>
      </w:r>
      <w:proofErr w:type="spellEnd"/>
      <w:r>
        <w:rPr>
          <w:rFonts w:ascii="Arial" w:hAnsi="Arial" w:cs="Arial"/>
        </w:rPr>
        <w:t xml:space="preserve">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айдоочусуна</w:t>
      </w:r>
      <w:proofErr w:type="spellEnd"/>
      <w:r>
        <w:rPr>
          <w:rFonts w:ascii="Arial" w:hAnsi="Arial" w:cs="Arial"/>
        </w:rPr>
        <w:t xml:space="preserve"> </w:t>
      </w:r>
      <w:proofErr w:type="spellStart"/>
      <w:r>
        <w:rPr>
          <w:rFonts w:ascii="Arial" w:hAnsi="Arial" w:cs="Arial"/>
        </w:rPr>
        <w:t>кыймылдын</w:t>
      </w:r>
      <w:proofErr w:type="spellEnd"/>
      <w:r>
        <w:rPr>
          <w:rFonts w:ascii="Arial" w:hAnsi="Arial" w:cs="Arial"/>
        </w:rPr>
        <w:t xml:space="preserve"> </w:t>
      </w:r>
      <w:proofErr w:type="spellStart"/>
      <w:r>
        <w:rPr>
          <w:rFonts w:ascii="Arial" w:hAnsi="Arial" w:cs="Arial"/>
        </w:rPr>
        <w:t>ылдамдыгын</w:t>
      </w:r>
      <w:proofErr w:type="spellEnd"/>
      <w:r>
        <w:rPr>
          <w:rFonts w:ascii="Arial" w:hAnsi="Arial" w:cs="Arial"/>
        </w:rPr>
        <w:t xml:space="preserve"> </w:t>
      </w:r>
      <w:proofErr w:type="spellStart"/>
      <w:r>
        <w:rPr>
          <w:rFonts w:ascii="Arial" w:hAnsi="Arial" w:cs="Arial"/>
        </w:rPr>
        <w:t>жогорулатууга</w:t>
      </w:r>
      <w:proofErr w:type="spellEnd"/>
      <w:r>
        <w:rPr>
          <w:rFonts w:ascii="Arial" w:hAnsi="Arial" w:cs="Arial"/>
        </w:rPr>
        <w:t xml:space="preserve"> же башка </w:t>
      </w:r>
      <w:proofErr w:type="spellStart"/>
      <w:r>
        <w:rPr>
          <w:rFonts w:ascii="Arial" w:hAnsi="Arial" w:cs="Arial"/>
        </w:rPr>
        <w:t>аракеттери</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озууга</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кылууга</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12086D57" w14:textId="77777777" w:rsidR="00D63984" w:rsidRDefault="005C71BB">
      <w:pPr>
        <w:spacing w:after="60" w:line="276" w:lineRule="auto"/>
        <w:ind w:firstLine="567"/>
        <w:jc w:val="both"/>
      </w:pPr>
      <w:r>
        <w:rPr>
          <w:rFonts w:ascii="Arial" w:hAnsi="Arial" w:cs="Arial"/>
        </w:rPr>
        <w:t xml:space="preserve">11.4. </w:t>
      </w:r>
      <w:proofErr w:type="spellStart"/>
      <w:r>
        <w:rPr>
          <w:rFonts w:ascii="Arial" w:hAnsi="Arial" w:cs="Arial"/>
        </w:rPr>
        <w:t>Озуп</w:t>
      </w:r>
      <w:proofErr w:type="spellEnd"/>
      <w:r>
        <w:rPr>
          <w:rFonts w:ascii="Arial" w:hAnsi="Arial" w:cs="Arial"/>
        </w:rPr>
        <w:t xml:space="preserve"> </w:t>
      </w:r>
      <w:proofErr w:type="spellStart"/>
      <w:r>
        <w:rPr>
          <w:rFonts w:ascii="Arial" w:hAnsi="Arial" w:cs="Arial"/>
        </w:rPr>
        <w:t>өткөндөн</w:t>
      </w:r>
      <w:proofErr w:type="spellEnd"/>
      <w:r>
        <w:rPr>
          <w:rFonts w:ascii="Arial" w:hAnsi="Arial" w:cs="Arial"/>
        </w:rPr>
        <w:t xml:space="preserve"> </w:t>
      </w:r>
      <w:proofErr w:type="spellStart"/>
      <w:r>
        <w:rPr>
          <w:rFonts w:ascii="Arial" w:hAnsi="Arial" w:cs="Arial"/>
        </w:rPr>
        <w:t>кийин</w:t>
      </w:r>
      <w:proofErr w:type="spellEnd"/>
      <w:r>
        <w:rPr>
          <w:rFonts w:ascii="Arial" w:hAnsi="Arial" w:cs="Arial"/>
        </w:rPr>
        <w:t xml:space="preserve"> (</w:t>
      </w:r>
      <w:proofErr w:type="spellStart"/>
      <w:r>
        <w:rPr>
          <w:rFonts w:ascii="Arial" w:hAnsi="Arial" w:cs="Arial"/>
        </w:rPr>
        <w:t>буга</w:t>
      </w:r>
      <w:proofErr w:type="spellEnd"/>
      <w:r>
        <w:rPr>
          <w:rFonts w:ascii="Arial" w:hAnsi="Arial" w:cs="Arial"/>
        </w:rPr>
        <w:t xml:space="preserve"> </w:t>
      </w:r>
      <w:proofErr w:type="spellStart"/>
      <w:r>
        <w:rPr>
          <w:rFonts w:ascii="Arial" w:hAnsi="Arial" w:cs="Arial"/>
        </w:rPr>
        <w:t>оң</w:t>
      </w:r>
      <w:proofErr w:type="spellEnd"/>
      <w:r>
        <w:rPr>
          <w:rFonts w:ascii="Arial" w:hAnsi="Arial" w:cs="Arial"/>
        </w:rPr>
        <w:t xml:space="preserve"> </w:t>
      </w:r>
      <w:proofErr w:type="spellStart"/>
      <w:r>
        <w:rPr>
          <w:rFonts w:ascii="Arial" w:hAnsi="Arial" w:cs="Arial"/>
        </w:rPr>
        <w:t>тараптан</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берилген</w:t>
      </w:r>
      <w:proofErr w:type="spellEnd"/>
      <w:r>
        <w:rPr>
          <w:rFonts w:ascii="Arial" w:hAnsi="Arial" w:cs="Arial"/>
        </w:rPr>
        <w:t xml:space="preserve"> </w:t>
      </w:r>
      <w:proofErr w:type="spellStart"/>
      <w:r>
        <w:rPr>
          <w:rFonts w:ascii="Arial" w:hAnsi="Arial" w:cs="Arial"/>
        </w:rPr>
        <w:t>озуп</w:t>
      </w:r>
      <w:proofErr w:type="spellEnd"/>
      <w:r>
        <w:rPr>
          <w:rFonts w:ascii="Arial" w:hAnsi="Arial" w:cs="Arial"/>
        </w:rPr>
        <w:t xml:space="preserve"> </w:t>
      </w:r>
      <w:proofErr w:type="spellStart"/>
      <w:r>
        <w:rPr>
          <w:rFonts w:ascii="Arial" w:hAnsi="Arial" w:cs="Arial"/>
        </w:rPr>
        <w:t>өтүү</w:t>
      </w:r>
      <w:proofErr w:type="spellEnd"/>
      <w:r>
        <w:rPr>
          <w:rFonts w:ascii="Arial" w:hAnsi="Arial" w:cs="Arial"/>
        </w:rPr>
        <w:t xml:space="preserve"> </w:t>
      </w:r>
      <w:proofErr w:type="spellStart"/>
      <w:r>
        <w:rPr>
          <w:rFonts w:ascii="Arial" w:hAnsi="Arial" w:cs="Arial"/>
        </w:rPr>
        <w:t>кирбейт</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мурда</w:t>
      </w:r>
      <w:proofErr w:type="spellEnd"/>
      <w:r>
        <w:rPr>
          <w:rFonts w:ascii="Arial" w:hAnsi="Arial" w:cs="Arial"/>
        </w:rPr>
        <w:t xml:space="preserve"> </w:t>
      </w:r>
      <w:proofErr w:type="spellStart"/>
      <w:r>
        <w:rPr>
          <w:rFonts w:ascii="Arial" w:hAnsi="Arial" w:cs="Arial"/>
        </w:rPr>
        <w:t>ээлеген</w:t>
      </w:r>
      <w:proofErr w:type="spellEnd"/>
      <w:r>
        <w:rPr>
          <w:rFonts w:ascii="Arial" w:hAnsi="Arial" w:cs="Arial"/>
        </w:rPr>
        <w:t xml:space="preserve"> </w:t>
      </w:r>
      <w:proofErr w:type="spellStart"/>
      <w:r>
        <w:rPr>
          <w:rFonts w:ascii="Arial" w:hAnsi="Arial" w:cs="Arial"/>
        </w:rPr>
        <w:t>кыймыл</w:t>
      </w:r>
      <w:proofErr w:type="spellEnd"/>
      <w:r>
        <w:rPr>
          <w:rFonts w:ascii="Arial" w:hAnsi="Arial" w:cs="Arial"/>
        </w:rPr>
        <w:t xml:space="preserve"> </w:t>
      </w:r>
      <w:proofErr w:type="spellStart"/>
      <w:r>
        <w:rPr>
          <w:rFonts w:ascii="Arial" w:hAnsi="Arial" w:cs="Arial"/>
        </w:rPr>
        <w:t>тилкесине</w:t>
      </w:r>
      <w:proofErr w:type="spellEnd"/>
      <w:r>
        <w:rPr>
          <w:rFonts w:ascii="Arial" w:hAnsi="Arial" w:cs="Arial"/>
        </w:rPr>
        <w:t xml:space="preserve"> </w:t>
      </w:r>
      <w:proofErr w:type="spellStart"/>
      <w:r>
        <w:rPr>
          <w:rFonts w:ascii="Arial" w:hAnsi="Arial" w:cs="Arial"/>
        </w:rPr>
        <w:t>кайтып</w:t>
      </w:r>
      <w:proofErr w:type="spellEnd"/>
      <w:r>
        <w:rPr>
          <w:rFonts w:ascii="Arial" w:hAnsi="Arial" w:cs="Arial"/>
        </w:rPr>
        <w:t xml:space="preserve"> </w:t>
      </w:r>
      <w:proofErr w:type="spellStart"/>
      <w:r>
        <w:rPr>
          <w:rFonts w:ascii="Arial" w:hAnsi="Arial" w:cs="Arial"/>
        </w:rPr>
        <w:t>келүүгө</w:t>
      </w:r>
      <w:proofErr w:type="spellEnd"/>
      <w:r>
        <w:rPr>
          <w:rFonts w:ascii="Arial" w:hAnsi="Arial" w:cs="Arial"/>
        </w:rPr>
        <w:t xml:space="preserve"> </w:t>
      </w:r>
      <w:proofErr w:type="spellStart"/>
      <w:r>
        <w:rPr>
          <w:rFonts w:ascii="Arial" w:hAnsi="Arial" w:cs="Arial"/>
        </w:rPr>
        <w:t>милдеттүү</w:t>
      </w:r>
      <w:proofErr w:type="spellEnd"/>
      <w:r>
        <w:rPr>
          <w:rFonts w:ascii="Arial" w:hAnsi="Arial" w:cs="Arial"/>
        </w:rPr>
        <w:t xml:space="preserve">. Бирок </w:t>
      </w:r>
      <w:proofErr w:type="spellStart"/>
      <w:r>
        <w:rPr>
          <w:rFonts w:ascii="Arial" w:hAnsi="Arial" w:cs="Arial"/>
        </w:rPr>
        <w:t>тиешелүү</w:t>
      </w:r>
      <w:proofErr w:type="spellEnd"/>
      <w:r>
        <w:rPr>
          <w:rFonts w:ascii="Arial" w:hAnsi="Arial" w:cs="Arial"/>
        </w:rPr>
        <w:t xml:space="preserve"> </w:t>
      </w:r>
      <w:proofErr w:type="spellStart"/>
      <w:r>
        <w:rPr>
          <w:rFonts w:ascii="Arial" w:hAnsi="Arial" w:cs="Arial"/>
        </w:rPr>
        <w:t>багытта</w:t>
      </w:r>
      <w:proofErr w:type="spellEnd"/>
      <w:r>
        <w:rPr>
          <w:rFonts w:ascii="Arial" w:hAnsi="Arial" w:cs="Arial"/>
        </w:rPr>
        <w:t xml:space="preserve"> </w:t>
      </w:r>
      <w:proofErr w:type="spellStart"/>
      <w:r>
        <w:rPr>
          <w:rFonts w:ascii="Arial" w:hAnsi="Arial" w:cs="Arial"/>
        </w:rPr>
        <w:t>жүрүү</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эки</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андан</w:t>
      </w:r>
      <w:proofErr w:type="spellEnd"/>
      <w:r>
        <w:rPr>
          <w:rFonts w:ascii="Arial" w:hAnsi="Arial" w:cs="Arial"/>
        </w:rPr>
        <w:t xml:space="preserve"> </w:t>
      </w:r>
      <w:proofErr w:type="spellStart"/>
      <w:r>
        <w:rPr>
          <w:rFonts w:ascii="Arial" w:hAnsi="Arial" w:cs="Arial"/>
        </w:rPr>
        <w:t>ашык</w:t>
      </w:r>
      <w:proofErr w:type="spellEnd"/>
      <w:r>
        <w:rPr>
          <w:rFonts w:ascii="Arial" w:hAnsi="Arial" w:cs="Arial"/>
        </w:rPr>
        <w:t xml:space="preserve"> </w:t>
      </w:r>
      <w:proofErr w:type="spellStart"/>
      <w:r>
        <w:rPr>
          <w:rFonts w:ascii="Arial" w:hAnsi="Arial" w:cs="Arial"/>
        </w:rPr>
        <w:t>тилке</w:t>
      </w:r>
      <w:proofErr w:type="spellEnd"/>
      <w:r>
        <w:rPr>
          <w:rFonts w:ascii="Arial" w:hAnsi="Arial" w:cs="Arial"/>
        </w:rPr>
        <w:t xml:space="preserve">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озуп</w:t>
      </w:r>
      <w:proofErr w:type="spellEnd"/>
      <w:r>
        <w:rPr>
          <w:rFonts w:ascii="Arial" w:hAnsi="Arial" w:cs="Arial"/>
        </w:rPr>
        <w:t xml:space="preserve"> </w:t>
      </w:r>
      <w:proofErr w:type="spellStart"/>
      <w:r>
        <w:rPr>
          <w:rFonts w:ascii="Arial" w:hAnsi="Arial" w:cs="Arial"/>
        </w:rPr>
        <w:t>бараткан</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Эрежелердин</w:t>
      </w:r>
      <w:proofErr w:type="spellEnd"/>
      <w:r>
        <w:rPr>
          <w:rFonts w:ascii="Arial" w:hAnsi="Arial" w:cs="Arial"/>
        </w:rPr>
        <w:t xml:space="preserve"> 9.4-пунктуна </w:t>
      </w:r>
      <w:proofErr w:type="spellStart"/>
      <w:r>
        <w:rPr>
          <w:rFonts w:ascii="Arial" w:hAnsi="Arial" w:cs="Arial"/>
        </w:rPr>
        <w:t>ылайык</w:t>
      </w:r>
      <w:proofErr w:type="spellEnd"/>
      <w:r>
        <w:rPr>
          <w:rFonts w:ascii="Arial" w:hAnsi="Arial" w:cs="Arial"/>
        </w:rPr>
        <w:t xml:space="preserve">, </w:t>
      </w: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мурда</w:t>
      </w:r>
      <w:proofErr w:type="spellEnd"/>
      <w:r>
        <w:rPr>
          <w:rFonts w:ascii="Arial" w:hAnsi="Arial" w:cs="Arial"/>
        </w:rPr>
        <w:t xml:space="preserve"> </w:t>
      </w:r>
      <w:proofErr w:type="spellStart"/>
      <w:r>
        <w:rPr>
          <w:rFonts w:ascii="Arial" w:hAnsi="Arial" w:cs="Arial"/>
        </w:rPr>
        <w:t>ээлеген</w:t>
      </w:r>
      <w:proofErr w:type="spellEnd"/>
      <w:r>
        <w:rPr>
          <w:rFonts w:ascii="Arial" w:hAnsi="Arial" w:cs="Arial"/>
        </w:rPr>
        <w:t xml:space="preserve"> </w:t>
      </w:r>
      <w:proofErr w:type="spellStart"/>
      <w:r>
        <w:rPr>
          <w:rFonts w:ascii="Arial" w:hAnsi="Arial" w:cs="Arial"/>
        </w:rPr>
        <w:t>тилкесине</w:t>
      </w:r>
      <w:proofErr w:type="spellEnd"/>
      <w:r>
        <w:rPr>
          <w:rFonts w:ascii="Arial" w:hAnsi="Arial" w:cs="Arial"/>
        </w:rPr>
        <w:t xml:space="preserve"> кайра </w:t>
      </w:r>
      <w:proofErr w:type="spellStart"/>
      <w:r>
        <w:rPr>
          <w:rFonts w:ascii="Arial" w:hAnsi="Arial" w:cs="Arial"/>
        </w:rPr>
        <w:t>кайтып</w:t>
      </w:r>
      <w:proofErr w:type="spellEnd"/>
      <w:r>
        <w:rPr>
          <w:rFonts w:ascii="Arial" w:hAnsi="Arial" w:cs="Arial"/>
        </w:rPr>
        <w:t xml:space="preserve"> </w:t>
      </w:r>
      <w:proofErr w:type="spellStart"/>
      <w:r>
        <w:rPr>
          <w:rFonts w:ascii="Arial" w:hAnsi="Arial" w:cs="Arial"/>
        </w:rPr>
        <w:t>келгенде</w:t>
      </w:r>
      <w:proofErr w:type="spellEnd"/>
      <w:r>
        <w:rPr>
          <w:rFonts w:ascii="Arial" w:hAnsi="Arial" w:cs="Arial"/>
        </w:rPr>
        <w:t xml:space="preserve"> </w:t>
      </w:r>
      <w:proofErr w:type="spellStart"/>
      <w:r>
        <w:rPr>
          <w:rFonts w:ascii="Arial" w:hAnsi="Arial" w:cs="Arial"/>
        </w:rPr>
        <w:t>дароо</w:t>
      </w:r>
      <w:proofErr w:type="spellEnd"/>
      <w:r>
        <w:rPr>
          <w:rFonts w:ascii="Arial" w:hAnsi="Arial" w:cs="Arial"/>
        </w:rPr>
        <w:t xml:space="preserve"> </w:t>
      </w:r>
      <w:proofErr w:type="spellStart"/>
      <w:r>
        <w:rPr>
          <w:rFonts w:ascii="Arial" w:hAnsi="Arial" w:cs="Arial"/>
        </w:rPr>
        <w:t>кайрадан</w:t>
      </w:r>
      <w:proofErr w:type="spellEnd"/>
      <w:r>
        <w:rPr>
          <w:rFonts w:ascii="Arial" w:hAnsi="Arial" w:cs="Arial"/>
        </w:rPr>
        <w:t xml:space="preserve"> </w:t>
      </w:r>
      <w:proofErr w:type="spellStart"/>
      <w:r>
        <w:rPr>
          <w:rFonts w:ascii="Arial" w:hAnsi="Arial" w:cs="Arial"/>
        </w:rPr>
        <w:t>озууга</w:t>
      </w:r>
      <w:proofErr w:type="spellEnd"/>
      <w:r>
        <w:rPr>
          <w:rFonts w:ascii="Arial" w:hAnsi="Arial" w:cs="Arial"/>
        </w:rPr>
        <w:t xml:space="preserve"> </w:t>
      </w:r>
      <w:proofErr w:type="spellStart"/>
      <w:r>
        <w:rPr>
          <w:rFonts w:ascii="Arial" w:hAnsi="Arial" w:cs="Arial"/>
        </w:rPr>
        <w:t>туура</w:t>
      </w:r>
      <w:proofErr w:type="spellEnd"/>
      <w:r>
        <w:rPr>
          <w:rFonts w:ascii="Arial" w:hAnsi="Arial" w:cs="Arial"/>
        </w:rPr>
        <w:t xml:space="preserve"> </w:t>
      </w:r>
      <w:proofErr w:type="spellStart"/>
      <w:r>
        <w:rPr>
          <w:rFonts w:ascii="Arial" w:hAnsi="Arial" w:cs="Arial"/>
        </w:rPr>
        <w:t>келсе</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эгерде</w:t>
      </w:r>
      <w:proofErr w:type="spellEnd"/>
      <w:r>
        <w:rPr>
          <w:rFonts w:ascii="Arial" w:hAnsi="Arial" w:cs="Arial"/>
        </w:rPr>
        <w:t xml:space="preserve"> ал </w:t>
      </w:r>
      <w:proofErr w:type="spellStart"/>
      <w:r>
        <w:rPr>
          <w:rFonts w:ascii="Arial" w:hAnsi="Arial" w:cs="Arial"/>
        </w:rPr>
        <w:t>артында</w:t>
      </w:r>
      <w:proofErr w:type="spellEnd"/>
      <w:r>
        <w:rPr>
          <w:rFonts w:ascii="Arial" w:hAnsi="Arial" w:cs="Arial"/>
        </w:rPr>
        <w:t xml:space="preserve"> </w:t>
      </w:r>
      <w:proofErr w:type="spellStart"/>
      <w:r>
        <w:rPr>
          <w:rFonts w:ascii="Arial" w:hAnsi="Arial" w:cs="Arial"/>
        </w:rPr>
        <w:t>кыйла</w:t>
      </w:r>
      <w:proofErr w:type="spellEnd"/>
      <w:r>
        <w:rPr>
          <w:rFonts w:ascii="Arial" w:hAnsi="Arial" w:cs="Arial"/>
        </w:rPr>
        <w:t xml:space="preserve"> </w:t>
      </w:r>
      <w:proofErr w:type="spellStart"/>
      <w:r>
        <w:rPr>
          <w:rFonts w:ascii="Arial" w:hAnsi="Arial" w:cs="Arial"/>
        </w:rPr>
        <w:t>жогорку</w:t>
      </w:r>
      <w:proofErr w:type="spellEnd"/>
      <w:r>
        <w:rPr>
          <w:rFonts w:ascii="Arial" w:hAnsi="Arial" w:cs="Arial"/>
        </w:rPr>
        <w:t xml:space="preserve"> </w:t>
      </w:r>
      <w:proofErr w:type="spellStart"/>
      <w:r>
        <w:rPr>
          <w:rFonts w:ascii="Arial" w:hAnsi="Arial" w:cs="Arial"/>
        </w:rPr>
        <w:t>ылдамдыкта</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кылбаса</w:t>
      </w:r>
      <w:proofErr w:type="spellEnd"/>
      <w:r>
        <w:rPr>
          <w:rFonts w:ascii="Arial" w:hAnsi="Arial" w:cs="Arial"/>
        </w:rPr>
        <w:t xml:space="preserve">, </w:t>
      </w:r>
      <w:proofErr w:type="spellStart"/>
      <w:r>
        <w:rPr>
          <w:rFonts w:ascii="Arial" w:hAnsi="Arial" w:cs="Arial"/>
        </w:rPr>
        <w:t>сол</w:t>
      </w:r>
      <w:proofErr w:type="spellEnd"/>
      <w:r>
        <w:rPr>
          <w:rFonts w:ascii="Arial" w:hAnsi="Arial" w:cs="Arial"/>
        </w:rPr>
        <w:t xml:space="preserve"> </w:t>
      </w:r>
      <w:proofErr w:type="spellStart"/>
      <w:r>
        <w:rPr>
          <w:rFonts w:ascii="Arial" w:hAnsi="Arial" w:cs="Arial"/>
        </w:rPr>
        <w:t>тилкеде</w:t>
      </w:r>
      <w:proofErr w:type="spellEnd"/>
      <w:r>
        <w:rPr>
          <w:rFonts w:ascii="Arial" w:hAnsi="Arial" w:cs="Arial"/>
        </w:rPr>
        <w:t xml:space="preserve"> кала </w:t>
      </w:r>
      <w:proofErr w:type="spellStart"/>
      <w:r>
        <w:rPr>
          <w:rFonts w:ascii="Arial" w:hAnsi="Arial" w:cs="Arial"/>
        </w:rPr>
        <w:t>алат</w:t>
      </w:r>
      <w:proofErr w:type="spellEnd"/>
      <w:r>
        <w:rPr>
          <w:rFonts w:ascii="Arial" w:hAnsi="Arial" w:cs="Arial"/>
        </w:rPr>
        <w:t>.</w:t>
      </w:r>
    </w:p>
    <w:p w14:paraId="68574BE4" w14:textId="77777777" w:rsidR="00D63984" w:rsidRDefault="005C71BB">
      <w:pPr>
        <w:spacing w:after="60" w:line="276" w:lineRule="auto"/>
        <w:ind w:firstLine="567"/>
        <w:jc w:val="both"/>
      </w:pPr>
      <w:r>
        <w:rPr>
          <w:rFonts w:ascii="Arial" w:hAnsi="Arial" w:cs="Arial"/>
        </w:rPr>
        <w:t xml:space="preserve">11.5. </w:t>
      </w:r>
      <w:proofErr w:type="spellStart"/>
      <w:r>
        <w:rPr>
          <w:rFonts w:ascii="Arial" w:hAnsi="Arial" w:cs="Arial"/>
        </w:rPr>
        <w:t>Озуп</w:t>
      </w:r>
      <w:proofErr w:type="spellEnd"/>
      <w:r>
        <w:rPr>
          <w:rFonts w:ascii="Arial" w:hAnsi="Arial" w:cs="Arial"/>
        </w:rPr>
        <w:t xml:space="preserve"> </w:t>
      </w:r>
      <w:proofErr w:type="spellStart"/>
      <w:r>
        <w:rPr>
          <w:rFonts w:ascii="Arial" w:hAnsi="Arial" w:cs="Arial"/>
        </w:rPr>
        <w:t>өтүүгө</w:t>
      </w:r>
      <w:proofErr w:type="spellEnd"/>
      <w:r>
        <w:rPr>
          <w:rFonts w:ascii="Arial" w:hAnsi="Arial" w:cs="Arial"/>
        </w:rPr>
        <w:t xml:space="preserve"> </w:t>
      </w:r>
      <w:proofErr w:type="spellStart"/>
      <w:r>
        <w:rPr>
          <w:rFonts w:ascii="Arial" w:hAnsi="Arial" w:cs="Arial"/>
        </w:rPr>
        <w:t>төмөнкүдөй</w:t>
      </w:r>
      <w:proofErr w:type="spellEnd"/>
      <w:r>
        <w:rPr>
          <w:rFonts w:ascii="Arial" w:hAnsi="Arial" w:cs="Arial"/>
        </w:rPr>
        <w:t xml:space="preserve"> </w:t>
      </w:r>
      <w:proofErr w:type="spellStart"/>
      <w:r>
        <w:rPr>
          <w:rFonts w:ascii="Arial" w:hAnsi="Arial" w:cs="Arial"/>
        </w:rPr>
        <w:t>жерлерде</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780746E3" w14:textId="77777777" w:rsidR="00D63984" w:rsidRDefault="005C71BB">
      <w:pPr>
        <w:spacing w:after="60" w:line="276" w:lineRule="auto"/>
        <w:ind w:firstLine="567"/>
        <w:jc w:val="both"/>
      </w:pP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салынуучу</w:t>
      </w:r>
      <w:proofErr w:type="spellEnd"/>
      <w:r>
        <w:rPr>
          <w:rFonts w:ascii="Arial" w:hAnsi="Arial" w:cs="Arial"/>
        </w:rPr>
        <w:t xml:space="preserve"> </w:t>
      </w:r>
      <w:proofErr w:type="spellStart"/>
      <w:r>
        <w:rPr>
          <w:rFonts w:ascii="Arial" w:hAnsi="Arial" w:cs="Arial"/>
        </w:rPr>
        <w:t>кесилиштерде</w:t>
      </w:r>
      <w:proofErr w:type="spellEnd"/>
      <w:r>
        <w:rPr>
          <w:rFonts w:ascii="Arial" w:hAnsi="Arial" w:cs="Arial"/>
        </w:rPr>
        <w:t xml:space="preserve"> </w:t>
      </w:r>
      <w:proofErr w:type="spellStart"/>
      <w:r>
        <w:rPr>
          <w:rFonts w:ascii="Arial" w:hAnsi="Arial" w:cs="Arial"/>
        </w:rPr>
        <w:t>каршы</w:t>
      </w:r>
      <w:proofErr w:type="spellEnd"/>
      <w:r>
        <w:rPr>
          <w:rFonts w:ascii="Arial" w:hAnsi="Arial" w:cs="Arial"/>
        </w:rPr>
        <w:t xml:space="preserve"> </w:t>
      </w:r>
      <w:proofErr w:type="spellStart"/>
      <w:r>
        <w:rPr>
          <w:rFonts w:ascii="Arial" w:hAnsi="Arial" w:cs="Arial"/>
        </w:rPr>
        <w:t>багыттагы</w:t>
      </w:r>
      <w:proofErr w:type="spellEnd"/>
      <w:r>
        <w:rPr>
          <w:rFonts w:ascii="Arial" w:hAnsi="Arial" w:cs="Arial"/>
        </w:rPr>
        <w:t xml:space="preserve"> </w:t>
      </w:r>
      <w:proofErr w:type="spellStart"/>
      <w:r>
        <w:rPr>
          <w:rFonts w:ascii="Arial" w:hAnsi="Arial" w:cs="Arial"/>
        </w:rPr>
        <w:t>кыймыл</w:t>
      </w:r>
      <w:proofErr w:type="spellEnd"/>
      <w:r>
        <w:rPr>
          <w:rFonts w:ascii="Arial" w:hAnsi="Arial" w:cs="Arial"/>
        </w:rPr>
        <w:t xml:space="preserve"> </w:t>
      </w:r>
      <w:proofErr w:type="spellStart"/>
      <w:r>
        <w:rPr>
          <w:rFonts w:ascii="Arial" w:hAnsi="Arial" w:cs="Arial"/>
        </w:rPr>
        <w:t>тилкесине</w:t>
      </w:r>
      <w:proofErr w:type="spellEnd"/>
      <w:r>
        <w:rPr>
          <w:rFonts w:ascii="Arial" w:hAnsi="Arial" w:cs="Arial"/>
        </w:rPr>
        <w:t xml:space="preserve"> </w:t>
      </w:r>
      <w:proofErr w:type="spellStart"/>
      <w:r>
        <w:rPr>
          <w:rFonts w:ascii="Arial" w:hAnsi="Arial" w:cs="Arial"/>
        </w:rPr>
        <w:t>чыгуу</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башкы</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болуп</w:t>
      </w:r>
      <w:proofErr w:type="spellEnd"/>
      <w:r>
        <w:rPr>
          <w:rFonts w:ascii="Arial" w:hAnsi="Arial" w:cs="Arial"/>
        </w:rPr>
        <w:t xml:space="preserve"> </w:t>
      </w:r>
      <w:proofErr w:type="spellStart"/>
      <w:r>
        <w:rPr>
          <w:rFonts w:ascii="Arial" w:hAnsi="Arial" w:cs="Arial"/>
        </w:rPr>
        <w:t>саналбаган</w:t>
      </w:r>
      <w:proofErr w:type="spellEnd"/>
      <w:r>
        <w:rPr>
          <w:rFonts w:ascii="Arial" w:hAnsi="Arial" w:cs="Arial"/>
        </w:rPr>
        <w:t xml:space="preserve"> </w:t>
      </w:r>
      <w:proofErr w:type="spellStart"/>
      <w:r>
        <w:rPr>
          <w:rFonts w:ascii="Arial" w:hAnsi="Arial" w:cs="Arial"/>
        </w:rPr>
        <w:t>жолдо</w:t>
      </w:r>
      <w:proofErr w:type="spellEnd"/>
      <w:r>
        <w:rPr>
          <w:rFonts w:ascii="Arial" w:hAnsi="Arial" w:cs="Arial"/>
        </w:rPr>
        <w:t xml:space="preserve"> </w:t>
      </w:r>
      <w:proofErr w:type="spellStart"/>
      <w:r>
        <w:rPr>
          <w:rFonts w:ascii="Arial" w:hAnsi="Arial" w:cs="Arial"/>
        </w:rPr>
        <w:t>баратып</w:t>
      </w:r>
      <w:proofErr w:type="spellEnd"/>
      <w:r>
        <w:rPr>
          <w:rFonts w:ascii="Arial" w:hAnsi="Arial" w:cs="Arial"/>
        </w:rPr>
        <w:t xml:space="preserve">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салынбаган</w:t>
      </w:r>
      <w:proofErr w:type="spellEnd"/>
      <w:r>
        <w:rPr>
          <w:rFonts w:ascii="Arial" w:hAnsi="Arial" w:cs="Arial"/>
        </w:rPr>
        <w:t xml:space="preserve"> </w:t>
      </w:r>
      <w:proofErr w:type="spellStart"/>
      <w:r>
        <w:rPr>
          <w:rFonts w:ascii="Arial" w:hAnsi="Arial" w:cs="Arial"/>
        </w:rPr>
        <w:t>кесилиште</w:t>
      </w:r>
      <w:proofErr w:type="spellEnd"/>
      <w:r>
        <w:rPr>
          <w:rFonts w:ascii="Arial" w:hAnsi="Arial" w:cs="Arial"/>
        </w:rPr>
        <w:t xml:space="preserve"> (</w:t>
      </w:r>
      <w:proofErr w:type="spellStart"/>
      <w:r>
        <w:rPr>
          <w:rFonts w:ascii="Arial" w:hAnsi="Arial" w:cs="Arial"/>
        </w:rPr>
        <w:t>буга</w:t>
      </w:r>
      <w:proofErr w:type="spellEnd"/>
      <w:r>
        <w:rPr>
          <w:rFonts w:ascii="Arial" w:hAnsi="Arial" w:cs="Arial"/>
        </w:rPr>
        <w:t xml:space="preserve"> </w:t>
      </w:r>
      <w:proofErr w:type="spellStart"/>
      <w:r>
        <w:rPr>
          <w:rFonts w:ascii="Arial" w:hAnsi="Arial" w:cs="Arial"/>
        </w:rPr>
        <w:t>айланма</w:t>
      </w:r>
      <w:proofErr w:type="spellEnd"/>
      <w:r>
        <w:rPr>
          <w:rFonts w:ascii="Arial" w:hAnsi="Arial" w:cs="Arial"/>
        </w:rPr>
        <w:t xml:space="preserve"> </w:t>
      </w:r>
      <w:proofErr w:type="spellStart"/>
      <w:r>
        <w:rPr>
          <w:rFonts w:ascii="Arial" w:hAnsi="Arial" w:cs="Arial"/>
        </w:rPr>
        <w:t>кыймылдагы</w:t>
      </w:r>
      <w:proofErr w:type="spellEnd"/>
      <w:r>
        <w:rPr>
          <w:rFonts w:ascii="Arial" w:hAnsi="Arial" w:cs="Arial"/>
        </w:rPr>
        <w:t xml:space="preserve"> </w:t>
      </w:r>
      <w:proofErr w:type="spellStart"/>
      <w:r>
        <w:rPr>
          <w:rFonts w:ascii="Arial" w:hAnsi="Arial" w:cs="Arial"/>
        </w:rPr>
        <w:t>кесилиштердеги</w:t>
      </w:r>
      <w:proofErr w:type="spellEnd"/>
      <w:r>
        <w:rPr>
          <w:rFonts w:ascii="Arial" w:hAnsi="Arial" w:cs="Arial"/>
        </w:rPr>
        <w:t xml:space="preserve"> </w:t>
      </w:r>
      <w:proofErr w:type="spellStart"/>
      <w:r>
        <w:rPr>
          <w:rFonts w:ascii="Arial" w:hAnsi="Arial" w:cs="Arial"/>
        </w:rPr>
        <w:t>озуп</w:t>
      </w:r>
      <w:proofErr w:type="spellEnd"/>
      <w:r>
        <w:rPr>
          <w:rFonts w:ascii="Arial" w:hAnsi="Arial" w:cs="Arial"/>
        </w:rPr>
        <w:t xml:space="preserve"> </w:t>
      </w:r>
      <w:proofErr w:type="spellStart"/>
      <w:r>
        <w:rPr>
          <w:rFonts w:ascii="Arial" w:hAnsi="Arial" w:cs="Arial"/>
        </w:rPr>
        <w:t>өтүү</w:t>
      </w:r>
      <w:proofErr w:type="spellEnd"/>
      <w:r>
        <w:rPr>
          <w:rFonts w:ascii="Arial" w:hAnsi="Arial" w:cs="Arial"/>
        </w:rPr>
        <w:t xml:space="preserve">, </w:t>
      </w:r>
      <w:proofErr w:type="spellStart"/>
      <w:r>
        <w:rPr>
          <w:rFonts w:ascii="Arial" w:hAnsi="Arial" w:cs="Arial"/>
        </w:rPr>
        <w:t>капталдагы</w:t>
      </w:r>
      <w:proofErr w:type="spellEnd"/>
      <w:r>
        <w:rPr>
          <w:rFonts w:ascii="Arial" w:hAnsi="Arial" w:cs="Arial"/>
        </w:rPr>
        <w:t xml:space="preserve"> </w:t>
      </w:r>
      <w:proofErr w:type="spellStart"/>
      <w:r>
        <w:rPr>
          <w:rFonts w:ascii="Arial" w:hAnsi="Arial" w:cs="Arial"/>
        </w:rPr>
        <w:t>чиркегичи</w:t>
      </w:r>
      <w:proofErr w:type="spellEnd"/>
      <w:r>
        <w:rPr>
          <w:rFonts w:ascii="Arial" w:hAnsi="Arial" w:cs="Arial"/>
        </w:rPr>
        <w:t xml:space="preserve"> </w:t>
      </w:r>
      <w:proofErr w:type="spellStart"/>
      <w:r>
        <w:rPr>
          <w:rFonts w:ascii="Arial" w:hAnsi="Arial" w:cs="Arial"/>
        </w:rPr>
        <w:t>болбогон</w:t>
      </w:r>
      <w:proofErr w:type="spellEnd"/>
      <w:r>
        <w:rPr>
          <w:rFonts w:ascii="Arial" w:hAnsi="Arial" w:cs="Arial"/>
        </w:rPr>
        <w:t xml:space="preserve"> </w:t>
      </w:r>
      <w:proofErr w:type="spellStart"/>
      <w:r>
        <w:rPr>
          <w:rFonts w:ascii="Arial" w:hAnsi="Arial" w:cs="Arial"/>
        </w:rPr>
        <w:t>эки</w:t>
      </w:r>
      <w:proofErr w:type="spellEnd"/>
      <w:r>
        <w:rPr>
          <w:rFonts w:ascii="Arial" w:hAnsi="Arial" w:cs="Arial"/>
        </w:rPr>
        <w:t xml:space="preserve"> </w:t>
      </w:r>
      <w:proofErr w:type="spellStart"/>
      <w:r>
        <w:rPr>
          <w:rFonts w:ascii="Arial" w:hAnsi="Arial" w:cs="Arial"/>
        </w:rPr>
        <w:t>дөңгөлөктүү</w:t>
      </w:r>
      <w:proofErr w:type="spellEnd"/>
      <w:r>
        <w:rPr>
          <w:rFonts w:ascii="Arial" w:hAnsi="Arial" w:cs="Arial"/>
        </w:rPr>
        <w:t xml:space="preserve"> транспорт </w:t>
      </w:r>
      <w:proofErr w:type="spellStart"/>
      <w:r>
        <w:rPr>
          <w:rFonts w:ascii="Arial" w:hAnsi="Arial" w:cs="Arial"/>
        </w:rPr>
        <w:t>каражаттарын</w:t>
      </w:r>
      <w:proofErr w:type="spellEnd"/>
      <w:r>
        <w:rPr>
          <w:rFonts w:ascii="Arial" w:hAnsi="Arial" w:cs="Arial"/>
        </w:rPr>
        <w:t xml:space="preserve"> </w:t>
      </w:r>
      <w:proofErr w:type="spellStart"/>
      <w:r>
        <w:rPr>
          <w:rFonts w:ascii="Arial" w:hAnsi="Arial" w:cs="Arial"/>
        </w:rPr>
        <w:t>озуп</w:t>
      </w:r>
      <w:proofErr w:type="spellEnd"/>
      <w:r>
        <w:rPr>
          <w:rFonts w:ascii="Arial" w:hAnsi="Arial" w:cs="Arial"/>
        </w:rPr>
        <w:t xml:space="preserve"> </w:t>
      </w:r>
      <w:proofErr w:type="spellStart"/>
      <w:r>
        <w:rPr>
          <w:rFonts w:ascii="Arial" w:hAnsi="Arial" w:cs="Arial"/>
        </w:rPr>
        <w:t>өтүү</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берилген</w:t>
      </w:r>
      <w:proofErr w:type="spellEnd"/>
      <w:r>
        <w:rPr>
          <w:rFonts w:ascii="Arial" w:hAnsi="Arial" w:cs="Arial"/>
        </w:rPr>
        <w:t xml:space="preserve"> </w:t>
      </w:r>
      <w:proofErr w:type="spellStart"/>
      <w:r>
        <w:rPr>
          <w:rFonts w:ascii="Arial" w:hAnsi="Arial" w:cs="Arial"/>
        </w:rPr>
        <w:t>оң</w:t>
      </w:r>
      <w:proofErr w:type="spellEnd"/>
      <w:r>
        <w:rPr>
          <w:rFonts w:ascii="Arial" w:hAnsi="Arial" w:cs="Arial"/>
        </w:rPr>
        <w:t xml:space="preserve"> </w:t>
      </w:r>
      <w:proofErr w:type="spellStart"/>
      <w:r>
        <w:rPr>
          <w:rFonts w:ascii="Arial" w:hAnsi="Arial" w:cs="Arial"/>
        </w:rPr>
        <w:t>тараптан</w:t>
      </w:r>
      <w:proofErr w:type="spellEnd"/>
      <w:r>
        <w:rPr>
          <w:rFonts w:ascii="Arial" w:hAnsi="Arial" w:cs="Arial"/>
        </w:rPr>
        <w:t xml:space="preserve"> </w:t>
      </w:r>
      <w:proofErr w:type="spellStart"/>
      <w:r>
        <w:rPr>
          <w:rFonts w:ascii="Arial" w:hAnsi="Arial" w:cs="Arial"/>
        </w:rPr>
        <w:t>озуу</w:t>
      </w:r>
      <w:proofErr w:type="spellEnd"/>
      <w:r>
        <w:rPr>
          <w:rFonts w:ascii="Arial" w:hAnsi="Arial" w:cs="Arial"/>
        </w:rPr>
        <w:t xml:space="preserve"> </w:t>
      </w:r>
      <w:proofErr w:type="spellStart"/>
      <w:r>
        <w:rPr>
          <w:rFonts w:ascii="Arial" w:hAnsi="Arial" w:cs="Arial"/>
        </w:rPr>
        <w:t>кирбейт</w:t>
      </w:r>
      <w:proofErr w:type="spellEnd"/>
      <w:r>
        <w:rPr>
          <w:rFonts w:ascii="Arial" w:hAnsi="Arial" w:cs="Arial"/>
        </w:rPr>
        <w:t>);</w:t>
      </w:r>
    </w:p>
    <w:p w14:paraId="4A37633B" w14:textId="77777777" w:rsidR="00D63984" w:rsidRDefault="005C71BB">
      <w:pPr>
        <w:spacing w:after="60" w:line="276" w:lineRule="auto"/>
        <w:ind w:firstLine="567"/>
        <w:jc w:val="both"/>
      </w:pP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өткөөлдөрдө</w:t>
      </w:r>
      <w:proofErr w:type="spellEnd"/>
      <w:r>
        <w:rPr>
          <w:rFonts w:ascii="Arial" w:eastAsia="Arial" w:hAnsi="Arial" w:cs="Arial"/>
          <w:color w:val="000000"/>
        </w:rPr>
        <w:t>;</w:t>
      </w:r>
    </w:p>
    <w:p w14:paraId="49E6B682" w14:textId="77777777" w:rsidR="00D63984" w:rsidRDefault="005C71BB">
      <w:pPr>
        <w:spacing w:after="60" w:line="276" w:lineRule="auto"/>
        <w:ind w:firstLine="567"/>
        <w:jc w:val="both"/>
      </w:pPr>
      <w:proofErr w:type="spellStart"/>
      <w:r>
        <w:rPr>
          <w:rFonts w:ascii="Arial" w:hAnsi="Arial" w:cs="Arial"/>
        </w:rPr>
        <w:t>темир</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өткөөлдөрүндө</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ага </w:t>
      </w:r>
      <w:proofErr w:type="spellStart"/>
      <w:r>
        <w:rPr>
          <w:rFonts w:ascii="Arial" w:hAnsi="Arial" w:cs="Arial"/>
        </w:rPr>
        <w:t>жетпей</w:t>
      </w:r>
      <w:proofErr w:type="spellEnd"/>
      <w:r>
        <w:rPr>
          <w:rFonts w:ascii="Arial" w:hAnsi="Arial" w:cs="Arial"/>
        </w:rPr>
        <w:t xml:space="preserve"> 100 </w:t>
      </w:r>
      <w:proofErr w:type="spellStart"/>
      <w:r>
        <w:rPr>
          <w:rFonts w:ascii="Arial" w:hAnsi="Arial" w:cs="Arial"/>
        </w:rPr>
        <w:t>метрден</w:t>
      </w:r>
      <w:proofErr w:type="spellEnd"/>
      <w:r>
        <w:rPr>
          <w:rFonts w:ascii="Arial" w:hAnsi="Arial" w:cs="Arial"/>
        </w:rPr>
        <w:t xml:space="preserve"> </w:t>
      </w:r>
      <w:proofErr w:type="spellStart"/>
      <w:r>
        <w:rPr>
          <w:rFonts w:ascii="Arial" w:hAnsi="Arial" w:cs="Arial"/>
        </w:rPr>
        <w:t>жакын</w:t>
      </w:r>
      <w:proofErr w:type="spellEnd"/>
      <w:r>
        <w:rPr>
          <w:rFonts w:ascii="Arial" w:hAnsi="Arial" w:cs="Arial"/>
        </w:rPr>
        <w:t xml:space="preserve"> </w:t>
      </w:r>
      <w:proofErr w:type="spellStart"/>
      <w:r>
        <w:rPr>
          <w:rFonts w:ascii="Arial" w:hAnsi="Arial" w:cs="Arial"/>
        </w:rPr>
        <w:t>жерде</w:t>
      </w:r>
      <w:proofErr w:type="spellEnd"/>
      <w:r>
        <w:rPr>
          <w:rFonts w:ascii="Arial" w:hAnsi="Arial" w:cs="Arial"/>
        </w:rPr>
        <w:t>;</w:t>
      </w:r>
    </w:p>
    <w:p w14:paraId="32F47E88" w14:textId="77777777" w:rsidR="00D63984" w:rsidRDefault="005C71BB">
      <w:pPr>
        <w:spacing w:after="60" w:line="276" w:lineRule="auto"/>
        <w:ind w:firstLine="567"/>
        <w:jc w:val="both"/>
      </w:pPr>
      <w:proofErr w:type="spellStart"/>
      <w:r>
        <w:rPr>
          <w:rFonts w:ascii="Arial" w:hAnsi="Arial" w:cs="Arial"/>
        </w:rPr>
        <w:t>озуп</w:t>
      </w:r>
      <w:proofErr w:type="spellEnd"/>
      <w:r>
        <w:rPr>
          <w:rFonts w:ascii="Arial" w:hAnsi="Arial" w:cs="Arial"/>
        </w:rPr>
        <w:t xml:space="preserve"> же </w:t>
      </w:r>
      <w:proofErr w:type="spellStart"/>
      <w:r>
        <w:rPr>
          <w:rFonts w:ascii="Arial" w:hAnsi="Arial" w:cs="Arial"/>
        </w:rPr>
        <w:t>айланып</w:t>
      </w:r>
      <w:proofErr w:type="spellEnd"/>
      <w:r>
        <w:rPr>
          <w:rFonts w:ascii="Arial" w:hAnsi="Arial" w:cs="Arial"/>
        </w:rPr>
        <w:t xml:space="preserve"> </w:t>
      </w:r>
      <w:proofErr w:type="spellStart"/>
      <w:r>
        <w:rPr>
          <w:rFonts w:ascii="Arial" w:hAnsi="Arial" w:cs="Arial"/>
        </w:rPr>
        <w:t>өтүп</w:t>
      </w:r>
      <w:proofErr w:type="spellEnd"/>
      <w:r>
        <w:rPr>
          <w:rFonts w:ascii="Arial" w:hAnsi="Arial" w:cs="Arial"/>
        </w:rPr>
        <w:t xml:space="preserve"> </w:t>
      </w:r>
      <w:proofErr w:type="spellStart"/>
      <w:r>
        <w:rPr>
          <w:rFonts w:ascii="Arial" w:hAnsi="Arial" w:cs="Arial"/>
        </w:rPr>
        <w:t>бараткан</w:t>
      </w:r>
      <w:proofErr w:type="spellEnd"/>
      <w:r>
        <w:rPr>
          <w:rFonts w:ascii="Arial" w:hAnsi="Arial" w:cs="Arial"/>
        </w:rPr>
        <w:t xml:space="preserve"> транспорт </w:t>
      </w:r>
      <w:proofErr w:type="spellStart"/>
      <w:r>
        <w:rPr>
          <w:rFonts w:ascii="Arial" w:hAnsi="Arial" w:cs="Arial"/>
        </w:rPr>
        <w:t>каражатын</w:t>
      </w:r>
      <w:proofErr w:type="spellEnd"/>
      <w:r>
        <w:rPr>
          <w:rFonts w:ascii="Arial" w:hAnsi="Arial" w:cs="Arial"/>
        </w:rPr>
        <w:t>;</w:t>
      </w:r>
    </w:p>
    <w:p w14:paraId="68A6F10F" w14:textId="77777777" w:rsidR="00D63984" w:rsidRDefault="005C71BB">
      <w:pPr>
        <w:spacing w:after="60" w:line="276" w:lineRule="auto"/>
        <w:ind w:firstLine="567"/>
        <w:jc w:val="both"/>
      </w:pPr>
      <w:proofErr w:type="spellStart"/>
      <w:r>
        <w:rPr>
          <w:rFonts w:ascii="Arial" w:hAnsi="Arial" w:cs="Arial"/>
        </w:rPr>
        <w:t>секинин</w:t>
      </w:r>
      <w:proofErr w:type="spellEnd"/>
      <w:r>
        <w:rPr>
          <w:rFonts w:ascii="Arial" w:hAnsi="Arial" w:cs="Arial"/>
        </w:rPr>
        <w:t xml:space="preserve"> </w:t>
      </w:r>
      <w:proofErr w:type="spellStart"/>
      <w:r>
        <w:rPr>
          <w:rFonts w:ascii="Arial" w:hAnsi="Arial" w:cs="Arial"/>
        </w:rPr>
        <w:t>башында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жолдордун</w:t>
      </w:r>
      <w:proofErr w:type="spellEnd"/>
      <w:r>
        <w:rPr>
          <w:rFonts w:ascii="Arial" w:hAnsi="Arial" w:cs="Arial"/>
        </w:rPr>
        <w:t xml:space="preserve"> </w:t>
      </w:r>
      <w:proofErr w:type="spellStart"/>
      <w:r>
        <w:rPr>
          <w:rFonts w:ascii="Arial" w:hAnsi="Arial" w:cs="Arial"/>
        </w:rPr>
        <w:t>көрүнүшү</w:t>
      </w:r>
      <w:proofErr w:type="spellEnd"/>
      <w:r>
        <w:rPr>
          <w:rFonts w:ascii="Arial" w:hAnsi="Arial" w:cs="Arial"/>
        </w:rPr>
        <w:t xml:space="preserve"> </w:t>
      </w:r>
      <w:proofErr w:type="spellStart"/>
      <w:r>
        <w:rPr>
          <w:rFonts w:ascii="Arial" w:hAnsi="Arial" w:cs="Arial"/>
        </w:rPr>
        <w:t>чектелүү</w:t>
      </w:r>
      <w:proofErr w:type="spellEnd"/>
      <w:r>
        <w:rPr>
          <w:rFonts w:ascii="Arial" w:hAnsi="Arial" w:cs="Arial"/>
        </w:rPr>
        <w:t xml:space="preserve">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каршы</w:t>
      </w:r>
      <w:proofErr w:type="spellEnd"/>
      <w:r>
        <w:rPr>
          <w:rFonts w:ascii="Arial" w:hAnsi="Arial" w:cs="Arial"/>
        </w:rPr>
        <w:t xml:space="preserve"> </w:t>
      </w:r>
      <w:proofErr w:type="spellStart"/>
      <w:r>
        <w:rPr>
          <w:rFonts w:ascii="Arial" w:hAnsi="Arial" w:cs="Arial"/>
        </w:rPr>
        <w:t>багыттагы</w:t>
      </w:r>
      <w:proofErr w:type="spellEnd"/>
      <w:r>
        <w:rPr>
          <w:rFonts w:ascii="Arial" w:hAnsi="Arial" w:cs="Arial"/>
        </w:rPr>
        <w:t xml:space="preserve"> </w:t>
      </w:r>
      <w:proofErr w:type="spellStart"/>
      <w:r>
        <w:rPr>
          <w:rFonts w:ascii="Arial" w:hAnsi="Arial" w:cs="Arial"/>
        </w:rPr>
        <w:t>тилкесине</w:t>
      </w:r>
      <w:proofErr w:type="spellEnd"/>
      <w:r>
        <w:rPr>
          <w:rFonts w:ascii="Arial" w:hAnsi="Arial" w:cs="Arial"/>
        </w:rPr>
        <w:t xml:space="preserve"> </w:t>
      </w:r>
      <w:proofErr w:type="spellStart"/>
      <w:r>
        <w:rPr>
          <w:rFonts w:ascii="Arial" w:hAnsi="Arial" w:cs="Arial"/>
        </w:rPr>
        <w:t>чыккан</w:t>
      </w:r>
      <w:proofErr w:type="spellEnd"/>
      <w:r>
        <w:rPr>
          <w:rFonts w:ascii="Arial" w:hAnsi="Arial" w:cs="Arial"/>
        </w:rPr>
        <w:t xml:space="preserve"> башка </w:t>
      </w:r>
      <w:proofErr w:type="spellStart"/>
      <w:r>
        <w:rPr>
          <w:rFonts w:ascii="Arial" w:hAnsi="Arial" w:cs="Arial"/>
        </w:rPr>
        <w:t>участкаларында</w:t>
      </w:r>
      <w:proofErr w:type="spellEnd"/>
      <w:r>
        <w:rPr>
          <w:rFonts w:ascii="Arial" w:hAnsi="Arial" w:cs="Arial"/>
        </w:rPr>
        <w:t>;</w:t>
      </w:r>
    </w:p>
    <w:p w14:paraId="677ABB7E" w14:textId="77777777" w:rsidR="00D63984" w:rsidRDefault="005C71BB">
      <w:pPr>
        <w:spacing w:after="60" w:line="276" w:lineRule="auto"/>
        <w:ind w:firstLine="567"/>
        <w:jc w:val="both"/>
        <w:rPr>
          <w:rFonts w:ascii="Arial" w:hAnsi="Arial" w:cs="Arial"/>
        </w:rPr>
      </w:pPr>
      <w:proofErr w:type="spellStart"/>
      <w:r>
        <w:rPr>
          <w:rFonts w:ascii="Arial" w:hAnsi="Arial" w:cs="Arial"/>
        </w:rPr>
        <w:t>артында</w:t>
      </w:r>
      <w:proofErr w:type="spellEnd"/>
      <w:r>
        <w:rPr>
          <w:rFonts w:ascii="Arial" w:hAnsi="Arial" w:cs="Arial"/>
        </w:rPr>
        <w:t xml:space="preserve"> </w:t>
      </w:r>
      <w:proofErr w:type="spellStart"/>
      <w:r>
        <w:rPr>
          <w:rFonts w:ascii="Arial" w:hAnsi="Arial" w:cs="Arial"/>
        </w:rPr>
        <w:t>жарык</w:t>
      </w:r>
      <w:proofErr w:type="spellEnd"/>
      <w:r>
        <w:rPr>
          <w:rFonts w:ascii="Arial" w:hAnsi="Arial" w:cs="Arial"/>
        </w:rPr>
        <w:t xml:space="preserve"> </w:t>
      </w:r>
      <w:proofErr w:type="spellStart"/>
      <w:r>
        <w:rPr>
          <w:rFonts w:ascii="Arial" w:hAnsi="Arial" w:cs="Arial"/>
        </w:rPr>
        <w:t>бергич</w:t>
      </w:r>
      <w:proofErr w:type="spellEnd"/>
      <w:r>
        <w:rPr>
          <w:rFonts w:ascii="Arial" w:hAnsi="Arial" w:cs="Arial"/>
        </w:rPr>
        <w:t xml:space="preserve"> </w:t>
      </w:r>
      <w:proofErr w:type="spellStart"/>
      <w:r>
        <w:rPr>
          <w:rFonts w:ascii="Arial" w:hAnsi="Arial" w:cs="Arial"/>
        </w:rPr>
        <w:t>маягы</w:t>
      </w:r>
      <w:proofErr w:type="spellEnd"/>
      <w:r>
        <w:rPr>
          <w:rFonts w:ascii="Arial" w:hAnsi="Arial" w:cs="Arial"/>
        </w:rPr>
        <w:t xml:space="preserve"> (</w:t>
      </w:r>
      <w:proofErr w:type="spellStart"/>
      <w:r>
        <w:rPr>
          <w:rFonts w:ascii="Arial" w:hAnsi="Arial" w:cs="Arial"/>
        </w:rPr>
        <w:t>кызгылт</w:t>
      </w:r>
      <w:proofErr w:type="spellEnd"/>
      <w:r>
        <w:rPr>
          <w:rFonts w:ascii="Arial" w:hAnsi="Arial" w:cs="Arial"/>
        </w:rPr>
        <w:t xml:space="preserve"> </w:t>
      </w:r>
      <w:proofErr w:type="spellStart"/>
      <w:r>
        <w:rPr>
          <w:rFonts w:ascii="Arial" w:hAnsi="Arial" w:cs="Arial"/>
        </w:rPr>
        <w:t>сары</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сарыдан</w:t>
      </w:r>
      <w:proofErr w:type="spellEnd"/>
      <w:r>
        <w:rPr>
          <w:rFonts w:ascii="Arial" w:hAnsi="Arial" w:cs="Arial"/>
        </w:rPr>
        <w:t xml:space="preserve"> башка) </w:t>
      </w:r>
      <w:proofErr w:type="spellStart"/>
      <w:r>
        <w:rPr>
          <w:rFonts w:ascii="Arial" w:hAnsi="Arial" w:cs="Arial"/>
        </w:rPr>
        <w:t>жандырылган</w:t>
      </w:r>
      <w:proofErr w:type="spellEnd"/>
      <w:r>
        <w:rPr>
          <w:rFonts w:ascii="Arial" w:hAnsi="Arial" w:cs="Arial"/>
        </w:rPr>
        <w:t xml:space="preserve"> транспорт </w:t>
      </w:r>
      <w:proofErr w:type="spellStart"/>
      <w:r>
        <w:rPr>
          <w:rFonts w:ascii="Arial" w:hAnsi="Arial" w:cs="Arial"/>
        </w:rPr>
        <w:t>каражат</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транспорт </w:t>
      </w:r>
      <w:proofErr w:type="spellStart"/>
      <w:r>
        <w:rPr>
          <w:rFonts w:ascii="Arial" w:hAnsi="Arial" w:cs="Arial"/>
        </w:rPr>
        <w:t>каражаттардын</w:t>
      </w:r>
      <w:proofErr w:type="spellEnd"/>
      <w:r>
        <w:rPr>
          <w:rFonts w:ascii="Arial" w:hAnsi="Arial" w:cs="Arial"/>
        </w:rPr>
        <w:t xml:space="preserve"> </w:t>
      </w:r>
      <w:proofErr w:type="spellStart"/>
      <w:r>
        <w:rPr>
          <w:rFonts w:ascii="Arial" w:hAnsi="Arial" w:cs="Arial"/>
        </w:rPr>
        <w:t>колоннасын</w:t>
      </w:r>
      <w:proofErr w:type="spellEnd"/>
      <w:r>
        <w:rPr>
          <w:rFonts w:ascii="Arial" w:hAnsi="Arial" w:cs="Arial"/>
        </w:rPr>
        <w:t>.</w:t>
      </w:r>
    </w:p>
    <w:p w14:paraId="6A77B1F4" w14:textId="77777777" w:rsidR="00D63984" w:rsidRDefault="005C71BB">
      <w:pPr>
        <w:spacing w:after="60" w:line="276" w:lineRule="auto"/>
        <w:ind w:firstLine="567"/>
        <w:jc w:val="both"/>
      </w:pPr>
      <w:proofErr w:type="spellStart"/>
      <w:r>
        <w:rPr>
          <w:rFonts w:ascii="Arial" w:eastAsia="Arial" w:hAnsi="Arial" w:cs="Arial"/>
          <w:color w:val="000000"/>
        </w:rPr>
        <w:t>көпүрөлөрдө</w:t>
      </w:r>
      <w:proofErr w:type="spellEnd"/>
      <w:r>
        <w:rPr>
          <w:rFonts w:ascii="Arial" w:eastAsia="Arial" w:hAnsi="Arial" w:cs="Arial"/>
          <w:color w:val="000000"/>
        </w:rPr>
        <w:t xml:space="preserve">, </w:t>
      </w:r>
      <w:proofErr w:type="spellStart"/>
      <w:r>
        <w:rPr>
          <w:rFonts w:ascii="Arial" w:eastAsia="Arial" w:hAnsi="Arial" w:cs="Arial"/>
          <w:color w:val="000000"/>
        </w:rPr>
        <w:t>өтмөктөрдө</w:t>
      </w:r>
      <w:proofErr w:type="spellEnd"/>
      <w:r>
        <w:rPr>
          <w:rFonts w:ascii="Arial" w:eastAsia="Arial" w:hAnsi="Arial" w:cs="Arial"/>
          <w:color w:val="000000"/>
        </w:rPr>
        <w:t xml:space="preserve">, </w:t>
      </w:r>
      <w:proofErr w:type="spellStart"/>
      <w:r>
        <w:rPr>
          <w:rFonts w:ascii="Arial" w:eastAsia="Arial" w:hAnsi="Arial" w:cs="Arial"/>
          <w:color w:val="000000"/>
        </w:rPr>
        <w:t>эстакадаларда</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w:t>
      </w:r>
      <w:proofErr w:type="spellStart"/>
      <w:r>
        <w:rPr>
          <w:rFonts w:ascii="Arial" w:eastAsia="Arial" w:hAnsi="Arial" w:cs="Arial"/>
          <w:color w:val="000000"/>
        </w:rPr>
        <w:t>астында</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туннелдерде</w:t>
      </w:r>
      <w:proofErr w:type="spellEnd"/>
      <w:r>
        <w:rPr>
          <w:rFonts w:ascii="Arial" w:eastAsia="Arial" w:hAnsi="Arial" w:cs="Arial"/>
          <w:color w:val="000000"/>
        </w:rPr>
        <w:t>.</w:t>
      </w:r>
    </w:p>
    <w:p w14:paraId="0CF2CE09"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w:t>
      </w:r>
      <w:proofErr w:type="spellStart"/>
      <w:r>
        <w:rPr>
          <w:rFonts w:ascii="Arial" w:eastAsia="Arial" w:hAnsi="Arial" w:cs="Arial"/>
          <w:i/>
          <w:color w:val="000000"/>
        </w:rPr>
        <w:t>Өкмөтүнүн</w:t>
      </w:r>
      <w:proofErr w:type="spellEnd"/>
      <w:r>
        <w:rPr>
          <w:rFonts w:ascii="Arial" w:eastAsia="Arial" w:hAnsi="Arial" w:cs="Arial"/>
          <w:i/>
          <w:color w:val="000000"/>
        </w:rPr>
        <w:t xml:space="preserve"> </w:t>
      </w:r>
      <w:hyperlink r:id="rId74" w:tooltip="toktom://db/88499" w:history="1">
        <w:r>
          <w:rPr>
            <w:rStyle w:val="af1"/>
            <w:rFonts w:ascii="Arial" w:eastAsia="Arial" w:hAnsi="Arial" w:cs="Arial"/>
            <w:i/>
            <w:u w:val="none"/>
          </w:rPr>
          <w:t>2009-жылдын 3-мартындагы № 136</w:t>
        </w:r>
      </w:hyperlink>
      <w:r>
        <w:rPr>
          <w:rFonts w:ascii="Arial" w:eastAsia="Arial" w:hAnsi="Arial" w:cs="Arial"/>
          <w:i/>
          <w:color w:val="000000"/>
        </w:rPr>
        <w:t xml:space="preserve">, 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75"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w:t>
      </w:r>
      <w:proofErr w:type="spellStart"/>
      <w:r>
        <w:rPr>
          <w:rFonts w:ascii="Arial" w:eastAsia="Arial" w:hAnsi="Arial" w:cs="Arial"/>
          <w:i/>
          <w:color w:val="000000"/>
        </w:rPr>
        <w:t>токтомдорунун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редакцияларына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59D6F46D" w14:textId="77777777" w:rsidR="00D63984" w:rsidRDefault="005C71BB">
      <w:pPr>
        <w:spacing w:after="60" w:line="276" w:lineRule="auto"/>
        <w:ind w:firstLine="567"/>
        <w:jc w:val="both"/>
      </w:pPr>
      <w:r>
        <w:rPr>
          <w:rFonts w:ascii="Arial" w:hAnsi="Arial" w:cs="Arial"/>
        </w:rPr>
        <w:t xml:space="preserve">11.6. </w:t>
      </w:r>
      <w:proofErr w:type="spellStart"/>
      <w:r>
        <w:rPr>
          <w:rFonts w:ascii="Arial" w:hAnsi="Arial" w:cs="Arial"/>
        </w:rPr>
        <w:t>Калктуу</w:t>
      </w:r>
      <w:proofErr w:type="spellEnd"/>
      <w:r>
        <w:rPr>
          <w:rFonts w:ascii="Arial" w:hAnsi="Arial" w:cs="Arial"/>
        </w:rPr>
        <w:t xml:space="preserve"> </w:t>
      </w:r>
      <w:proofErr w:type="spellStart"/>
      <w:r>
        <w:rPr>
          <w:rFonts w:ascii="Arial" w:hAnsi="Arial" w:cs="Arial"/>
        </w:rPr>
        <w:t>конуштардан</w:t>
      </w:r>
      <w:proofErr w:type="spellEnd"/>
      <w:r>
        <w:rPr>
          <w:rFonts w:ascii="Arial" w:hAnsi="Arial" w:cs="Arial"/>
        </w:rPr>
        <w:t xml:space="preserve"> </w:t>
      </w:r>
      <w:proofErr w:type="spellStart"/>
      <w:r>
        <w:rPr>
          <w:rFonts w:ascii="Arial" w:hAnsi="Arial" w:cs="Arial"/>
        </w:rPr>
        <w:t>тышкаркы</w:t>
      </w:r>
      <w:proofErr w:type="spellEnd"/>
      <w:r>
        <w:rPr>
          <w:rFonts w:ascii="Arial" w:hAnsi="Arial" w:cs="Arial"/>
        </w:rPr>
        <w:t xml:space="preserve"> </w:t>
      </w:r>
      <w:proofErr w:type="spellStart"/>
      <w:r>
        <w:rPr>
          <w:rFonts w:ascii="Arial" w:hAnsi="Arial" w:cs="Arial"/>
        </w:rPr>
        <w:t>жерлерде</w:t>
      </w:r>
      <w:proofErr w:type="spellEnd"/>
      <w:r>
        <w:rPr>
          <w:rFonts w:ascii="Arial" w:hAnsi="Arial" w:cs="Arial"/>
        </w:rPr>
        <w:t xml:space="preserve"> </w:t>
      </w:r>
      <w:proofErr w:type="spellStart"/>
      <w:r>
        <w:rPr>
          <w:rFonts w:ascii="Arial" w:hAnsi="Arial" w:cs="Arial"/>
        </w:rPr>
        <w:t>жай</w:t>
      </w:r>
      <w:proofErr w:type="spellEnd"/>
      <w:r>
        <w:rPr>
          <w:rFonts w:ascii="Arial" w:hAnsi="Arial" w:cs="Arial"/>
        </w:rPr>
        <w:t xml:space="preserve"> </w:t>
      </w:r>
      <w:proofErr w:type="spellStart"/>
      <w:r>
        <w:rPr>
          <w:rFonts w:ascii="Arial" w:hAnsi="Arial" w:cs="Arial"/>
        </w:rPr>
        <w:t>жүргөн</w:t>
      </w:r>
      <w:proofErr w:type="spellEnd"/>
      <w:r>
        <w:rPr>
          <w:rFonts w:ascii="Arial" w:hAnsi="Arial" w:cs="Arial"/>
        </w:rPr>
        <w:t xml:space="preserve"> же </w:t>
      </w:r>
      <w:proofErr w:type="spellStart"/>
      <w:r>
        <w:rPr>
          <w:rFonts w:ascii="Arial" w:hAnsi="Arial" w:cs="Arial"/>
        </w:rPr>
        <w:t>ири</w:t>
      </w:r>
      <w:proofErr w:type="spellEnd"/>
      <w:r>
        <w:rPr>
          <w:rFonts w:ascii="Arial" w:hAnsi="Arial" w:cs="Arial"/>
        </w:rPr>
        <w:t xml:space="preserve"> </w:t>
      </w:r>
      <w:proofErr w:type="spellStart"/>
      <w:r>
        <w:rPr>
          <w:rFonts w:ascii="Arial" w:hAnsi="Arial" w:cs="Arial"/>
        </w:rPr>
        <w:t>габариттүү</w:t>
      </w:r>
      <w:proofErr w:type="spellEnd"/>
      <w:r>
        <w:rPr>
          <w:rFonts w:ascii="Arial" w:hAnsi="Arial" w:cs="Arial"/>
        </w:rPr>
        <w:t xml:space="preserve">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айдоочусу</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транспорт </w:t>
      </w:r>
      <w:proofErr w:type="spellStart"/>
      <w:r>
        <w:rPr>
          <w:rFonts w:ascii="Arial" w:hAnsi="Arial" w:cs="Arial"/>
        </w:rPr>
        <w:t>каражатынан</w:t>
      </w:r>
      <w:proofErr w:type="spellEnd"/>
      <w:r>
        <w:rPr>
          <w:rFonts w:ascii="Arial" w:hAnsi="Arial" w:cs="Arial"/>
        </w:rPr>
        <w:t xml:space="preserve"> </w:t>
      </w:r>
      <w:proofErr w:type="spellStart"/>
      <w:r>
        <w:rPr>
          <w:rFonts w:ascii="Arial" w:hAnsi="Arial" w:cs="Arial"/>
        </w:rPr>
        <w:t>озуп</w:t>
      </w:r>
      <w:proofErr w:type="spellEnd"/>
      <w:r>
        <w:rPr>
          <w:rFonts w:ascii="Arial" w:hAnsi="Arial" w:cs="Arial"/>
        </w:rPr>
        <w:t xml:space="preserve"> </w:t>
      </w:r>
      <w:proofErr w:type="spellStart"/>
      <w:r>
        <w:rPr>
          <w:rFonts w:ascii="Arial" w:hAnsi="Arial" w:cs="Arial"/>
        </w:rPr>
        <w:t>өтүү</w:t>
      </w:r>
      <w:proofErr w:type="spellEnd"/>
      <w:r>
        <w:rPr>
          <w:rFonts w:ascii="Arial" w:hAnsi="Arial" w:cs="Arial"/>
        </w:rPr>
        <w:t xml:space="preserve"> </w:t>
      </w:r>
      <w:proofErr w:type="spellStart"/>
      <w:r>
        <w:rPr>
          <w:rFonts w:ascii="Arial" w:hAnsi="Arial" w:cs="Arial"/>
        </w:rPr>
        <w:t>татаал</w:t>
      </w:r>
      <w:proofErr w:type="spellEnd"/>
      <w:r>
        <w:rPr>
          <w:rFonts w:ascii="Arial" w:hAnsi="Arial" w:cs="Arial"/>
        </w:rPr>
        <w:t xml:space="preserve">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учурларда</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 xml:space="preserve"> </w:t>
      </w:r>
      <w:proofErr w:type="spellStart"/>
      <w:r>
        <w:rPr>
          <w:rFonts w:ascii="Arial" w:hAnsi="Arial" w:cs="Arial"/>
        </w:rPr>
        <w:t>болушунча</w:t>
      </w:r>
      <w:proofErr w:type="spellEnd"/>
      <w:r>
        <w:rPr>
          <w:rFonts w:ascii="Arial" w:hAnsi="Arial" w:cs="Arial"/>
        </w:rPr>
        <w:t xml:space="preserve"> </w:t>
      </w:r>
      <w:proofErr w:type="spellStart"/>
      <w:r>
        <w:rPr>
          <w:rFonts w:ascii="Arial" w:hAnsi="Arial" w:cs="Arial"/>
        </w:rPr>
        <w:t>оңго</w:t>
      </w:r>
      <w:proofErr w:type="spellEnd"/>
      <w:r>
        <w:rPr>
          <w:rFonts w:ascii="Arial" w:hAnsi="Arial" w:cs="Arial"/>
        </w:rPr>
        <w:t xml:space="preserve"> </w:t>
      </w:r>
      <w:proofErr w:type="spellStart"/>
      <w:r>
        <w:rPr>
          <w:rFonts w:ascii="Arial" w:hAnsi="Arial" w:cs="Arial"/>
        </w:rPr>
        <w:t>жылууга</w:t>
      </w:r>
      <w:proofErr w:type="spellEnd"/>
      <w:r>
        <w:rPr>
          <w:rFonts w:ascii="Arial" w:hAnsi="Arial" w:cs="Arial"/>
        </w:rPr>
        <w:t xml:space="preserve">, ал </w:t>
      </w:r>
      <w:proofErr w:type="spellStart"/>
      <w:r>
        <w:rPr>
          <w:rFonts w:ascii="Arial" w:hAnsi="Arial" w:cs="Arial"/>
        </w:rPr>
        <w:t>эми</w:t>
      </w:r>
      <w:proofErr w:type="spellEnd"/>
      <w:r>
        <w:rPr>
          <w:rFonts w:ascii="Arial" w:hAnsi="Arial" w:cs="Arial"/>
        </w:rPr>
        <w:t xml:space="preserve"> </w:t>
      </w:r>
      <w:proofErr w:type="spellStart"/>
      <w:r>
        <w:rPr>
          <w:rFonts w:ascii="Arial" w:hAnsi="Arial" w:cs="Arial"/>
        </w:rPr>
        <w:t>зарылчылык</w:t>
      </w:r>
      <w:proofErr w:type="spellEnd"/>
      <w:r>
        <w:rPr>
          <w:rFonts w:ascii="Arial" w:hAnsi="Arial" w:cs="Arial"/>
        </w:rPr>
        <w:t xml:space="preserve">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өзүнүн</w:t>
      </w:r>
      <w:proofErr w:type="spellEnd"/>
      <w:r>
        <w:rPr>
          <w:rFonts w:ascii="Arial" w:hAnsi="Arial" w:cs="Arial"/>
        </w:rPr>
        <w:t xml:space="preserve"> </w:t>
      </w:r>
      <w:proofErr w:type="spellStart"/>
      <w:r>
        <w:rPr>
          <w:rFonts w:ascii="Arial" w:hAnsi="Arial" w:cs="Arial"/>
        </w:rPr>
        <w:t>артында</w:t>
      </w:r>
      <w:proofErr w:type="spellEnd"/>
      <w:r>
        <w:rPr>
          <w:rFonts w:ascii="Arial" w:hAnsi="Arial" w:cs="Arial"/>
        </w:rPr>
        <w:t xml:space="preserve"> </w:t>
      </w:r>
      <w:proofErr w:type="spellStart"/>
      <w:r>
        <w:rPr>
          <w:rFonts w:ascii="Arial" w:hAnsi="Arial" w:cs="Arial"/>
        </w:rPr>
        <w:t>топтолгон</w:t>
      </w:r>
      <w:proofErr w:type="spellEnd"/>
      <w:r>
        <w:rPr>
          <w:rFonts w:ascii="Arial" w:hAnsi="Arial" w:cs="Arial"/>
        </w:rPr>
        <w:t xml:space="preserve"> транспорт </w:t>
      </w:r>
      <w:proofErr w:type="spellStart"/>
      <w:r>
        <w:rPr>
          <w:rFonts w:ascii="Arial" w:hAnsi="Arial" w:cs="Arial"/>
        </w:rPr>
        <w:t>каражаттарын</w:t>
      </w:r>
      <w:proofErr w:type="spellEnd"/>
      <w:r>
        <w:rPr>
          <w:rFonts w:ascii="Arial" w:hAnsi="Arial" w:cs="Arial"/>
        </w:rPr>
        <w:t xml:space="preserve"> </w:t>
      </w:r>
      <w:proofErr w:type="spellStart"/>
      <w:r>
        <w:rPr>
          <w:rFonts w:ascii="Arial" w:hAnsi="Arial" w:cs="Arial"/>
        </w:rPr>
        <w:t>өткөрүп</w:t>
      </w:r>
      <w:proofErr w:type="spellEnd"/>
      <w:r>
        <w:rPr>
          <w:rFonts w:ascii="Arial" w:hAnsi="Arial" w:cs="Arial"/>
        </w:rPr>
        <w:t xml:space="preserve"> </w:t>
      </w:r>
      <w:proofErr w:type="spellStart"/>
      <w:r>
        <w:rPr>
          <w:rFonts w:ascii="Arial" w:hAnsi="Arial" w:cs="Arial"/>
        </w:rPr>
        <w:t>жиберүү</w:t>
      </w:r>
      <w:proofErr w:type="spellEnd"/>
      <w:r>
        <w:rPr>
          <w:rFonts w:ascii="Arial" w:hAnsi="Arial" w:cs="Arial"/>
        </w:rPr>
        <w:t xml:space="preserve"> </w:t>
      </w:r>
      <w:proofErr w:type="spellStart"/>
      <w:r>
        <w:rPr>
          <w:rFonts w:ascii="Arial" w:hAnsi="Arial" w:cs="Arial"/>
        </w:rPr>
        <w:t>токтоого</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266BEC8A" w14:textId="77777777" w:rsidR="00D63984" w:rsidRDefault="005C71BB">
      <w:pPr>
        <w:spacing w:after="60" w:line="276" w:lineRule="auto"/>
        <w:ind w:firstLine="567"/>
        <w:jc w:val="both"/>
      </w:pPr>
      <w:r>
        <w:rPr>
          <w:rFonts w:ascii="Arial" w:hAnsi="Arial" w:cs="Arial"/>
        </w:rPr>
        <w:t xml:space="preserve">11.7. </w:t>
      </w: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кайчы</w:t>
      </w:r>
      <w:proofErr w:type="spellEnd"/>
      <w:r>
        <w:rPr>
          <w:rFonts w:ascii="Arial" w:hAnsi="Arial" w:cs="Arial"/>
        </w:rPr>
        <w:t xml:space="preserve"> </w:t>
      </w:r>
      <w:proofErr w:type="spellStart"/>
      <w:r>
        <w:rPr>
          <w:rFonts w:ascii="Arial" w:hAnsi="Arial" w:cs="Arial"/>
        </w:rPr>
        <w:t>өтүү</w:t>
      </w:r>
      <w:proofErr w:type="spellEnd"/>
      <w:r>
        <w:rPr>
          <w:rFonts w:ascii="Arial" w:hAnsi="Arial" w:cs="Arial"/>
        </w:rPr>
        <w:t xml:space="preserve"> </w:t>
      </w:r>
      <w:proofErr w:type="spellStart"/>
      <w:r>
        <w:rPr>
          <w:rFonts w:ascii="Arial" w:hAnsi="Arial" w:cs="Arial"/>
        </w:rPr>
        <w:t>татаалданган</w:t>
      </w:r>
      <w:proofErr w:type="spellEnd"/>
      <w:r>
        <w:rPr>
          <w:rFonts w:ascii="Arial" w:hAnsi="Arial" w:cs="Arial"/>
        </w:rPr>
        <w:t xml:space="preserve"> </w:t>
      </w:r>
      <w:proofErr w:type="spellStart"/>
      <w:r>
        <w:rPr>
          <w:rFonts w:ascii="Arial" w:hAnsi="Arial" w:cs="Arial"/>
        </w:rPr>
        <w:t>болсо</w:t>
      </w:r>
      <w:proofErr w:type="spellEnd"/>
      <w:r>
        <w:rPr>
          <w:rFonts w:ascii="Arial" w:hAnsi="Arial" w:cs="Arial"/>
        </w:rPr>
        <w:t xml:space="preserve">, </w:t>
      </w:r>
      <w:proofErr w:type="spellStart"/>
      <w:r>
        <w:rPr>
          <w:rFonts w:ascii="Arial" w:hAnsi="Arial" w:cs="Arial"/>
        </w:rPr>
        <w:t>өзү</w:t>
      </w:r>
      <w:proofErr w:type="spellEnd"/>
      <w:r>
        <w:rPr>
          <w:rFonts w:ascii="Arial" w:hAnsi="Arial" w:cs="Arial"/>
        </w:rPr>
        <w:t xml:space="preserve"> </w:t>
      </w:r>
      <w:proofErr w:type="spellStart"/>
      <w:r>
        <w:rPr>
          <w:rFonts w:ascii="Arial" w:hAnsi="Arial" w:cs="Arial"/>
        </w:rPr>
        <w:t>тарабында</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турган</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1.13. </w:t>
      </w:r>
      <w:proofErr w:type="spellStart"/>
      <w:r>
        <w:rPr>
          <w:rFonts w:ascii="Arial" w:hAnsi="Arial" w:cs="Arial"/>
        </w:rPr>
        <w:t>жана</w:t>
      </w:r>
      <w:proofErr w:type="spellEnd"/>
      <w:r>
        <w:rPr>
          <w:rFonts w:ascii="Arial" w:hAnsi="Arial" w:cs="Arial"/>
        </w:rPr>
        <w:t xml:space="preserve"> 1.14. </w:t>
      </w:r>
      <w:proofErr w:type="spellStart"/>
      <w:r>
        <w:rPr>
          <w:rFonts w:ascii="Arial" w:hAnsi="Arial" w:cs="Arial"/>
        </w:rPr>
        <w:t>белгилери</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көрсөтүлгөн</w:t>
      </w:r>
      <w:proofErr w:type="spellEnd"/>
      <w:r>
        <w:rPr>
          <w:rFonts w:ascii="Arial" w:hAnsi="Arial" w:cs="Arial"/>
        </w:rPr>
        <w:t xml:space="preserve"> </w:t>
      </w:r>
      <w:proofErr w:type="spellStart"/>
      <w:r>
        <w:rPr>
          <w:rFonts w:ascii="Arial" w:hAnsi="Arial" w:cs="Arial"/>
        </w:rPr>
        <w:t>жантык</w:t>
      </w:r>
      <w:proofErr w:type="spellEnd"/>
      <w:r>
        <w:rPr>
          <w:rFonts w:ascii="Arial" w:hAnsi="Arial" w:cs="Arial"/>
        </w:rPr>
        <w:t xml:space="preserve"> </w:t>
      </w:r>
      <w:proofErr w:type="spellStart"/>
      <w:r>
        <w:rPr>
          <w:rFonts w:ascii="Arial" w:hAnsi="Arial" w:cs="Arial"/>
        </w:rPr>
        <w:lastRenderedPageBreak/>
        <w:t>жерлерде</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бар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төмөн</w:t>
      </w:r>
      <w:proofErr w:type="spellEnd"/>
      <w:r>
        <w:rPr>
          <w:rFonts w:ascii="Arial" w:hAnsi="Arial" w:cs="Arial"/>
        </w:rPr>
        <w:t xml:space="preserve"> карай </w:t>
      </w:r>
      <w:proofErr w:type="spellStart"/>
      <w:r>
        <w:rPr>
          <w:rFonts w:ascii="Arial" w:hAnsi="Arial" w:cs="Arial"/>
        </w:rPr>
        <w:t>бараткан</w:t>
      </w:r>
      <w:proofErr w:type="spellEnd"/>
      <w:r>
        <w:rPr>
          <w:rFonts w:ascii="Arial" w:hAnsi="Arial" w:cs="Arial"/>
        </w:rPr>
        <w:t xml:space="preserve">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айдоочусу</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155E360A" w14:textId="77777777" w:rsidR="00D63984" w:rsidRDefault="005C71BB">
      <w:pPr>
        <w:spacing w:after="60" w:line="276" w:lineRule="auto"/>
        <w:ind w:firstLine="567"/>
        <w:jc w:val="both"/>
      </w:pPr>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жерде</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мындан</w:t>
      </w:r>
      <w:proofErr w:type="spellEnd"/>
      <w:r>
        <w:rPr>
          <w:rFonts w:ascii="Arial" w:hAnsi="Arial" w:cs="Arial"/>
        </w:rPr>
        <w:t xml:space="preserve"> ары </w:t>
      </w:r>
      <w:proofErr w:type="spellStart"/>
      <w:r>
        <w:rPr>
          <w:rFonts w:ascii="Arial" w:hAnsi="Arial" w:cs="Arial"/>
        </w:rPr>
        <w:t>таануу</w:t>
      </w:r>
      <w:proofErr w:type="spellEnd"/>
      <w:r>
        <w:rPr>
          <w:rFonts w:ascii="Arial" w:hAnsi="Arial" w:cs="Arial"/>
        </w:rPr>
        <w:t xml:space="preserve"> </w:t>
      </w:r>
      <w:proofErr w:type="spellStart"/>
      <w:r>
        <w:rPr>
          <w:rFonts w:ascii="Arial" w:hAnsi="Arial" w:cs="Arial"/>
        </w:rPr>
        <w:t>белгилери</w:t>
      </w:r>
      <w:proofErr w:type="spellEnd"/>
      <w:r>
        <w:rPr>
          <w:rFonts w:ascii="Arial" w:hAnsi="Arial" w:cs="Arial"/>
        </w:rPr>
        <w:t xml:space="preserve"> </w:t>
      </w:r>
      <w:proofErr w:type="spellStart"/>
      <w:r>
        <w:rPr>
          <w:rFonts w:ascii="Arial" w:hAnsi="Arial" w:cs="Arial"/>
        </w:rPr>
        <w:t>Негизги</w:t>
      </w:r>
      <w:proofErr w:type="spellEnd"/>
      <w:r>
        <w:rPr>
          <w:rFonts w:ascii="Arial" w:hAnsi="Arial" w:cs="Arial"/>
        </w:rPr>
        <w:t xml:space="preserve"> </w:t>
      </w:r>
      <w:proofErr w:type="spellStart"/>
      <w:r>
        <w:rPr>
          <w:rFonts w:ascii="Arial" w:hAnsi="Arial" w:cs="Arial"/>
        </w:rPr>
        <w:t>жоболорго</w:t>
      </w:r>
      <w:proofErr w:type="spellEnd"/>
      <w:r>
        <w:rPr>
          <w:rFonts w:ascii="Arial" w:hAnsi="Arial" w:cs="Arial"/>
        </w:rPr>
        <w:t xml:space="preserve"> </w:t>
      </w:r>
      <w:proofErr w:type="spellStart"/>
      <w:r>
        <w:rPr>
          <w:rFonts w:ascii="Arial" w:hAnsi="Arial" w:cs="Arial"/>
        </w:rPr>
        <w:t>ылайык</w:t>
      </w:r>
      <w:proofErr w:type="spellEnd"/>
      <w:r>
        <w:rPr>
          <w:rFonts w:ascii="Arial" w:hAnsi="Arial" w:cs="Arial"/>
        </w:rPr>
        <w:t xml:space="preserve"> </w:t>
      </w:r>
      <w:proofErr w:type="spellStart"/>
      <w:r>
        <w:rPr>
          <w:rFonts w:ascii="Arial" w:hAnsi="Arial" w:cs="Arial"/>
        </w:rPr>
        <w:t>көрсөтүлгөн</w:t>
      </w:r>
      <w:proofErr w:type="spellEnd"/>
    </w:p>
    <w:p w14:paraId="5A4BD12F" w14:textId="77777777" w:rsidR="00D63984" w:rsidRDefault="005C71BB">
      <w:pPr>
        <w:spacing w:before="200" w:after="200" w:line="276" w:lineRule="auto"/>
        <w:ind w:left="1134" w:right="1134" w:firstLine="397"/>
        <w:jc w:val="center"/>
      </w:pPr>
      <w:bookmarkStart w:id="12" w:name="r12"/>
      <w:bookmarkEnd w:id="12"/>
      <w:r>
        <w:rPr>
          <w:rFonts w:ascii="Arial" w:hAnsi="Arial" w:cs="Arial"/>
          <w:b/>
          <w:bCs/>
        </w:rPr>
        <w:t xml:space="preserve">12. Транспорт </w:t>
      </w:r>
      <w:proofErr w:type="spellStart"/>
      <w:r>
        <w:rPr>
          <w:rFonts w:ascii="Arial" w:hAnsi="Arial" w:cs="Arial"/>
          <w:b/>
          <w:bCs/>
        </w:rPr>
        <w:t>каражаттын</w:t>
      </w:r>
      <w:proofErr w:type="spellEnd"/>
      <w:r>
        <w:rPr>
          <w:rFonts w:ascii="Arial" w:hAnsi="Arial" w:cs="Arial"/>
          <w:b/>
          <w:bCs/>
        </w:rPr>
        <w:t xml:space="preserve"> </w:t>
      </w:r>
      <w:proofErr w:type="spellStart"/>
      <w:r>
        <w:rPr>
          <w:rFonts w:ascii="Arial" w:hAnsi="Arial" w:cs="Arial"/>
          <w:b/>
          <w:bCs/>
        </w:rPr>
        <w:t>аялдашы</w:t>
      </w:r>
      <w:proofErr w:type="spellEnd"/>
      <w:r>
        <w:rPr>
          <w:rFonts w:ascii="Arial" w:hAnsi="Arial" w:cs="Arial"/>
          <w:b/>
          <w:bCs/>
        </w:rPr>
        <w:t xml:space="preserve"> </w:t>
      </w:r>
      <w:proofErr w:type="spellStart"/>
      <w:r>
        <w:rPr>
          <w:rFonts w:ascii="Arial" w:hAnsi="Arial" w:cs="Arial"/>
          <w:b/>
          <w:bCs/>
        </w:rPr>
        <w:t>жана</w:t>
      </w:r>
      <w:proofErr w:type="spellEnd"/>
      <w:r>
        <w:rPr>
          <w:rFonts w:ascii="Arial" w:hAnsi="Arial" w:cs="Arial"/>
          <w:b/>
          <w:bCs/>
        </w:rPr>
        <w:t xml:space="preserve"> </w:t>
      </w:r>
      <w:proofErr w:type="spellStart"/>
      <w:r>
        <w:rPr>
          <w:rFonts w:ascii="Arial" w:hAnsi="Arial" w:cs="Arial"/>
          <w:b/>
          <w:bCs/>
        </w:rPr>
        <w:t>токтоп</w:t>
      </w:r>
      <w:proofErr w:type="spellEnd"/>
      <w:r>
        <w:rPr>
          <w:rFonts w:ascii="Arial" w:hAnsi="Arial" w:cs="Arial"/>
          <w:b/>
          <w:bCs/>
        </w:rPr>
        <w:t xml:space="preserve"> турушу</w:t>
      </w:r>
    </w:p>
    <w:p w14:paraId="29A4D0B7" w14:textId="77777777" w:rsidR="00D63984" w:rsidRDefault="005C71BB">
      <w:pPr>
        <w:spacing w:after="60" w:line="276" w:lineRule="auto"/>
        <w:ind w:firstLine="567"/>
        <w:jc w:val="both"/>
      </w:pPr>
      <w:r>
        <w:rPr>
          <w:rFonts w:ascii="Arial" w:hAnsi="Arial" w:cs="Arial"/>
        </w:rPr>
        <w:t xml:space="preserve">12.1.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жолдун</w:t>
      </w:r>
      <w:proofErr w:type="spellEnd"/>
      <w:r>
        <w:rPr>
          <w:rFonts w:ascii="Arial" w:hAnsi="Arial" w:cs="Arial"/>
        </w:rPr>
        <w:t xml:space="preserve"> </w:t>
      </w:r>
      <w:proofErr w:type="spellStart"/>
      <w:r>
        <w:rPr>
          <w:rFonts w:ascii="Arial" w:hAnsi="Arial" w:cs="Arial"/>
        </w:rPr>
        <w:t>оң</w:t>
      </w:r>
      <w:proofErr w:type="spellEnd"/>
      <w:r>
        <w:rPr>
          <w:rFonts w:ascii="Arial" w:hAnsi="Arial" w:cs="Arial"/>
        </w:rPr>
        <w:t xml:space="preserve"> </w:t>
      </w:r>
      <w:proofErr w:type="spellStart"/>
      <w:r>
        <w:rPr>
          <w:rFonts w:ascii="Arial" w:hAnsi="Arial" w:cs="Arial"/>
        </w:rPr>
        <w:t>тарабындагы</w:t>
      </w:r>
      <w:proofErr w:type="spellEnd"/>
      <w:r>
        <w:rPr>
          <w:rFonts w:ascii="Arial" w:hAnsi="Arial" w:cs="Arial"/>
        </w:rPr>
        <w:t xml:space="preserve"> </w:t>
      </w:r>
      <w:proofErr w:type="spellStart"/>
      <w:r>
        <w:rPr>
          <w:rFonts w:ascii="Arial" w:hAnsi="Arial" w:cs="Arial"/>
        </w:rPr>
        <w:t>четине</w:t>
      </w:r>
      <w:proofErr w:type="spellEnd"/>
      <w:r>
        <w:rPr>
          <w:rFonts w:ascii="Arial" w:hAnsi="Arial" w:cs="Arial"/>
        </w:rPr>
        <w:t xml:space="preserve">, </w:t>
      </w:r>
      <w:proofErr w:type="spellStart"/>
      <w:r>
        <w:rPr>
          <w:rFonts w:ascii="Arial" w:hAnsi="Arial" w:cs="Arial"/>
        </w:rPr>
        <w:t>эгер</w:t>
      </w:r>
      <w:proofErr w:type="spellEnd"/>
      <w:r>
        <w:rPr>
          <w:rFonts w:ascii="Arial" w:hAnsi="Arial" w:cs="Arial"/>
        </w:rPr>
        <w:t xml:space="preserve"> </w:t>
      </w:r>
      <w:proofErr w:type="spellStart"/>
      <w:r>
        <w:rPr>
          <w:rFonts w:ascii="Arial" w:hAnsi="Arial" w:cs="Arial"/>
        </w:rPr>
        <w:t>андай</w:t>
      </w:r>
      <w:proofErr w:type="spellEnd"/>
      <w:r>
        <w:rPr>
          <w:rFonts w:ascii="Arial" w:hAnsi="Arial" w:cs="Arial"/>
        </w:rPr>
        <w:t xml:space="preserve"> </w:t>
      </w:r>
      <w:proofErr w:type="spellStart"/>
      <w:r>
        <w:rPr>
          <w:rFonts w:ascii="Arial" w:hAnsi="Arial" w:cs="Arial"/>
        </w:rPr>
        <w:t>жер</w:t>
      </w:r>
      <w:proofErr w:type="spellEnd"/>
      <w:r>
        <w:rPr>
          <w:rFonts w:ascii="Arial" w:hAnsi="Arial" w:cs="Arial"/>
        </w:rPr>
        <w:t xml:space="preserve"> </w:t>
      </w:r>
      <w:proofErr w:type="spellStart"/>
      <w:r>
        <w:rPr>
          <w:rFonts w:ascii="Arial" w:hAnsi="Arial" w:cs="Arial"/>
        </w:rPr>
        <w:t>болбосо</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тилкенин</w:t>
      </w:r>
      <w:proofErr w:type="spellEnd"/>
      <w:r>
        <w:rPr>
          <w:rFonts w:ascii="Arial" w:hAnsi="Arial" w:cs="Arial"/>
        </w:rPr>
        <w:t xml:space="preserve"> </w:t>
      </w:r>
      <w:proofErr w:type="spellStart"/>
      <w:r>
        <w:rPr>
          <w:rFonts w:ascii="Arial" w:hAnsi="Arial" w:cs="Arial"/>
        </w:rPr>
        <w:t>четине</w:t>
      </w:r>
      <w:proofErr w:type="spellEnd"/>
      <w:r>
        <w:rPr>
          <w:rFonts w:ascii="Arial" w:hAnsi="Arial" w:cs="Arial"/>
        </w:rPr>
        <w:t xml:space="preserve"> </w:t>
      </w:r>
      <w:proofErr w:type="spellStart"/>
      <w:r>
        <w:rPr>
          <w:rFonts w:ascii="Arial" w:hAnsi="Arial" w:cs="Arial"/>
        </w:rPr>
        <w:t>токтоого</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токтоп</w:t>
      </w:r>
      <w:proofErr w:type="spellEnd"/>
      <w:r>
        <w:rPr>
          <w:rFonts w:ascii="Arial" w:hAnsi="Arial" w:cs="Arial"/>
        </w:rPr>
        <w:t xml:space="preserve"> </w:t>
      </w:r>
      <w:proofErr w:type="spellStart"/>
      <w:r>
        <w:rPr>
          <w:rFonts w:ascii="Arial" w:hAnsi="Arial" w:cs="Arial"/>
        </w:rPr>
        <w:t>турууга</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w:t>
      </w:r>
    </w:p>
    <w:p w14:paraId="32E7D1C0" w14:textId="77777777" w:rsidR="00D63984" w:rsidRDefault="005C71BB">
      <w:pPr>
        <w:spacing w:after="60" w:line="276" w:lineRule="auto"/>
        <w:ind w:firstLine="567"/>
        <w:jc w:val="both"/>
      </w:pPr>
      <w:proofErr w:type="spellStart"/>
      <w:r>
        <w:rPr>
          <w:rFonts w:ascii="Arial" w:hAnsi="Arial" w:cs="Arial"/>
        </w:rPr>
        <w:t>Жолду</w:t>
      </w:r>
      <w:proofErr w:type="spellEnd"/>
      <w:r>
        <w:rPr>
          <w:rFonts w:ascii="Arial" w:hAnsi="Arial" w:cs="Arial"/>
        </w:rPr>
        <w:t xml:space="preserve"> </w:t>
      </w:r>
      <w:proofErr w:type="spellStart"/>
      <w:r>
        <w:rPr>
          <w:rFonts w:ascii="Arial" w:hAnsi="Arial" w:cs="Arial"/>
        </w:rPr>
        <w:t>сол</w:t>
      </w:r>
      <w:proofErr w:type="spellEnd"/>
      <w:r>
        <w:rPr>
          <w:rFonts w:ascii="Arial" w:hAnsi="Arial" w:cs="Arial"/>
        </w:rPr>
        <w:t xml:space="preserve"> </w:t>
      </w:r>
      <w:proofErr w:type="spellStart"/>
      <w:r>
        <w:rPr>
          <w:rFonts w:ascii="Arial" w:hAnsi="Arial" w:cs="Arial"/>
        </w:rPr>
        <w:t>тарабында</w:t>
      </w:r>
      <w:proofErr w:type="spellEnd"/>
      <w:r>
        <w:rPr>
          <w:rFonts w:ascii="Arial" w:hAnsi="Arial" w:cs="Arial"/>
        </w:rPr>
        <w:t xml:space="preserve"> </w:t>
      </w:r>
      <w:proofErr w:type="spellStart"/>
      <w:r>
        <w:rPr>
          <w:rFonts w:ascii="Arial" w:hAnsi="Arial" w:cs="Arial"/>
        </w:rPr>
        <w:t>кыймылды</w:t>
      </w:r>
      <w:proofErr w:type="spellEnd"/>
      <w:r>
        <w:rPr>
          <w:rFonts w:ascii="Arial" w:hAnsi="Arial" w:cs="Arial"/>
        </w:rPr>
        <w:t xml:space="preserve"> </w:t>
      </w:r>
      <w:proofErr w:type="spellStart"/>
      <w:r>
        <w:rPr>
          <w:rFonts w:ascii="Arial" w:hAnsi="Arial" w:cs="Arial"/>
        </w:rPr>
        <w:t>токтотуу</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токтоп</w:t>
      </w:r>
      <w:proofErr w:type="spellEnd"/>
      <w:r>
        <w:rPr>
          <w:rFonts w:ascii="Arial" w:hAnsi="Arial" w:cs="Arial"/>
        </w:rPr>
        <w:t xml:space="preserve"> </w:t>
      </w:r>
      <w:proofErr w:type="spellStart"/>
      <w:r>
        <w:rPr>
          <w:rFonts w:ascii="Arial" w:hAnsi="Arial" w:cs="Arial"/>
        </w:rPr>
        <w:t>туруу</w:t>
      </w:r>
      <w:proofErr w:type="spellEnd"/>
      <w:r>
        <w:rPr>
          <w:rFonts w:ascii="Arial" w:hAnsi="Arial" w:cs="Arial"/>
        </w:rPr>
        <w:t xml:space="preserve"> </w:t>
      </w:r>
      <w:proofErr w:type="spellStart"/>
      <w:r>
        <w:rPr>
          <w:rFonts w:ascii="Arial" w:hAnsi="Arial" w:cs="Arial"/>
        </w:rPr>
        <w:t>ортосунда</w:t>
      </w:r>
      <w:proofErr w:type="spellEnd"/>
      <w:r>
        <w:rPr>
          <w:rFonts w:ascii="Arial" w:hAnsi="Arial" w:cs="Arial"/>
        </w:rPr>
        <w:t xml:space="preserve"> трамвай </w:t>
      </w:r>
      <w:proofErr w:type="spellStart"/>
      <w:r>
        <w:rPr>
          <w:rFonts w:ascii="Arial" w:hAnsi="Arial" w:cs="Arial"/>
        </w:rPr>
        <w:t>жолу</w:t>
      </w:r>
      <w:proofErr w:type="spellEnd"/>
      <w:r>
        <w:rPr>
          <w:rFonts w:ascii="Arial" w:hAnsi="Arial" w:cs="Arial"/>
        </w:rPr>
        <w:t xml:space="preserve"> жок </w:t>
      </w:r>
      <w:proofErr w:type="spellStart"/>
      <w:r>
        <w:rPr>
          <w:rFonts w:ascii="Arial" w:hAnsi="Arial" w:cs="Arial"/>
        </w:rPr>
        <w:t>болгон</w:t>
      </w:r>
      <w:proofErr w:type="spellEnd"/>
      <w:r>
        <w:rPr>
          <w:rFonts w:ascii="Arial" w:hAnsi="Arial" w:cs="Arial"/>
        </w:rPr>
        <w:t xml:space="preserve"> ар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багыт</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кыймыл</w:t>
      </w:r>
      <w:proofErr w:type="spellEnd"/>
      <w:r>
        <w:rPr>
          <w:rFonts w:ascii="Arial" w:hAnsi="Arial" w:cs="Arial"/>
        </w:rPr>
        <w:t xml:space="preserve"> </w:t>
      </w:r>
      <w:proofErr w:type="spellStart"/>
      <w:r>
        <w:rPr>
          <w:rFonts w:ascii="Arial" w:hAnsi="Arial" w:cs="Arial"/>
        </w:rPr>
        <w:t>тилкеси</w:t>
      </w:r>
      <w:proofErr w:type="spellEnd"/>
      <w:r>
        <w:rPr>
          <w:rFonts w:ascii="Arial" w:hAnsi="Arial" w:cs="Arial"/>
        </w:rPr>
        <w:t xml:space="preserve"> бар </w:t>
      </w:r>
      <w:proofErr w:type="spellStart"/>
      <w:r>
        <w:rPr>
          <w:rFonts w:ascii="Arial" w:hAnsi="Arial" w:cs="Arial"/>
        </w:rPr>
        <w:t>жолдордо</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тараптуу</w:t>
      </w:r>
      <w:proofErr w:type="spellEnd"/>
      <w:r>
        <w:rPr>
          <w:rFonts w:ascii="Arial" w:hAnsi="Arial" w:cs="Arial"/>
        </w:rPr>
        <w:t xml:space="preserve"> </w:t>
      </w:r>
      <w:proofErr w:type="spellStart"/>
      <w:r>
        <w:rPr>
          <w:rFonts w:ascii="Arial" w:hAnsi="Arial" w:cs="Arial"/>
        </w:rPr>
        <w:t>кыймылдагы</w:t>
      </w:r>
      <w:proofErr w:type="spellEnd"/>
      <w:r>
        <w:rPr>
          <w:rFonts w:ascii="Arial" w:hAnsi="Arial" w:cs="Arial"/>
        </w:rPr>
        <w:t xml:space="preserve"> </w:t>
      </w:r>
      <w:proofErr w:type="spellStart"/>
      <w:r>
        <w:rPr>
          <w:rFonts w:ascii="Arial" w:hAnsi="Arial" w:cs="Arial"/>
        </w:rPr>
        <w:t>жолдордо</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берилген</w:t>
      </w:r>
      <w:proofErr w:type="spellEnd"/>
      <w:r>
        <w:rPr>
          <w:rFonts w:ascii="Arial" w:hAnsi="Arial" w:cs="Arial"/>
        </w:rPr>
        <w:t xml:space="preserve"> </w:t>
      </w:r>
      <w:proofErr w:type="spellStart"/>
      <w:r>
        <w:rPr>
          <w:rFonts w:ascii="Arial" w:hAnsi="Arial" w:cs="Arial"/>
        </w:rPr>
        <w:t>максималдуу</w:t>
      </w:r>
      <w:proofErr w:type="spellEnd"/>
      <w:r>
        <w:rPr>
          <w:rFonts w:ascii="Arial" w:hAnsi="Arial" w:cs="Arial"/>
        </w:rPr>
        <w:t xml:space="preserve"> </w:t>
      </w:r>
      <w:proofErr w:type="spellStart"/>
      <w:r>
        <w:rPr>
          <w:rFonts w:ascii="Arial" w:hAnsi="Arial" w:cs="Arial"/>
        </w:rPr>
        <w:t>массасы</w:t>
      </w:r>
      <w:proofErr w:type="spellEnd"/>
      <w:r>
        <w:rPr>
          <w:rFonts w:ascii="Arial" w:hAnsi="Arial" w:cs="Arial"/>
        </w:rPr>
        <w:t xml:space="preserve"> 3,5 </w:t>
      </w:r>
      <w:proofErr w:type="spellStart"/>
      <w:r>
        <w:rPr>
          <w:rFonts w:ascii="Arial" w:hAnsi="Arial" w:cs="Arial"/>
        </w:rPr>
        <w:t>тоннадан</w:t>
      </w:r>
      <w:proofErr w:type="spellEnd"/>
      <w:r>
        <w:rPr>
          <w:rFonts w:ascii="Arial" w:hAnsi="Arial" w:cs="Arial"/>
        </w:rPr>
        <w:t xml:space="preserve"> </w:t>
      </w:r>
      <w:proofErr w:type="spellStart"/>
      <w:r>
        <w:rPr>
          <w:rFonts w:ascii="Arial" w:hAnsi="Arial" w:cs="Arial"/>
        </w:rPr>
        <w:t>ашык</w:t>
      </w:r>
      <w:proofErr w:type="spellEnd"/>
      <w:r>
        <w:rPr>
          <w:rFonts w:ascii="Arial" w:hAnsi="Arial" w:cs="Arial"/>
        </w:rPr>
        <w:t xml:space="preserve">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жүк</w:t>
      </w:r>
      <w:proofErr w:type="spellEnd"/>
      <w:r>
        <w:rPr>
          <w:rFonts w:ascii="Arial" w:hAnsi="Arial" w:cs="Arial"/>
        </w:rPr>
        <w:t xml:space="preserve"> </w:t>
      </w:r>
      <w:proofErr w:type="spellStart"/>
      <w:r>
        <w:rPr>
          <w:rFonts w:ascii="Arial" w:hAnsi="Arial" w:cs="Arial"/>
        </w:rPr>
        <w:t>ташуучу</w:t>
      </w:r>
      <w:proofErr w:type="spellEnd"/>
      <w:r>
        <w:rPr>
          <w:rFonts w:ascii="Arial" w:hAnsi="Arial" w:cs="Arial"/>
        </w:rPr>
        <w:t xml:space="preserve"> </w:t>
      </w:r>
      <w:proofErr w:type="spellStart"/>
      <w:r>
        <w:rPr>
          <w:rFonts w:ascii="Arial" w:hAnsi="Arial" w:cs="Arial"/>
        </w:rPr>
        <w:t>автомобилдерге</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тараптуу</w:t>
      </w:r>
      <w:proofErr w:type="spellEnd"/>
      <w:r>
        <w:rPr>
          <w:rFonts w:ascii="Arial" w:hAnsi="Arial" w:cs="Arial"/>
        </w:rPr>
        <w:t xml:space="preserve"> </w:t>
      </w:r>
      <w:proofErr w:type="spellStart"/>
      <w:r>
        <w:rPr>
          <w:rFonts w:ascii="Arial" w:hAnsi="Arial" w:cs="Arial"/>
        </w:rPr>
        <w:t>кыймылы</w:t>
      </w:r>
      <w:proofErr w:type="spellEnd"/>
      <w:r>
        <w:rPr>
          <w:rFonts w:ascii="Arial" w:hAnsi="Arial" w:cs="Arial"/>
        </w:rPr>
        <w:t xml:space="preserve"> бар </w:t>
      </w:r>
      <w:proofErr w:type="spellStart"/>
      <w:r>
        <w:rPr>
          <w:rFonts w:ascii="Arial" w:hAnsi="Arial" w:cs="Arial"/>
        </w:rPr>
        <w:t>жолдун</w:t>
      </w:r>
      <w:proofErr w:type="spellEnd"/>
      <w:r>
        <w:rPr>
          <w:rFonts w:ascii="Arial" w:hAnsi="Arial" w:cs="Arial"/>
        </w:rPr>
        <w:t xml:space="preserve"> </w:t>
      </w:r>
      <w:proofErr w:type="spellStart"/>
      <w:r>
        <w:rPr>
          <w:rFonts w:ascii="Arial" w:hAnsi="Arial" w:cs="Arial"/>
        </w:rPr>
        <w:t>сол</w:t>
      </w:r>
      <w:proofErr w:type="spellEnd"/>
      <w:r>
        <w:rPr>
          <w:rFonts w:ascii="Arial" w:hAnsi="Arial" w:cs="Arial"/>
        </w:rPr>
        <w:t xml:space="preserve"> </w:t>
      </w:r>
      <w:proofErr w:type="spellStart"/>
      <w:r>
        <w:rPr>
          <w:rFonts w:ascii="Arial" w:hAnsi="Arial" w:cs="Arial"/>
        </w:rPr>
        <w:t>тарабына</w:t>
      </w:r>
      <w:proofErr w:type="spellEnd"/>
      <w:r>
        <w:rPr>
          <w:rFonts w:ascii="Arial" w:hAnsi="Arial" w:cs="Arial"/>
        </w:rPr>
        <w:t xml:space="preserve"> </w:t>
      </w:r>
      <w:proofErr w:type="spellStart"/>
      <w:r>
        <w:rPr>
          <w:rFonts w:ascii="Arial" w:hAnsi="Arial" w:cs="Arial"/>
        </w:rPr>
        <w:t>жүктөө</w:t>
      </w:r>
      <w:proofErr w:type="spellEnd"/>
      <w:r>
        <w:rPr>
          <w:rFonts w:ascii="Arial" w:hAnsi="Arial" w:cs="Arial"/>
        </w:rPr>
        <w:t xml:space="preserve"> же </w:t>
      </w:r>
      <w:proofErr w:type="spellStart"/>
      <w:r>
        <w:rPr>
          <w:rFonts w:ascii="Arial" w:hAnsi="Arial" w:cs="Arial"/>
        </w:rPr>
        <w:t>түшүрүү</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токтоого</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w:t>
      </w:r>
    </w:p>
    <w:p w14:paraId="0266815B" w14:textId="77777777" w:rsidR="00D63984" w:rsidRDefault="005C71BB">
      <w:pPr>
        <w:spacing w:after="60" w:line="276" w:lineRule="auto"/>
        <w:ind w:firstLine="567"/>
        <w:jc w:val="both"/>
      </w:pPr>
      <w:r>
        <w:rPr>
          <w:rFonts w:ascii="Arial" w:hAnsi="Arial" w:cs="Arial"/>
        </w:rPr>
        <w:t xml:space="preserve">12.2. Транспорт </w:t>
      </w:r>
      <w:proofErr w:type="spellStart"/>
      <w:r>
        <w:rPr>
          <w:rFonts w:ascii="Arial" w:hAnsi="Arial" w:cs="Arial"/>
        </w:rPr>
        <w:t>каражатын</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бөлүктүн</w:t>
      </w:r>
      <w:proofErr w:type="spellEnd"/>
      <w:r>
        <w:rPr>
          <w:rFonts w:ascii="Arial" w:hAnsi="Arial" w:cs="Arial"/>
        </w:rPr>
        <w:t xml:space="preserve"> </w:t>
      </w:r>
      <w:proofErr w:type="spellStart"/>
      <w:r>
        <w:rPr>
          <w:rFonts w:ascii="Arial" w:hAnsi="Arial" w:cs="Arial"/>
        </w:rPr>
        <w:t>четине</w:t>
      </w:r>
      <w:proofErr w:type="spellEnd"/>
      <w:r>
        <w:rPr>
          <w:rFonts w:ascii="Arial" w:hAnsi="Arial" w:cs="Arial"/>
        </w:rPr>
        <w:t xml:space="preserve"> параллель </w:t>
      </w:r>
      <w:proofErr w:type="spellStart"/>
      <w:r>
        <w:rPr>
          <w:rFonts w:ascii="Arial" w:hAnsi="Arial" w:cs="Arial"/>
        </w:rPr>
        <w:t>кылып</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катар </w:t>
      </w:r>
      <w:proofErr w:type="spellStart"/>
      <w:r>
        <w:rPr>
          <w:rFonts w:ascii="Arial" w:hAnsi="Arial" w:cs="Arial"/>
        </w:rPr>
        <w:t>токтотуп</w:t>
      </w:r>
      <w:proofErr w:type="spellEnd"/>
      <w:r>
        <w:rPr>
          <w:rFonts w:ascii="Arial" w:hAnsi="Arial" w:cs="Arial"/>
        </w:rPr>
        <w:t xml:space="preserve"> </w:t>
      </w:r>
      <w:proofErr w:type="spellStart"/>
      <w:r>
        <w:rPr>
          <w:rFonts w:ascii="Arial" w:hAnsi="Arial" w:cs="Arial"/>
        </w:rPr>
        <w:t>коюуга</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 xml:space="preserve">, </w:t>
      </w:r>
      <w:proofErr w:type="spellStart"/>
      <w:r>
        <w:rPr>
          <w:rFonts w:ascii="Arial" w:hAnsi="Arial" w:cs="Arial"/>
        </w:rPr>
        <w:t>буга</w:t>
      </w:r>
      <w:proofErr w:type="spellEnd"/>
      <w:r>
        <w:rPr>
          <w:rFonts w:ascii="Arial" w:hAnsi="Arial" w:cs="Arial"/>
        </w:rPr>
        <w:t xml:space="preserve"> </w:t>
      </w:r>
      <w:proofErr w:type="spellStart"/>
      <w:r>
        <w:rPr>
          <w:rFonts w:ascii="Arial" w:hAnsi="Arial" w:cs="Arial"/>
        </w:rPr>
        <w:t>конфигурациясы</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бөлүктүн</w:t>
      </w:r>
      <w:proofErr w:type="spellEnd"/>
      <w:r>
        <w:rPr>
          <w:rFonts w:ascii="Arial" w:hAnsi="Arial" w:cs="Arial"/>
        </w:rPr>
        <w:t xml:space="preserve"> </w:t>
      </w:r>
      <w:proofErr w:type="spellStart"/>
      <w:r>
        <w:rPr>
          <w:rFonts w:ascii="Arial" w:hAnsi="Arial" w:cs="Arial"/>
        </w:rPr>
        <w:t>жергиликтүү</w:t>
      </w:r>
      <w:proofErr w:type="spellEnd"/>
      <w:r>
        <w:rPr>
          <w:rFonts w:ascii="Arial" w:hAnsi="Arial" w:cs="Arial"/>
        </w:rPr>
        <w:t xml:space="preserve"> </w:t>
      </w:r>
      <w:proofErr w:type="spellStart"/>
      <w:r>
        <w:rPr>
          <w:rFonts w:ascii="Arial" w:hAnsi="Arial" w:cs="Arial"/>
        </w:rPr>
        <w:t>кеңейиши</w:t>
      </w:r>
      <w:proofErr w:type="spellEnd"/>
      <w:r>
        <w:rPr>
          <w:rFonts w:ascii="Arial" w:hAnsi="Arial" w:cs="Arial"/>
        </w:rPr>
        <w:t xml:space="preserve">)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башкача</w:t>
      </w:r>
      <w:proofErr w:type="spellEnd"/>
      <w:r>
        <w:rPr>
          <w:rFonts w:ascii="Arial" w:hAnsi="Arial" w:cs="Arial"/>
        </w:rPr>
        <w:t xml:space="preserve"> </w:t>
      </w:r>
      <w:proofErr w:type="spellStart"/>
      <w:r>
        <w:rPr>
          <w:rFonts w:ascii="Arial" w:hAnsi="Arial" w:cs="Arial"/>
        </w:rPr>
        <w:t>жайгашуусуна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берген</w:t>
      </w:r>
      <w:proofErr w:type="spellEnd"/>
      <w:r>
        <w:rPr>
          <w:rFonts w:ascii="Arial" w:hAnsi="Arial" w:cs="Arial"/>
        </w:rPr>
        <w:t xml:space="preserve"> </w:t>
      </w:r>
      <w:proofErr w:type="spellStart"/>
      <w:r>
        <w:rPr>
          <w:rFonts w:ascii="Arial" w:hAnsi="Arial" w:cs="Arial"/>
        </w:rPr>
        <w:t>жерлер</w:t>
      </w:r>
      <w:proofErr w:type="spellEnd"/>
      <w:r>
        <w:rPr>
          <w:rFonts w:ascii="Arial" w:hAnsi="Arial" w:cs="Arial"/>
        </w:rPr>
        <w:t xml:space="preserve"> </w:t>
      </w:r>
      <w:proofErr w:type="spellStart"/>
      <w:r>
        <w:rPr>
          <w:rFonts w:ascii="Arial" w:hAnsi="Arial" w:cs="Arial"/>
        </w:rPr>
        <w:t>кирбейт</w:t>
      </w:r>
      <w:proofErr w:type="spellEnd"/>
      <w:r>
        <w:rPr>
          <w:rFonts w:ascii="Arial" w:hAnsi="Arial" w:cs="Arial"/>
        </w:rPr>
        <w:t xml:space="preserve">. </w:t>
      </w:r>
      <w:proofErr w:type="spellStart"/>
      <w:r>
        <w:rPr>
          <w:rFonts w:ascii="Arial" w:hAnsi="Arial" w:cs="Arial"/>
        </w:rPr>
        <w:t>Капталындагы</w:t>
      </w:r>
      <w:proofErr w:type="spellEnd"/>
      <w:r>
        <w:rPr>
          <w:rFonts w:ascii="Arial" w:hAnsi="Arial" w:cs="Arial"/>
        </w:rPr>
        <w:t xml:space="preserve"> </w:t>
      </w:r>
      <w:proofErr w:type="spellStart"/>
      <w:r>
        <w:rPr>
          <w:rFonts w:ascii="Arial" w:hAnsi="Arial" w:cs="Arial"/>
        </w:rPr>
        <w:t>чиркегичи</w:t>
      </w:r>
      <w:proofErr w:type="spellEnd"/>
      <w:r>
        <w:rPr>
          <w:rFonts w:ascii="Arial" w:hAnsi="Arial" w:cs="Arial"/>
        </w:rPr>
        <w:t xml:space="preserve"> </w:t>
      </w:r>
      <w:proofErr w:type="spellStart"/>
      <w:r>
        <w:rPr>
          <w:rFonts w:ascii="Arial" w:hAnsi="Arial" w:cs="Arial"/>
        </w:rPr>
        <w:t>болбогон</w:t>
      </w:r>
      <w:proofErr w:type="spellEnd"/>
      <w:r>
        <w:rPr>
          <w:rFonts w:ascii="Arial" w:hAnsi="Arial" w:cs="Arial"/>
        </w:rPr>
        <w:t xml:space="preserve"> </w:t>
      </w:r>
      <w:proofErr w:type="spellStart"/>
      <w:r>
        <w:rPr>
          <w:rFonts w:ascii="Arial" w:hAnsi="Arial" w:cs="Arial"/>
        </w:rPr>
        <w:t>эки</w:t>
      </w:r>
      <w:proofErr w:type="spellEnd"/>
      <w:r>
        <w:rPr>
          <w:rFonts w:ascii="Arial" w:hAnsi="Arial" w:cs="Arial"/>
        </w:rPr>
        <w:t xml:space="preserve"> </w:t>
      </w:r>
      <w:proofErr w:type="spellStart"/>
      <w:r>
        <w:rPr>
          <w:rFonts w:ascii="Arial" w:hAnsi="Arial" w:cs="Arial"/>
        </w:rPr>
        <w:t>дөңгөлөктүү</w:t>
      </w:r>
      <w:proofErr w:type="spellEnd"/>
      <w:r>
        <w:rPr>
          <w:rFonts w:ascii="Arial" w:hAnsi="Arial" w:cs="Arial"/>
        </w:rPr>
        <w:t xml:space="preserve"> транспорт </w:t>
      </w:r>
      <w:proofErr w:type="spellStart"/>
      <w:r>
        <w:rPr>
          <w:rFonts w:ascii="Arial" w:hAnsi="Arial" w:cs="Arial"/>
        </w:rPr>
        <w:t>каражаттарын</w:t>
      </w:r>
      <w:proofErr w:type="spellEnd"/>
      <w:r>
        <w:rPr>
          <w:rFonts w:ascii="Arial" w:hAnsi="Arial" w:cs="Arial"/>
        </w:rPr>
        <w:t xml:space="preserve"> </w:t>
      </w:r>
      <w:proofErr w:type="spellStart"/>
      <w:r>
        <w:rPr>
          <w:rFonts w:ascii="Arial" w:hAnsi="Arial" w:cs="Arial"/>
        </w:rPr>
        <w:t>эки</w:t>
      </w:r>
      <w:proofErr w:type="spellEnd"/>
      <w:r>
        <w:rPr>
          <w:rFonts w:ascii="Arial" w:hAnsi="Arial" w:cs="Arial"/>
        </w:rPr>
        <w:t xml:space="preserve"> катар </w:t>
      </w:r>
      <w:proofErr w:type="spellStart"/>
      <w:r>
        <w:rPr>
          <w:rFonts w:ascii="Arial" w:hAnsi="Arial" w:cs="Arial"/>
        </w:rPr>
        <w:t>токтоп</w:t>
      </w:r>
      <w:proofErr w:type="spellEnd"/>
      <w:r>
        <w:rPr>
          <w:rFonts w:ascii="Arial" w:hAnsi="Arial" w:cs="Arial"/>
        </w:rPr>
        <w:t xml:space="preserve"> </w:t>
      </w:r>
      <w:proofErr w:type="spellStart"/>
      <w:r>
        <w:rPr>
          <w:rFonts w:ascii="Arial" w:hAnsi="Arial" w:cs="Arial"/>
        </w:rPr>
        <w:t>коюуга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w:t>
      </w:r>
    </w:p>
    <w:p w14:paraId="317D21ED" w14:textId="77777777" w:rsidR="00D63984" w:rsidRDefault="005C71BB">
      <w:pPr>
        <w:spacing w:after="60" w:line="276" w:lineRule="auto"/>
        <w:ind w:firstLine="567"/>
        <w:jc w:val="both"/>
      </w:pP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чектешкен</w:t>
      </w:r>
      <w:proofErr w:type="spellEnd"/>
      <w:r>
        <w:rPr>
          <w:rFonts w:ascii="Arial" w:eastAsia="Arial" w:hAnsi="Arial" w:cs="Arial"/>
          <w:color w:val="000000"/>
        </w:rPr>
        <w:t xml:space="preserve"> </w:t>
      </w:r>
      <w:proofErr w:type="spellStart"/>
      <w:r>
        <w:rPr>
          <w:rFonts w:ascii="Arial" w:eastAsia="Arial" w:hAnsi="Arial" w:cs="Arial"/>
          <w:color w:val="000000"/>
        </w:rPr>
        <w:t>тротуардын</w:t>
      </w:r>
      <w:proofErr w:type="spellEnd"/>
      <w:r>
        <w:rPr>
          <w:rFonts w:ascii="Arial" w:eastAsia="Arial" w:hAnsi="Arial" w:cs="Arial"/>
          <w:color w:val="000000"/>
        </w:rPr>
        <w:t xml:space="preserve"> </w:t>
      </w:r>
      <w:proofErr w:type="spellStart"/>
      <w:r>
        <w:rPr>
          <w:rFonts w:ascii="Arial" w:eastAsia="Arial" w:hAnsi="Arial" w:cs="Arial"/>
          <w:color w:val="000000"/>
        </w:rPr>
        <w:t>четине</w:t>
      </w:r>
      <w:proofErr w:type="spellEnd"/>
      <w:r>
        <w:rPr>
          <w:rFonts w:ascii="Arial" w:eastAsia="Arial" w:hAnsi="Arial" w:cs="Arial"/>
          <w:color w:val="000000"/>
        </w:rPr>
        <w:t xml:space="preserve"> </w:t>
      </w:r>
      <w:proofErr w:type="spellStart"/>
      <w:r>
        <w:rPr>
          <w:rFonts w:ascii="Arial" w:eastAsia="Arial" w:hAnsi="Arial" w:cs="Arial"/>
          <w:color w:val="000000"/>
        </w:rPr>
        <w:t>унаа</w:t>
      </w:r>
      <w:proofErr w:type="spellEnd"/>
      <w:r>
        <w:rPr>
          <w:rFonts w:ascii="Arial" w:eastAsia="Arial" w:hAnsi="Arial" w:cs="Arial"/>
          <w:color w:val="000000"/>
        </w:rPr>
        <w:t xml:space="preserve"> </w:t>
      </w:r>
      <w:proofErr w:type="spellStart"/>
      <w:r>
        <w:rPr>
          <w:rFonts w:ascii="Arial" w:eastAsia="Arial" w:hAnsi="Arial" w:cs="Arial"/>
          <w:color w:val="000000"/>
        </w:rPr>
        <w:t>токтотууга</w:t>
      </w:r>
      <w:proofErr w:type="spellEnd"/>
      <w:r>
        <w:rPr>
          <w:rFonts w:ascii="Arial" w:eastAsia="Arial" w:hAnsi="Arial" w:cs="Arial"/>
          <w:color w:val="000000"/>
        </w:rPr>
        <w:t xml:space="preserve"> (</w:t>
      </w:r>
      <w:proofErr w:type="spellStart"/>
      <w:r>
        <w:rPr>
          <w:rFonts w:ascii="Arial" w:eastAsia="Arial" w:hAnsi="Arial" w:cs="Arial"/>
          <w:color w:val="000000"/>
        </w:rPr>
        <w:t>токтотуп</w:t>
      </w:r>
      <w:proofErr w:type="spellEnd"/>
      <w:r>
        <w:rPr>
          <w:rFonts w:ascii="Arial" w:eastAsia="Arial" w:hAnsi="Arial" w:cs="Arial"/>
          <w:color w:val="000000"/>
        </w:rPr>
        <w:t xml:space="preserve"> </w:t>
      </w:r>
      <w:proofErr w:type="spellStart"/>
      <w:r>
        <w:rPr>
          <w:rFonts w:ascii="Arial" w:eastAsia="Arial" w:hAnsi="Arial" w:cs="Arial"/>
          <w:color w:val="000000"/>
        </w:rPr>
        <w:t>турууга</w:t>
      </w:r>
      <w:proofErr w:type="spellEnd"/>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тоскоол</w:t>
      </w:r>
      <w:proofErr w:type="spellEnd"/>
      <w:r>
        <w:rPr>
          <w:rFonts w:ascii="Arial" w:eastAsia="Arial" w:hAnsi="Arial" w:cs="Arial"/>
          <w:color w:val="000000"/>
        </w:rPr>
        <w:t xml:space="preserve"> </w:t>
      </w:r>
      <w:proofErr w:type="spellStart"/>
      <w:r>
        <w:rPr>
          <w:rFonts w:ascii="Arial" w:eastAsia="Arial" w:hAnsi="Arial" w:cs="Arial"/>
          <w:color w:val="000000"/>
        </w:rPr>
        <w:t>болбогон</w:t>
      </w:r>
      <w:proofErr w:type="spellEnd"/>
      <w:r>
        <w:rPr>
          <w:rFonts w:ascii="Arial" w:eastAsia="Arial" w:hAnsi="Arial" w:cs="Arial"/>
          <w:color w:val="000000"/>
        </w:rPr>
        <w:t xml:space="preserve"> </w:t>
      </w:r>
      <w:proofErr w:type="spellStart"/>
      <w:r>
        <w:rPr>
          <w:rFonts w:ascii="Arial" w:eastAsia="Arial" w:hAnsi="Arial" w:cs="Arial"/>
          <w:color w:val="000000"/>
        </w:rPr>
        <w:t>шартта</w:t>
      </w:r>
      <w:proofErr w:type="spellEnd"/>
      <w:r>
        <w:rPr>
          <w:rFonts w:ascii="Arial" w:eastAsia="Arial" w:hAnsi="Arial" w:cs="Arial"/>
          <w:color w:val="000000"/>
        </w:rPr>
        <w:t xml:space="preserve"> </w:t>
      </w:r>
      <w:proofErr w:type="spellStart"/>
      <w:r>
        <w:rPr>
          <w:rFonts w:ascii="Arial" w:eastAsia="Arial" w:hAnsi="Arial" w:cs="Arial"/>
          <w:color w:val="000000"/>
        </w:rPr>
        <w:t>жеңил</w:t>
      </w:r>
      <w:proofErr w:type="spellEnd"/>
      <w:r>
        <w:rPr>
          <w:rFonts w:ascii="Arial" w:eastAsia="Arial" w:hAnsi="Arial" w:cs="Arial"/>
          <w:color w:val="000000"/>
        </w:rPr>
        <w:t xml:space="preserve"> </w:t>
      </w:r>
      <w:proofErr w:type="spellStart"/>
      <w:r>
        <w:rPr>
          <w:rFonts w:ascii="Arial" w:eastAsia="Arial" w:hAnsi="Arial" w:cs="Arial"/>
          <w:color w:val="000000"/>
        </w:rPr>
        <w:t>автомобилдерге</w:t>
      </w:r>
      <w:proofErr w:type="spellEnd"/>
      <w:r>
        <w:rPr>
          <w:rFonts w:ascii="Arial" w:eastAsia="Arial" w:hAnsi="Arial" w:cs="Arial"/>
          <w:color w:val="000000"/>
        </w:rPr>
        <w:t xml:space="preserve">, </w:t>
      </w:r>
      <w:proofErr w:type="spellStart"/>
      <w:r>
        <w:rPr>
          <w:rFonts w:ascii="Arial" w:eastAsia="Arial" w:hAnsi="Arial" w:cs="Arial"/>
          <w:color w:val="000000"/>
        </w:rPr>
        <w:t>мотоциклдерге</w:t>
      </w:r>
      <w:proofErr w:type="spellEnd"/>
      <w:r>
        <w:rPr>
          <w:rFonts w:ascii="Arial" w:eastAsia="Arial" w:hAnsi="Arial" w:cs="Arial"/>
          <w:color w:val="000000"/>
        </w:rPr>
        <w:t xml:space="preserve">, </w:t>
      </w:r>
      <w:proofErr w:type="spellStart"/>
      <w:r>
        <w:rPr>
          <w:rFonts w:ascii="Arial" w:eastAsia="Arial" w:hAnsi="Arial" w:cs="Arial"/>
          <w:color w:val="000000"/>
        </w:rPr>
        <w:t>мопеддерге</w:t>
      </w:r>
      <w:proofErr w:type="spellEnd"/>
      <w:r>
        <w:rPr>
          <w:rFonts w:ascii="Arial" w:eastAsia="Arial" w:hAnsi="Arial" w:cs="Arial"/>
          <w:color w:val="000000"/>
        </w:rPr>
        <w:t xml:space="preserve">, </w:t>
      </w:r>
      <w:proofErr w:type="spellStart"/>
      <w:r>
        <w:rPr>
          <w:rFonts w:ascii="Arial" w:eastAsia="Arial" w:hAnsi="Arial" w:cs="Arial"/>
          <w:color w:val="000000"/>
        </w:rPr>
        <w:t>велосипеддерге</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каражаттарына</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w:t>
      </w:r>
    </w:p>
    <w:p w14:paraId="288B5ED6"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hAnsi="Arial" w:cs="Arial"/>
          <w:i/>
          <w:iCs/>
        </w:rPr>
        <w:t xml:space="preserve">(КР </w:t>
      </w:r>
      <w:r>
        <w:rPr>
          <w:rFonts w:ascii="Arial" w:hAnsi="Arial" w:cs="Arial"/>
          <w:i/>
          <w:iCs/>
          <w:lang w:val="ky-KG"/>
        </w:rPr>
        <w:t>Ө</w:t>
      </w:r>
      <w:proofErr w:type="spellStart"/>
      <w:r>
        <w:rPr>
          <w:rFonts w:ascii="Arial" w:hAnsi="Arial" w:cs="Arial"/>
          <w:i/>
          <w:iCs/>
        </w:rPr>
        <w:t>кмөтүнүн</w:t>
      </w:r>
      <w:proofErr w:type="spellEnd"/>
      <w:r>
        <w:rPr>
          <w:rFonts w:ascii="Arial" w:hAnsi="Arial" w:cs="Arial"/>
          <w:i/>
          <w:iCs/>
        </w:rPr>
        <w:t xml:space="preserve"> 2009-жылдын 3-мартындагы № 136,  </w:t>
      </w: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76"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w:t>
      </w:r>
      <w:proofErr w:type="spellStart"/>
      <w:r>
        <w:rPr>
          <w:rFonts w:ascii="Arial" w:eastAsia="Arial" w:hAnsi="Arial" w:cs="Arial"/>
          <w:i/>
          <w:color w:val="000000"/>
        </w:rPr>
        <w:t>токтомдорунун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редакцияларына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hAnsi="Arial" w:cs="Arial"/>
          <w:i/>
          <w:iCs/>
        </w:rPr>
        <w:t>)</w:t>
      </w:r>
    </w:p>
    <w:p w14:paraId="05C20B24" w14:textId="77777777" w:rsidR="00D63984" w:rsidRDefault="005C71BB">
      <w:pPr>
        <w:spacing w:after="60" w:line="276" w:lineRule="auto"/>
        <w:ind w:firstLine="567"/>
        <w:jc w:val="both"/>
      </w:pPr>
      <w:r>
        <w:rPr>
          <w:rFonts w:ascii="Arial" w:hAnsi="Arial" w:cs="Arial"/>
        </w:rPr>
        <w:t xml:space="preserve">12.3. </w:t>
      </w:r>
      <w:proofErr w:type="spellStart"/>
      <w:r>
        <w:rPr>
          <w:rFonts w:ascii="Arial" w:hAnsi="Arial" w:cs="Arial"/>
        </w:rPr>
        <w:t>Калктуу</w:t>
      </w:r>
      <w:proofErr w:type="spellEnd"/>
      <w:r>
        <w:rPr>
          <w:rFonts w:ascii="Arial" w:hAnsi="Arial" w:cs="Arial"/>
        </w:rPr>
        <w:t xml:space="preserve"> </w:t>
      </w:r>
      <w:proofErr w:type="spellStart"/>
      <w:r>
        <w:rPr>
          <w:rFonts w:ascii="Arial" w:hAnsi="Arial" w:cs="Arial"/>
        </w:rPr>
        <w:t>конуштардан</w:t>
      </w:r>
      <w:proofErr w:type="spellEnd"/>
      <w:r>
        <w:rPr>
          <w:rFonts w:ascii="Arial" w:hAnsi="Arial" w:cs="Arial"/>
        </w:rPr>
        <w:t xml:space="preserve"> </w:t>
      </w:r>
      <w:proofErr w:type="spellStart"/>
      <w:r>
        <w:rPr>
          <w:rFonts w:ascii="Arial" w:hAnsi="Arial" w:cs="Arial"/>
        </w:rPr>
        <w:t>тышкары</w:t>
      </w:r>
      <w:proofErr w:type="spellEnd"/>
      <w:r>
        <w:rPr>
          <w:rFonts w:ascii="Arial" w:hAnsi="Arial" w:cs="Arial"/>
        </w:rPr>
        <w:t xml:space="preserve"> </w:t>
      </w:r>
      <w:proofErr w:type="spellStart"/>
      <w:r>
        <w:rPr>
          <w:rFonts w:ascii="Arial" w:hAnsi="Arial" w:cs="Arial"/>
        </w:rPr>
        <w:t>жерлерде</w:t>
      </w:r>
      <w:proofErr w:type="spellEnd"/>
      <w:r>
        <w:rPr>
          <w:rFonts w:ascii="Arial" w:hAnsi="Arial" w:cs="Arial"/>
        </w:rPr>
        <w:t xml:space="preserve"> </w:t>
      </w:r>
      <w:proofErr w:type="spellStart"/>
      <w:r>
        <w:rPr>
          <w:rFonts w:ascii="Arial" w:hAnsi="Arial" w:cs="Arial"/>
        </w:rPr>
        <w:t>узакка</w:t>
      </w:r>
      <w:proofErr w:type="spellEnd"/>
      <w:r>
        <w:rPr>
          <w:rFonts w:ascii="Arial" w:hAnsi="Arial" w:cs="Arial"/>
        </w:rPr>
        <w:t xml:space="preserve"> эс </w:t>
      </w:r>
      <w:proofErr w:type="spellStart"/>
      <w:r>
        <w:rPr>
          <w:rFonts w:ascii="Arial" w:hAnsi="Arial" w:cs="Arial"/>
        </w:rPr>
        <w:t>алуу</w:t>
      </w:r>
      <w:proofErr w:type="spellEnd"/>
      <w:r>
        <w:rPr>
          <w:rFonts w:ascii="Arial" w:hAnsi="Arial" w:cs="Arial"/>
        </w:rPr>
        <w:t xml:space="preserve">, </w:t>
      </w:r>
      <w:proofErr w:type="spellStart"/>
      <w:r>
        <w:rPr>
          <w:rFonts w:ascii="Arial" w:hAnsi="Arial" w:cs="Arial"/>
        </w:rPr>
        <w:t>түнөө</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ушул</w:t>
      </w:r>
      <w:proofErr w:type="spellEnd"/>
      <w:r>
        <w:rPr>
          <w:rFonts w:ascii="Arial" w:hAnsi="Arial" w:cs="Arial"/>
        </w:rPr>
        <w:t xml:space="preserve"> </w:t>
      </w:r>
      <w:proofErr w:type="spellStart"/>
      <w:r>
        <w:rPr>
          <w:rFonts w:ascii="Arial" w:hAnsi="Arial" w:cs="Arial"/>
        </w:rPr>
        <w:t>сыяктуу</w:t>
      </w:r>
      <w:proofErr w:type="spellEnd"/>
      <w:r>
        <w:rPr>
          <w:rFonts w:ascii="Arial" w:hAnsi="Arial" w:cs="Arial"/>
        </w:rPr>
        <w:t xml:space="preserve"> </w:t>
      </w:r>
      <w:proofErr w:type="spellStart"/>
      <w:r>
        <w:rPr>
          <w:rFonts w:ascii="Arial" w:hAnsi="Arial" w:cs="Arial"/>
        </w:rPr>
        <w:t>максатта</w:t>
      </w:r>
      <w:proofErr w:type="spellEnd"/>
      <w:r>
        <w:rPr>
          <w:rFonts w:ascii="Arial" w:hAnsi="Arial" w:cs="Arial"/>
        </w:rPr>
        <w:t xml:space="preserve"> </w:t>
      </w:r>
      <w:proofErr w:type="spellStart"/>
      <w:r>
        <w:rPr>
          <w:rFonts w:ascii="Arial" w:hAnsi="Arial" w:cs="Arial"/>
        </w:rPr>
        <w:t>токтоп</w:t>
      </w:r>
      <w:proofErr w:type="spellEnd"/>
      <w:r>
        <w:rPr>
          <w:rFonts w:ascii="Arial" w:hAnsi="Arial" w:cs="Arial"/>
        </w:rPr>
        <w:t xml:space="preserve"> </w:t>
      </w:r>
      <w:proofErr w:type="spellStart"/>
      <w:r>
        <w:rPr>
          <w:rFonts w:ascii="Arial" w:hAnsi="Arial" w:cs="Arial"/>
        </w:rPr>
        <w:t>турууга</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каралган</w:t>
      </w:r>
      <w:proofErr w:type="spellEnd"/>
      <w:r>
        <w:rPr>
          <w:rFonts w:ascii="Arial" w:hAnsi="Arial" w:cs="Arial"/>
        </w:rPr>
        <w:t xml:space="preserve"> </w:t>
      </w:r>
      <w:proofErr w:type="spellStart"/>
      <w:r>
        <w:rPr>
          <w:rFonts w:ascii="Arial" w:hAnsi="Arial" w:cs="Arial"/>
        </w:rPr>
        <w:t>аянтчаларда</w:t>
      </w:r>
      <w:proofErr w:type="spellEnd"/>
      <w:r>
        <w:rPr>
          <w:rFonts w:ascii="Arial" w:hAnsi="Arial" w:cs="Arial"/>
        </w:rPr>
        <w:t xml:space="preserve"> же </w:t>
      </w:r>
      <w:proofErr w:type="spellStart"/>
      <w:r>
        <w:rPr>
          <w:rFonts w:ascii="Arial" w:hAnsi="Arial" w:cs="Arial"/>
        </w:rPr>
        <w:t>жолдон</w:t>
      </w:r>
      <w:proofErr w:type="spellEnd"/>
      <w:r>
        <w:rPr>
          <w:rFonts w:ascii="Arial" w:hAnsi="Arial" w:cs="Arial"/>
        </w:rPr>
        <w:t xml:space="preserve"> </w:t>
      </w:r>
      <w:proofErr w:type="spellStart"/>
      <w:r>
        <w:rPr>
          <w:rFonts w:ascii="Arial" w:hAnsi="Arial" w:cs="Arial"/>
        </w:rPr>
        <w:t>тышкары</w:t>
      </w:r>
      <w:proofErr w:type="spellEnd"/>
      <w:r>
        <w:rPr>
          <w:rFonts w:ascii="Arial" w:hAnsi="Arial" w:cs="Arial"/>
        </w:rPr>
        <w:t xml:space="preserve"> </w:t>
      </w:r>
      <w:proofErr w:type="spellStart"/>
      <w:r>
        <w:rPr>
          <w:rFonts w:ascii="Arial" w:hAnsi="Arial" w:cs="Arial"/>
        </w:rPr>
        <w:t>жерде</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w:t>
      </w:r>
    </w:p>
    <w:p w14:paraId="00321DED" w14:textId="77777777" w:rsidR="00D63984" w:rsidRDefault="005C71BB">
      <w:pPr>
        <w:spacing w:after="60" w:line="276" w:lineRule="auto"/>
        <w:ind w:firstLine="567"/>
        <w:jc w:val="both"/>
      </w:pPr>
      <w:r>
        <w:rPr>
          <w:rFonts w:ascii="Arial" w:hAnsi="Arial" w:cs="Arial"/>
        </w:rPr>
        <w:t xml:space="preserve">12.4. Транспорт </w:t>
      </w:r>
      <w:proofErr w:type="spellStart"/>
      <w:r>
        <w:rPr>
          <w:rFonts w:ascii="Arial" w:hAnsi="Arial" w:cs="Arial"/>
        </w:rPr>
        <w:t>каражаттарды</w:t>
      </w:r>
      <w:proofErr w:type="spellEnd"/>
      <w:r>
        <w:rPr>
          <w:rFonts w:ascii="Arial" w:hAnsi="Arial" w:cs="Arial"/>
        </w:rPr>
        <w:t xml:space="preserve"> </w:t>
      </w:r>
      <w:proofErr w:type="spellStart"/>
      <w:r>
        <w:rPr>
          <w:rFonts w:ascii="Arial" w:hAnsi="Arial" w:cs="Arial"/>
        </w:rPr>
        <w:t>токтоого</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токтоп</w:t>
      </w:r>
      <w:proofErr w:type="spellEnd"/>
      <w:r>
        <w:rPr>
          <w:rFonts w:ascii="Arial" w:hAnsi="Arial" w:cs="Arial"/>
        </w:rPr>
        <w:t xml:space="preserve"> </w:t>
      </w:r>
      <w:proofErr w:type="spellStart"/>
      <w:r>
        <w:rPr>
          <w:rFonts w:ascii="Arial" w:hAnsi="Arial" w:cs="Arial"/>
        </w:rPr>
        <w:t>турууга</w:t>
      </w:r>
      <w:proofErr w:type="spellEnd"/>
      <w:r>
        <w:rPr>
          <w:rFonts w:ascii="Arial" w:hAnsi="Arial" w:cs="Arial"/>
        </w:rPr>
        <w:t xml:space="preserve"> </w:t>
      </w:r>
      <w:proofErr w:type="spellStart"/>
      <w:r>
        <w:rPr>
          <w:rFonts w:ascii="Arial" w:hAnsi="Arial" w:cs="Arial"/>
        </w:rPr>
        <w:t>төмөнкүдөй</w:t>
      </w:r>
      <w:proofErr w:type="spellEnd"/>
      <w:r>
        <w:rPr>
          <w:rFonts w:ascii="Arial" w:hAnsi="Arial" w:cs="Arial"/>
        </w:rPr>
        <w:t xml:space="preserve"> </w:t>
      </w:r>
      <w:proofErr w:type="spellStart"/>
      <w:r>
        <w:rPr>
          <w:rFonts w:ascii="Arial" w:hAnsi="Arial" w:cs="Arial"/>
        </w:rPr>
        <w:t>жерлерде</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1DB2C944" w14:textId="77777777" w:rsidR="00D63984" w:rsidRDefault="005C71BB">
      <w:pPr>
        <w:spacing w:after="60" w:line="276" w:lineRule="auto"/>
        <w:ind w:firstLine="567"/>
        <w:jc w:val="both"/>
      </w:pP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трамвайдын</w:t>
      </w:r>
      <w:proofErr w:type="spellEnd"/>
      <w:r>
        <w:rPr>
          <w:rFonts w:ascii="Arial" w:hAnsi="Arial" w:cs="Arial"/>
        </w:rPr>
        <w:t xml:space="preserve"> </w:t>
      </w:r>
      <w:proofErr w:type="spellStart"/>
      <w:r>
        <w:rPr>
          <w:rFonts w:ascii="Arial" w:hAnsi="Arial" w:cs="Arial"/>
        </w:rPr>
        <w:t>кыймылына</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кылса</w:t>
      </w:r>
      <w:proofErr w:type="spellEnd"/>
      <w:r>
        <w:rPr>
          <w:rFonts w:ascii="Arial" w:hAnsi="Arial" w:cs="Arial"/>
        </w:rPr>
        <w:t xml:space="preserve">, трамвай </w:t>
      </w:r>
      <w:proofErr w:type="spellStart"/>
      <w:r>
        <w:rPr>
          <w:rFonts w:ascii="Arial" w:hAnsi="Arial" w:cs="Arial"/>
        </w:rPr>
        <w:t>жолдорунда</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ага </w:t>
      </w:r>
      <w:proofErr w:type="spellStart"/>
      <w:r>
        <w:rPr>
          <w:rFonts w:ascii="Arial" w:hAnsi="Arial" w:cs="Arial"/>
        </w:rPr>
        <w:t>түздөн-түз</w:t>
      </w:r>
      <w:proofErr w:type="spellEnd"/>
      <w:r>
        <w:rPr>
          <w:rFonts w:ascii="Arial" w:hAnsi="Arial" w:cs="Arial"/>
        </w:rPr>
        <w:t xml:space="preserve"> </w:t>
      </w:r>
      <w:proofErr w:type="spellStart"/>
      <w:r>
        <w:rPr>
          <w:rFonts w:ascii="Arial" w:hAnsi="Arial" w:cs="Arial"/>
        </w:rPr>
        <w:t>жакын</w:t>
      </w:r>
      <w:proofErr w:type="spellEnd"/>
      <w:r>
        <w:rPr>
          <w:rFonts w:ascii="Arial" w:hAnsi="Arial" w:cs="Arial"/>
        </w:rPr>
        <w:t xml:space="preserve"> </w:t>
      </w:r>
      <w:proofErr w:type="spellStart"/>
      <w:r>
        <w:rPr>
          <w:rFonts w:ascii="Arial" w:hAnsi="Arial" w:cs="Arial"/>
        </w:rPr>
        <w:t>жерде</w:t>
      </w:r>
      <w:proofErr w:type="spellEnd"/>
      <w:r>
        <w:rPr>
          <w:rFonts w:ascii="Arial" w:hAnsi="Arial" w:cs="Arial"/>
        </w:rPr>
        <w:t>;</w:t>
      </w:r>
    </w:p>
    <w:p w14:paraId="6EE00A12" w14:textId="77777777" w:rsidR="00D63984" w:rsidRDefault="005C71BB">
      <w:pPr>
        <w:spacing w:after="60" w:line="276" w:lineRule="auto"/>
        <w:ind w:firstLine="567"/>
        <w:jc w:val="both"/>
      </w:pPr>
      <w:proofErr w:type="spellStart"/>
      <w:r>
        <w:rPr>
          <w:rFonts w:ascii="Arial" w:hAnsi="Arial" w:cs="Arial"/>
        </w:rPr>
        <w:t>темир</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өткөөлдөрүндө</w:t>
      </w:r>
      <w:proofErr w:type="spellEnd"/>
      <w:r>
        <w:rPr>
          <w:rFonts w:ascii="Arial" w:hAnsi="Arial" w:cs="Arial"/>
        </w:rPr>
        <w:t xml:space="preserve">, </w:t>
      </w:r>
      <w:proofErr w:type="spellStart"/>
      <w:r>
        <w:rPr>
          <w:rFonts w:ascii="Arial" w:hAnsi="Arial" w:cs="Arial"/>
        </w:rPr>
        <w:t>тоннелдерде</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w:t>
      </w:r>
      <w:proofErr w:type="spellStart"/>
      <w:r>
        <w:rPr>
          <w:rFonts w:ascii="Arial" w:hAnsi="Arial" w:cs="Arial"/>
        </w:rPr>
        <w:t>эстакадаларда</w:t>
      </w:r>
      <w:proofErr w:type="spellEnd"/>
      <w:r>
        <w:rPr>
          <w:rFonts w:ascii="Arial" w:hAnsi="Arial" w:cs="Arial"/>
        </w:rPr>
        <w:t xml:space="preserve">, </w:t>
      </w:r>
      <w:proofErr w:type="spellStart"/>
      <w:r>
        <w:rPr>
          <w:rFonts w:ascii="Arial" w:hAnsi="Arial" w:cs="Arial"/>
        </w:rPr>
        <w:t>көпүрөлөрдө</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өткөөлдөрүндө</w:t>
      </w:r>
      <w:proofErr w:type="spellEnd"/>
      <w:r>
        <w:rPr>
          <w:rFonts w:ascii="Arial" w:hAnsi="Arial" w:cs="Arial"/>
        </w:rPr>
        <w:t xml:space="preserve"> (</w:t>
      </w: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багытта</w:t>
      </w:r>
      <w:proofErr w:type="spellEnd"/>
      <w:r>
        <w:rPr>
          <w:rFonts w:ascii="Arial" w:hAnsi="Arial" w:cs="Arial"/>
        </w:rPr>
        <w:t xml:space="preserve"> </w:t>
      </w:r>
      <w:proofErr w:type="spellStart"/>
      <w:r>
        <w:rPr>
          <w:rFonts w:ascii="Arial" w:hAnsi="Arial" w:cs="Arial"/>
        </w:rPr>
        <w:t>жүрүү</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үчтөн</w:t>
      </w:r>
      <w:proofErr w:type="spellEnd"/>
      <w:r>
        <w:rPr>
          <w:rFonts w:ascii="Arial" w:hAnsi="Arial" w:cs="Arial"/>
        </w:rPr>
        <w:t xml:space="preserve"> аз </w:t>
      </w:r>
      <w:proofErr w:type="spellStart"/>
      <w:r>
        <w:rPr>
          <w:rFonts w:ascii="Arial" w:hAnsi="Arial" w:cs="Arial"/>
        </w:rPr>
        <w:t>тилке</w:t>
      </w:r>
      <w:proofErr w:type="spellEnd"/>
      <w:r>
        <w:rPr>
          <w:rFonts w:ascii="Arial" w:hAnsi="Arial" w:cs="Arial"/>
        </w:rPr>
        <w:t xml:space="preserve"> </w:t>
      </w:r>
      <w:proofErr w:type="spellStart"/>
      <w:r>
        <w:rPr>
          <w:rFonts w:ascii="Arial" w:hAnsi="Arial" w:cs="Arial"/>
        </w:rPr>
        <w:t>болсо</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алардын</w:t>
      </w:r>
      <w:proofErr w:type="spellEnd"/>
      <w:r>
        <w:rPr>
          <w:rFonts w:ascii="Arial" w:hAnsi="Arial" w:cs="Arial"/>
        </w:rPr>
        <w:t xml:space="preserve"> </w:t>
      </w:r>
      <w:proofErr w:type="spellStart"/>
      <w:r>
        <w:rPr>
          <w:rFonts w:ascii="Arial" w:hAnsi="Arial" w:cs="Arial"/>
        </w:rPr>
        <w:t>алдында</w:t>
      </w:r>
      <w:proofErr w:type="spellEnd"/>
      <w:r>
        <w:rPr>
          <w:rFonts w:ascii="Arial" w:hAnsi="Arial" w:cs="Arial"/>
        </w:rPr>
        <w:t>;</w:t>
      </w:r>
    </w:p>
    <w:p w14:paraId="23EF50FF" w14:textId="77777777" w:rsidR="00D63984" w:rsidRDefault="005C71BB">
      <w:pPr>
        <w:spacing w:after="60" w:line="276" w:lineRule="auto"/>
        <w:ind w:firstLine="567"/>
        <w:jc w:val="both"/>
      </w:pPr>
      <w:proofErr w:type="spellStart"/>
      <w:r>
        <w:rPr>
          <w:rFonts w:ascii="Arial" w:hAnsi="Arial" w:cs="Arial"/>
        </w:rPr>
        <w:t>туташ</w:t>
      </w:r>
      <w:proofErr w:type="spellEnd"/>
      <w:r>
        <w:rPr>
          <w:rFonts w:ascii="Arial" w:hAnsi="Arial" w:cs="Arial"/>
        </w:rPr>
        <w:t xml:space="preserve"> </w:t>
      </w:r>
      <w:proofErr w:type="spellStart"/>
      <w:r>
        <w:rPr>
          <w:rFonts w:ascii="Arial" w:hAnsi="Arial" w:cs="Arial"/>
        </w:rPr>
        <w:t>чийин</w:t>
      </w:r>
      <w:proofErr w:type="spellEnd"/>
      <w:r>
        <w:rPr>
          <w:rFonts w:ascii="Arial" w:hAnsi="Arial" w:cs="Arial"/>
        </w:rPr>
        <w:t xml:space="preserve"> (</w:t>
      </w:r>
      <w:proofErr w:type="spellStart"/>
      <w:r>
        <w:rPr>
          <w:rFonts w:ascii="Arial" w:hAnsi="Arial" w:cs="Arial"/>
        </w:rPr>
        <w:t>буга</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бөлүктүн</w:t>
      </w:r>
      <w:proofErr w:type="spellEnd"/>
      <w:r>
        <w:rPr>
          <w:rFonts w:ascii="Arial" w:hAnsi="Arial" w:cs="Arial"/>
        </w:rPr>
        <w:t xml:space="preserve"> </w:t>
      </w:r>
      <w:proofErr w:type="spellStart"/>
      <w:r>
        <w:rPr>
          <w:rFonts w:ascii="Arial" w:hAnsi="Arial" w:cs="Arial"/>
        </w:rPr>
        <w:t>четин</w:t>
      </w:r>
      <w:proofErr w:type="spellEnd"/>
      <w:r>
        <w:rPr>
          <w:rFonts w:ascii="Arial" w:hAnsi="Arial" w:cs="Arial"/>
        </w:rPr>
        <w:t xml:space="preserve"> </w:t>
      </w:r>
      <w:proofErr w:type="spellStart"/>
      <w:r>
        <w:rPr>
          <w:rFonts w:ascii="Arial" w:hAnsi="Arial" w:cs="Arial"/>
        </w:rPr>
        <w:t>билдирген</w:t>
      </w:r>
      <w:proofErr w:type="spellEnd"/>
      <w:r>
        <w:rPr>
          <w:rFonts w:ascii="Arial" w:hAnsi="Arial" w:cs="Arial"/>
        </w:rPr>
        <w:t xml:space="preserve"> </w:t>
      </w:r>
      <w:proofErr w:type="spellStart"/>
      <w:r>
        <w:rPr>
          <w:rFonts w:ascii="Arial" w:hAnsi="Arial" w:cs="Arial"/>
        </w:rPr>
        <w:t>чийин</w:t>
      </w:r>
      <w:proofErr w:type="spellEnd"/>
      <w:r>
        <w:rPr>
          <w:rFonts w:ascii="Arial" w:hAnsi="Arial" w:cs="Arial"/>
        </w:rPr>
        <w:t xml:space="preserve"> </w:t>
      </w:r>
      <w:proofErr w:type="spellStart"/>
      <w:r>
        <w:rPr>
          <w:rFonts w:ascii="Arial" w:hAnsi="Arial" w:cs="Arial"/>
        </w:rPr>
        <w:t>кирбейт</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токтогон</w:t>
      </w:r>
      <w:proofErr w:type="spellEnd"/>
      <w:r>
        <w:rPr>
          <w:rFonts w:ascii="Arial" w:hAnsi="Arial" w:cs="Arial"/>
        </w:rPr>
        <w:t xml:space="preserve">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ортосундагы</w:t>
      </w:r>
      <w:proofErr w:type="spellEnd"/>
      <w:r>
        <w:rPr>
          <w:rFonts w:ascii="Arial" w:hAnsi="Arial" w:cs="Arial"/>
        </w:rPr>
        <w:t xml:space="preserve"> </w:t>
      </w:r>
      <w:proofErr w:type="spellStart"/>
      <w:r>
        <w:rPr>
          <w:rFonts w:ascii="Arial" w:hAnsi="Arial" w:cs="Arial"/>
        </w:rPr>
        <w:t>аралык</w:t>
      </w:r>
      <w:proofErr w:type="spellEnd"/>
      <w:r>
        <w:rPr>
          <w:rFonts w:ascii="Arial" w:hAnsi="Arial" w:cs="Arial"/>
        </w:rPr>
        <w:t xml:space="preserve"> 3 </w:t>
      </w:r>
      <w:proofErr w:type="spellStart"/>
      <w:r>
        <w:rPr>
          <w:rFonts w:ascii="Arial" w:hAnsi="Arial" w:cs="Arial"/>
        </w:rPr>
        <w:t>метрден</w:t>
      </w:r>
      <w:proofErr w:type="spellEnd"/>
      <w:r>
        <w:rPr>
          <w:rFonts w:ascii="Arial" w:hAnsi="Arial" w:cs="Arial"/>
        </w:rPr>
        <w:t xml:space="preserve"> аз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жерлерде</w:t>
      </w:r>
      <w:proofErr w:type="spellEnd"/>
      <w:r>
        <w:rPr>
          <w:rFonts w:ascii="Arial" w:hAnsi="Arial" w:cs="Arial"/>
        </w:rPr>
        <w:t>;</w:t>
      </w:r>
    </w:p>
    <w:p w14:paraId="2F03153D" w14:textId="77777777" w:rsidR="00D63984" w:rsidRDefault="005C71BB">
      <w:pPr>
        <w:spacing w:after="60" w:line="276" w:lineRule="auto"/>
        <w:ind w:firstLine="567"/>
        <w:jc w:val="both"/>
      </w:pP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w:t>
      </w:r>
      <w:proofErr w:type="spellEnd"/>
      <w:r>
        <w:rPr>
          <w:rFonts w:ascii="Arial" w:hAnsi="Arial" w:cs="Arial"/>
        </w:rPr>
        <w:t xml:space="preserve"> </w:t>
      </w:r>
      <w:proofErr w:type="spellStart"/>
      <w:r>
        <w:rPr>
          <w:rFonts w:ascii="Arial" w:hAnsi="Arial" w:cs="Arial"/>
        </w:rPr>
        <w:t>өткөөлдөрүндө</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ага </w:t>
      </w:r>
      <w:proofErr w:type="spellStart"/>
      <w:r>
        <w:rPr>
          <w:rFonts w:ascii="Arial" w:hAnsi="Arial" w:cs="Arial"/>
        </w:rPr>
        <w:t>чейин</w:t>
      </w:r>
      <w:proofErr w:type="spellEnd"/>
      <w:r>
        <w:rPr>
          <w:rFonts w:ascii="Arial" w:hAnsi="Arial" w:cs="Arial"/>
        </w:rPr>
        <w:t xml:space="preserve"> 5 </w:t>
      </w:r>
      <w:proofErr w:type="spellStart"/>
      <w:r>
        <w:rPr>
          <w:rFonts w:ascii="Arial" w:hAnsi="Arial" w:cs="Arial"/>
        </w:rPr>
        <w:t>метрден</w:t>
      </w:r>
      <w:proofErr w:type="spellEnd"/>
      <w:r>
        <w:rPr>
          <w:rFonts w:ascii="Arial" w:hAnsi="Arial" w:cs="Arial"/>
        </w:rPr>
        <w:t xml:space="preserve"> </w:t>
      </w:r>
      <w:proofErr w:type="spellStart"/>
      <w:r>
        <w:rPr>
          <w:rFonts w:ascii="Arial" w:hAnsi="Arial" w:cs="Arial"/>
        </w:rPr>
        <w:t>жакын</w:t>
      </w:r>
      <w:proofErr w:type="spellEnd"/>
      <w:r>
        <w:rPr>
          <w:rFonts w:ascii="Arial" w:hAnsi="Arial" w:cs="Arial"/>
        </w:rPr>
        <w:t xml:space="preserve"> </w:t>
      </w:r>
      <w:proofErr w:type="spellStart"/>
      <w:r>
        <w:rPr>
          <w:rFonts w:ascii="Arial" w:hAnsi="Arial" w:cs="Arial"/>
        </w:rPr>
        <w:t>жерде</w:t>
      </w:r>
      <w:proofErr w:type="spellEnd"/>
      <w:r>
        <w:rPr>
          <w:rFonts w:ascii="Arial" w:hAnsi="Arial" w:cs="Arial"/>
        </w:rPr>
        <w:t>;</w:t>
      </w:r>
    </w:p>
    <w:p w14:paraId="24528D65" w14:textId="77777777" w:rsidR="00D63984" w:rsidRDefault="005C71BB">
      <w:pPr>
        <w:spacing w:after="60" w:line="276" w:lineRule="auto"/>
        <w:ind w:firstLine="567"/>
        <w:jc w:val="both"/>
      </w:pPr>
      <w:r>
        <w:rPr>
          <w:rFonts w:ascii="Arial" w:hAnsi="Arial" w:cs="Arial"/>
        </w:rPr>
        <w:lastRenderedPageBreak/>
        <w:t xml:space="preserve">жок </w:t>
      </w:r>
      <w:proofErr w:type="spellStart"/>
      <w:r>
        <w:rPr>
          <w:rFonts w:ascii="Arial" w:hAnsi="Arial" w:cs="Arial"/>
        </w:rPr>
        <w:t>дегенде</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багытта</w:t>
      </w:r>
      <w:proofErr w:type="spellEnd"/>
      <w:r>
        <w:rPr>
          <w:rFonts w:ascii="Arial" w:hAnsi="Arial" w:cs="Arial"/>
        </w:rPr>
        <w:t xml:space="preserve"> </w:t>
      </w:r>
      <w:proofErr w:type="spellStart"/>
      <w:r>
        <w:rPr>
          <w:rFonts w:ascii="Arial" w:hAnsi="Arial" w:cs="Arial"/>
        </w:rPr>
        <w:t>жолдун</w:t>
      </w:r>
      <w:proofErr w:type="spellEnd"/>
      <w:r>
        <w:rPr>
          <w:rFonts w:ascii="Arial" w:hAnsi="Arial" w:cs="Arial"/>
        </w:rPr>
        <w:t xml:space="preserve"> 100 </w:t>
      </w:r>
      <w:proofErr w:type="spellStart"/>
      <w:r>
        <w:rPr>
          <w:rFonts w:ascii="Arial" w:hAnsi="Arial" w:cs="Arial"/>
        </w:rPr>
        <w:t>метрден</w:t>
      </w:r>
      <w:proofErr w:type="spellEnd"/>
      <w:r>
        <w:rPr>
          <w:rFonts w:ascii="Arial" w:hAnsi="Arial" w:cs="Arial"/>
        </w:rPr>
        <w:t xml:space="preserve"> аз </w:t>
      </w:r>
      <w:proofErr w:type="spellStart"/>
      <w:r>
        <w:rPr>
          <w:rFonts w:ascii="Arial" w:hAnsi="Arial" w:cs="Arial"/>
        </w:rPr>
        <w:t>көрүнгөн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коркунучтуу</w:t>
      </w:r>
      <w:proofErr w:type="spellEnd"/>
      <w:r>
        <w:rPr>
          <w:rFonts w:ascii="Arial" w:hAnsi="Arial" w:cs="Arial"/>
        </w:rPr>
        <w:t xml:space="preserve"> </w:t>
      </w:r>
      <w:proofErr w:type="spellStart"/>
      <w:r>
        <w:rPr>
          <w:rFonts w:ascii="Arial" w:hAnsi="Arial" w:cs="Arial"/>
        </w:rPr>
        <w:t>бурулуштарга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жолдун</w:t>
      </w:r>
      <w:proofErr w:type="spellEnd"/>
      <w:r>
        <w:rPr>
          <w:rFonts w:ascii="Arial" w:hAnsi="Arial" w:cs="Arial"/>
        </w:rPr>
        <w:t xml:space="preserve"> </w:t>
      </w:r>
      <w:proofErr w:type="spellStart"/>
      <w:r>
        <w:rPr>
          <w:rFonts w:ascii="Arial" w:hAnsi="Arial" w:cs="Arial"/>
        </w:rPr>
        <w:t>узатасынан</w:t>
      </w:r>
      <w:proofErr w:type="spellEnd"/>
      <w:r>
        <w:rPr>
          <w:rFonts w:ascii="Arial" w:hAnsi="Arial" w:cs="Arial"/>
        </w:rPr>
        <w:t xml:space="preserve"> </w:t>
      </w:r>
      <w:proofErr w:type="spellStart"/>
      <w:r>
        <w:rPr>
          <w:rFonts w:ascii="Arial" w:hAnsi="Arial" w:cs="Arial"/>
        </w:rPr>
        <w:t>дөмпөгүнө</w:t>
      </w:r>
      <w:proofErr w:type="spellEnd"/>
      <w:r>
        <w:rPr>
          <w:rFonts w:ascii="Arial" w:hAnsi="Arial" w:cs="Arial"/>
        </w:rPr>
        <w:t xml:space="preserve"> </w:t>
      </w:r>
      <w:proofErr w:type="spellStart"/>
      <w:r>
        <w:rPr>
          <w:rFonts w:ascii="Arial" w:hAnsi="Arial" w:cs="Arial"/>
        </w:rPr>
        <w:t>жакын</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бөлүктө</w:t>
      </w:r>
      <w:proofErr w:type="spellEnd"/>
      <w:r>
        <w:rPr>
          <w:rFonts w:ascii="Arial" w:hAnsi="Arial" w:cs="Arial"/>
        </w:rPr>
        <w:t>;</w:t>
      </w:r>
    </w:p>
    <w:p w14:paraId="0E071311" w14:textId="77777777" w:rsidR="00D63984" w:rsidRDefault="005C71BB">
      <w:pPr>
        <w:spacing w:after="60" w:line="276" w:lineRule="auto"/>
        <w:ind w:firstLine="567"/>
        <w:jc w:val="both"/>
      </w:pPr>
      <w:proofErr w:type="spellStart"/>
      <w:r>
        <w:rPr>
          <w:rFonts w:ascii="Arial" w:hAnsi="Arial" w:cs="Arial"/>
        </w:rPr>
        <w:t>аялдама</w:t>
      </w:r>
      <w:proofErr w:type="spellEnd"/>
      <w:r>
        <w:rPr>
          <w:rFonts w:ascii="Arial" w:hAnsi="Arial" w:cs="Arial"/>
        </w:rPr>
        <w:t xml:space="preserve"> </w:t>
      </w:r>
      <w:proofErr w:type="spellStart"/>
      <w:r>
        <w:rPr>
          <w:rFonts w:ascii="Arial" w:hAnsi="Arial" w:cs="Arial"/>
        </w:rPr>
        <w:t>аянтчаларына</w:t>
      </w:r>
      <w:proofErr w:type="spellEnd"/>
      <w:r>
        <w:rPr>
          <w:rFonts w:ascii="Arial" w:hAnsi="Arial" w:cs="Arial"/>
        </w:rPr>
        <w:t xml:space="preserve">, ал </w:t>
      </w:r>
      <w:proofErr w:type="spellStart"/>
      <w:r>
        <w:rPr>
          <w:rFonts w:ascii="Arial" w:hAnsi="Arial" w:cs="Arial"/>
        </w:rPr>
        <w:t>эми</w:t>
      </w:r>
      <w:proofErr w:type="spellEnd"/>
      <w:r>
        <w:rPr>
          <w:rFonts w:ascii="Arial" w:hAnsi="Arial" w:cs="Arial"/>
        </w:rPr>
        <w:t xml:space="preserve"> </w:t>
      </w:r>
      <w:proofErr w:type="spellStart"/>
      <w:r>
        <w:rPr>
          <w:rFonts w:ascii="Arial" w:hAnsi="Arial" w:cs="Arial"/>
        </w:rPr>
        <w:t>алар</w:t>
      </w:r>
      <w:proofErr w:type="spellEnd"/>
      <w:r>
        <w:rPr>
          <w:rFonts w:ascii="Arial" w:hAnsi="Arial" w:cs="Arial"/>
        </w:rPr>
        <w:t xml:space="preserve"> </w:t>
      </w:r>
      <w:proofErr w:type="spellStart"/>
      <w:r>
        <w:rPr>
          <w:rFonts w:ascii="Arial" w:hAnsi="Arial" w:cs="Arial"/>
        </w:rPr>
        <w:t>жокто</w:t>
      </w:r>
      <w:proofErr w:type="spellEnd"/>
      <w:r>
        <w:rPr>
          <w:rFonts w:ascii="Arial" w:hAnsi="Arial" w:cs="Arial"/>
        </w:rPr>
        <w:t xml:space="preserve"> - </w:t>
      </w:r>
      <w:proofErr w:type="spellStart"/>
      <w:r>
        <w:rPr>
          <w:rFonts w:ascii="Arial" w:hAnsi="Arial" w:cs="Arial"/>
        </w:rPr>
        <w:t>маршруттагы</w:t>
      </w:r>
      <w:proofErr w:type="spellEnd"/>
      <w:r>
        <w:rPr>
          <w:rFonts w:ascii="Arial" w:hAnsi="Arial" w:cs="Arial"/>
        </w:rPr>
        <w:t xml:space="preserve"> транспорт </w:t>
      </w:r>
      <w:proofErr w:type="spellStart"/>
      <w:r>
        <w:rPr>
          <w:rFonts w:ascii="Arial" w:hAnsi="Arial" w:cs="Arial"/>
        </w:rPr>
        <w:t>каражаттарынын</w:t>
      </w:r>
      <w:proofErr w:type="spellEnd"/>
      <w:r>
        <w:rPr>
          <w:rFonts w:ascii="Arial" w:hAnsi="Arial" w:cs="Arial"/>
        </w:rPr>
        <w:t xml:space="preserve"> же </w:t>
      </w:r>
      <w:proofErr w:type="spellStart"/>
      <w:r>
        <w:rPr>
          <w:rFonts w:ascii="Arial" w:hAnsi="Arial" w:cs="Arial"/>
        </w:rPr>
        <w:t>таксинин</w:t>
      </w:r>
      <w:proofErr w:type="spellEnd"/>
      <w:r>
        <w:rPr>
          <w:rFonts w:ascii="Arial" w:hAnsi="Arial" w:cs="Arial"/>
        </w:rPr>
        <w:t xml:space="preserve"> </w:t>
      </w:r>
      <w:proofErr w:type="spellStart"/>
      <w:r>
        <w:rPr>
          <w:rFonts w:ascii="Arial" w:hAnsi="Arial" w:cs="Arial"/>
        </w:rPr>
        <w:t>аялдама</w:t>
      </w:r>
      <w:proofErr w:type="spellEnd"/>
      <w:r>
        <w:rPr>
          <w:rFonts w:ascii="Arial" w:hAnsi="Arial" w:cs="Arial"/>
        </w:rPr>
        <w:t xml:space="preserve"> </w:t>
      </w:r>
      <w:proofErr w:type="spellStart"/>
      <w:r>
        <w:rPr>
          <w:rFonts w:ascii="Arial" w:hAnsi="Arial" w:cs="Arial"/>
        </w:rPr>
        <w:t>көрсөткүчүнө</w:t>
      </w:r>
      <w:proofErr w:type="spellEnd"/>
      <w:r>
        <w:rPr>
          <w:rFonts w:ascii="Arial" w:hAnsi="Arial" w:cs="Arial"/>
        </w:rPr>
        <w:t xml:space="preserve"> 15 </w:t>
      </w:r>
      <w:proofErr w:type="spellStart"/>
      <w:r>
        <w:rPr>
          <w:rFonts w:ascii="Arial" w:hAnsi="Arial" w:cs="Arial"/>
        </w:rPr>
        <w:t>метрден</w:t>
      </w:r>
      <w:proofErr w:type="spellEnd"/>
      <w:r>
        <w:rPr>
          <w:rFonts w:ascii="Arial" w:hAnsi="Arial" w:cs="Arial"/>
        </w:rPr>
        <w:t xml:space="preserve"> </w:t>
      </w:r>
      <w:proofErr w:type="spellStart"/>
      <w:r>
        <w:rPr>
          <w:rFonts w:ascii="Arial" w:hAnsi="Arial" w:cs="Arial"/>
        </w:rPr>
        <w:t>жакын</w:t>
      </w:r>
      <w:proofErr w:type="spellEnd"/>
      <w:r>
        <w:rPr>
          <w:rFonts w:ascii="Arial" w:hAnsi="Arial" w:cs="Arial"/>
        </w:rPr>
        <w:t xml:space="preserve"> </w:t>
      </w:r>
      <w:proofErr w:type="spellStart"/>
      <w:r>
        <w:rPr>
          <w:rFonts w:ascii="Arial" w:hAnsi="Arial" w:cs="Arial"/>
        </w:rPr>
        <w:t>жерде</w:t>
      </w:r>
      <w:proofErr w:type="spellEnd"/>
      <w:r>
        <w:rPr>
          <w:rFonts w:ascii="Arial" w:hAnsi="Arial" w:cs="Arial"/>
        </w:rPr>
        <w:t xml:space="preserve">, </w:t>
      </w: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алардын</w:t>
      </w:r>
      <w:proofErr w:type="spellEnd"/>
      <w:r>
        <w:rPr>
          <w:rFonts w:ascii="Arial" w:hAnsi="Arial" w:cs="Arial"/>
        </w:rPr>
        <w:t xml:space="preserve"> </w:t>
      </w:r>
      <w:proofErr w:type="spellStart"/>
      <w:r>
        <w:rPr>
          <w:rFonts w:ascii="Arial" w:hAnsi="Arial" w:cs="Arial"/>
        </w:rPr>
        <w:t>кыймылына</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кылса</w:t>
      </w:r>
      <w:proofErr w:type="spellEnd"/>
      <w:r>
        <w:rPr>
          <w:rFonts w:ascii="Arial" w:hAnsi="Arial" w:cs="Arial"/>
        </w:rPr>
        <w:t>;</w:t>
      </w:r>
    </w:p>
    <w:p w14:paraId="40732F91" w14:textId="77777777" w:rsidR="00D63984" w:rsidRDefault="005C71BB">
      <w:pPr>
        <w:spacing w:after="60" w:line="276" w:lineRule="auto"/>
        <w:ind w:firstLine="567"/>
        <w:jc w:val="both"/>
      </w:pPr>
      <w:r>
        <w:rPr>
          <w:rFonts w:ascii="Arial" w:hAnsi="Arial" w:cs="Arial"/>
        </w:rPr>
        <w:t xml:space="preserve">транспорт </w:t>
      </w:r>
      <w:proofErr w:type="spellStart"/>
      <w:r>
        <w:rPr>
          <w:rFonts w:ascii="Arial" w:hAnsi="Arial" w:cs="Arial"/>
        </w:rPr>
        <w:t>каражаты</w:t>
      </w:r>
      <w:proofErr w:type="spellEnd"/>
      <w:r>
        <w:rPr>
          <w:rFonts w:ascii="Arial" w:hAnsi="Arial" w:cs="Arial"/>
        </w:rPr>
        <w:t xml:space="preserve"> </w:t>
      </w:r>
      <w:proofErr w:type="spellStart"/>
      <w:r>
        <w:rPr>
          <w:rFonts w:ascii="Arial" w:hAnsi="Arial" w:cs="Arial"/>
        </w:rPr>
        <w:t>светофордун</w:t>
      </w:r>
      <w:proofErr w:type="spellEnd"/>
      <w:r>
        <w:rPr>
          <w:rFonts w:ascii="Arial" w:hAnsi="Arial" w:cs="Arial"/>
        </w:rPr>
        <w:t xml:space="preserve"> </w:t>
      </w:r>
      <w:proofErr w:type="spellStart"/>
      <w:r>
        <w:rPr>
          <w:rFonts w:ascii="Arial" w:hAnsi="Arial" w:cs="Arial"/>
        </w:rPr>
        <w:t>сигналдарын</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белгилерин</w:t>
      </w:r>
      <w:proofErr w:type="spellEnd"/>
      <w:r>
        <w:rPr>
          <w:rFonts w:ascii="Arial" w:hAnsi="Arial" w:cs="Arial"/>
        </w:rPr>
        <w:t xml:space="preserve"> башка </w:t>
      </w:r>
      <w:proofErr w:type="spellStart"/>
      <w:r>
        <w:rPr>
          <w:rFonts w:ascii="Arial" w:hAnsi="Arial" w:cs="Arial"/>
        </w:rPr>
        <w:t>айдоочулардан</w:t>
      </w:r>
      <w:proofErr w:type="spellEnd"/>
      <w:r>
        <w:rPr>
          <w:rFonts w:ascii="Arial" w:hAnsi="Arial" w:cs="Arial"/>
        </w:rPr>
        <w:t xml:space="preserve"> </w:t>
      </w:r>
      <w:proofErr w:type="spellStart"/>
      <w:r>
        <w:rPr>
          <w:rFonts w:ascii="Arial" w:hAnsi="Arial" w:cs="Arial"/>
        </w:rPr>
        <w:t>калкалап</w:t>
      </w:r>
      <w:proofErr w:type="spellEnd"/>
      <w:r>
        <w:rPr>
          <w:rFonts w:ascii="Arial" w:hAnsi="Arial" w:cs="Arial"/>
        </w:rPr>
        <w:t xml:space="preserve"> калган же башка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кыймылына</w:t>
      </w:r>
      <w:proofErr w:type="spellEnd"/>
      <w:r>
        <w:rPr>
          <w:rFonts w:ascii="Arial" w:hAnsi="Arial" w:cs="Arial"/>
        </w:rPr>
        <w:t xml:space="preserve"> (</w:t>
      </w:r>
      <w:proofErr w:type="spellStart"/>
      <w:r>
        <w:rPr>
          <w:rFonts w:ascii="Arial" w:hAnsi="Arial" w:cs="Arial"/>
        </w:rPr>
        <w:t>киришине</w:t>
      </w:r>
      <w:proofErr w:type="spellEnd"/>
      <w:r>
        <w:rPr>
          <w:rFonts w:ascii="Arial" w:hAnsi="Arial" w:cs="Arial"/>
        </w:rPr>
        <w:t xml:space="preserve"> же </w:t>
      </w:r>
      <w:proofErr w:type="spellStart"/>
      <w:r>
        <w:rPr>
          <w:rFonts w:ascii="Arial" w:hAnsi="Arial" w:cs="Arial"/>
        </w:rPr>
        <w:t>чыгышына</w:t>
      </w:r>
      <w:proofErr w:type="spellEnd"/>
      <w:r>
        <w:rPr>
          <w:rFonts w:ascii="Arial" w:hAnsi="Arial" w:cs="Arial"/>
        </w:rPr>
        <w:t xml:space="preserve">) </w:t>
      </w:r>
      <w:proofErr w:type="spellStart"/>
      <w:r>
        <w:rPr>
          <w:rFonts w:ascii="Arial" w:hAnsi="Arial" w:cs="Arial"/>
        </w:rPr>
        <w:t>мүмкүндүк</w:t>
      </w:r>
      <w:proofErr w:type="spellEnd"/>
      <w:r>
        <w:rPr>
          <w:rFonts w:ascii="Arial" w:hAnsi="Arial" w:cs="Arial"/>
        </w:rPr>
        <w:t xml:space="preserve"> </w:t>
      </w:r>
      <w:proofErr w:type="spellStart"/>
      <w:r>
        <w:rPr>
          <w:rFonts w:ascii="Arial" w:hAnsi="Arial" w:cs="Arial"/>
        </w:rPr>
        <w:t>бербеген</w:t>
      </w:r>
      <w:proofErr w:type="spellEnd"/>
      <w:r>
        <w:rPr>
          <w:rFonts w:ascii="Arial" w:hAnsi="Arial" w:cs="Arial"/>
        </w:rPr>
        <w:t xml:space="preserve"> же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адамдардын</w:t>
      </w:r>
      <w:proofErr w:type="spellEnd"/>
      <w:r>
        <w:rPr>
          <w:rFonts w:ascii="Arial" w:hAnsi="Arial" w:cs="Arial"/>
        </w:rPr>
        <w:t xml:space="preserve"> </w:t>
      </w:r>
      <w:proofErr w:type="spellStart"/>
      <w:r>
        <w:rPr>
          <w:rFonts w:ascii="Arial" w:hAnsi="Arial" w:cs="Arial"/>
        </w:rPr>
        <w:t>кыймылына</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кылган</w:t>
      </w:r>
      <w:proofErr w:type="spellEnd"/>
      <w:r>
        <w:rPr>
          <w:rFonts w:ascii="Arial" w:hAnsi="Arial" w:cs="Arial"/>
        </w:rPr>
        <w:t xml:space="preserve"> </w:t>
      </w:r>
      <w:proofErr w:type="spellStart"/>
      <w:r>
        <w:rPr>
          <w:rFonts w:ascii="Arial" w:hAnsi="Arial" w:cs="Arial"/>
        </w:rPr>
        <w:t>жерлерде</w:t>
      </w:r>
      <w:proofErr w:type="spellEnd"/>
      <w:r>
        <w:rPr>
          <w:rFonts w:ascii="Arial" w:hAnsi="Arial" w:cs="Arial"/>
        </w:rPr>
        <w:t>;</w:t>
      </w:r>
    </w:p>
    <w:p w14:paraId="1DF4B6F4" w14:textId="77777777" w:rsidR="00D63984" w:rsidRDefault="005C71BB">
      <w:pPr>
        <w:spacing w:after="60" w:line="276" w:lineRule="auto"/>
        <w:ind w:firstLine="567"/>
        <w:jc w:val="both"/>
      </w:pPr>
      <w:r>
        <w:rPr>
          <w:rFonts w:ascii="Arial" w:hAnsi="Arial" w:cs="Arial"/>
        </w:rPr>
        <w:t xml:space="preserve">- </w:t>
      </w:r>
      <w:proofErr w:type="spellStart"/>
      <w:r>
        <w:rPr>
          <w:rFonts w:ascii="Arial" w:hAnsi="Arial" w:cs="Arial"/>
        </w:rPr>
        <w:t>кызматтык</w:t>
      </w:r>
      <w:proofErr w:type="spellEnd"/>
      <w:r>
        <w:rPr>
          <w:rFonts w:ascii="Arial" w:hAnsi="Arial" w:cs="Arial"/>
        </w:rPr>
        <w:t xml:space="preserve"> </w:t>
      </w:r>
      <w:proofErr w:type="spellStart"/>
      <w:r>
        <w:rPr>
          <w:rFonts w:ascii="Arial" w:hAnsi="Arial" w:cs="Arial"/>
        </w:rPr>
        <w:t>милдеттерин</w:t>
      </w:r>
      <w:proofErr w:type="spellEnd"/>
      <w:r>
        <w:rPr>
          <w:rFonts w:ascii="Arial" w:hAnsi="Arial" w:cs="Arial"/>
        </w:rPr>
        <w:t xml:space="preserve"> </w:t>
      </w:r>
      <w:proofErr w:type="spellStart"/>
      <w:r>
        <w:rPr>
          <w:rFonts w:ascii="Arial" w:hAnsi="Arial" w:cs="Arial"/>
        </w:rPr>
        <w:t>аткаруу</w:t>
      </w:r>
      <w:proofErr w:type="spellEnd"/>
      <w:r>
        <w:rPr>
          <w:rFonts w:ascii="Arial" w:hAnsi="Arial" w:cs="Arial"/>
        </w:rPr>
        <w:t xml:space="preserve"> </w:t>
      </w:r>
      <w:proofErr w:type="spellStart"/>
      <w:r>
        <w:rPr>
          <w:rFonts w:ascii="Arial" w:hAnsi="Arial" w:cs="Arial"/>
        </w:rPr>
        <w:t>учурунда</w:t>
      </w:r>
      <w:proofErr w:type="spellEnd"/>
      <w:r>
        <w:rPr>
          <w:rFonts w:ascii="Arial" w:hAnsi="Arial" w:cs="Arial"/>
        </w:rPr>
        <w:t xml:space="preserve"> ички </w:t>
      </w:r>
      <w:proofErr w:type="spellStart"/>
      <w:r>
        <w:rPr>
          <w:rFonts w:ascii="Arial" w:hAnsi="Arial" w:cs="Arial"/>
        </w:rPr>
        <w:t>иштер</w:t>
      </w:r>
      <w:proofErr w:type="spellEnd"/>
      <w:r>
        <w:rPr>
          <w:rFonts w:ascii="Arial" w:hAnsi="Arial" w:cs="Arial"/>
        </w:rPr>
        <w:t xml:space="preserve"> </w:t>
      </w:r>
      <w:proofErr w:type="spellStart"/>
      <w:r>
        <w:rPr>
          <w:rFonts w:ascii="Arial" w:hAnsi="Arial" w:cs="Arial"/>
        </w:rPr>
        <w:t>органдарыныкынан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атайын</w:t>
      </w:r>
      <w:proofErr w:type="spellEnd"/>
      <w:r>
        <w:rPr>
          <w:rFonts w:ascii="Arial" w:hAnsi="Arial" w:cs="Arial"/>
        </w:rPr>
        <w:t xml:space="preserve"> </w:t>
      </w:r>
      <w:proofErr w:type="spellStart"/>
      <w:r>
        <w:rPr>
          <w:rFonts w:ascii="Arial" w:hAnsi="Arial" w:cs="Arial"/>
        </w:rPr>
        <w:t>кызматтардыкынан</w:t>
      </w:r>
      <w:proofErr w:type="spellEnd"/>
      <w:r>
        <w:rPr>
          <w:rFonts w:ascii="Arial" w:hAnsi="Arial" w:cs="Arial"/>
        </w:rPr>
        <w:t xml:space="preserve"> башка транспорт </w:t>
      </w:r>
      <w:proofErr w:type="spellStart"/>
      <w:r>
        <w:rPr>
          <w:rFonts w:ascii="Arial" w:hAnsi="Arial" w:cs="Arial"/>
        </w:rPr>
        <w:t>каражаттарды</w:t>
      </w:r>
      <w:proofErr w:type="spellEnd"/>
      <w:r>
        <w:rPr>
          <w:rFonts w:ascii="Arial" w:hAnsi="Arial" w:cs="Arial"/>
        </w:rPr>
        <w:t xml:space="preserve"> </w:t>
      </w:r>
      <w:proofErr w:type="spellStart"/>
      <w:r>
        <w:rPr>
          <w:rFonts w:ascii="Arial" w:hAnsi="Arial" w:cs="Arial"/>
        </w:rPr>
        <w:t>көчөлөрдүн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жолдордун</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бөлүктөрүнүн</w:t>
      </w:r>
      <w:proofErr w:type="spellEnd"/>
      <w:r>
        <w:rPr>
          <w:rFonts w:ascii="Arial" w:hAnsi="Arial" w:cs="Arial"/>
        </w:rPr>
        <w:t xml:space="preserve"> </w:t>
      </w:r>
      <w:proofErr w:type="spellStart"/>
      <w:r>
        <w:rPr>
          <w:rFonts w:ascii="Arial" w:hAnsi="Arial" w:cs="Arial"/>
        </w:rPr>
        <w:t>коопсуздук</w:t>
      </w:r>
      <w:proofErr w:type="spellEnd"/>
      <w:r>
        <w:rPr>
          <w:rFonts w:ascii="Arial" w:hAnsi="Arial" w:cs="Arial"/>
        </w:rPr>
        <w:t xml:space="preserve"> </w:t>
      </w:r>
      <w:proofErr w:type="spellStart"/>
      <w:r>
        <w:rPr>
          <w:rFonts w:ascii="Arial" w:hAnsi="Arial" w:cs="Arial"/>
        </w:rPr>
        <w:t>аралчасына</w:t>
      </w:r>
      <w:proofErr w:type="spellEnd"/>
      <w:r>
        <w:rPr>
          <w:rFonts w:ascii="Arial" w:hAnsi="Arial" w:cs="Arial"/>
        </w:rPr>
        <w:t xml:space="preserve"> </w:t>
      </w:r>
      <w:proofErr w:type="spellStart"/>
      <w:r>
        <w:rPr>
          <w:rFonts w:ascii="Arial" w:hAnsi="Arial" w:cs="Arial"/>
        </w:rPr>
        <w:t>токтотуп</w:t>
      </w:r>
      <w:proofErr w:type="spellEnd"/>
      <w:r>
        <w:rPr>
          <w:rFonts w:ascii="Arial" w:hAnsi="Arial" w:cs="Arial"/>
        </w:rPr>
        <w:t xml:space="preserve"> </w:t>
      </w:r>
      <w:proofErr w:type="spellStart"/>
      <w:r>
        <w:rPr>
          <w:rFonts w:ascii="Arial" w:hAnsi="Arial" w:cs="Arial"/>
        </w:rPr>
        <w:t>коюуга</w:t>
      </w:r>
      <w:proofErr w:type="spellEnd"/>
      <w:r>
        <w:rPr>
          <w:rFonts w:ascii="Arial" w:hAnsi="Arial" w:cs="Arial"/>
        </w:rPr>
        <w:t>.</w:t>
      </w:r>
    </w:p>
    <w:p w14:paraId="501B69FC" w14:textId="77777777" w:rsidR="00D63984" w:rsidRDefault="005C71BB">
      <w:pPr>
        <w:spacing w:after="60" w:line="276" w:lineRule="auto"/>
        <w:ind w:firstLine="567"/>
        <w:jc w:val="both"/>
      </w:pPr>
      <w:r>
        <w:rPr>
          <w:rFonts w:ascii="Arial" w:hAnsi="Arial" w:cs="Arial"/>
          <w:i/>
          <w:iCs/>
        </w:rPr>
        <w:t xml:space="preserve">(КР </w:t>
      </w:r>
      <w:r>
        <w:rPr>
          <w:rFonts w:ascii="Arial" w:hAnsi="Arial" w:cs="Arial"/>
          <w:i/>
          <w:iCs/>
          <w:lang w:val="ky-KG"/>
        </w:rPr>
        <w:t>Ө</w:t>
      </w:r>
      <w:proofErr w:type="spellStart"/>
      <w:r>
        <w:rPr>
          <w:rFonts w:ascii="Arial" w:hAnsi="Arial" w:cs="Arial"/>
          <w:i/>
          <w:iCs/>
        </w:rPr>
        <w:t>кмөтүнүн</w:t>
      </w:r>
      <w:proofErr w:type="spellEnd"/>
      <w:r>
        <w:rPr>
          <w:rFonts w:ascii="Arial" w:hAnsi="Arial" w:cs="Arial"/>
          <w:i/>
          <w:iCs/>
        </w:rPr>
        <w:t xml:space="preserve"> 2009-жылдын 3-мартындагы № 136 </w:t>
      </w:r>
      <w:hyperlink r:id="rId77" w:tooltip="https://cbd.minjust.gov.kg/70077" w:history="1">
        <w:proofErr w:type="spellStart"/>
        <w:r>
          <w:rPr>
            <w:rStyle w:val="af1"/>
            <w:rFonts w:ascii="Arial" w:hAnsi="Arial" w:cs="Arial"/>
            <w:i/>
            <w:iCs/>
          </w:rPr>
          <w:t>токтомунун</w:t>
        </w:r>
        <w:proofErr w:type="spellEnd"/>
      </w:hyperlink>
      <w:r>
        <w:rPr>
          <w:rFonts w:ascii="Arial" w:hAnsi="Arial" w:cs="Arial"/>
          <w:i/>
          <w:iCs/>
        </w:rPr>
        <w:t xml:space="preserve"> </w:t>
      </w:r>
      <w:proofErr w:type="spellStart"/>
      <w:r>
        <w:rPr>
          <w:rFonts w:ascii="Arial" w:hAnsi="Arial" w:cs="Arial"/>
          <w:i/>
          <w:iCs/>
        </w:rPr>
        <w:t>редакциясына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46BDBCFE" w14:textId="77777777" w:rsidR="00D63984" w:rsidRDefault="005C71BB">
      <w:pPr>
        <w:spacing w:after="60" w:line="276" w:lineRule="auto"/>
        <w:ind w:firstLine="567"/>
        <w:jc w:val="both"/>
      </w:pPr>
      <w:r>
        <w:rPr>
          <w:rFonts w:ascii="Arial" w:hAnsi="Arial" w:cs="Arial"/>
        </w:rPr>
        <w:t xml:space="preserve">12.5.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токтоп</w:t>
      </w:r>
      <w:proofErr w:type="spellEnd"/>
      <w:r>
        <w:rPr>
          <w:rFonts w:ascii="Arial" w:hAnsi="Arial" w:cs="Arial"/>
        </w:rPr>
        <w:t xml:space="preserve"> </w:t>
      </w:r>
      <w:proofErr w:type="spellStart"/>
      <w:r>
        <w:rPr>
          <w:rFonts w:ascii="Arial" w:hAnsi="Arial" w:cs="Arial"/>
        </w:rPr>
        <w:t>турууга</w:t>
      </w:r>
      <w:proofErr w:type="spellEnd"/>
      <w:r>
        <w:rPr>
          <w:rFonts w:ascii="Arial" w:hAnsi="Arial" w:cs="Arial"/>
        </w:rPr>
        <w:t xml:space="preserve"> </w:t>
      </w:r>
      <w:proofErr w:type="spellStart"/>
      <w:r>
        <w:rPr>
          <w:rFonts w:ascii="Arial" w:hAnsi="Arial" w:cs="Arial"/>
        </w:rPr>
        <w:t>төмөнкүдөй</w:t>
      </w:r>
      <w:proofErr w:type="spellEnd"/>
      <w:r>
        <w:rPr>
          <w:rFonts w:ascii="Arial" w:hAnsi="Arial" w:cs="Arial"/>
        </w:rPr>
        <w:t xml:space="preserve"> </w:t>
      </w:r>
      <w:proofErr w:type="spellStart"/>
      <w:r>
        <w:rPr>
          <w:rFonts w:ascii="Arial" w:hAnsi="Arial" w:cs="Arial"/>
        </w:rPr>
        <w:t>жерлерде</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78082AF2" w14:textId="77777777" w:rsidR="00D63984" w:rsidRDefault="005C71BB">
      <w:pPr>
        <w:spacing w:after="60" w:line="276" w:lineRule="auto"/>
        <w:ind w:firstLine="567"/>
        <w:jc w:val="both"/>
      </w:pPr>
      <w:proofErr w:type="spellStart"/>
      <w:r>
        <w:rPr>
          <w:rFonts w:ascii="Arial" w:hAnsi="Arial" w:cs="Arial"/>
        </w:rPr>
        <w:t>калктуу</w:t>
      </w:r>
      <w:proofErr w:type="spellEnd"/>
      <w:r>
        <w:rPr>
          <w:rFonts w:ascii="Arial" w:hAnsi="Arial" w:cs="Arial"/>
        </w:rPr>
        <w:t xml:space="preserve"> </w:t>
      </w:r>
      <w:proofErr w:type="spellStart"/>
      <w:r>
        <w:rPr>
          <w:rFonts w:ascii="Arial" w:hAnsi="Arial" w:cs="Arial"/>
        </w:rPr>
        <w:t>конуштардан</w:t>
      </w:r>
      <w:proofErr w:type="spellEnd"/>
      <w:r>
        <w:rPr>
          <w:rFonts w:ascii="Arial" w:hAnsi="Arial" w:cs="Arial"/>
        </w:rPr>
        <w:t xml:space="preserve"> </w:t>
      </w:r>
      <w:proofErr w:type="spellStart"/>
      <w:r>
        <w:rPr>
          <w:rFonts w:ascii="Arial" w:hAnsi="Arial" w:cs="Arial"/>
        </w:rPr>
        <w:t>тышкаркы</w:t>
      </w:r>
      <w:proofErr w:type="spellEnd"/>
      <w:r>
        <w:rPr>
          <w:rFonts w:ascii="Arial" w:hAnsi="Arial" w:cs="Arial"/>
        </w:rPr>
        <w:t xml:space="preserve"> </w:t>
      </w:r>
      <w:proofErr w:type="spellStart"/>
      <w:r>
        <w:rPr>
          <w:rFonts w:ascii="Arial" w:hAnsi="Arial" w:cs="Arial"/>
        </w:rPr>
        <w:t>жерлерде</w:t>
      </w:r>
      <w:proofErr w:type="spellEnd"/>
      <w:r>
        <w:rPr>
          <w:rFonts w:ascii="Arial" w:hAnsi="Arial" w:cs="Arial"/>
        </w:rPr>
        <w:t xml:space="preserve"> 2.1. </w:t>
      </w:r>
      <w:proofErr w:type="spellStart"/>
      <w:r>
        <w:rPr>
          <w:rFonts w:ascii="Arial" w:hAnsi="Arial" w:cs="Arial"/>
        </w:rPr>
        <w:t>белгиси</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көрсөтүлгөн</w:t>
      </w:r>
      <w:proofErr w:type="spellEnd"/>
      <w:r>
        <w:rPr>
          <w:rFonts w:ascii="Arial" w:hAnsi="Arial" w:cs="Arial"/>
        </w:rPr>
        <w:t xml:space="preserve"> </w:t>
      </w:r>
      <w:proofErr w:type="spellStart"/>
      <w:r>
        <w:rPr>
          <w:rFonts w:ascii="Arial" w:hAnsi="Arial" w:cs="Arial"/>
        </w:rPr>
        <w:t>жолдордун</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бөлүгүнө</w:t>
      </w:r>
      <w:proofErr w:type="spellEnd"/>
      <w:r>
        <w:rPr>
          <w:rFonts w:ascii="Arial" w:hAnsi="Arial" w:cs="Arial"/>
        </w:rPr>
        <w:t>;</w:t>
      </w:r>
    </w:p>
    <w:p w14:paraId="6C647B79" w14:textId="77777777" w:rsidR="00D63984" w:rsidRDefault="005C71BB">
      <w:pPr>
        <w:spacing w:after="60" w:line="276" w:lineRule="auto"/>
        <w:ind w:firstLine="567"/>
        <w:jc w:val="both"/>
      </w:pPr>
      <w:proofErr w:type="spellStart"/>
      <w:r>
        <w:rPr>
          <w:rFonts w:ascii="Arial" w:hAnsi="Arial" w:cs="Arial"/>
        </w:rPr>
        <w:t>темир</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өткөөлдөрүнө</w:t>
      </w:r>
      <w:proofErr w:type="spellEnd"/>
      <w:r>
        <w:rPr>
          <w:rFonts w:ascii="Arial" w:hAnsi="Arial" w:cs="Arial"/>
        </w:rPr>
        <w:t xml:space="preserve"> 50 </w:t>
      </w:r>
      <w:proofErr w:type="spellStart"/>
      <w:r>
        <w:rPr>
          <w:rFonts w:ascii="Arial" w:hAnsi="Arial" w:cs="Arial"/>
        </w:rPr>
        <w:t>метрден</w:t>
      </w:r>
      <w:proofErr w:type="spellEnd"/>
      <w:r>
        <w:rPr>
          <w:rFonts w:ascii="Arial" w:hAnsi="Arial" w:cs="Arial"/>
        </w:rPr>
        <w:t xml:space="preserve"> </w:t>
      </w:r>
      <w:proofErr w:type="spellStart"/>
      <w:r>
        <w:rPr>
          <w:rFonts w:ascii="Arial" w:hAnsi="Arial" w:cs="Arial"/>
        </w:rPr>
        <w:t>жакын</w:t>
      </w:r>
      <w:proofErr w:type="spellEnd"/>
      <w:r>
        <w:rPr>
          <w:rFonts w:ascii="Arial" w:hAnsi="Arial" w:cs="Arial"/>
        </w:rPr>
        <w:t xml:space="preserve"> </w:t>
      </w:r>
      <w:proofErr w:type="spellStart"/>
      <w:r>
        <w:rPr>
          <w:rFonts w:ascii="Arial" w:hAnsi="Arial" w:cs="Arial"/>
        </w:rPr>
        <w:t>жерде</w:t>
      </w:r>
      <w:proofErr w:type="spellEnd"/>
      <w:r>
        <w:rPr>
          <w:rFonts w:ascii="Arial" w:hAnsi="Arial" w:cs="Arial"/>
        </w:rPr>
        <w:t>.</w:t>
      </w:r>
    </w:p>
    <w:p w14:paraId="65E1D102" w14:textId="77777777" w:rsidR="00D63984" w:rsidRDefault="005C71BB">
      <w:pPr>
        <w:spacing w:after="60" w:line="276" w:lineRule="auto"/>
        <w:ind w:firstLine="567"/>
        <w:jc w:val="both"/>
      </w:pPr>
      <w:r>
        <w:rPr>
          <w:rFonts w:ascii="Arial" w:hAnsi="Arial" w:cs="Arial"/>
          <w:i/>
          <w:iCs/>
        </w:rPr>
        <w:t xml:space="preserve">(КР </w:t>
      </w:r>
      <w:r>
        <w:rPr>
          <w:rFonts w:ascii="Arial" w:hAnsi="Arial" w:cs="Arial"/>
          <w:i/>
          <w:iCs/>
          <w:lang w:val="ky-KG"/>
        </w:rPr>
        <w:t>Ө</w:t>
      </w:r>
      <w:proofErr w:type="spellStart"/>
      <w:r>
        <w:rPr>
          <w:rFonts w:ascii="Arial" w:hAnsi="Arial" w:cs="Arial"/>
          <w:i/>
          <w:iCs/>
        </w:rPr>
        <w:t>кмөтүнүн</w:t>
      </w:r>
      <w:proofErr w:type="spellEnd"/>
      <w:r>
        <w:rPr>
          <w:rFonts w:ascii="Arial" w:hAnsi="Arial" w:cs="Arial"/>
          <w:i/>
          <w:iCs/>
        </w:rPr>
        <w:t xml:space="preserve"> 2009-жылдын 3-мартындагы № 136 </w:t>
      </w:r>
      <w:hyperlink r:id="rId78" w:tooltip="https://cbd.minjust.gov.kg/70077" w:history="1">
        <w:proofErr w:type="spellStart"/>
        <w:r>
          <w:rPr>
            <w:rStyle w:val="af1"/>
            <w:rFonts w:ascii="Arial" w:hAnsi="Arial" w:cs="Arial"/>
            <w:i/>
            <w:iCs/>
          </w:rPr>
          <w:t>токтомунун</w:t>
        </w:r>
        <w:proofErr w:type="spellEnd"/>
      </w:hyperlink>
      <w:r>
        <w:rPr>
          <w:rFonts w:ascii="Arial" w:hAnsi="Arial" w:cs="Arial"/>
          <w:i/>
          <w:iCs/>
        </w:rPr>
        <w:t xml:space="preserve"> </w:t>
      </w:r>
      <w:proofErr w:type="spellStart"/>
      <w:r>
        <w:rPr>
          <w:rFonts w:ascii="Arial" w:hAnsi="Arial" w:cs="Arial"/>
          <w:i/>
          <w:iCs/>
        </w:rPr>
        <w:t>редакциясына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231C23E7" w14:textId="77777777" w:rsidR="00D63984" w:rsidRDefault="005C71BB">
      <w:pPr>
        <w:spacing w:after="60" w:line="276" w:lineRule="auto"/>
        <w:ind w:firstLine="567"/>
        <w:jc w:val="both"/>
      </w:pPr>
      <w:r>
        <w:rPr>
          <w:rFonts w:ascii="Arial" w:hAnsi="Arial" w:cs="Arial"/>
        </w:rPr>
        <w:t xml:space="preserve">12.6. </w:t>
      </w:r>
      <w:proofErr w:type="spellStart"/>
      <w:r>
        <w:rPr>
          <w:rFonts w:ascii="Arial" w:hAnsi="Arial" w:cs="Arial"/>
        </w:rPr>
        <w:t>Токтоого</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салынган</w:t>
      </w:r>
      <w:proofErr w:type="spellEnd"/>
      <w:r>
        <w:rPr>
          <w:rFonts w:ascii="Arial" w:hAnsi="Arial" w:cs="Arial"/>
        </w:rPr>
        <w:t xml:space="preserve"> </w:t>
      </w:r>
      <w:proofErr w:type="spellStart"/>
      <w:r>
        <w:rPr>
          <w:rFonts w:ascii="Arial" w:hAnsi="Arial" w:cs="Arial"/>
        </w:rPr>
        <w:t>жерлерде</w:t>
      </w:r>
      <w:proofErr w:type="spellEnd"/>
      <w:r>
        <w:rPr>
          <w:rFonts w:ascii="Arial" w:hAnsi="Arial" w:cs="Arial"/>
        </w:rPr>
        <w:t xml:space="preserve"> </w:t>
      </w:r>
      <w:proofErr w:type="spellStart"/>
      <w:r>
        <w:rPr>
          <w:rFonts w:ascii="Arial" w:hAnsi="Arial" w:cs="Arial"/>
        </w:rPr>
        <w:t>аргасыздан</w:t>
      </w:r>
      <w:proofErr w:type="spellEnd"/>
      <w:r>
        <w:rPr>
          <w:rFonts w:ascii="Arial" w:hAnsi="Arial" w:cs="Arial"/>
        </w:rPr>
        <w:t xml:space="preserve"> </w:t>
      </w:r>
      <w:proofErr w:type="spellStart"/>
      <w:r>
        <w:rPr>
          <w:rFonts w:ascii="Arial" w:hAnsi="Arial" w:cs="Arial"/>
        </w:rPr>
        <w:t>токтогон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транспорт </w:t>
      </w:r>
      <w:proofErr w:type="spellStart"/>
      <w:r>
        <w:rPr>
          <w:rFonts w:ascii="Arial" w:hAnsi="Arial" w:cs="Arial"/>
        </w:rPr>
        <w:t>каражатын</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жерден</w:t>
      </w:r>
      <w:proofErr w:type="spellEnd"/>
      <w:r>
        <w:rPr>
          <w:rFonts w:ascii="Arial" w:hAnsi="Arial" w:cs="Arial"/>
        </w:rPr>
        <w:t xml:space="preserve"> </w:t>
      </w:r>
      <w:proofErr w:type="spellStart"/>
      <w:r>
        <w:rPr>
          <w:rFonts w:ascii="Arial" w:hAnsi="Arial" w:cs="Arial"/>
        </w:rPr>
        <w:t>алып</w:t>
      </w:r>
      <w:proofErr w:type="spellEnd"/>
      <w:r>
        <w:rPr>
          <w:rFonts w:ascii="Arial" w:hAnsi="Arial" w:cs="Arial"/>
        </w:rPr>
        <w:t xml:space="preserve"> </w:t>
      </w:r>
      <w:proofErr w:type="spellStart"/>
      <w:r>
        <w:rPr>
          <w:rFonts w:ascii="Arial" w:hAnsi="Arial" w:cs="Arial"/>
        </w:rPr>
        <w:t>коюу</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 xml:space="preserve">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бардык</w:t>
      </w:r>
      <w:proofErr w:type="spellEnd"/>
      <w:r>
        <w:rPr>
          <w:rFonts w:ascii="Arial" w:hAnsi="Arial" w:cs="Arial"/>
        </w:rPr>
        <w:t xml:space="preserve"> </w:t>
      </w:r>
      <w:proofErr w:type="spellStart"/>
      <w:r>
        <w:rPr>
          <w:rFonts w:ascii="Arial" w:hAnsi="Arial" w:cs="Arial"/>
        </w:rPr>
        <w:t>чараларды</w:t>
      </w:r>
      <w:proofErr w:type="spellEnd"/>
      <w:r>
        <w:rPr>
          <w:rFonts w:ascii="Arial" w:hAnsi="Arial" w:cs="Arial"/>
        </w:rPr>
        <w:t xml:space="preserve"> </w:t>
      </w:r>
      <w:proofErr w:type="spellStart"/>
      <w:r>
        <w:rPr>
          <w:rFonts w:ascii="Arial" w:hAnsi="Arial" w:cs="Arial"/>
        </w:rPr>
        <w:t>көрүүгө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099A1729" w14:textId="77777777" w:rsidR="00D63984" w:rsidRDefault="005C71BB">
      <w:pPr>
        <w:spacing w:after="60" w:line="276" w:lineRule="auto"/>
        <w:ind w:firstLine="567"/>
        <w:jc w:val="both"/>
      </w:pPr>
      <w:r>
        <w:rPr>
          <w:rFonts w:ascii="Arial" w:hAnsi="Arial" w:cs="Arial"/>
        </w:rPr>
        <w:t xml:space="preserve">12.7.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эшигинин</w:t>
      </w:r>
      <w:proofErr w:type="spellEnd"/>
      <w:r>
        <w:rPr>
          <w:rFonts w:ascii="Arial" w:hAnsi="Arial" w:cs="Arial"/>
        </w:rPr>
        <w:t xml:space="preserve"> </w:t>
      </w:r>
      <w:proofErr w:type="spellStart"/>
      <w:r>
        <w:rPr>
          <w:rFonts w:ascii="Arial" w:hAnsi="Arial" w:cs="Arial"/>
        </w:rPr>
        <w:t>ачылып</w:t>
      </w:r>
      <w:proofErr w:type="spellEnd"/>
      <w:r>
        <w:rPr>
          <w:rFonts w:ascii="Arial" w:hAnsi="Arial" w:cs="Arial"/>
        </w:rPr>
        <w:t xml:space="preserve"> турушу </w:t>
      </w:r>
      <w:proofErr w:type="spellStart"/>
      <w:r>
        <w:rPr>
          <w:rFonts w:ascii="Arial" w:hAnsi="Arial" w:cs="Arial"/>
        </w:rPr>
        <w:t>кыймылдын</w:t>
      </w:r>
      <w:proofErr w:type="spellEnd"/>
      <w:r>
        <w:rPr>
          <w:rFonts w:ascii="Arial" w:hAnsi="Arial" w:cs="Arial"/>
        </w:rPr>
        <w:t xml:space="preserve"> башка </w:t>
      </w:r>
      <w:proofErr w:type="spellStart"/>
      <w:r>
        <w:rPr>
          <w:rFonts w:ascii="Arial" w:hAnsi="Arial" w:cs="Arial"/>
        </w:rPr>
        <w:t>катышуучуларына</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кылса</w:t>
      </w:r>
      <w:proofErr w:type="spellEnd"/>
      <w:r>
        <w:rPr>
          <w:rFonts w:ascii="Arial" w:hAnsi="Arial" w:cs="Arial"/>
        </w:rPr>
        <w:t xml:space="preserve">, </w:t>
      </w:r>
      <w:proofErr w:type="spellStart"/>
      <w:r>
        <w:rPr>
          <w:rFonts w:ascii="Arial" w:hAnsi="Arial" w:cs="Arial"/>
        </w:rPr>
        <w:t>эшикти</w:t>
      </w:r>
      <w:proofErr w:type="spellEnd"/>
      <w:r>
        <w:rPr>
          <w:rFonts w:ascii="Arial" w:hAnsi="Arial" w:cs="Arial"/>
        </w:rPr>
        <w:t xml:space="preserve"> </w:t>
      </w:r>
      <w:proofErr w:type="spellStart"/>
      <w:r>
        <w:rPr>
          <w:rFonts w:ascii="Arial" w:hAnsi="Arial" w:cs="Arial"/>
        </w:rPr>
        <w:t>ачып</w:t>
      </w:r>
      <w:proofErr w:type="spellEnd"/>
      <w:r>
        <w:rPr>
          <w:rFonts w:ascii="Arial" w:hAnsi="Arial" w:cs="Arial"/>
        </w:rPr>
        <w:t xml:space="preserve"> </w:t>
      </w:r>
      <w:proofErr w:type="spellStart"/>
      <w:r>
        <w:rPr>
          <w:rFonts w:ascii="Arial" w:hAnsi="Arial" w:cs="Arial"/>
        </w:rPr>
        <w:t>коюуга</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777722E2" w14:textId="77777777" w:rsidR="00D63984" w:rsidRDefault="005C71BB">
      <w:pPr>
        <w:spacing w:after="60" w:line="276" w:lineRule="auto"/>
        <w:ind w:firstLine="567"/>
        <w:jc w:val="both"/>
      </w:pPr>
      <w:r>
        <w:rPr>
          <w:rFonts w:ascii="Arial" w:hAnsi="Arial" w:cs="Arial"/>
        </w:rPr>
        <w:t xml:space="preserve">12.8. </w:t>
      </w: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өз</w:t>
      </w:r>
      <w:proofErr w:type="spellEnd"/>
      <w:r>
        <w:rPr>
          <w:rFonts w:ascii="Arial" w:hAnsi="Arial" w:cs="Arial"/>
        </w:rPr>
        <w:t xml:space="preserve"> </w:t>
      </w:r>
      <w:proofErr w:type="spellStart"/>
      <w:r>
        <w:rPr>
          <w:rFonts w:ascii="Arial" w:hAnsi="Arial" w:cs="Arial"/>
        </w:rPr>
        <w:t>алдынча</w:t>
      </w:r>
      <w:proofErr w:type="spellEnd"/>
      <w:r>
        <w:rPr>
          <w:rFonts w:ascii="Arial" w:hAnsi="Arial" w:cs="Arial"/>
        </w:rPr>
        <w:t xml:space="preserve"> </w:t>
      </w:r>
      <w:proofErr w:type="spellStart"/>
      <w:r>
        <w:rPr>
          <w:rFonts w:ascii="Arial" w:hAnsi="Arial" w:cs="Arial"/>
        </w:rPr>
        <w:t>жүрүп</w:t>
      </w:r>
      <w:proofErr w:type="spellEnd"/>
      <w:r>
        <w:rPr>
          <w:rFonts w:ascii="Arial" w:hAnsi="Arial" w:cs="Arial"/>
        </w:rPr>
        <w:t xml:space="preserve"> </w:t>
      </w:r>
      <w:proofErr w:type="spellStart"/>
      <w:r>
        <w:rPr>
          <w:rFonts w:ascii="Arial" w:hAnsi="Arial" w:cs="Arial"/>
        </w:rPr>
        <w:t>кетишин</w:t>
      </w:r>
      <w:proofErr w:type="spellEnd"/>
      <w:r>
        <w:rPr>
          <w:rFonts w:ascii="Arial" w:hAnsi="Arial" w:cs="Arial"/>
        </w:rPr>
        <w:t xml:space="preserve"> же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жокто</w:t>
      </w:r>
      <w:proofErr w:type="spellEnd"/>
      <w:r>
        <w:rPr>
          <w:rFonts w:ascii="Arial" w:hAnsi="Arial" w:cs="Arial"/>
        </w:rPr>
        <w:t xml:space="preserve"> </w:t>
      </w:r>
      <w:proofErr w:type="spellStart"/>
      <w:r>
        <w:rPr>
          <w:rFonts w:ascii="Arial" w:hAnsi="Arial" w:cs="Arial"/>
        </w:rPr>
        <w:t>пайдаланылышын</w:t>
      </w:r>
      <w:proofErr w:type="spellEnd"/>
      <w:r>
        <w:rPr>
          <w:rFonts w:ascii="Arial" w:hAnsi="Arial" w:cs="Arial"/>
        </w:rPr>
        <w:t xml:space="preserve"> </w:t>
      </w:r>
      <w:proofErr w:type="spellStart"/>
      <w:r>
        <w:rPr>
          <w:rFonts w:ascii="Arial" w:hAnsi="Arial" w:cs="Arial"/>
        </w:rPr>
        <w:t>четтеткен</w:t>
      </w:r>
      <w:proofErr w:type="spellEnd"/>
      <w:r>
        <w:rPr>
          <w:rFonts w:ascii="Arial" w:hAnsi="Arial" w:cs="Arial"/>
        </w:rPr>
        <w:t xml:space="preserve"> </w:t>
      </w:r>
      <w:proofErr w:type="spellStart"/>
      <w:r>
        <w:rPr>
          <w:rFonts w:ascii="Arial" w:hAnsi="Arial" w:cs="Arial"/>
        </w:rPr>
        <w:t>бардык</w:t>
      </w:r>
      <w:proofErr w:type="spellEnd"/>
      <w:r>
        <w:rPr>
          <w:rFonts w:ascii="Arial" w:hAnsi="Arial" w:cs="Arial"/>
        </w:rPr>
        <w:t xml:space="preserve"> </w:t>
      </w:r>
      <w:proofErr w:type="spellStart"/>
      <w:r>
        <w:rPr>
          <w:rFonts w:ascii="Arial" w:hAnsi="Arial" w:cs="Arial"/>
        </w:rPr>
        <w:t>чараларды</w:t>
      </w:r>
      <w:proofErr w:type="spellEnd"/>
      <w:r>
        <w:rPr>
          <w:rFonts w:ascii="Arial" w:hAnsi="Arial" w:cs="Arial"/>
        </w:rPr>
        <w:t xml:space="preserve"> </w:t>
      </w:r>
      <w:proofErr w:type="spellStart"/>
      <w:r>
        <w:rPr>
          <w:rFonts w:ascii="Arial" w:hAnsi="Arial" w:cs="Arial"/>
        </w:rPr>
        <w:t>көргөн</w:t>
      </w:r>
      <w:proofErr w:type="spellEnd"/>
      <w:r>
        <w:rPr>
          <w:rFonts w:ascii="Arial" w:hAnsi="Arial" w:cs="Arial"/>
        </w:rPr>
        <w:t xml:space="preserve"> </w:t>
      </w:r>
      <w:proofErr w:type="spellStart"/>
      <w:r>
        <w:rPr>
          <w:rFonts w:ascii="Arial" w:hAnsi="Arial" w:cs="Arial"/>
        </w:rPr>
        <w:t>болсо</w:t>
      </w:r>
      <w:proofErr w:type="spellEnd"/>
      <w:r>
        <w:rPr>
          <w:rFonts w:ascii="Arial" w:hAnsi="Arial" w:cs="Arial"/>
        </w:rPr>
        <w:t xml:space="preserve">, ал </w:t>
      </w:r>
      <w:proofErr w:type="spellStart"/>
      <w:r>
        <w:rPr>
          <w:rFonts w:ascii="Arial" w:hAnsi="Arial" w:cs="Arial"/>
        </w:rPr>
        <w:t>ордун</w:t>
      </w:r>
      <w:proofErr w:type="spellEnd"/>
      <w:r>
        <w:rPr>
          <w:rFonts w:ascii="Arial" w:hAnsi="Arial" w:cs="Arial"/>
        </w:rPr>
        <w:t xml:space="preserve"> </w:t>
      </w:r>
      <w:proofErr w:type="spellStart"/>
      <w:r>
        <w:rPr>
          <w:rFonts w:ascii="Arial" w:hAnsi="Arial" w:cs="Arial"/>
        </w:rPr>
        <w:t>таштап</w:t>
      </w:r>
      <w:proofErr w:type="spellEnd"/>
      <w:r>
        <w:rPr>
          <w:rFonts w:ascii="Arial" w:hAnsi="Arial" w:cs="Arial"/>
        </w:rPr>
        <w:t xml:space="preserve"> же транспорт </w:t>
      </w:r>
      <w:proofErr w:type="spellStart"/>
      <w:r>
        <w:rPr>
          <w:rFonts w:ascii="Arial" w:hAnsi="Arial" w:cs="Arial"/>
        </w:rPr>
        <w:t>каражатын</w:t>
      </w:r>
      <w:proofErr w:type="spellEnd"/>
      <w:r>
        <w:rPr>
          <w:rFonts w:ascii="Arial" w:hAnsi="Arial" w:cs="Arial"/>
        </w:rPr>
        <w:t xml:space="preserve"> </w:t>
      </w:r>
      <w:proofErr w:type="spellStart"/>
      <w:r>
        <w:rPr>
          <w:rFonts w:ascii="Arial" w:hAnsi="Arial" w:cs="Arial"/>
        </w:rPr>
        <w:t>калтырып</w:t>
      </w:r>
      <w:proofErr w:type="spellEnd"/>
      <w:r>
        <w:rPr>
          <w:rFonts w:ascii="Arial" w:hAnsi="Arial" w:cs="Arial"/>
        </w:rPr>
        <w:t xml:space="preserve"> кете </w:t>
      </w:r>
      <w:proofErr w:type="spellStart"/>
      <w:r>
        <w:rPr>
          <w:rFonts w:ascii="Arial" w:hAnsi="Arial" w:cs="Arial"/>
        </w:rPr>
        <w:t>алат</w:t>
      </w:r>
      <w:proofErr w:type="spellEnd"/>
      <w:r>
        <w:rPr>
          <w:rFonts w:ascii="Arial" w:hAnsi="Arial" w:cs="Arial"/>
        </w:rPr>
        <w:t>.</w:t>
      </w:r>
    </w:p>
    <w:p w14:paraId="308231A3" w14:textId="77777777" w:rsidR="00D63984" w:rsidRDefault="005C71BB">
      <w:pPr>
        <w:spacing w:after="60" w:line="276" w:lineRule="auto"/>
        <w:ind w:firstLine="567"/>
        <w:jc w:val="both"/>
      </w:pPr>
      <w:r>
        <w:rPr>
          <w:rFonts w:ascii="Arial" w:hAnsi="Arial" w:cs="Arial"/>
        </w:rPr>
        <w:t xml:space="preserve">12.9.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кыймылына</w:t>
      </w:r>
      <w:proofErr w:type="spellEnd"/>
      <w:r>
        <w:rPr>
          <w:rFonts w:ascii="Arial" w:hAnsi="Arial" w:cs="Arial"/>
        </w:rPr>
        <w:t xml:space="preserve"> </w:t>
      </w:r>
      <w:proofErr w:type="spellStart"/>
      <w:r>
        <w:rPr>
          <w:rFonts w:ascii="Arial" w:hAnsi="Arial" w:cs="Arial"/>
        </w:rPr>
        <w:t>тоскоол</w:t>
      </w:r>
      <w:proofErr w:type="spellEnd"/>
      <w:r>
        <w:rPr>
          <w:rFonts w:ascii="Arial" w:hAnsi="Arial" w:cs="Arial"/>
        </w:rPr>
        <w:t xml:space="preserve"> </w:t>
      </w:r>
      <w:proofErr w:type="spellStart"/>
      <w:r>
        <w:rPr>
          <w:rFonts w:ascii="Arial" w:hAnsi="Arial" w:cs="Arial"/>
        </w:rPr>
        <w:t>болгон</w:t>
      </w:r>
      <w:proofErr w:type="spellEnd"/>
      <w:r>
        <w:rPr>
          <w:rFonts w:ascii="Arial" w:hAnsi="Arial" w:cs="Arial"/>
        </w:rPr>
        <w:t xml:space="preserve"> транспорт </w:t>
      </w:r>
      <w:proofErr w:type="spellStart"/>
      <w:r>
        <w:rPr>
          <w:rFonts w:ascii="Arial" w:hAnsi="Arial" w:cs="Arial"/>
        </w:rPr>
        <w:t>каражаттарды</w:t>
      </w:r>
      <w:proofErr w:type="spellEnd"/>
      <w:r>
        <w:rPr>
          <w:rFonts w:ascii="Arial" w:hAnsi="Arial" w:cs="Arial"/>
        </w:rPr>
        <w:t xml:space="preserve"> </w:t>
      </w:r>
      <w:proofErr w:type="spellStart"/>
      <w:r>
        <w:rPr>
          <w:rFonts w:ascii="Arial" w:hAnsi="Arial" w:cs="Arial"/>
        </w:rPr>
        <w:t>токтотуунун</w:t>
      </w:r>
      <w:proofErr w:type="spellEnd"/>
      <w:r>
        <w:rPr>
          <w:rFonts w:ascii="Arial" w:hAnsi="Arial" w:cs="Arial"/>
        </w:rPr>
        <w:t xml:space="preserve"> (</w:t>
      </w:r>
      <w:proofErr w:type="spellStart"/>
      <w:r>
        <w:rPr>
          <w:rFonts w:ascii="Arial" w:hAnsi="Arial" w:cs="Arial"/>
        </w:rPr>
        <w:t>коюунун</w:t>
      </w:r>
      <w:proofErr w:type="spellEnd"/>
      <w:r>
        <w:rPr>
          <w:rFonts w:ascii="Arial" w:hAnsi="Arial" w:cs="Arial"/>
        </w:rPr>
        <w:t xml:space="preserve">) </w:t>
      </w:r>
      <w:proofErr w:type="spellStart"/>
      <w:r>
        <w:rPr>
          <w:rFonts w:ascii="Arial" w:hAnsi="Arial" w:cs="Arial"/>
        </w:rPr>
        <w:t>эрежесин</w:t>
      </w:r>
      <w:proofErr w:type="spellEnd"/>
      <w:r>
        <w:rPr>
          <w:rFonts w:ascii="Arial" w:hAnsi="Arial" w:cs="Arial"/>
        </w:rPr>
        <w:t xml:space="preserve"> </w:t>
      </w:r>
      <w:proofErr w:type="spellStart"/>
      <w:r>
        <w:rPr>
          <w:rFonts w:ascii="Arial" w:hAnsi="Arial" w:cs="Arial"/>
        </w:rPr>
        <w:t>бузганы</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мажбурлап</w:t>
      </w:r>
      <w:proofErr w:type="spellEnd"/>
      <w:r>
        <w:rPr>
          <w:rFonts w:ascii="Arial" w:hAnsi="Arial" w:cs="Arial"/>
        </w:rPr>
        <w:t xml:space="preserve"> </w:t>
      </w:r>
      <w:proofErr w:type="spellStart"/>
      <w:r>
        <w:rPr>
          <w:rFonts w:ascii="Arial" w:hAnsi="Arial" w:cs="Arial"/>
        </w:rPr>
        <w:t>эвакуациялоого</w:t>
      </w:r>
      <w:proofErr w:type="spellEnd"/>
      <w:r>
        <w:rPr>
          <w:rFonts w:ascii="Arial" w:hAnsi="Arial" w:cs="Arial"/>
        </w:rPr>
        <w:t xml:space="preserve"> (</w:t>
      </w:r>
      <w:proofErr w:type="spellStart"/>
      <w:r>
        <w:rPr>
          <w:rFonts w:ascii="Arial" w:hAnsi="Arial" w:cs="Arial"/>
        </w:rPr>
        <w:t>айдоочусу</w:t>
      </w:r>
      <w:proofErr w:type="spellEnd"/>
      <w:r>
        <w:rPr>
          <w:rFonts w:ascii="Arial" w:hAnsi="Arial" w:cs="Arial"/>
        </w:rPr>
        <w:t xml:space="preserve"> жок </w:t>
      </w:r>
      <w:proofErr w:type="spellStart"/>
      <w:r>
        <w:rPr>
          <w:rFonts w:ascii="Arial" w:hAnsi="Arial" w:cs="Arial"/>
        </w:rPr>
        <w:t>болсо</w:t>
      </w:r>
      <w:proofErr w:type="spellEnd"/>
      <w:r>
        <w:rPr>
          <w:rFonts w:ascii="Arial" w:hAnsi="Arial" w:cs="Arial"/>
        </w:rPr>
        <w:t xml:space="preserve">), </w:t>
      </w:r>
      <w:proofErr w:type="spellStart"/>
      <w:r>
        <w:rPr>
          <w:rFonts w:ascii="Arial" w:hAnsi="Arial" w:cs="Arial"/>
        </w:rPr>
        <w:t>дөңгөлөктүн</w:t>
      </w:r>
      <w:proofErr w:type="spellEnd"/>
      <w:r>
        <w:rPr>
          <w:rFonts w:ascii="Arial" w:hAnsi="Arial" w:cs="Arial"/>
        </w:rPr>
        <w:t xml:space="preserve"> </w:t>
      </w:r>
      <w:proofErr w:type="spellStart"/>
      <w:r>
        <w:rPr>
          <w:rFonts w:ascii="Arial" w:hAnsi="Arial" w:cs="Arial"/>
        </w:rPr>
        <w:t>блокираторлордун</w:t>
      </w:r>
      <w:proofErr w:type="spellEnd"/>
      <w:r>
        <w:rPr>
          <w:rFonts w:ascii="Arial" w:hAnsi="Arial" w:cs="Arial"/>
        </w:rPr>
        <w:t xml:space="preserve"> же </w:t>
      </w:r>
      <w:proofErr w:type="spellStart"/>
      <w:r>
        <w:rPr>
          <w:rFonts w:ascii="Arial" w:hAnsi="Arial" w:cs="Arial"/>
        </w:rPr>
        <w:t>жабдыктардын</w:t>
      </w:r>
      <w:proofErr w:type="spellEnd"/>
      <w:r>
        <w:rPr>
          <w:rFonts w:ascii="Arial" w:hAnsi="Arial" w:cs="Arial"/>
        </w:rPr>
        <w:t xml:space="preserve"> башка </w:t>
      </w:r>
      <w:proofErr w:type="spellStart"/>
      <w:r>
        <w:rPr>
          <w:rFonts w:ascii="Arial" w:hAnsi="Arial" w:cs="Arial"/>
        </w:rPr>
        <w:t>түрлөрүн</w:t>
      </w:r>
      <w:proofErr w:type="spellEnd"/>
      <w:r>
        <w:rPr>
          <w:rFonts w:ascii="Arial" w:hAnsi="Arial" w:cs="Arial"/>
        </w:rPr>
        <w:t xml:space="preserve"> </w:t>
      </w:r>
      <w:proofErr w:type="spellStart"/>
      <w:r>
        <w:rPr>
          <w:rFonts w:ascii="Arial" w:hAnsi="Arial" w:cs="Arial"/>
        </w:rPr>
        <w:t>колдонууга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w:t>
      </w:r>
    </w:p>
    <w:p w14:paraId="0DB705AC" w14:textId="77777777" w:rsidR="00D63984" w:rsidRDefault="005C71BB">
      <w:pPr>
        <w:spacing w:after="60" w:line="276" w:lineRule="auto"/>
        <w:ind w:firstLine="567"/>
        <w:jc w:val="both"/>
      </w:pPr>
      <w:r>
        <w:rPr>
          <w:rFonts w:ascii="Arial" w:hAnsi="Arial" w:cs="Arial"/>
          <w:i/>
          <w:iCs/>
        </w:rPr>
        <w:t xml:space="preserve">(КР </w:t>
      </w:r>
      <w:r>
        <w:rPr>
          <w:rFonts w:ascii="Arial" w:hAnsi="Arial" w:cs="Arial"/>
          <w:i/>
          <w:iCs/>
          <w:lang w:val="ky-KG"/>
        </w:rPr>
        <w:t>Ө</w:t>
      </w:r>
      <w:proofErr w:type="spellStart"/>
      <w:r>
        <w:rPr>
          <w:rFonts w:ascii="Arial" w:hAnsi="Arial" w:cs="Arial"/>
          <w:i/>
          <w:iCs/>
        </w:rPr>
        <w:t>кмөтүнүн</w:t>
      </w:r>
      <w:proofErr w:type="spellEnd"/>
      <w:r>
        <w:rPr>
          <w:rFonts w:ascii="Arial" w:hAnsi="Arial" w:cs="Arial"/>
          <w:i/>
          <w:iCs/>
        </w:rPr>
        <w:t xml:space="preserve"> 2009-жылдын 3-мартындагы № 136 </w:t>
      </w:r>
      <w:hyperlink r:id="rId79" w:tooltip="https://cbd.minjust.gov.kg/70077" w:history="1">
        <w:proofErr w:type="spellStart"/>
        <w:r>
          <w:rPr>
            <w:rStyle w:val="af1"/>
            <w:rFonts w:ascii="Arial" w:hAnsi="Arial" w:cs="Arial"/>
            <w:i/>
            <w:iCs/>
          </w:rPr>
          <w:t>токтомунун</w:t>
        </w:r>
        <w:proofErr w:type="spellEnd"/>
      </w:hyperlink>
      <w:r>
        <w:rPr>
          <w:rFonts w:ascii="Arial" w:hAnsi="Arial" w:cs="Arial"/>
          <w:i/>
          <w:iCs/>
        </w:rPr>
        <w:t xml:space="preserve"> </w:t>
      </w:r>
      <w:proofErr w:type="spellStart"/>
      <w:r>
        <w:rPr>
          <w:rFonts w:ascii="Arial" w:hAnsi="Arial" w:cs="Arial"/>
          <w:i/>
          <w:iCs/>
        </w:rPr>
        <w:t>редакциясына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41614797" w14:textId="77777777" w:rsidR="00D63984" w:rsidRDefault="005C71BB">
      <w:pPr>
        <w:spacing w:before="200" w:after="200" w:line="276" w:lineRule="auto"/>
        <w:ind w:left="1134" w:right="1134" w:firstLine="397"/>
        <w:jc w:val="center"/>
      </w:pPr>
      <w:bookmarkStart w:id="13" w:name="r13"/>
      <w:bookmarkEnd w:id="13"/>
      <w:r>
        <w:rPr>
          <w:rFonts w:ascii="Arial" w:hAnsi="Arial" w:cs="Arial"/>
          <w:b/>
          <w:bCs/>
        </w:rPr>
        <w:t xml:space="preserve">13. </w:t>
      </w:r>
      <w:proofErr w:type="spellStart"/>
      <w:r>
        <w:rPr>
          <w:rFonts w:ascii="Arial" w:hAnsi="Arial" w:cs="Arial"/>
          <w:b/>
          <w:bCs/>
        </w:rPr>
        <w:t>Кесилиштерден</w:t>
      </w:r>
      <w:proofErr w:type="spellEnd"/>
      <w:r>
        <w:rPr>
          <w:rFonts w:ascii="Arial" w:hAnsi="Arial" w:cs="Arial"/>
          <w:b/>
          <w:bCs/>
        </w:rPr>
        <w:t xml:space="preserve"> </w:t>
      </w:r>
      <w:proofErr w:type="spellStart"/>
      <w:r>
        <w:rPr>
          <w:rFonts w:ascii="Arial" w:hAnsi="Arial" w:cs="Arial"/>
          <w:b/>
          <w:bCs/>
        </w:rPr>
        <w:t>өтүү</w:t>
      </w:r>
      <w:proofErr w:type="spellEnd"/>
    </w:p>
    <w:p w14:paraId="4C0436DC" w14:textId="77777777" w:rsidR="00D63984" w:rsidRDefault="005C71BB">
      <w:pPr>
        <w:spacing w:after="60" w:line="276" w:lineRule="auto"/>
        <w:ind w:firstLine="567"/>
        <w:jc w:val="both"/>
        <w:rPr>
          <w:rFonts w:ascii="Arial" w:hAnsi="Arial" w:cs="Arial"/>
        </w:rPr>
      </w:pPr>
      <w:r>
        <w:rPr>
          <w:rFonts w:ascii="Arial" w:eastAsia="Arial" w:hAnsi="Arial" w:cs="Arial"/>
          <w:color w:val="000000"/>
        </w:rPr>
        <w:t xml:space="preserve">13.1. </w:t>
      </w:r>
      <w:proofErr w:type="spellStart"/>
      <w:r>
        <w:rPr>
          <w:rFonts w:ascii="Arial" w:eastAsia="Arial" w:hAnsi="Arial" w:cs="Arial"/>
          <w:color w:val="000000"/>
        </w:rPr>
        <w:t>Оңго</w:t>
      </w:r>
      <w:proofErr w:type="spellEnd"/>
      <w:r>
        <w:rPr>
          <w:rFonts w:ascii="Arial" w:eastAsia="Arial" w:hAnsi="Arial" w:cs="Arial"/>
          <w:color w:val="000000"/>
        </w:rPr>
        <w:t xml:space="preserve"> же </w:t>
      </w:r>
      <w:proofErr w:type="spellStart"/>
      <w:r>
        <w:rPr>
          <w:rFonts w:ascii="Arial" w:eastAsia="Arial" w:hAnsi="Arial" w:cs="Arial"/>
          <w:color w:val="000000"/>
        </w:rPr>
        <w:t>солго</w:t>
      </w:r>
      <w:proofErr w:type="spellEnd"/>
      <w:r>
        <w:rPr>
          <w:rFonts w:ascii="Arial" w:eastAsia="Arial" w:hAnsi="Arial" w:cs="Arial"/>
          <w:color w:val="000000"/>
        </w:rPr>
        <w:t xml:space="preserve"> </w:t>
      </w:r>
      <w:proofErr w:type="spellStart"/>
      <w:r>
        <w:rPr>
          <w:rFonts w:ascii="Arial" w:eastAsia="Arial" w:hAnsi="Arial" w:cs="Arial"/>
          <w:color w:val="000000"/>
        </w:rPr>
        <w:t>бурулганда</w:t>
      </w:r>
      <w:proofErr w:type="spellEnd"/>
      <w:r>
        <w:rPr>
          <w:rFonts w:ascii="Arial" w:eastAsia="Arial" w:hAnsi="Arial" w:cs="Arial"/>
          <w:color w:val="000000"/>
        </w:rPr>
        <w:t xml:space="preserve"> </w:t>
      </w:r>
      <w:proofErr w:type="spellStart"/>
      <w:r>
        <w:rPr>
          <w:rFonts w:ascii="Arial" w:eastAsia="Arial" w:hAnsi="Arial" w:cs="Arial"/>
          <w:color w:val="000000"/>
        </w:rPr>
        <w:t>айдоочу</w:t>
      </w:r>
      <w:proofErr w:type="spellEnd"/>
      <w:r>
        <w:rPr>
          <w:rFonts w:ascii="Arial" w:eastAsia="Arial" w:hAnsi="Arial" w:cs="Arial"/>
          <w:color w:val="000000"/>
        </w:rPr>
        <w:t xml:space="preserve"> </w:t>
      </w:r>
      <w:proofErr w:type="spellStart"/>
      <w:r>
        <w:rPr>
          <w:rFonts w:ascii="Arial" w:eastAsia="Arial" w:hAnsi="Arial" w:cs="Arial"/>
          <w:color w:val="000000"/>
        </w:rPr>
        <w:t>өзү</w:t>
      </w:r>
      <w:proofErr w:type="spellEnd"/>
      <w:r>
        <w:rPr>
          <w:rFonts w:ascii="Arial" w:eastAsia="Arial" w:hAnsi="Arial" w:cs="Arial"/>
          <w:color w:val="000000"/>
        </w:rPr>
        <w:t xml:space="preserve"> </w:t>
      </w:r>
      <w:proofErr w:type="spellStart"/>
      <w:r>
        <w:rPr>
          <w:rFonts w:ascii="Arial" w:eastAsia="Arial" w:hAnsi="Arial" w:cs="Arial"/>
          <w:color w:val="000000"/>
        </w:rPr>
        <w:t>бурулуп</w:t>
      </w:r>
      <w:proofErr w:type="spellEnd"/>
      <w:r>
        <w:rPr>
          <w:rFonts w:ascii="Arial" w:eastAsia="Arial" w:hAnsi="Arial" w:cs="Arial"/>
          <w:color w:val="000000"/>
        </w:rPr>
        <w:t xml:space="preserve"> </w:t>
      </w:r>
      <w:proofErr w:type="spellStart"/>
      <w:r>
        <w:rPr>
          <w:rFonts w:ascii="Arial" w:eastAsia="Arial" w:hAnsi="Arial" w:cs="Arial"/>
          <w:color w:val="000000"/>
        </w:rPr>
        <w:t>жаткан</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бөлүгүнөн</w:t>
      </w:r>
      <w:proofErr w:type="spellEnd"/>
      <w:r>
        <w:rPr>
          <w:rFonts w:ascii="Arial" w:eastAsia="Arial" w:hAnsi="Arial" w:cs="Arial"/>
          <w:color w:val="000000"/>
        </w:rPr>
        <w:t xml:space="preserve"> </w:t>
      </w:r>
      <w:proofErr w:type="spellStart"/>
      <w:r>
        <w:rPr>
          <w:rFonts w:ascii="Arial" w:eastAsia="Arial" w:hAnsi="Arial" w:cs="Arial"/>
          <w:color w:val="000000"/>
        </w:rPr>
        <w:t>өтүп</w:t>
      </w:r>
      <w:proofErr w:type="spellEnd"/>
      <w:r>
        <w:rPr>
          <w:rFonts w:ascii="Arial" w:eastAsia="Arial" w:hAnsi="Arial" w:cs="Arial"/>
          <w:color w:val="000000"/>
        </w:rPr>
        <w:t xml:space="preserve"> бара </w:t>
      </w:r>
      <w:proofErr w:type="spellStart"/>
      <w:r>
        <w:rPr>
          <w:rFonts w:ascii="Arial" w:eastAsia="Arial" w:hAnsi="Arial" w:cs="Arial"/>
          <w:color w:val="000000"/>
        </w:rPr>
        <w:t>жаткан</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адамдарга</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велосипедчилерге</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велосипед </w:t>
      </w:r>
      <w:proofErr w:type="spellStart"/>
      <w:r>
        <w:rPr>
          <w:rFonts w:ascii="Arial" w:eastAsia="Arial" w:hAnsi="Arial" w:cs="Arial"/>
          <w:color w:val="000000"/>
        </w:rPr>
        <w:t>жолу</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кесип</w:t>
      </w:r>
      <w:proofErr w:type="spellEnd"/>
      <w:r>
        <w:rPr>
          <w:rFonts w:ascii="Arial" w:eastAsia="Arial" w:hAnsi="Arial" w:cs="Arial"/>
          <w:color w:val="000000"/>
        </w:rPr>
        <w:t xml:space="preserve"> </w:t>
      </w:r>
      <w:proofErr w:type="spellStart"/>
      <w:r>
        <w:rPr>
          <w:rFonts w:ascii="Arial" w:eastAsia="Arial" w:hAnsi="Arial" w:cs="Arial"/>
          <w:color w:val="000000"/>
        </w:rPr>
        <w:t>өтүп</w:t>
      </w:r>
      <w:proofErr w:type="spellEnd"/>
      <w:r>
        <w:rPr>
          <w:rFonts w:ascii="Arial" w:eastAsia="Arial" w:hAnsi="Arial" w:cs="Arial"/>
          <w:color w:val="000000"/>
        </w:rPr>
        <w:t xml:space="preserve"> бара </w:t>
      </w:r>
      <w:proofErr w:type="spellStart"/>
      <w:r>
        <w:rPr>
          <w:rFonts w:ascii="Arial" w:eastAsia="Arial" w:hAnsi="Arial" w:cs="Arial"/>
          <w:color w:val="000000"/>
        </w:rPr>
        <w:t>жаткан</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колдонгон</w:t>
      </w:r>
      <w:proofErr w:type="spellEnd"/>
      <w:r>
        <w:rPr>
          <w:rFonts w:ascii="Arial" w:eastAsia="Arial" w:hAnsi="Arial" w:cs="Arial"/>
          <w:color w:val="000000"/>
        </w:rPr>
        <w:t xml:space="preserve"> </w:t>
      </w:r>
      <w:proofErr w:type="spellStart"/>
      <w:r>
        <w:rPr>
          <w:rFonts w:ascii="Arial" w:eastAsia="Arial" w:hAnsi="Arial" w:cs="Arial"/>
          <w:color w:val="000000"/>
        </w:rPr>
        <w:t>адамдарга</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берүүгө</w:t>
      </w:r>
      <w:proofErr w:type="spellEnd"/>
      <w:r>
        <w:rPr>
          <w:rFonts w:ascii="Arial" w:eastAsia="Arial" w:hAnsi="Arial" w:cs="Arial"/>
          <w:color w:val="000000"/>
        </w:rPr>
        <w:t xml:space="preserve"> </w:t>
      </w:r>
      <w:proofErr w:type="spellStart"/>
      <w:r>
        <w:rPr>
          <w:rFonts w:ascii="Arial" w:eastAsia="Arial" w:hAnsi="Arial" w:cs="Arial"/>
          <w:color w:val="000000"/>
        </w:rPr>
        <w:t>милдеттүү</w:t>
      </w:r>
      <w:proofErr w:type="spellEnd"/>
      <w:r>
        <w:rPr>
          <w:rFonts w:ascii="Arial" w:eastAsia="Arial" w:hAnsi="Arial" w:cs="Arial"/>
          <w:color w:val="000000"/>
        </w:rPr>
        <w:t>.</w:t>
      </w:r>
    </w:p>
    <w:p w14:paraId="58B968F1"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80"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w:t>
      </w:r>
      <w:proofErr w:type="spellStart"/>
      <w:r>
        <w:rPr>
          <w:rFonts w:ascii="Arial" w:eastAsia="Arial" w:hAnsi="Arial" w:cs="Arial"/>
          <w:i/>
          <w:color w:val="000000"/>
        </w:rPr>
        <w:t>токтомунун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редакциясына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5BFBC947" w14:textId="77777777" w:rsidR="00D63984" w:rsidRDefault="005C71BB">
      <w:pPr>
        <w:spacing w:after="60" w:line="276" w:lineRule="auto"/>
        <w:ind w:firstLine="567"/>
        <w:jc w:val="both"/>
      </w:pPr>
      <w:r>
        <w:rPr>
          <w:rFonts w:ascii="Arial" w:hAnsi="Arial" w:cs="Arial"/>
        </w:rPr>
        <w:lastRenderedPageBreak/>
        <w:t xml:space="preserve">13.2. </w:t>
      </w: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айдоочуну</w:t>
      </w:r>
      <w:proofErr w:type="spellEnd"/>
      <w:r>
        <w:rPr>
          <w:rFonts w:ascii="Arial" w:hAnsi="Arial" w:cs="Arial"/>
        </w:rPr>
        <w:t xml:space="preserve"> </w:t>
      </w:r>
      <w:proofErr w:type="spellStart"/>
      <w:r>
        <w:rPr>
          <w:rFonts w:ascii="Arial" w:hAnsi="Arial" w:cs="Arial"/>
        </w:rPr>
        <w:t>токтоого</w:t>
      </w:r>
      <w:proofErr w:type="spellEnd"/>
      <w:r>
        <w:rPr>
          <w:rFonts w:ascii="Arial" w:hAnsi="Arial" w:cs="Arial"/>
        </w:rPr>
        <w:t xml:space="preserve"> </w:t>
      </w:r>
      <w:proofErr w:type="spellStart"/>
      <w:r>
        <w:rPr>
          <w:rFonts w:ascii="Arial" w:hAnsi="Arial" w:cs="Arial"/>
        </w:rPr>
        <w:t>мажбурлап</w:t>
      </w:r>
      <w:proofErr w:type="spellEnd"/>
      <w:r>
        <w:rPr>
          <w:rFonts w:ascii="Arial" w:hAnsi="Arial" w:cs="Arial"/>
        </w:rPr>
        <w:t xml:space="preserve">, </w:t>
      </w:r>
      <w:proofErr w:type="spellStart"/>
      <w:r>
        <w:rPr>
          <w:rFonts w:ascii="Arial" w:hAnsi="Arial" w:cs="Arial"/>
        </w:rPr>
        <w:t>туурасынан</w:t>
      </w:r>
      <w:proofErr w:type="spellEnd"/>
      <w:r>
        <w:rPr>
          <w:rFonts w:ascii="Arial" w:hAnsi="Arial" w:cs="Arial"/>
        </w:rPr>
        <w:t xml:space="preserve"> </w:t>
      </w:r>
      <w:proofErr w:type="spellStart"/>
      <w:r>
        <w:rPr>
          <w:rFonts w:ascii="Arial" w:hAnsi="Arial" w:cs="Arial"/>
        </w:rPr>
        <w:t>кеткен</w:t>
      </w:r>
      <w:proofErr w:type="spellEnd"/>
      <w:r>
        <w:rPr>
          <w:rFonts w:ascii="Arial" w:hAnsi="Arial" w:cs="Arial"/>
        </w:rPr>
        <w:t xml:space="preserve"> </w:t>
      </w:r>
      <w:proofErr w:type="spellStart"/>
      <w:r>
        <w:rPr>
          <w:rFonts w:ascii="Arial" w:hAnsi="Arial" w:cs="Arial"/>
        </w:rPr>
        <w:t>багыттагы</w:t>
      </w:r>
      <w:proofErr w:type="spellEnd"/>
      <w:r>
        <w:rPr>
          <w:rFonts w:ascii="Arial" w:hAnsi="Arial" w:cs="Arial"/>
        </w:rPr>
        <w:t xml:space="preserve">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кыймылына</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түзгөн</w:t>
      </w:r>
      <w:proofErr w:type="spellEnd"/>
      <w:r>
        <w:rPr>
          <w:rFonts w:ascii="Arial" w:hAnsi="Arial" w:cs="Arial"/>
        </w:rPr>
        <w:t xml:space="preserve"> </w:t>
      </w:r>
      <w:proofErr w:type="spellStart"/>
      <w:r>
        <w:rPr>
          <w:rFonts w:ascii="Arial" w:hAnsi="Arial" w:cs="Arial"/>
        </w:rPr>
        <w:t>топтолуу</w:t>
      </w:r>
      <w:proofErr w:type="spellEnd"/>
      <w:r>
        <w:rPr>
          <w:rFonts w:ascii="Arial" w:hAnsi="Arial" w:cs="Arial"/>
        </w:rPr>
        <w:t xml:space="preserve"> </w:t>
      </w:r>
      <w:proofErr w:type="spellStart"/>
      <w:r>
        <w:rPr>
          <w:rFonts w:ascii="Arial" w:hAnsi="Arial" w:cs="Arial"/>
        </w:rPr>
        <w:t>пайда</w:t>
      </w:r>
      <w:proofErr w:type="spellEnd"/>
      <w:r>
        <w:rPr>
          <w:rFonts w:ascii="Arial" w:hAnsi="Arial" w:cs="Arial"/>
        </w:rPr>
        <w:t xml:space="preserve"> </w:t>
      </w:r>
      <w:proofErr w:type="spellStart"/>
      <w:r>
        <w:rPr>
          <w:rFonts w:ascii="Arial" w:hAnsi="Arial" w:cs="Arial"/>
        </w:rPr>
        <w:t>болсо</w:t>
      </w:r>
      <w:proofErr w:type="spellEnd"/>
      <w:r>
        <w:rPr>
          <w:rFonts w:ascii="Arial" w:hAnsi="Arial" w:cs="Arial"/>
        </w:rPr>
        <w:t xml:space="preserve"> </w:t>
      </w:r>
      <w:proofErr w:type="spellStart"/>
      <w:r>
        <w:rPr>
          <w:rFonts w:ascii="Arial" w:hAnsi="Arial" w:cs="Arial"/>
        </w:rPr>
        <w:t>кесилишке</w:t>
      </w:r>
      <w:proofErr w:type="spellEnd"/>
      <w:r>
        <w:rPr>
          <w:rFonts w:ascii="Arial" w:hAnsi="Arial" w:cs="Arial"/>
        </w:rPr>
        <w:t xml:space="preserve"> </w:t>
      </w:r>
      <w:proofErr w:type="spellStart"/>
      <w:r>
        <w:rPr>
          <w:rFonts w:ascii="Arial" w:hAnsi="Arial" w:cs="Arial"/>
        </w:rPr>
        <w:t>чыгууга</w:t>
      </w:r>
      <w:proofErr w:type="spellEnd"/>
      <w:r>
        <w:rPr>
          <w:rFonts w:ascii="Arial" w:hAnsi="Arial" w:cs="Arial"/>
        </w:rPr>
        <w:t xml:space="preserve"> же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бөлүктү</w:t>
      </w:r>
      <w:proofErr w:type="spellEnd"/>
      <w:r>
        <w:rPr>
          <w:rFonts w:ascii="Arial" w:hAnsi="Arial" w:cs="Arial"/>
        </w:rPr>
        <w:t xml:space="preserve"> </w:t>
      </w:r>
      <w:proofErr w:type="spellStart"/>
      <w:r>
        <w:rPr>
          <w:rFonts w:ascii="Arial" w:hAnsi="Arial" w:cs="Arial"/>
        </w:rPr>
        <w:t>кесип</w:t>
      </w:r>
      <w:proofErr w:type="spellEnd"/>
      <w:r>
        <w:rPr>
          <w:rFonts w:ascii="Arial" w:hAnsi="Arial" w:cs="Arial"/>
        </w:rPr>
        <w:t xml:space="preserve"> </w:t>
      </w:r>
      <w:proofErr w:type="spellStart"/>
      <w:r>
        <w:rPr>
          <w:rFonts w:ascii="Arial" w:hAnsi="Arial" w:cs="Arial"/>
        </w:rPr>
        <w:t>өтүүгө</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65659FED" w14:textId="77777777" w:rsidR="00D63984" w:rsidRDefault="005C71BB">
      <w:pPr>
        <w:spacing w:after="60" w:line="276" w:lineRule="auto"/>
        <w:ind w:firstLine="567"/>
        <w:jc w:val="both"/>
      </w:pPr>
      <w:r>
        <w:rPr>
          <w:rFonts w:ascii="Arial" w:hAnsi="Arial" w:cs="Arial"/>
        </w:rPr>
        <w:t xml:space="preserve">13.3. </w:t>
      </w:r>
      <w:proofErr w:type="spellStart"/>
      <w:r>
        <w:rPr>
          <w:rFonts w:ascii="Arial" w:hAnsi="Arial" w:cs="Arial"/>
        </w:rPr>
        <w:t>Кезектүүлүк</w:t>
      </w:r>
      <w:proofErr w:type="spellEnd"/>
      <w:r>
        <w:rPr>
          <w:rFonts w:ascii="Arial" w:hAnsi="Arial" w:cs="Arial"/>
        </w:rPr>
        <w:t xml:space="preserve"> </w:t>
      </w:r>
      <w:proofErr w:type="spellStart"/>
      <w:r>
        <w:rPr>
          <w:rFonts w:ascii="Arial" w:hAnsi="Arial" w:cs="Arial"/>
        </w:rPr>
        <w:t>светофордун</w:t>
      </w:r>
      <w:proofErr w:type="spellEnd"/>
      <w:r>
        <w:rPr>
          <w:rFonts w:ascii="Arial" w:hAnsi="Arial" w:cs="Arial"/>
        </w:rPr>
        <w:t xml:space="preserve"> же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салуучунун</w:t>
      </w:r>
      <w:proofErr w:type="spellEnd"/>
      <w:r>
        <w:rPr>
          <w:rFonts w:ascii="Arial" w:hAnsi="Arial" w:cs="Arial"/>
        </w:rPr>
        <w:t xml:space="preserve"> сигналы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аныкталган</w:t>
      </w:r>
      <w:proofErr w:type="spellEnd"/>
      <w:r>
        <w:rPr>
          <w:rFonts w:ascii="Arial" w:hAnsi="Arial" w:cs="Arial"/>
        </w:rPr>
        <w:t xml:space="preserve"> </w:t>
      </w:r>
      <w:proofErr w:type="spellStart"/>
      <w:r>
        <w:rPr>
          <w:rFonts w:ascii="Arial" w:hAnsi="Arial" w:cs="Arial"/>
        </w:rPr>
        <w:t>кесилиш</w:t>
      </w:r>
      <w:proofErr w:type="spellEnd"/>
      <w:r>
        <w:rPr>
          <w:rFonts w:ascii="Arial" w:hAnsi="Arial" w:cs="Arial"/>
        </w:rPr>
        <w:t xml:space="preserve">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салынуучу</w:t>
      </w:r>
      <w:proofErr w:type="spellEnd"/>
      <w:r>
        <w:rPr>
          <w:rFonts w:ascii="Arial" w:hAnsi="Arial" w:cs="Arial"/>
        </w:rPr>
        <w:t xml:space="preserve"> </w:t>
      </w:r>
      <w:proofErr w:type="spellStart"/>
      <w:r>
        <w:rPr>
          <w:rFonts w:ascii="Arial" w:hAnsi="Arial" w:cs="Arial"/>
        </w:rPr>
        <w:t>кесилиш</w:t>
      </w:r>
      <w:proofErr w:type="spellEnd"/>
      <w:r>
        <w:rPr>
          <w:rFonts w:ascii="Arial" w:hAnsi="Arial" w:cs="Arial"/>
        </w:rPr>
        <w:t xml:space="preserve"> </w:t>
      </w:r>
      <w:proofErr w:type="spellStart"/>
      <w:r>
        <w:rPr>
          <w:rFonts w:ascii="Arial" w:hAnsi="Arial" w:cs="Arial"/>
        </w:rPr>
        <w:t>деп</w:t>
      </w:r>
      <w:proofErr w:type="spellEnd"/>
      <w:r>
        <w:rPr>
          <w:rFonts w:ascii="Arial" w:hAnsi="Arial" w:cs="Arial"/>
        </w:rPr>
        <w:t xml:space="preserve"> </w:t>
      </w:r>
      <w:proofErr w:type="spellStart"/>
      <w:r>
        <w:rPr>
          <w:rFonts w:ascii="Arial" w:hAnsi="Arial" w:cs="Arial"/>
        </w:rPr>
        <w:t>эсептелет</w:t>
      </w:r>
      <w:proofErr w:type="spellEnd"/>
      <w:r>
        <w:rPr>
          <w:rFonts w:ascii="Arial" w:hAnsi="Arial" w:cs="Arial"/>
        </w:rPr>
        <w:t>.</w:t>
      </w:r>
    </w:p>
    <w:p w14:paraId="06B53FF6" w14:textId="77777777" w:rsidR="00D63984" w:rsidRDefault="005C71BB">
      <w:pPr>
        <w:spacing w:after="60" w:line="276" w:lineRule="auto"/>
        <w:ind w:firstLine="567"/>
        <w:jc w:val="both"/>
      </w:pPr>
      <w:proofErr w:type="spellStart"/>
      <w:r>
        <w:rPr>
          <w:rFonts w:ascii="Arial" w:hAnsi="Arial" w:cs="Arial"/>
        </w:rPr>
        <w:t>Иштебеген</w:t>
      </w:r>
      <w:proofErr w:type="spellEnd"/>
      <w:r>
        <w:rPr>
          <w:rFonts w:ascii="Arial" w:hAnsi="Arial" w:cs="Arial"/>
        </w:rPr>
        <w:t xml:space="preserve"> </w:t>
      </w:r>
      <w:proofErr w:type="spellStart"/>
      <w:r>
        <w:rPr>
          <w:rFonts w:ascii="Arial" w:hAnsi="Arial" w:cs="Arial"/>
        </w:rPr>
        <w:t>светофордун</w:t>
      </w:r>
      <w:proofErr w:type="spellEnd"/>
      <w:r>
        <w:rPr>
          <w:rFonts w:ascii="Arial" w:hAnsi="Arial" w:cs="Arial"/>
        </w:rPr>
        <w:t xml:space="preserve"> </w:t>
      </w:r>
      <w:proofErr w:type="spellStart"/>
      <w:r>
        <w:rPr>
          <w:rFonts w:ascii="Arial" w:hAnsi="Arial" w:cs="Arial"/>
        </w:rPr>
        <w:t>сары</w:t>
      </w:r>
      <w:proofErr w:type="spellEnd"/>
      <w:r>
        <w:rPr>
          <w:rFonts w:ascii="Arial" w:hAnsi="Arial" w:cs="Arial"/>
        </w:rPr>
        <w:t xml:space="preserve"> сигналы </w:t>
      </w:r>
      <w:proofErr w:type="spellStart"/>
      <w:r>
        <w:rPr>
          <w:rFonts w:ascii="Arial" w:hAnsi="Arial" w:cs="Arial"/>
        </w:rPr>
        <w:t>күйүп-өчүп</w:t>
      </w:r>
      <w:proofErr w:type="spellEnd"/>
      <w:r>
        <w:rPr>
          <w:rFonts w:ascii="Arial" w:hAnsi="Arial" w:cs="Arial"/>
        </w:rPr>
        <w:t xml:space="preserve"> </w:t>
      </w:r>
      <w:proofErr w:type="spellStart"/>
      <w:r>
        <w:rPr>
          <w:rFonts w:ascii="Arial" w:hAnsi="Arial" w:cs="Arial"/>
        </w:rPr>
        <w:t>турганда</w:t>
      </w:r>
      <w:proofErr w:type="spellEnd"/>
      <w:r>
        <w:rPr>
          <w:rFonts w:ascii="Arial" w:hAnsi="Arial" w:cs="Arial"/>
        </w:rPr>
        <w:t xml:space="preserve"> же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салуучу</w:t>
      </w:r>
      <w:proofErr w:type="spellEnd"/>
      <w:r>
        <w:rPr>
          <w:rFonts w:ascii="Arial" w:hAnsi="Arial" w:cs="Arial"/>
        </w:rPr>
        <w:t xml:space="preserve"> жок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кесилиш</w:t>
      </w:r>
      <w:proofErr w:type="spellEnd"/>
      <w:r>
        <w:rPr>
          <w:rFonts w:ascii="Arial" w:hAnsi="Arial" w:cs="Arial"/>
        </w:rPr>
        <w:t xml:space="preserve">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салынбаган</w:t>
      </w:r>
      <w:proofErr w:type="spellEnd"/>
      <w:r>
        <w:rPr>
          <w:rFonts w:ascii="Arial" w:hAnsi="Arial" w:cs="Arial"/>
        </w:rPr>
        <w:t xml:space="preserve"> </w:t>
      </w:r>
      <w:proofErr w:type="spellStart"/>
      <w:r>
        <w:rPr>
          <w:rFonts w:ascii="Arial" w:hAnsi="Arial" w:cs="Arial"/>
        </w:rPr>
        <w:t>кесилиш</w:t>
      </w:r>
      <w:proofErr w:type="spellEnd"/>
      <w:r>
        <w:rPr>
          <w:rFonts w:ascii="Arial" w:hAnsi="Arial" w:cs="Arial"/>
        </w:rPr>
        <w:t xml:space="preserve"> </w:t>
      </w:r>
      <w:proofErr w:type="spellStart"/>
      <w:r>
        <w:rPr>
          <w:rFonts w:ascii="Arial" w:hAnsi="Arial" w:cs="Arial"/>
        </w:rPr>
        <w:t>деп</w:t>
      </w:r>
      <w:proofErr w:type="spellEnd"/>
      <w:r>
        <w:rPr>
          <w:rFonts w:ascii="Arial" w:hAnsi="Arial" w:cs="Arial"/>
        </w:rPr>
        <w:t xml:space="preserve"> </w:t>
      </w:r>
      <w:proofErr w:type="spellStart"/>
      <w:r>
        <w:rPr>
          <w:rFonts w:ascii="Arial" w:hAnsi="Arial" w:cs="Arial"/>
        </w:rPr>
        <w:t>эсептелет</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айдоочулар</w:t>
      </w:r>
      <w:proofErr w:type="spellEnd"/>
      <w:r>
        <w:rPr>
          <w:rFonts w:ascii="Arial" w:hAnsi="Arial" w:cs="Arial"/>
        </w:rPr>
        <w:t xml:space="preserve">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салынбаган</w:t>
      </w:r>
      <w:proofErr w:type="spellEnd"/>
      <w:r>
        <w:rPr>
          <w:rFonts w:ascii="Arial" w:hAnsi="Arial" w:cs="Arial"/>
        </w:rPr>
        <w:t xml:space="preserve"> </w:t>
      </w:r>
      <w:proofErr w:type="spellStart"/>
      <w:r>
        <w:rPr>
          <w:rFonts w:ascii="Arial" w:hAnsi="Arial" w:cs="Arial"/>
        </w:rPr>
        <w:t>кесилиштен</w:t>
      </w:r>
      <w:proofErr w:type="spellEnd"/>
      <w:r>
        <w:rPr>
          <w:rFonts w:ascii="Arial" w:hAnsi="Arial" w:cs="Arial"/>
        </w:rPr>
        <w:t xml:space="preserve"> </w:t>
      </w:r>
      <w:proofErr w:type="spellStart"/>
      <w:r>
        <w:rPr>
          <w:rFonts w:ascii="Arial" w:hAnsi="Arial" w:cs="Arial"/>
        </w:rPr>
        <w:t>өтүү</w:t>
      </w:r>
      <w:proofErr w:type="spellEnd"/>
      <w:r>
        <w:rPr>
          <w:rFonts w:ascii="Arial" w:hAnsi="Arial" w:cs="Arial"/>
        </w:rPr>
        <w:t xml:space="preserve"> </w:t>
      </w:r>
      <w:proofErr w:type="spellStart"/>
      <w:r>
        <w:rPr>
          <w:rFonts w:ascii="Arial" w:hAnsi="Arial" w:cs="Arial"/>
        </w:rPr>
        <w:t>эрежелерин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кесилиште</w:t>
      </w:r>
      <w:proofErr w:type="spellEnd"/>
      <w:r>
        <w:rPr>
          <w:rFonts w:ascii="Arial" w:hAnsi="Arial" w:cs="Arial"/>
        </w:rPr>
        <w:t xml:space="preserve"> </w:t>
      </w:r>
      <w:proofErr w:type="spellStart"/>
      <w:r>
        <w:rPr>
          <w:rFonts w:ascii="Arial" w:hAnsi="Arial" w:cs="Arial"/>
        </w:rPr>
        <w:t>орнотулган</w:t>
      </w:r>
      <w:proofErr w:type="spellEnd"/>
      <w:r>
        <w:rPr>
          <w:rFonts w:ascii="Arial" w:hAnsi="Arial" w:cs="Arial"/>
        </w:rPr>
        <w:t xml:space="preserve"> </w:t>
      </w:r>
      <w:proofErr w:type="spellStart"/>
      <w:r>
        <w:rPr>
          <w:rFonts w:ascii="Arial" w:hAnsi="Arial" w:cs="Arial"/>
        </w:rPr>
        <w:t>артыкчылык</w:t>
      </w:r>
      <w:proofErr w:type="spellEnd"/>
      <w:r>
        <w:rPr>
          <w:rFonts w:ascii="Arial" w:hAnsi="Arial" w:cs="Arial"/>
        </w:rPr>
        <w:t xml:space="preserve"> </w:t>
      </w:r>
      <w:proofErr w:type="spellStart"/>
      <w:r>
        <w:rPr>
          <w:rFonts w:ascii="Arial" w:hAnsi="Arial" w:cs="Arial"/>
        </w:rPr>
        <w:t>белгилерин</w:t>
      </w:r>
      <w:proofErr w:type="spellEnd"/>
      <w:r>
        <w:rPr>
          <w:rFonts w:ascii="Arial" w:hAnsi="Arial" w:cs="Arial"/>
        </w:rPr>
        <w:t xml:space="preserve"> </w:t>
      </w:r>
      <w:proofErr w:type="spellStart"/>
      <w:r>
        <w:rPr>
          <w:rFonts w:ascii="Arial" w:hAnsi="Arial" w:cs="Arial"/>
        </w:rPr>
        <w:t>жетекчиликке</w:t>
      </w:r>
      <w:proofErr w:type="spellEnd"/>
      <w:r>
        <w:rPr>
          <w:rFonts w:ascii="Arial" w:hAnsi="Arial" w:cs="Arial"/>
        </w:rPr>
        <w:t xml:space="preserve"> </w:t>
      </w:r>
      <w:proofErr w:type="spellStart"/>
      <w:r>
        <w:rPr>
          <w:rFonts w:ascii="Arial" w:hAnsi="Arial" w:cs="Arial"/>
        </w:rPr>
        <w:t>алууга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72637351" w14:textId="77777777" w:rsidR="00D63984" w:rsidRDefault="005C71BB">
      <w:pPr>
        <w:spacing w:after="60" w:line="276" w:lineRule="auto"/>
        <w:ind w:firstLine="567"/>
        <w:jc w:val="both"/>
      </w:pPr>
      <w:proofErr w:type="spellStart"/>
      <w:r>
        <w:rPr>
          <w:rFonts w:ascii="Arial" w:hAnsi="Arial" w:cs="Arial"/>
        </w:rPr>
        <w:t>Кесилиштерден</w:t>
      </w:r>
      <w:proofErr w:type="spellEnd"/>
      <w:r>
        <w:rPr>
          <w:rFonts w:ascii="Arial" w:hAnsi="Arial" w:cs="Arial"/>
        </w:rPr>
        <w:t xml:space="preserve"> транспорт </w:t>
      </w:r>
      <w:proofErr w:type="spellStart"/>
      <w:r>
        <w:rPr>
          <w:rFonts w:ascii="Arial" w:hAnsi="Arial" w:cs="Arial"/>
        </w:rPr>
        <w:t>каражат</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солго</w:t>
      </w:r>
      <w:proofErr w:type="spellEnd"/>
      <w:r>
        <w:rPr>
          <w:rFonts w:ascii="Arial" w:hAnsi="Arial" w:cs="Arial"/>
        </w:rPr>
        <w:t xml:space="preserve"> </w:t>
      </w:r>
      <w:proofErr w:type="spellStart"/>
      <w:r>
        <w:rPr>
          <w:rFonts w:ascii="Arial" w:hAnsi="Arial" w:cs="Arial"/>
        </w:rPr>
        <w:t>бурулуп</w:t>
      </w:r>
      <w:proofErr w:type="spellEnd"/>
      <w:r>
        <w:rPr>
          <w:rFonts w:ascii="Arial" w:hAnsi="Arial" w:cs="Arial"/>
        </w:rPr>
        <w:t xml:space="preserve"> </w:t>
      </w:r>
      <w:proofErr w:type="spellStart"/>
      <w:r>
        <w:rPr>
          <w:rFonts w:ascii="Arial" w:hAnsi="Arial" w:cs="Arial"/>
        </w:rPr>
        <w:t>өтүүдө</w:t>
      </w:r>
      <w:proofErr w:type="spellEnd"/>
      <w:r>
        <w:rPr>
          <w:rFonts w:ascii="Arial" w:hAnsi="Arial" w:cs="Arial"/>
        </w:rPr>
        <w:t xml:space="preserve"> же </w:t>
      </w:r>
      <w:proofErr w:type="spellStart"/>
      <w:r>
        <w:rPr>
          <w:rFonts w:ascii="Arial" w:hAnsi="Arial" w:cs="Arial"/>
        </w:rPr>
        <w:t>солго</w:t>
      </w:r>
      <w:proofErr w:type="spellEnd"/>
      <w:r>
        <w:rPr>
          <w:rFonts w:ascii="Arial" w:hAnsi="Arial" w:cs="Arial"/>
        </w:rPr>
        <w:t xml:space="preserve"> </w:t>
      </w:r>
      <w:proofErr w:type="spellStart"/>
      <w:r>
        <w:rPr>
          <w:rFonts w:ascii="Arial" w:hAnsi="Arial" w:cs="Arial"/>
        </w:rPr>
        <w:t>бурулуп</w:t>
      </w:r>
      <w:proofErr w:type="spellEnd"/>
      <w:r>
        <w:rPr>
          <w:rFonts w:ascii="Arial" w:hAnsi="Arial" w:cs="Arial"/>
        </w:rPr>
        <w:t xml:space="preserve"> </w:t>
      </w:r>
      <w:proofErr w:type="spellStart"/>
      <w:r>
        <w:rPr>
          <w:rFonts w:ascii="Arial" w:hAnsi="Arial" w:cs="Arial"/>
        </w:rPr>
        <w:t>артка</w:t>
      </w:r>
      <w:proofErr w:type="spellEnd"/>
      <w:r>
        <w:rPr>
          <w:rFonts w:ascii="Arial" w:hAnsi="Arial" w:cs="Arial"/>
        </w:rPr>
        <w:t xml:space="preserve"> </w:t>
      </w:r>
      <w:proofErr w:type="spellStart"/>
      <w:r>
        <w:rPr>
          <w:rFonts w:ascii="Arial" w:hAnsi="Arial" w:cs="Arial"/>
        </w:rPr>
        <w:t>кайрылууда</w:t>
      </w:r>
      <w:proofErr w:type="spellEnd"/>
      <w:r>
        <w:rPr>
          <w:rFonts w:ascii="Arial" w:hAnsi="Arial" w:cs="Arial"/>
        </w:rPr>
        <w:t xml:space="preserve">, транспорт </w:t>
      </w:r>
      <w:proofErr w:type="spellStart"/>
      <w:r>
        <w:rPr>
          <w:rFonts w:ascii="Arial" w:hAnsi="Arial" w:cs="Arial"/>
        </w:rPr>
        <w:t>агымдарын</w:t>
      </w:r>
      <w:proofErr w:type="spellEnd"/>
      <w:r>
        <w:rPr>
          <w:rFonts w:ascii="Arial" w:hAnsi="Arial" w:cs="Arial"/>
        </w:rPr>
        <w:t xml:space="preserve"> </w:t>
      </w:r>
      <w:proofErr w:type="spellStart"/>
      <w:r>
        <w:rPr>
          <w:rFonts w:ascii="Arial" w:hAnsi="Arial" w:cs="Arial"/>
        </w:rPr>
        <w:t>бөлүп</w:t>
      </w:r>
      <w:proofErr w:type="spellEnd"/>
      <w:r>
        <w:rPr>
          <w:rFonts w:ascii="Arial" w:hAnsi="Arial" w:cs="Arial"/>
        </w:rPr>
        <w:t xml:space="preserve"> </w:t>
      </w:r>
      <w:proofErr w:type="spellStart"/>
      <w:r>
        <w:rPr>
          <w:rFonts w:ascii="Arial" w:hAnsi="Arial" w:cs="Arial"/>
        </w:rPr>
        <w:t>туруучу</w:t>
      </w:r>
      <w:proofErr w:type="spellEnd"/>
      <w:r>
        <w:rPr>
          <w:rFonts w:ascii="Arial" w:hAnsi="Arial" w:cs="Arial"/>
        </w:rPr>
        <w:t xml:space="preserve"> 1.1.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бетиндеги</w:t>
      </w:r>
      <w:proofErr w:type="spellEnd"/>
      <w:r>
        <w:rPr>
          <w:rFonts w:ascii="Arial" w:hAnsi="Arial" w:cs="Arial"/>
        </w:rPr>
        <w:t xml:space="preserve"> </w:t>
      </w:r>
      <w:proofErr w:type="spellStart"/>
      <w:r>
        <w:rPr>
          <w:rFonts w:ascii="Arial" w:hAnsi="Arial" w:cs="Arial"/>
        </w:rPr>
        <w:t>чийин</w:t>
      </w:r>
      <w:proofErr w:type="spellEnd"/>
      <w:r>
        <w:rPr>
          <w:rFonts w:ascii="Arial" w:hAnsi="Arial" w:cs="Arial"/>
        </w:rPr>
        <w:t xml:space="preserve"> бар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багытта</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көчөлөрдөн</w:t>
      </w:r>
      <w:proofErr w:type="spellEnd"/>
      <w:r>
        <w:rPr>
          <w:rFonts w:ascii="Arial" w:hAnsi="Arial" w:cs="Arial"/>
        </w:rPr>
        <w:t xml:space="preserve"> </w:t>
      </w:r>
      <w:proofErr w:type="spellStart"/>
      <w:r>
        <w:rPr>
          <w:rFonts w:ascii="Arial" w:hAnsi="Arial" w:cs="Arial"/>
        </w:rPr>
        <w:t>башкасында</w:t>
      </w:r>
      <w:proofErr w:type="spellEnd"/>
      <w:r>
        <w:rPr>
          <w:rFonts w:ascii="Arial" w:hAnsi="Arial" w:cs="Arial"/>
        </w:rPr>
        <w:t xml:space="preserve"> </w:t>
      </w:r>
      <w:proofErr w:type="spellStart"/>
      <w:r>
        <w:rPr>
          <w:rFonts w:ascii="Arial" w:hAnsi="Arial" w:cs="Arial"/>
        </w:rPr>
        <w:t>кесилиштин</w:t>
      </w:r>
      <w:proofErr w:type="spellEnd"/>
      <w:r>
        <w:rPr>
          <w:rFonts w:ascii="Arial" w:hAnsi="Arial" w:cs="Arial"/>
        </w:rPr>
        <w:t xml:space="preserve"> </w:t>
      </w:r>
      <w:proofErr w:type="spellStart"/>
      <w:r>
        <w:rPr>
          <w:rFonts w:ascii="Arial" w:hAnsi="Arial" w:cs="Arial"/>
        </w:rPr>
        <w:t>борбору</w:t>
      </w:r>
      <w:proofErr w:type="spellEnd"/>
      <w:r>
        <w:rPr>
          <w:rFonts w:ascii="Arial" w:hAnsi="Arial" w:cs="Arial"/>
        </w:rPr>
        <w:t xml:space="preserve"> транспорт </w:t>
      </w:r>
      <w:proofErr w:type="spellStart"/>
      <w:r>
        <w:rPr>
          <w:rFonts w:ascii="Arial" w:hAnsi="Arial" w:cs="Arial"/>
        </w:rPr>
        <w:t>каражаттан</w:t>
      </w:r>
      <w:proofErr w:type="spellEnd"/>
      <w:r>
        <w:rPr>
          <w:rFonts w:ascii="Arial" w:hAnsi="Arial" w:cs="Arial"/>
        </w:rPr>
        <w:t xml:space="preserve"> </w:t>
      </w:r>
      <w:proofErr w:type="spellStart"/>
      <w:r>
        <w:rPr>
          <w:rFonts w:ascii="Arial" w:hAnsi="Arial" w:cs="Arial"/>
        </w:rPr>
        <w:t>оң</w:t>
      </w:r>
      <w:proofErr w:type="spellEnd"/>
      <w:r>
        <w:rPr>
          <w:rFonts w:ascii="Arial" w:hAnsi="Arial" w:cs="Arial"/>
        </w:rPr>
        <w:t xml:space="preserve"> жакта </w:t>
      </w:r>
      <w:proofErr w:type="spellStart"/>
      <w:r>
        <w:rPr>
          <w:rFonts w:ascii="Arial" w:hAnsi="Arial" w:cs="Arial"/>
        </w:rPr>
        <w:t>калууга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6C4BD80B" w14:textId="77777777" w:rsidR="00D63984" w:rsidRDefault="005C71BB">
      <w:pPr>
        <w:spacing w:after="60" w:line="276" w:lineRule="auto"/>
        <w:ind w:firstLine="567"/>
        <w:jc w:val="both"/>
      </w:pPr>
      <w:r>
        <w:rPr>
          <w:rFonts w:ascii="Arial" w:hAnsi="Arial" w:cs="Arial"/>
          <w:i/>
          <w:iCs/>
        </w:rPr>
        <w:t xml:space="preserve">(КР </w:t>
      </w:r>
      <w:r>
        <w:rPr>
          <w:rFonts w:ascii="Arial" w:hAnsi="Arial" w:cs="Arial"/>
          <w:i/>
          <w:iCs/>
          <w:lang w:val="ky-KG"/>
        </w:rPr>
        <w:t>Ө</w:t>
      </w:r>
      <w:proofErr w:type="spellStart"/>
      <w:r>
        <w:rPr>
          <w:rFonts w:ascii="Arial" w:hAnsi="Arial" w:cs="Arial"/>
          <w:i/>
          <w:iCs/>
        </w:rPr>
        <w:t>кмөтүнүн</w:t>
      </w:r>
      <w:proofErr w:type="spellEnd"/>
      <w:r>
        <w:rPr>
          <w:rFonts w:ascii="Arial" w:hAnsi="Arial" w:cs="Arial"/>
          <w:i/>
          <w:iCs/>
        </w:rPr>
        <w:t xml:space="preserve"> 2009-жылдын 3-мартындагы № 136 </w:t>
      </w:r>
      <w:hyperlink r:id="rId81" w:tooltip="https://cbd.minjust.gov.kg/70077" w:history="1">
        <w:proofErr w:type="spellStart"/>
        <w:r>
          <w:rPr>
            <w:rStyle w:val="af1"/>
            <w:rFonts w:ascii="Arial" w:hAnsi="Arial" w:cs="Arial"/>
            <w:i/>
            <w:iCs/>
          </w:rPr>
          <w:t>токтомунун</w:t>
        </w:r>
        <w:proofErr w:type="spellEnd"/>
      </w:hyperlink>
      <w:r>
        <w:rPr>
          <w:rFonts w:ascii="Arial" w:hAnsi="Arial" w:cs="Arial"/>
          <w:i/>
          <w:iCs/>
          <w:color w:val="0000FF"/>
          <w:u w:val="single"/>
        </w:rPr>
        <w:t xml:space="preserve"> </w:t>
      </w:r>
      <w:proofErr w:type="spellStart"/>
      <w:r>
        <w:rPr>
          <w:rFonts w:ascii="Arial" w:hAnsi="Arial" w:cs="Arial"/>
          <w:i/>
          <w:iCs/>
        </w:rPr>
        <w:t>редакциясына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34AC144F" w14:textId="77777777" w:rsidR="00D63984" w:rsidRDefault="005C71BB">
      <w:pPr>
        <w:spacing w:after="60" w:line="276" w:lineRule="auto"/>
        <w:ind w:firstLine="567"/>
        <w:jc w:val="both"/>
      </w:pP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салынуучу</w:t>
      </w:r>
      <w:proofErr w:type="spellEnd"/>
      <w:r>
        <w:rPr>
          <w:rFonts w:ascii="Arial" w:hAnsi="Arial" w:cs="Arial"/>
        </w:rPr>
        <w:t xml:space="preserve"> </w:t>
      </w:r>
      <w:proofErr w:type="spellStart"/>
      <w:r>
        <w:rPr>
          <w:rFonts w:ascii="Arial" w:hAnsi="Arial" w:cs="Arial"/>
        </w:rPr>
        <w:t>кесилиштер</w:t>
      </w:r>
      <w:proofErr w:type="spellEnd"/>
    </w:p>
    <w:p w14:paraId="4893ED58" w14:textId="77777777" w:rsidR="00D63984" w:rsidRDefault="005C71BB">
      <w:pPr>
        <w:spacing w:after="60" w:line="276" w:lineRule="auto"/>
        <w:ind w:firstLine="567"/>
        <w:jc w:val="both"/>
      </w:pPr>
      <w:r>
        <w:rPr>
          <w:rFonts w:ascii="Arial" w:hAnsi="Arial" w:cs="Arial"/>
        </w:rPr>
        <w:t xml:space="preserve">13.4. </w:t>
      </w:r>
      <w:proofErr w:type="spellStart"/>
      <w:r>
        <w:rPr>
          <w:rFonts w:ascii="Arial" w:hAnsi="Arial" w:cs="Arial"/>
        </w:rPr>
        <w:t>Светофордун</w:t>
      </w:r>
      <w:proofErr w:type="spellEnd"/>
      <w:r>
        <w:rPr>
          <w:rFonts w:ascii="Arial" w:hAnsi="Arial" w:cs="Arial"/>
        </w:rPr>
        <w:t xml:space="preserve"> </w:t>
      </w:r>
      <w:proofErr w:type="spellStart"/>
      <w:r>
        <w:rPr>
          <w:rFonts w:ascii="Arial" w:hAnsi="Arial" w:cs="Arial"/>
        </w:rPr>
        <w:t>жашыл</w:t>
      </w:r>
      <w:proofErr w:type="spellEnd"/>
      <w:r>
        <w:rPr>
          <w:rFonts w:ascii="Arial" w:hAnsi="Arial" w:cs="Arial"/>
        </w:rPr>
        <w:t xml:space="preserve"> сигналы </w:t>
      </w:r>
      <w:proofErr w:type="spellStart"/>
      <w:r>
        <w:rPr>
          <w:rFonts w:ascii="Arial" w:hAnsi="Arial" w:cs="Arial"/>
        </w:rPr>
        <w:t>боюнча</w:t>
      </w:r>
      <w:proofErr w:type="spellEnd"/>
      <w:r>
        <w:rPr>
          <w:rFonts w:ascii="Arial" w:hAnsi="Arial" w:cs="Arial"/>
        </w:rPr>
        <w:t xml:space="preserve"> </w:t>
      </w:r>
      <w:proofErr w:type="spellStart"/>
      <w:r>
        <w:rPr>
          <w:rFonts w:ascii="Arial" w:hAnsi="Arial" w:cs="Arial"/>
        </w:rPr>
        <w:t>солго</w:t>
      </w:r>
      <w:proofErr w:type="spellEnd"/>
      <w:r>
        <w:rPr>
          <w:rFonts w:ascii="Arial" w:hAnsi="Arial" w:cs="Arial"/>
        </w:rPr>
        <w:t xml:space="preserve"> </w:t>
      </w:r>
      <w:proofErr w:type="spellStart"/>
      <w:r>
        <w:rPr>
          <w:rFonts w:ascii="Arial" w:hAnsi="Arial" w:cs="Arial"/>
        </w:rPr>
        <w:t>бурулган</w:t>
      </w:r>
      <w:proofErr w:type="spellEnd"/>
      <w:r>
        <w:rPr>
          <w:rFonts w:ascii="Arial" w:hAnsi="Arial" w:cs="Arial"/>
        </w:rPr>
        <w:t xml:space="preserve"> же </w:t>
      </w:r>
      <w:proofErr w:type="spellStart"/>
      <w:r>
        <w:rPr>
          <w:rFonts w:ascii="Arial" w:hAnsi="Arial" w:cs="Arial"/>
        </w:rPr>
        <w:t>артка</w:t>
      </w:r>
      <w:proofErr w:type="spellEnd"/>
      <w:r>
        <w:rPr>
          <w:rFonts w:ascii="Arial" w:hAnsi="Arial" w:cs="Arial"/>
        </w:rPr>
        <w:t xml:space="preserve"> </w:t>
      </w:r>
      <w:proofErr w:type="spellStart"/>
      <w:r>
        <w:rPr>
          <w:rFonts w:ascii="Arial" w:hAnsi="Arial" w:cs="Arial"/>
        </w:rPr>
        <w:t>кайрылган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рельсасыз</w:t>
      </w:r>
      <w:proofErr w:type="spellEnd"/>
      <w:r>
        <w:rPr>
          <w:rFonts w:ascii="Arial" w:hAnsi="Arial" w:cs="Arial"/>
        </w:rPr>
        <w:t xml:space="preserve">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айдоочусу</w:t>
      </w:r>
      <w:proofErr w:type="spellEnd"/>
      <w:r>
        <w:rPr>
          <w:rFonts w:ascii="Arial" w:hAnsi="Arial" w:cs="Arial"/>
        </w:rPr>
        <w:t xml:space="preserve"> </w:t>
      </w:r>
      <w:proofErr w:type="spellStart"/>
      <w:r>
        <w:rPr>
          <w:rFonts w:ascii="Arial" w:hAnsi="Arial" w:cs="Arial"/>
        </w:rPr>
        <w:t>каршы</w:t>
      </w:r>
      <w:proofErr w:type="spellEnd"/>
      <w:r>
        <w:rPr>
          <w:rFonts w:ascii="Arial" w:hAnsi="Arial" w:cs="Arial"/>
        </w:rPr>
        <w:t xml:space="preserve"> </w:t>
      </w:r>
      <w:proofErr w:type="spellStart"/>
      <w:r>
        <w:rPr>
          <w:rFonts w:ascii="Arial" w:hAnsi="Arial" w:cs="Arial"/>
        </w:rPr>
        <w:t>багытта</w:t>
      </w:r>
      <w:proofErr w:type="spellEnd"/>
      <w:r>
        <w:rPr>
          <w:rFonts w:ascii="Arial" w:hAnsi="Arial" w:cs="Arial"/>
        </w:rPr>
        <w:t xml:space="preserve"> </w:t>
      </w:r>
      <w:proofErr w:type="spellStart"/>
      <w:r>
        <w:rPr>
          <w:rFonts w:ascii="Arial" w:hAnsi="Arial" w:cs="Arial"/>
        </w:rPr>
        <w:t>түз</w:t>
      </w:r>
      <w:proofErr w:type="spellEnd"/>
      <w:r>
        <w:rPr>
          <w:rFonts w:ascii="Arial" w:hAnsi="Arial" w:cs="Arial"/>
        </w:rPr>
        <w:t xml:space="preserve"> же </w:t>
      </w:r>
      <w:proofErr w:type="spellStart"/>
      <w:r>
        <w:rPr>
          <w:rFonts w:ascii="Arial" w:hAnsi="Arial" w:cs="Arial"/>
        </w:rPr>
        <w:t>оңго</w:t>
      </w:r>
      <w:proofErr w:type="spellEnd"/>
      <w:r>
        <w:rPr>
          <w:rFonts w:ascii="Arial" w:hAnsi="Arial" w:cs="Arial"/>
        </w:rPr>
        <w:t xml:space="preserve"> </w:t>
      </w:r>
      <w:proofErr w:type="spellStart"/>
      <w:r>
        <w:rPr>
          <w:rFonts w:ascii="Arial" w:hAnsi="Arial" w:cs="Arial"/>
        </w:rPr>
        <w:t>бараткан</w:t>
      </w:r>
      <w:proofErr w:type="spellEnd"/>
      <w:r>
        <w:rPr>
          <w:rFonts w:ascii="Arial" w:hAnsi="Arial" w:cs="Arial"/>
        </w:rPr>
        <w:t xml:space="preserve">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берүүгө</w:t>
      </w:r>
      <w:proofErr w:type="spellEnd"/>
      <w:r>
        <w:rPr>
          <w:rFonts w:ascii="Arial" w:hAnsi="Arial" w:cs="Arial"/>
        </w:rPr>
        <w:t xml:space="preserve"> </w:t>
      </w:r>
      <w:proofErr w:type="spellStart"/>
      <w:r>
        <w:rPr>
          <w:rFonts w:ascii="Arial" w:hAnsi="Arial" w:cs="Arial"/>
        </w:rPr>
        <w:t>милдеттүү</w:t>
      </w:r>
      <w:proofErr w:type="spellEnd"/>
      <w:r>
        <w:rPr>
          <w:rFonts w:ascii="Arial" w:hAnsi="Arial" w:cs="Arial"/>
        </w:rPr>
        <w:t xml:space="preserve">. </w:t>
      </w:r>
      <w:proofErr w:type="spellStart"/>
      <w:r>
        <w:rPr>
          <w:rFonts w:ascii="Arial" w:hAnsi="Arial" w:cs="Arial"/>
        </w:rPr>
        <w:t>Трамвайлардын</w:t>
      </w:r>
      <w:proofErr w:type="spellEnd"/>
      <w:r>
        <w:rPr>
          <w:rFonts w:ascii="Arial" w:hAnsi="Arial" w:cs="Arial"/>
        </w:rPr>
        <w:t xml:space="preserve"> </w:t>
      </w:r>
      <w:proofErr w:type="spellStart"/>
      <w:r>
        <w:rPr>
          <w:rFonts w:ascii="Arial" w:hAnsi="Arial" w:cs="Arial"/>
        </w:rPr>
        <w:t>айдоочулары</w:t>
      </w:r>
      <w:proofErr w:type="spellEnd"/>
      <w:r>
        <w:rPr>
          <w:rFonts w:ascii="Arial" w:hAnsi="Arial" w:cs="Arial"/>
        </w:rPr>
        <w:t xml:space="preserve"> да </w:t>
      </w:r>
      <w:proofErr w:type="spellStart"/>
      <w:r>
        <w:rPr>
          <w:rFonts w:ascii="Arial" w:hAnsi="Arial" w:cs="Arial"/>
        </w:rPr>
        <w:t>өз</w:t>
      </w:r>
      <w:proofErr w:type="spellEnd"/>
      <w:r>
        <w:rPr>
          <w:rFonts w:ascii="Arial" w:hAnsi="Arial" w:cs="Arial"/>
        </w:rPr>
        <w:t xml:space="preserve"> ара </w:t>
      </w:r>
      <w:proofErr w:type="spellStart"/>
      <w:r>
        <w:rPr>
          <w:rFonts w:ascii="Arial" w:hAnsi="Arial" w:cs="Arial"/>
        </w:rPr>
        <w:t>ушул</w:t>
      </w:r>
      <w:proofErr w:type="spellEnd"/>
      <w:r>
        <w:rPr>
          <w:rFonts w:ascii="Arial" w:hAnsi="Arial" w:cs="Arial"/>
        </w:rPr>
        <w:t xml:space="preserve"> </w:t>
      </w:r>
      <w:proofErr w:type="spellStart"/>
      <w:r>
        <w:rPr>
          <w:rFonts w:ascii="Arial" w:hAnsi="Arial" w:cs="Arial"/>
        </w:rPr>
        <w:t>эрежени</w:t>
      </w:r>
      <w:proofErr w:type="spellEnd"/>
      <w:r>
        <w:rPr>
          <w:rFonts w:ascii="Arial" w:hAnsi="Arial" w:cs="Arial"/>
        </w:rPr>
        <w:t xml:space="preserve"> </w:t>
      </w:r>
      <w:proofErr w:type="spellStart"/>
      <w:r>
        <w:rPr>
          <w:rFonts w:ascii="Arial" w:hAnsi="Arial" w:cs="Arial"/>
        </w:rPr>
        <w:t>жетекчиликке</w:t>
      </w:r>
      <w:proofErr w:type="spellEnd"/>
      <w:r>
        <w:rPr>
          <w:rFonts w:ascii="Arial" w:hAnsi="Arial" w:cs="Arial"/>
        </w:rPr>
        <w:t xml:space="preserve"> </w:t>
      </w:r>
      <w:proofErr w:type="spellStart"/>
      <w:r>
        <w:rPr>
          <w:rFonts w:ascii="Arial" w:hAnsi="Arial" w:cs="Arial"/>
        </w:rPr>
        <w:t>алууга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6E053038" w14:textId="77777777" w:rsidR="00D63984" w:rsidRDefault="005C71BB">
      <w:pPr>
        <w:spacing w:after="60" w:line="276" w:lineRule="auto"/>
        <w:ind w:firstLine="567"/>
        <w:jc w:val="both"/>
      </w:pPr>
      <w:proofErr w:type="spellStart"/>
      <w:r>
        <w:rPr>
          <w:rFonts w:ascii="Arial" w:hAnsi="Arial" w:cs="Arial"/>
        </w:rPr>
        <w:t>Эки</w:t>
      </w:r>
      <w:proofErr w:type="spellEnd"/>
      <w:r>
        <w:rPr>
          <w:rFonts w:ascii="Arial" w:hAnsi="Arial" w:cs="Arial"/>
        </w:rPr>
        <w:t xml:space="preserve"> же </w:t>
      </w:r>
      <w:proofErr w:type="spellStart"/>
      <w:r>
        <w:rPr>
          <w:rFonts w:ascii="Arial" w:hAnsi="Arial" w:cs="Arial"/>
        </w:rPr>
        <w:t>андан</w:t>
      </w:r>
      <w:proofErr w:type="spellEnd"/>
      <w:r>
        <w:rPr>
          <w:rFonts w:ascii="Arial" w:hAnsi="Arial" w:cs="Arial"/>
        </w:rPr>
        <w:t xml:space="preserve"> </w:t>
      </w:r>
      <w:proofErr w:type="spellStart"/>
      <w:r>
        <w:rPr>
          <w:rFonts w:ascii="Arial" w:hAnsi="Arial" w:cs="Arial"/>
        </w:rPr>
        <w:t>көп</w:t>
      </w:r>
      <w:proofErr w:type="spellEnd"/>
      <w:r>
        <w:rPr>
          <w:rFonts w:ascii="Arial" w:hAnsi="Arial" w:cs="Arial"/>
        </w:rPr>
        <w:t xml:space="preserve"> </w:t>
      </w:r>
      <w:proofErr w:type="spellStart"/>
      <w:r>
        <w:rPr>
          <w:rFonts w:ascii="Arial" w:hAnsi="Arial" w:cs="Arial"/>
        </w:rPr>
        <w:t>тилке</w:t>
      </w:r>
      <w:proofErr w:type="spellEnd"/>
      <w:r>
        <w:rPr>
          <w:rFonts w:ascii="Arial" w:hAnsi="Arial" w:cs="Arial"/>
        </w:rPr>
        <w:t xml:space="preserve"> бар </w:t>
      </w:r>
      <w:proofErr w:type="spellStart"/>
      <w:r>
        <w:rPr>
          <w:rFonts w:ascii="Arial" w:hAnsi="Arial" w:cs="Arial"/>
        </w:rPr>
        <w:t>болсо</w:t>
      </w:r>
      <w:proofErr w:type="spellEnd"/>
      <w:r>
        <w:rPr>
          <w:rFonts w:ascii="Arial" w:hAnsi="Arial" w:cs="Arial"/>
        </w:rPr>
        <w:t xml:space="preserve"> </w:t>
      </w:r>
      <w:proofErr w:type="spellStart"/>
      <w:r>
        <w:rPr>
          <w:rFonts w:ascii="Arial" w:hAnsi="Arial" w:cs="Arial"/>
        </w:rPr>
        <w:t>утурлаш</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транспорт </w:t>
      </w:r>
      <w:proofErr w:type="spellStart"/>
      <w:r>
        <w:rPr>
          <w:rFonts w:ascii="Arial" w:hAnsi="Arial" w:cs="Arial"/>
        </w:rPr>
        <w:t>каражаттардын</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багытка</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бурулушуна</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w:t>
      </w:r>
    </w:p>
    <w:p w14:paraId="5817B9B8" w14:textId="77777777" w:rsidR="00D63984" w:rsidRDefault="005C71BB">
      <w:pPr>
        <w:spacing w:after="60" w:line="276" w:lineRule="auto"/>
        <w:ind w:firstLine="567"/>
        <w:jc w:val="both"/>
      </w:pPr>
      <w:r>
        <w:rPr>
          <w:rFonts w:ascii="Arial" w:hAnsi="Arial" w:cs="Arial"/>
        </w:rPr>
        <w:t xml:space="preserve">13.5. </w:t>
      </w:r>
      <w:proofErr w:type="spellStart"/>
      <w:r>
        <w:rPr>
          <w:rFonts w:ascii="Arial" w:hAnsi="Arial" w:cs="Arial"/>
        </w:rPr>
        <w:t>Светофордун</w:t>
      </w:r>
      <w:proofErr w:type="spellEnd"/>
      <w:r>
        <w:rPr>
          <w:rFonts w:ascii="Arial" w:hAnsi="Arial" w:cs="Arial"/>
        </w:rPr>
        <w:t xml:space="preserve"> </w:t>
      </w:r>
      <w:proofErr w:type="spellStart"/>
      <w:r>
        <w:rPr>
          <w:rFonts w:ascii="Arial" w:hAnsi="Arial" w:cs="Arial"/>
        </w:rPr>
        <w:t>сары</w:t>
      </w:r>
      <w:proofErr w:type="spellEnd"/>
      <w:r>
        <w:rPr>
          <w:rFonts w:ascii="Arial" w:hAnsi="Arial" w:cs="Arial"/>
        </w:rPr>
        <w:t xml:space="preserve"> же </w:t>
      </w:r>
      <w:proofErr w:type="spellStart"/>
      <w:r>
        <w:rPr>
          <w:rFonts w:ascii="Arial" w:hAnsi="Arial" w:cs="Arial"/>
        </w:rPr>
        <w:t>кызыл</w:t>
      </w:r>
      <w:proofErr w:type="spellEnd"/>
      <w:r>
        <w:rPr>
          <w:rFonts w:ascii="Arial" w:hAnsi="Arial" w:cs="Arial"/>
        </w:rPr>
        <w:t xml:space="preserve"> сигналы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кошумча</w:t>
      </w:r>
      <w:proofErr w:type="spellEnd"/>
      <w:r>
        <w:rPr>
          <w:rFonts w:ascii="Arial" w:hAnsi="Arial" w:cs="Arial"/>
        </w:rPr>
        <w:t xml:space="preserve"> </w:t>
      </w:r>
      <w:proofErr w:type="spellStart"/>
      <w:r>
        <w:rPr>
          <w:rFonts w:ascii="Arial" w:hAnsi="Arial" w:cs="Arial"/>
        </w:rPr>
        <w:t>секцияда</w:t>
      </w:r>
      <w:proofErr w:type="spellEnd"/>
      <w:r>
        <w:rPr>
          <w:rFonts w:ascii="Arial" w:hAnsi="Arial" w:cs="Arial"/>
        </w:rPr>
        <w:t xml:space="preserve"> </w:t>
      </w:r>
      <w:proofErr w:type="spellStart"/>
      <w:r>
        <w:rPr>
          <w:rFonts w:ascii="Arial" w:hAnsi="Arial" w:cs="Arial"/>
        </w:rPr>
        <w:t>күйгөн</w:t>
      </w:r>
      <w:proofErr w:type="spellEnd"/>
      <w:r>
        <w:rPr>
          <w:rFonts w:ascii="Arial" w:hAnsi="Arial" w:cs="Arial"/>
        </w:rPr>
        <w:t xml:space="preserve"> </w:t>
      </w:r>
      <w:proofErr w:type="spellStart"/>
      <w:r>
        <w:rPr>
          <w:rFonts w:ascii="Arial" w:hAnsi="Arial" w:cs="Arial"/>
        </w:rPr>
        <w:t>стрелканын</w:t>
      </w:r>
      <w:proofErr w:type="spellEnd"/>
      <w:r>
        <w:rPr>
          <w:rFonts w:ascii="Arial" w:hAnsi="Arial" w:cs="Arial"/>
        </w:rPr>
        <w:t xml:space="preserve"> </w:t>
      </w:r>
      <w:proofErr w:type="spellStart"/>
      <w:r>
        <w:rPr>
          <w:rFonts w:ascii="Arial" w:hAnsi="Arial" w:cs="Arial"/>
        </w:rPr>
        <w:t>багыты</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w:t>
      </w:r>
      <w:proofErr w:type="spellStart"/>
      <w:r>
        <w:rPr>
          <w:rFonts w:ascii="Arial" w:hAnsi="Arial" w:cs="Arial"/>
        </w:rPr>
        <w:t>жүрүүдө</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башка </w:t>
      </w:r>
      <w:proofErr w:type="spellStart"/>
      <w:r>
        <w:rPr>
          <w:rFonts w:ascii="Arial" w:hAnsi="Arial" w:cs="Arial"/>
        </w:rPr>
        <w:t>багыттарда</w:t>
      </w:r>
      <w:proofErr w:type="spellEnd"/>
      <w:r>
        <w:rPr>
          <w:rFonts w:ascii="Arial" w:hAnsi="Arial" w:cs="Arial"/>
        </w:rPr>
        <w:t xml:space="preserve"> </w:t>
      </w:r>
      <w:proofErr w:type="spellStart"/>
      <w:r>
        <w:rPr>
          <w:rFonts w:ascii="Arial" w:hAnsi="Arial" w:cs="Arial"/>
        </w:rPr>
        <w:t>жүрүп</w:t>
      </w:r>
      <w:proofErr w:type="spellEnd"/>
      <w:r>
        <w:rPr>
          <w:rFonts w:ascii="Arial" w:hAnsi="Arial" w:cs="Arial"/>
        </w:rPr>
        <w:t xml:space="preserve"> </w:t>
      </w:r>
      <w:proofErr w:type="spellStart"/>
      <w:r>
        <w:rPr>
          <w:rFonts w:ascii="Arial" w:hAnsi="Arial" w:cs="Arial"/>
        </w:rPr>
        <w:t>бараткан</w:t>
      </w:r>
      <w:proofErr w:type="spellEnd"/>
      <w:r>
        <w:rPr>
          <w:rFonts w:ascii="Arial" w:hAnsi="Arial" w:cs="Arial"/>
        </w:rPr>
        <w:t xml:space="preserve">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берүүгө</w:t>
      </w:r>
      <w:proofErr w:type="spellEnd"/>
      <w:r>
        <w:rPr>
          <w:rFonts w:ascii="Arial" w:hAnsi="Arial" w:cs="Arial"/>
        </w:rPr>
        <w:t xml:space="preserve"> </w:t>
      </w:r>
      <w:proofErr w:type="spellStart"/>
      <w:r>
        <w:rPr>
          <w:rFonts w:ascii="Arial" w:hAnsi="Arial" w:cs="Arial"/>
        </w:rPr>
        <w:t>милдеттүү</w:t>
      </w:r>
      <w:proofErr w:type="spellEnd"/>
      <w:r>
        <w:rPr>
          <w:rFonts w:ascii="Arial" w:hAnsi="Arial" w:cs="Arial"/>
        </w:rPr>
        <w:t>.</w:t>
      </w:r>
    </w:p>
    <w:p w14:paraId="213CBEE8" w14:textId="77777777" w:rsidR="00D63984" w:rsidRDefault="005C71BB">
      <w:pPr>
        <w:spacing w:after="60" w:line="276" w:lineRule="auto"/>
        <w:ind w:firstLine="567"/>
        <w:jc w:val="both"/>
      </w:pPr>
      <w:r>
        <w:rPr>
          <w:rFonts w:ascii="Arial" w:hAnsi="Arial" w:cs="Arial"/>
        </w:rPr>
        <w:t xml:space="preserve">13.6. </w:t>
      </w: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светофордун</w:t>
      </w:r>
      <w:proofErr w:type="spellEnd"/>
      <w:r>
        <w:rPr>
          <w:rFonts w:ascii="Arial" w:hAnsi="Arial" w:cs="Arial"/>
        </w:rPr>
        <w:t xml:space="preserve"> же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салуучунун</w:t>
      </w:r>
      <w:proofErr w:type="spellEnd"/>
      <w:r>
        <w:rPr>
          <w:rFonts w:ascii="Arial" w:hAnsi="Arial" w:cs="Arial"/>
        </w:rPr>
        <w:t xml:space="preserve"> </w:t>
      </w:r>
      <w:proofErr w:type="spellStart"/>
      <w:r>
        <w:rPr>
          <w:rFonts w:ascii="Arial" w:hAnsi="Arial" w:cs="Arial"/>
        </w:rPr>
        <w:t>сигналдары</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эле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трамвайга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рельсасыз</w:t>
      </w:r>
      <w:proofErr w:type="spellEnd"/>
      <w:r>
        <w:rPr>
          <w:rFonts w:ascii="Arial" w:hAnsi="Arial" w:cs="Arial"/>
        </w:rPr>
        <w:t xml:space="preserve">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жүрүүгө</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берсе, </w:t>
      </w:r>
      <w:proofErr w:type="spellStart"/>
      <w:r>
        <w:rPr>
          <w:rFonts w:ascii="Arial" w:hAnsi="Arial" w:cs="Arial"/>
        </w:rPr>
        <w:t>өзүнүн</w:t>
      </w:r>
      <w:proofErr w:type="spellEnd"/>
      <w:r>
        <w:rPr>
          <w:rFonts w:ascii="Arial" w:hAnsi="Arial" w:cs="Arial"/>
        </w:rPr>
        <w:t xml:space="preserve"> </w:t>
      </w:r>
      <w:proofErr w:type="spellStart"/>
      <w:r>
        <w:rPr>
          <w:rFonts w:ascii="Arial" w:hAnsi="Arial" w:cs="Arial"/>
        </w:rPr>
        <w:t>кыймылынын</w:t>
      </w:r>
      <w:proofErr w:type="spellEnd"/>
      <w:r>
        <w:rPr>
          <w:rFonts w:ascii="Arial" w:hAnsi="Arial" w:cs="Arial"/>
        </w:rPr>
        <w:t xml:space="preserve"> </w:t>
      </w:r>
      <w:proofErr w:type="spellStart"/>
      <w:r>
        <w:rPr>
          <w:rFonts w:ascii="Arial" w:hAnsi="Arial" w:cs="Arial"/>
        </w:rPr>
        <w:t>багытына</w:t>
      </w:r>
      <w:proofErr w:type="spellEnd"/>
      <w:r>
        <w:rPr>
          <w:rFonts w:ascii="Arial" w:hAnsi="Arial" w:cs="Arial"/>
        </w:rPr>
        <w:t xml:space="preserve"> </w:t>
      </w:r>
      <w:proofErr w:type="spellStart"/>
      <w:r>
        <w:rPr>
          <w:rFonts w:ascii="Arial" w:hAnsi="Arial" w:cs="Arial"/>
        </w:rPr>
        <w:t>карабастан</w:t>
      </w:r>
      <w:proofErr w:type="spellEnd"/>
      <w:r>
        <w:rPr>
          <w:rFonts w:ascii="Arial" w:hAnsi="Arial" w:cs="Arial"/>
        </w:rPr>
        <w:t xml:space="preserve"> трамвай </w:t>
      </w:r>
      <w:proofErr w:type="spellStart"/>
      <w:r>
        <w:rPr>
          <w:rFonts w:ascii="Arial" w:hAnsi="Arial" w:cs="Arial"/>
        </w:rPr>
        <w:t>артыкчылыкка</w:t>
      </w:r>
      <w:proofErr w:type="spellEnd"/>
      <w:r>
        <w:rPr>
          <w:rFonts w:ascii="Arial" w:hAnsi="Arial" w:cs="Arial"/>
        </w:rPr>
        <w:t xml:space="preserve"> </w:t>
      </w:r>
      <w:proofErr w:type="spellStart"/>
      <w:r>
        <w:rPr>
          <w:rFonts w:ascii="Arial" w:hAnsi="Arial" w:cs="Arial"/>
        </w:rPr>
        <w:t>ээ</w:t>
      </w:r>
      <w:proofErr w:type="spellEnd"/>
      <w:r>
        <w:rPr>
          <w:rFonts w:ascii="Arial" w:hAnsi="Arial" w:cs="Arial"/>
        </w:rPr>
        <w:t xml:space="preserve"> болот. Бирок </w:t>
      </w:r>
      <w:proofErr w:type="spellStart"/>
      <w:r>
        <w:rPr>
          <w:rFonts w:ascii="Arial" w:hAnsi="Arial" w:cs="Arial"/>
        </w:rPr>
        <w:t>светофордун</w:t>
      </w:r>
      <w:proofErr w:type="spellEnd"/>
      <w:r>
        <w:rPr>
          <w:rFonts w:ascii="Arial" w:hAnsi="Arial" w:cs="Arial"/>
        </w:rPr>
        <w:t xml:space="preserve"> </w:t>
      </w:r>
      <w:proofErr w:type="spellStart"/>
      <w:r>
        <w:rPr>
          <w:rFonts w:ascii="Arial" w:hAnsi="Arial" w:cs="Arial"/>
        </w:rPr>
        <w:t>сары</w:t>
      </w:r>
      <w:proofErr w:type="spellEnd"/>
      <w:r>
        <w:rPr>
          <w:rFonts w:ascii="Arial" w:hAnsi="Arial" w:cs="Arial"/>
        </w:rPr>
        <w:t xml:space="preserve"> же </w:t>
      </w:r>
      <w:proofErr w:type="spellStart"/>
      <w:r>
        <w:rPr>
          <w:rFonts w:ascii="Arial" w:hAnsi="Arial" w:cs="Arial"/>
        </w:rPr>
        <w:t>кызыл</w:t>
      </w:r>
      <w:proofErr w:type="spellEnd"/>
      <w:r>
        <w:rPr>
          <w:rFonts w:ascii="Arial" w:hAnsi="Arial" w:cs="Arial"/>
        </w:rPr>
        <w:t xml:space="preserve"> сигналы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кошумча</w:t>
      </w:r>
      <w:proofErr w:type="spellEnd"/>
      <w:r>
        <w:rPr>
          <w:rFonts w:ascii="Arial" w:hAnsi="Arial" w:cs="Arial"/>
        </w:rPr>
        <w:t xml:space="preserve"> </w:t>
      </w:r>
      <w:proofErr w:type="spellStart"/>
      <w:r>
        <w:rPr>
          <w:rFonts w:ascii="Arial" w:hAnsi="Arial" w:cs="Arial"/>
        </w:rPr>
        <w:t>секцияда</w:t>
      </w:r>
      <w:proofErr w:type="spellEnd"/>
      <w:r>
        <w:rPr>
          <w:rFonts w:ascii="Arial" w:hAnsi="Arial" w:cs="Arial"/>
        </w:rPr>
        <w:t xml:space="preserve"> </w:t>
      </w:r>
      <w:proofErr w:type="spellStart"/>
      <w:r>
        <w:rPr>
          <w:rFonts w:ascii="Arial" w:hAnsi="Arial" w:cs="Arial"/>
        </w:rPr>
        <w:t>күйгөн</w:t>
      </w:r>
      <w:proofErr w:type="spellEnd"/>
      <w:r>
        <w:rPr>
          <w:rFonts w:ascii="Arial" w:hAnsi="Arial" w:cs="Arial"/>
        </w:rPr>
        <w:t xml:space="preserve"> </w:t>
      </w:r>
      <w:proofErr w:type="spellStart"/>
      <w:r>
        <w:rPr>
          <w:rFonts w:ascii="Arial" w:hAnsi="Arial" w:cs="Arial"/>
        </w:rPr>
        <w:t>стрелканын</w:t>
      </w:r>
      <w:proofErr w:type="spellEnd"/>
      <w:r>
        <w:rPr>
          <w:rFonts w:ascii="Arial" w:hAnsi="Arial" w:cs="Arial"/>
        </w:rPr>
        <w:t xml:space="preserve"> </w:t>
      </w:r>
      <w:proofErr w:type="spellStart"/>
      <w:r>
        <w:rPr>
          <w:rFonts w:ascii="Arial" w:hAnsi="Arial" w:cs="Arial"/>
        </w:rPr>
        <w:t>багыты</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w:t>
      </w:r>
      <w:proofErr w:type="spellStart"/>
      <w:r>
        <w:rPr>
          <w:rFonts w:ascii="Arial" w:hAnsi="Arial" w:cs="Arial"/>
        </w:rPr>
        <w:t>жүрүүдө</w:t>
      </w:r>
      <w:proofErr w:type="spellEnd"/>
      <w:r>
        <w:rPr>
          <w:rFonts w:ascii="Arial" w:hAnsi="Arial" w:cs="Arial"/>
        </w:rPr>
        <w:t xml:space="preserve"> трамвай башка </w:t>
      </w:r>
      <w:proofErr w:type="spellStart"/>
      <w:r>
        <w:rPr>
          <w:rFonts w:ascii="Arial" w:hAnsi="Arial" w:cs="Arial"/>
        </w:rPr>
        <w:t>багыттарда</w:t>
      </w:r>
      <w:proofErr w:type="spellEnd"/>
      <w:r>
        <w:rPr>
          <w:rFonts w:ascii="Arial" w:hAnsi="Arial" w:cs="Arial"/>
        </w:rPr>
        <w:t xml:space="preserve"> </w:t>
      </w:r>
      <w:proofErr w:type="spellStart"/>
      <w:r>
        <w:rPr>
          <w:rFonts w:ascii="Arial" w:hAnsi="Arial" w:cs="Arial"/>
        </w:rPr>
        <w:t>жүрүп</w:t>
      </w:r>
      <w:proofErr w:type="spellEnd"/>
      <w:r>
        <w:rPr>
          <w:rFonts w:ascii="Arial" w:hAnsi="Arial" w:cs="Arial"/>
        </w:rPr>
        <w:t xml:space="preserve"> </w:t>
      </w:r>
      <w:proofErr w:type="spellStart"/>
      <w:r>
        <w:rPr>
          <w:rFonts w:ascii="Arial" w:hAnsi="Arial" w:cs="Arial"/>
        </w:rPr>
        <w:t>бараткан</w:t>
      </w:r>
      <w:proofErr w:type="spellEnd"/>
      <w:r>
        <w:rPr>
          <w:rFonts w:ascii="Arial" w:hAnsi="Arial" w:cs="Arial"/>
        </w:rPr>
        <w:t xml:space="preserve">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берүүгө</w:t>
      </w:r>
      <w:proofErr w:type="spellEnd"/>
      <w:r>
        <w:rPr>
          <w:rFonts w:ascii="Arial" w:hAnsi="Arial" w:cs="Arial"/>
        </w:rPr>
        <w:t xml:space="preserve"> </w:t>
      </w:r>
      <w:proofErr w:type="spellStart"/>
      <w:r>
        <w:rPr>
          <w:rFonts w:ascii="Arial" w:hAnsi="Arial" w:cs="Arial"/>
        </w:rPr>
        <w:t>милдеттүү</w:t>
      </w:r>
      <w:proofErr w:type="spellEnd"/>
      <w:r>
        <w:rPr>
          <w:rFonts w:ascii="Arial" w:hAnsi="Arial" w:cs="Arial"/>
        </w:rPr>
        <w:t>.</w:t>
      </w:r>
    </w:p>
    <w:p w14:paraId="327495CF" w14:textId="77777777" w:rsidR="00D63984" w:rsidRDefault="005C71BB">
      <w:pPr>
        <w:spacing w:after="60" w:line="276" w:lineRule="auto"/>
        <w:ind w:firstLine="567"/>
        <w:jc w:val="both"/>
      </w:pPr>
      <w:r>
        <w:rPr>
          <w:rFonts w:ascii="Arial" w:hAnsi="Arial" w:cs="Arial"/>
        </w:rPr>
        <w:t xml:space="preserve">13.7. </w:t>
      </w:r>
      <w:proofErr w:type="spellStart"/>
      <w:r>
        <w:rPr>
          <w:rFonts w:ascii="Arial" w:hAnsi="Arial" w:cs="Arial"/>
        </w:rPr>
        <w:t>Светофордун</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берген</w:t>
      </w:r>
      <w:proofErr w:type="spellEnd"/>
      <w:r>
        <w:rPr>
          <w:rFonts w:ascii="Arial" w:hAnsi="Arial" w:cs="Arial"/>
        </w:rPr>
        <w:t xml:space="preserve"> </w:t>
      </w:r>
      <w:proofErr w:type="spellStart"/>
      <w:r>
        <w:rPr>
          <w:rFonts w:ascii="Arial" w:hAnsi="Arial" w:cs="Arial"/>
        </w:rPr>
        <w:t>сигналынын</w:t>
      </w:r>
      <w:proofErr w:type="spellEnd"/>
      <w:r>
        <w:rPr>
          <w:rFonts w:ascii="Arial" w:hAnsi="Arial" w:cs="Arial"/>
        </w:rPr>
        <w:t xml:space="preserve"> </w:t>
      </w:r>
      <w:proofErr w:type="spellStart"/>
      <w:r>
        <w:rPr>
          <w:rFonts w:ascii="Arial" w:hAnsi="Arial" w:cs="Arial"/>
        </w:rPr>
        <w:t>учурунда</w:t>
      </w:r>
      <w:proofErr w:type="spellEnd"/>
      <w:r>
        <w:rPr>
          <w:rFonts w:ascii="Arial" w:hAnsi="Arial" w:cs="Arial"/>
        </w:rPr>
        <w:t xml:space="preserve"> </w:t>
      </w:r>
      <w:proofErr w:type="spellStart"/>
      <w:r>
        <w:rPr>
          <w:rFonts w:ascii="Arial" w:hAnsi="Arial" w:cs="Arial"/>
        </w:rPr>
        <w:t>кесилишке</w:t>
      </w:r>
      <w:proofErr w:type="spellEnd"/>
      <w:r>
        <w:rPr>
          <w:rFonts w:ascii="Arial" w:hAnsi="Arial" w:cs="Arial"/>
        </w:rPr>
        <w:t xml:space="preserve"> </w:t>
      </w:r>
      <w:proofErr w:type="spellStart"/>
      <w:r>
        <w:rPr>
          <w:rFonts w:ascii="Arial" w:hAnsi="Arial" w:cs="Arial"/>
        </w:rPr>
        <w:t>чыккан</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кесилиштен</w:t>
      </w:r>
      <w:proofErr w:type="spellEnd"/>
      <w:r>
        <w:rPr>
          <w:rFonts w:ascii="Arial" w:hAnsi="Arial" w:cs="Arial"/>
        </w:rPr>
        <w:t xml:space="preserve"> </w:t>
      </w:r>
      <w:proofErr w:type="spellStart"/>
      <w:r>
        <w:rPr>
          <w:rFonts w:ascii="Arial" w:hAnsi="Arial" w:cs="Arial"/>
        </w:rPr>
        <w:t>чыккандан</w:t>
      </w:r>
      <w:proofErr w:type="spellEnd"/>
      <w:r>
        <w:rPr>
          <w:rFonts w:ascii="Arial" w:hAnsi="Arial" w:cs="Arial"/>
        </w:rPr>
        <w:t xml:space="preserve"> </w:t>
      </w:r>
      <w:proofErr w:type="spellStart"/>
      <w:r>
        <w:rPr>
          <w:rFonts w:ascii="Arial" w:hAnsi="Arial" w:cs="Arial"/>
        </w:rPr>
        <w:t>кийинки</w:t>
      </w:r>
      <w:proofErr w:type="spellEnd"/>
      <w:r>
        <w:rPr>
          <w:rFonts w:ascii="Arial" w:hAnsi="Arial" w:cs="Arial"/>
        </w:rPr>
        <w:t xml:space="preserve"> </w:t>
      </w:r>
      <w:proofErr w:type="spellStart"/>
      <w:r>
        <w:rPr>
          <w:rFonts w:ascii="Arial" w:hAnsi="Arial" w:cs="Arial"/>
        </w:rPr>
        <w:t>светофордун</w:t>
      </w:r>
      <w:proofErr w:type="spellEnd"/>
      <w:r>
        <w:rPr>
          <w:rFonts w:ascii="Arial" w:hAnsi="Arial" w:cs="Arial"/>
        </w:rPr>
        <w:t xml:space="preserve"> </w:t>
      </w:r>
      <w:proofErr w:type="spellStart"/>
      <w:r>
        <w:rPr>
          <w:rFonts w:ascii="Arial" w:hAnsi="Arial" w:cs="Arial"/>
        </w:rPr>
        <w:t>сигналдарына</w:t>
      </w:r>
      <w:proofErr w:type="spellEnd"/>
      <w:r>
        <w:rPr>
          <w:rFonts w:ascii="Arial" w:hAnsi="Arial" w:cs="Arial"/>
        </w:rPr>
        <w:t xml:space="preserve"> </w:t>
      </w:r>
      <w:proofErr w:type="spellStart"/>
      <w:r>
        <w:rPr>
          <w:rFonts w:ascii="Arial" w:hAnsi="Arial" w:cs="Arial"/>
        </w:rPr>
        <w:t>карабастан</w:t>
      </w:r>
      <w:proofErr w:type="spellEnd"/>
      <w:r>
        <w:rPr>
          <w:rFonts w:ascii="Arial" w:hAnsi="Arial" w:cs="Arial"/>
        </w:rPr>
        <w:t xml:space="preserve"> </w:t>
      </w:r>
      <w:proofErr w:type="spellStart"/>
      <w:r>
        <w:rPr>
          <w:rFonts w:ascii="Arial" w:hAnsi="Arial" w:cs="Arial"/>
        </w:rPr>
        <w:t>белгиленген</w:t>
      </w:r>
      <w:proofErr w:type="spellEnd"/>
      <w:r>
        <w:rPr>
          <w:rFonts w:ascii="Arial" w:hAnsi="Arial" w:cs="Arial"/>
        </w:rPr>
        <w:t xml:space="preserve"> </w:t>
      </w:r>
      <w:proofErr w:type="spellStart"/>
      <w:r>
        <w:rPr>
          <w:rFonts w:ascii="Arial" w:hAnsi="Arial" w:cs="Arial"/>
        </w:rPr>
        <w:t>багытта</w:t>
      </w:r>
      <w:proofErr w:type="spellEnd"/>
      <w:r>
        <w:rPr>
          <w:rFonts w:ascii="Arial" w:hAnsi="Arial" w:cs="Arial"/>
        </w:rPr>
        <w:t xml:space="preserve"> </w:t>
      </w:r>
      <w:proofErr w:type="spellStart"/>
      <w:r>
        <w:rPr>
          <w:rFonts w:ascii="Arial" w:hAnsi="Arial" w:cs="Arial"/>
        </w:rPr>
        <w:t>кетүүгө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Бирок,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бараткан</w:t>
      </w:r>
      <w:proofErr w:type="spellEnd"/>
      <w:r>
        <w:rPr>
          <w:rFonts w:ascii="Arial" w:hAnsi="Arial" w:cs="Arial"/>
        </w:rPr>
        <w:t xml:space="preserve"> </w:t>
      </w:r>
      <w:proofErr w:type="spellStart"/>
      <w:r>
        <w:rPr>
          <w:rFonts w:ascii="Arial" w:hAnsi="Arial" w:cs="Arial"/>
        </w:rPr>
        <w:t>жолдо</w:t>
      </w:r>
      <w:proofErr w:type="spellEnd"/>
      <w:r>
        <w:rPr>
          <w:rFonts w:ascii="Arial" w:hAnsi="Arial" w:cs="Arial"/>
        </w:rPr>
        <w:t xml:space="preserve"> </w:t>
      </w:r>
      <w:proofErr w:type="spellStart"/>
      <w:r>
        <w:rPr>
          <w:rFonts w:ascii="Arial" w:hAnsi="Arial" w:cs="Arial"/>
        </w:rPr>
        <w:t>жайгашкан</w:t>
      </w:r>
      <w:proofErr w:type="spellEnd"/>
      <w:r>
        <w:rPr>
          <w:rFonts w:ascii="Arial" w:hAnsi="Arial" w:cs="Arial"/>
        </w:rPr>
        <w:t xml:space="preserve"> </w:t>
      </w:r>
      <w:proofErr w:type="spellStart"/>
      <w:r>
        <w:rPr>
          <w:rFonts w:ascii="Arial" w:hAnsi="Arial" w:cs="Arial"/>
        </w:rPr>
        <w:t>светофордун</w:t>
      </w:r>
      <w:proofErr w:type="spellEnd"/>
      <w:r>
        <w:rPr>
          <w:rFonts w:ascii="Arial" w:hAnsi="Arial" w:cs="Arial"/>
        </w:rPr>
        <w:t xml:space="preserve"> </w:t>
      </w:r>
      <w:proofErr w:type="spellStart"/>
      <w:r>
        <w:rPr>
          <w:rFonts w:ascii="Arial" w:hAnsi="Arial" w:cs="Arial"/>
        </w:rPr>
        <w:t>алдындагы</w:t>
      </w:r>
      <w:proofErr w:type="spellEnd"/>
      <w:r>
        <w:rPr>
          <w:rFonts w:ascii="Arial" w:hAnsi="Arial" w:cs="Arial"/>
        </w:rPr>
        <w:t xml:space="preserve"> </w:t>
      </w:r>
      <w:proofErr w:type="spellStart"/>
      <w:r>
        <w:rPr>
          <w:rFonts w:ascii="Arial" w:hAnsi="Arial" w:cs="Arial"/>
        </w:rPr>
        <w:t>кесилиште</w:t>
      </w:r>
      <w:proofErr w:type="spellEnd"/>
      <w:r>
        <w:rPr>
          <w:rFonts w:ascii="Arial" w:hAnsi="Arial" w:cs="Arial"/>
        </w:rPr>
        <w:t xml:space="preserve"> стоп-линия (</w:t>
      </w:r>
      <w:r>
        <w:rPr>
          <w:rFonts w:ascii="Arial" w:hAnsi="Arial" w:cs="Arial"/>
          <w:lang w:val="ky-KG"/>
        </w:rPr>
        <w:t>6.16</w:t>
      </w:r>
      <w:r>
        <w:rPr>
          <w:rFonts w:ascii="Arial" w:hAnsi="Arial" w:cs="Arial"/>
        </w:rPr>
        <w:t xml:space="preserve"> </w:t>
      </w:r>
      <w:proofErr w:type="spellStart"/>
      <w:r>
        <w:rPr>
          <w:rFonts w:ascii="Arial" w:hAnsi="Arial" w:cs="Arial"/>
        </w:rPr>
        <w:t>белгиси</w:t>
      </w:r>
      <w:proofErr w:type="spellEnd"/>
      <w:r>
        <w:rPr>
          <w:rFonts w:ascii="Arial" w:hAnsi="Arial" w:cs="Arial"/>
        </w:rPr>
        <w:t xml:space="preserve">) бар </w:t>
      </w:r>
      <w:proofErr w:type="spellStart"/>
      <w:r>
        <w:rPr>
          <w:rFonts w:ascii="Arial" w:hAnsi="Arial" w:cs="Arial"/>
        </w:rPr>
        <w:t>болсо</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ар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светофордун</w:t>
      </w:r>
      <w:proofErr w:type="spellEnd"/>
      <w:r>
        <w:rPr>
          <w:rFonts w:ascii="Arial" w:hAnsi="Arial" w:cs="Arial"/>
        </w:rPr>
        <w:t xml:space="preserve"> </w:t>
      </w:r>
      <w:proofErr w:type="spellStart"/>
      <w:r>
        <w:rPr>
          <w:rFonts w:ascii="Arial" w:hAnsi="Arial" w:cs="Arial"/>
        </w:rPr>
        <w:t>сигналын</w:t>
      </w:r>
      <w:proofErr w:type="spellEnd"/>
      <w:r>
        <w:rPr>
          <w:rFonts w:ascii="Arial" w:hAnsi="Arial" w:cs="Arial"/>
        </w:rPr>
        <w:t xml:space="preserve"> </w:t>
      </w:r>
      <w:proofErr w:type="spellStart"/>
      <w:r>
        <w:rPr>
          <w:rFonts w:ascii="Arial" w:hAnsi="Arial" w:cs="Arial"/>
        </w:rPr>
        <w:t>жетекчиликке</w:t>
      </w:r>
      <w:proofErr w:type="spellEnd"/>
      <w:r>
        <w:rPr>
          <w:rFonts w:ascii="Arial" w:hAnsi="Arial" w:cs="Arial"/>
        </w:rPr>
        <w:t xml:space="preserve"> </w:t>
      </w:r>
      <w:proofErr w:type="spellStart"/>
      <w:r>
        <w:rPr>
          <w:rFonts w:ascii="Arial" w:hAnsi="Arial" w:cs="Arial"/>
        </w:rPr>
        <w:t>алууга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3DA403A3" w14:textId="77777777" w:rsidR="00D63984" w:rsidRDefault="005C71BB">
      <w:pPr>
        <w:spacing w:after="60" w:line="276" w:lineRule="auto"/>
        <w:ind w:firstLine="567"/>
        <w:jc w:val="both"/>
      </w:pPr>
      <w:r>
        <w:rPr>
          <w:rFonts w:ascii="Arial" w:hAnsi="Arial" w:cs="Arial"/>
          <w:i/>
          <w:iCs/>
          <w:lang w:val="ky-KG"/>
        </w:rPr>
        <w:t xml:space="preserve">(КР Өкмөтүнүн </w:t>
      </w:r>
      <w:r w:rsidR="009F3069">
        <w:fldChar w:fldCharType="begin"/>
      </w:r>
      <w:r w:rsidR="009F3069">
        <w:instrText xml:space="preserve"> HYPERLINK "https://cbd.minjust.gov.kg/157459" \o "https://cbd.minjust.gov.kg/157459" </w:instrText>
      </w:r>
      <w:r w:rsidR="009F3069">
        <w:fldChar w:fldCharType="separate"/>
      </w:r>
      <w:r>
        <w:rPr>
          <w:rStyle w:val="af1"/>
          <w:rFonts w:ascii="Arial" w:hAnsi="Arial" w:cs="Arial"/>
          <w:i/>
          <w:iCs/>
          <w:lang w:val="ky-KG"/>
        </w:rPr>
        <w:t>2020-жылдын 5-февралындагы № 62</w:t>
      </w:r>
      <w:r w:rsidR="009F3069">
        <w:rPr>
          <w:rStyle w:val="af1"/>
          <w:rFonts w:ascii="Arial" w:hAnsi="Arial" w:cs="Arial"/>
          <w:i/>
          <w:iCs/>
          <w:lang w:val="ky-KG"/>
        </w:rPr>
        <w:fldChar w:fldCharType="end"/>
      </w:r>
      <w:r>
        <w:rPr>
          <w:rFonts w:ascii="Arial" w:hAnsi="Arial" w:cs="Arial"/>
          <w:i/>
          <w:iCs/>
          <w:lang w:val="ky-KG"/>
        </w:rPr>
        <w:t xml:space="preserve"> токтомунун редакциясына ылайык)</w:t>
      </w:r>
    </w:p>
    <w:p w14:paraId="582C4B19" w14:textId="77777777" w:rsidR="00D63984" w:rsidRDefault="005C71BB">
      <w:pPr>
        <w:spacing w:after="60" w:line="276" w:lineRule="auto"/>
        <w:ind w:firstLine="567"/>
        <w:jc w:val="both"/>
      </w:pPr>
      <w:r>
        <w:rPr>
          <w:rFonts w:ascii="Arial" w:hAnsi="Arial" w:cs="Arial"/>
        </w:rPr>
        <w:t xml:space="preserve">13.8. </w:t>
      </w:r>
      <w:proofErr w:type="spellStart"/>
      <w:r>
        <w:rPr>
          <w:rFonts w:ascii="Arial" w:hAnsi="Arial" w:cs="Arial"/>
        </w:rPr>
        <w:t>Светофордун</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берген</w:t>
      </w:r>
      <w:proofErr w:type="spellEnd"/>
      <w:r>
        <w:rPr>
          <w:rFonts w:ascii="Arial" w:hAnsi="Arial" w:cs="Arial"/>
        </w:rPr>
        <w:t xml:space="preserve"> сигналы </w:t>
      </w:r>
      <w:proofErr w:type="spellStart"/>
      <w:r>
        <w:rPr>
          <w:rFonts w:ascii="Arial" w:hAnsi="Arial" w:cs="Arial"/>
        </w:rPr>
        <w:t>күйгөн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кесилиштеги</w:t>
      </w:r>
      <w:proofErr w:type="spellEnd"/>
      <w:r>
        <w:rPr>
          <w:rFonts w:ascii="Arial" w:hAnsi="Arial" w:cs="Arial"/>
        </w:rPr>
        <w:t xml:space="preserve"> </w:t>
      </w:r>
      <w:proofErr w:type="spellStart"/>
      <w:r>
        <w:rPr>
          <w:rFonts w:ascii="Arial" w:hAnsi="Arial" w:cs="Arial"/>
        </w:rPr>
        <w:t>кыймылын</w:t>
      </w:r>
      <w:proofErr w:type="spellEnd"/>
      <w:r>
        <w:rPr>
          <w:rFonts w:ascii="Arial" w:hAnsi="Arial" w:cs="Arial"/>
        </w:rPr>
        <w:t xml:space="preserve"> </w:t>
      </w:r>
      <w:proofErr w:type="spellStart"/>
      <w:r>
        <w:rPr>
          <w:rFonts w:ascii="Arial" w:hAnsi="Arial" w:cs="Arial"/>
        </w:rPr>
        <w:t>актап</w:t>
      </w:r>
      <w:proofErr w:type="spellEnd"/>
      <w:r>
        <w:rPr>
          <w:rFonts w:ascii="Arial" w:hAnsi="Arial" w:cs="Arial"/>
        </w:rPr>
        <w:t xml:space="preserve"> </w:t>
      </w:r>
      <w:proofErr w:type="spellStart"/>
      <w:r>
        <w:rPr>
          <w:rFonts w:ascii="Arial" w:hAnsi="Arial" w:cs="Arial"/>
        </w:rPr>
        <w:t>жаткан</w:t>
      </w:r>
      <w:proofErr w:type="spellEnd"/>
      <w:r>
        <w:rPr>
          <w:rFonts w:ascii="Arial" w:hAnsi="Arial" w:cs="Arial"/>
        </w:rPr>
        <w:t xml:space="preserve">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багыттагы</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бөлүктөн</w:t>
      </w:r>
      <w:proofErr w:type="spellEnd"/>
      <w:r>
        <w:rPr>
          <w:rFonts w:ascii="Arial" w:hAnsi="Arial" w:cs="Arial"/>
        </w:rPr>
        <w:t xml:space="preserve"> </w:t>
      </w:r>
      <w:proofErr w:type="spellStart"/>
      <w:r>
        <w:rPr>
          <w:rFonts w:ascii="Arial" w:hAnsi="Arial" w:cs="Arial"/>
        </w:rPr>
        <w:t>өтүп</w:t>
      </w:r>
      <w:proofErr w:type="spellEnd"/>
      <w:r>
        <w:rPr>
          <w:rFonts w:ascii="Arial" w:hAnsi="Arial" w:cs="Arial"/>
        </w:rPr>
        <w:t xml:space="preserve"> </w:t>
      </w:r>
      <w:proofErr w:type="spellStart"/>
      <w:r>
        <w:rPr>
          <w:rFonts w:ascii="Arial" w:hAnsi="Arial" w:cs="Arial"/>
        </w:rPr>
        <w:t>бүтө</w:t>
      </w:r>
      <w:proofErr w:type="spellEnd"/>
      <w:r>
        <w:rPr>
          <w:rFonts w:ascii="Arial" w:hAnsi="Arial" w:cs="Arial"/>
        </w:rPr>
        <w:t xml:space="preserve"> </w:t>
      </w:r>
      <w:proofErr w:type="spellStart"/>
      <w:r>
        <w:rPr>
          <w:rFonts w:ascii="Arial" w:hAnsi="Arial" w:cs="Arial"/>
        </w:rPr>
        <w:t>элек</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адамдарга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берүүгө</w:t>
      </w:r>
      <w:proofErr w:type="spellEnd"/>
      <w:r>
        <w:rPr>
          <w:rFonts w:ascii="Arial" w:hAnsi="Arial" w:cs="Arial"/>
        </w:rPr>
        <w:t xml:space="preserve"> </w:t>
      </w:r>
      <w:proofErr w:type="spellStart"/>
      <w:r>
        <w:rPr>
          <w:rFonts w:ascii="Arial" w:hAnsi="Arial" w:cs="Arial"/>
        </w:rPr>
        <w:t>милдеттүү</w:t>
      </w:r>
      <w:proofErr w:type="spellEnd"/>
      <w:r>
        <w:rPr>
          <w:rFonts w:ascii="Arial" w:hAnsi="Arial" w:cs="Arial"/>
        </w:rPr>
        <w:t>.</w:t>
      </w:r>
    </w:p>
    <w:p w14:paraId="3649D17A" w14:textId="77777777" w:rsidR="00D63984" w:rsidRDefault="005C71BB">
      <w:pPr>
        <w:spacing w:after="60" w:line="276" w:lineRule="auto"/>
        <w:ind w:firstLine="567"/>
        <w:jc w:val="both"/>
      </w:pP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салынбаган</w:t>
      </w:r>
      <w:proofErr w:type="spellEnd"/>
      <w:r>
        <w:rPr>
          <w:rFonts w:ascii="Arial" w:hAnsi="Arial" w:cs="Arial"/>
        </w:rPr>
        <w:t xml:space="preserve"> </w:t>
      </w:r>
      <w:proofErr w:type="spellStart"/>
      <w:r>
        <w:rPr>
          <w:rFonts w:ascii="Arial" w:hAnsi="Arial" w:cs="Arial"/>
        </w:rPr>
        <w:t>кесилиштер</w:t>
      </w:r>
      <w:proofErr w:type="spellEnd"/>
    </w:p>
    <w:p w14:paraId="48F61587" w14:textId="77777777" w:rsidR="00D63984" w:rsidRDefault="005C71BB">
      <w:pPr>
        <w:spacing w:after="60" w:line="276" w:lineRule="auto"/>
        <w:ind w:firstLine="567"/>
        <w:jc w:val="both"/>
      </w:pPr>
      <w:r>
        <w:rPr>
          <w:rFonts w:ascii="Arial" w:hAnsi="Arial" w:cs="Arial"/>
        </w:rPr>
        <w:lastRenderedPageBreak/>
        <w:t xml:space="preserve">13.9. </w:t>
      </w:r>
      <w:proofErr w:type="spellStart"/>
      <w:r>
        <w:rPr>
          <w:rFonts w:ascii="Arial" w:hAnsi="Arial" w:cs="Arial"/>
        </w:rPr>
        <w:t>Теңдеш</w:t>
      </w:r>
      <w:proofErr w:type="spellEnd"/>
      <w:r>
        <w:rPr>
          <w:rFonts w:ascii="Arial" w:hAnsi="Arial" w:cs="Arial"/>
        </w:rPr>
        <w:t xml:space="preserve"> </w:t>
      </w:r>
      <w:proofErr w:type="spellStart"/>
      <w:r>
        <w:rPr>
          <w:rFonts w:ascii="Arial" w:hAnsi="Arial" w:cs="Arial"/>
        </w:rPr>
        <w:t>мааниде</w:t>
      </w:r>
      <w:proofErr w:type="spellEnd"/>
      <w:r>
        <w:rPr>
          <w:rFonts w:ascii="Arial" w:hAnsi="Arial" w:cs="Arial"/>
        </w:rPr>
        <w:t xml:space="preserve"> </w:t>
      </w:r>
      <w:proofErr w:type="spellStart"/>
      <w:r>
        <w:rPr>
          <w:rFonts w:ascii="Arial" w:hAnsi="Arial" w:cs="Arial"/>
        </w:rPr>
        <w:t>эмес</w:t>
      </w:r>
      <w:proofErr w:type="spellEnd"/>
      <w:r>
        <w:rPr>
          <w:rFonts w:ascii="Arial" w:hAnsi="Arial" w:cs="Arial"/>
        </w:rPr>
        <w:t xml:space="preserve"> </w:t>
      </w:r>
      <w:proofErr w:type="spellStart"/>
      <w:r>
        <w:rPr>
          <w:rFonts w:ascii="Arial" w:hAnsi="Arial" w:cs="Arial"/>
        </w:rPr>
        <w:t>жолдордун</w:t>
      </w:r>
      <w:proofErr w:type="spellEnd"/>
      <w:r>
        <w:rPr>
          <w:rFonts w:ascii="Arial" w:hAnsi="Arial" w:cs="Arial"/>
        </w:rPr>
        <w:t xml:space="preserve"> </w:t>
      </w:r>
      <w:proofErr w:type="spellStart"/>
      <w:r>
        <w:rPr>
          <w:rFonts w:ascii="Arial" w:hAnsi="Arial" w:cs="Arial"/>
        </w:rPr>
        <w:t>кесилишинде</w:t>
      </w:r>
      <w:proofErr w:type="spellEnd"/>
      <w:r>
        <w:rPr>
          <w:rFonts w:ascii="Arial" w:hAnsi="Arial" w:cs="Arial"/>
        </w:rPr>
        <w:t xml:space="preserve"> </w:t>
      </w:r>
      <w:proofErr w:type="spellStart"/>
      <w:r>
        <w:rPr>
          <w:rFonts w:ascii="Arial" w:hAnsi="Arial" w:cs="Arial"/>
        </w:rPr>
        <w:t>экинчи</w:t>
      </w:r>
      <w:proofErr w:type="spellEnd"/>
      <w:r>
        <w:rPr>
          <w:rFonts w:ascii="Arial" w:hAnsi="Arial" w:cs="Arial"/>
        </w:rPr>
        <w:t xml:space="preserve"> </w:t>
      </w:r>
      <w:proofErr w:type="spellStart"/>
      <w:r>
        <w:rPr>
          <w:rFonts w:ascii="Arial" w:hAnsi="Arial" w:cs="Arial"/>
        </w:rPr>
        <w:t>даражадагы</w:t>
      </w:r>
      <w:proofErr w:type="spellEnd"/>
      <w:r>
        <w:rPr>
          <w:rFonts w:ascii="Arial" w:hAnsi="Arial" w:cs="Arial"/>
        </w:rPr>
        <w:t xml:space="preserve"> </w:t>
      </w:r>
      <w:proofErr w:type="spellStart"/>
      <w:r>
        <w:rPr>
          <w:rFonts w:ascii="Arial" w:hAnsi="Arial" w:cs="Arial"/>
        </w:rPr>
        <w:t>жолдо</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айдоочусу</w:t>
      </w:r>
      <w:proofErr w:type="spellEnd"/>
      <w:r>
        <w:rPr>
          <w:rFonts w:ascii="Arial" w:hAnsi="Arial" w:cs="Arial"/>
        </w:rPr>
        <w:t xml:space="preserve"> </w:t>
      </w:r>
      <w:proofErr w:type="spellStart"/>
      <w:r>
        <w:rPr>
          <w:rFonts w:ascii="Arial" w:hAnsi="Arial" w:cs="Arial"/>
        </w:rPr>
        <w:t>башкы</w:t>
      </w:r>
      <w:proofErr w:type="spellEnd"/>
      <w:r>
        <w:rPr>
          <w:rFonts w:ascii="Arial" w:hAnsi="Arial" w:cs="Arial"/>
        </w:rPr>
        <w:t xml:space="preserve"> </w:t>
      </w:r>
      <w:proofErr w:type="spellStart"/>
      <w:r>
        <w:rPr>
          <w:rFonts w:ascii="Arial" w:hAnsi="Arial" w:cs="Arial"/>
        </w:rPr>
        <w:t>жолдо</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андан</w:t>
      </w:r>
      <w:proofErr w:type="spellEnd"/>
      <w:r>
        <w:rPr>
          <w:rFonts w:ascii="Arial" w:hAnsi="Arial" w:cs="Arial"/>
        </w:rPr>
        <w:t xml:space="preserve"> </w:t>
      </w:r>
      <w:proofErr w:type="spellStart"/>
      <w:r>
        <w:rPr>
          <w:rFonts w:ascii="Arial" w:hAnsi="Arial" w:cs="Arial"/>
        </w:rPr>
        <w:t>аркы</w:t>
      </w:r>
      <w:proofErr w:type="spellEnd"/>
      <w:r>
        <w:rPr>
          <w:rFonts w:ascii="Arial" w:hAnsi="Arial" w:cs="Arial"/>
        </w:rPr>
        <w:t xml:space="preserve"> </w:t>
      </w:r>
      <w:proofErr w:type="spellStart"/>
      <w:r>
        <w:rPr>
          <w:rFonts w:ascii="Arial" w:hAnsi="Arial" w:cs="Arial"/>
        </w:rPr>
        <w:t>кыймылынын</w:t>
      </w:r>
      <w:proofErr w:type="spellEnd"/>
      <w:r>
        <w:rPr>
          <w:rFonts w:ascii="Arial" w:hAnsi="Arial" w:cs="Arial"/>
        </w:rPr>
        <w:t xml:space="preserve"> </w:t>
      </w:r>
      <w:proofErr w:type="spellStart"/>
      <w:r>
        <w:rPr>
          <w:rFonts w:ascii="Arial" w:hAnsi="Arial" w:cs="Arial"/>
        </w:rPr>
        <w:t>багытына</w:t>
      </w:r>
      <w:proofErr w:type="spellEnd"/>
      <w:r>
        <w:rPr>
          <w:rFonts w:ascii="Arial" w:hAnsi="Arial" w:cs="Arial"/>
        </w:rPr>
        <w:t xml:space="preserve"> </w:t>
      </w:r>
      <w:proofErr w:type="spellStart"/>
      <w:r>
        <w:rPr>
          <w:rFonts w:ascii="Arial" w:hAnsi="Arial" w:cs="Arial"/>
        </w:rPr>
        <w:t>карабастан</w:t>
      </w:r>
      <w:proofErr w:type="spellEnd"/>
      <w:r>
        <w:rPr>
          <w:rFonts w:ascii="Arial" w:hAnsi="Arial" w:cs="Arial"/>
        </w:rPr>
        <w:t xml:space="preserve"> </w:t>
      </w:r>
      <w:proofErr w:type="spellStart"/>
      <w:r>
        <w:rPr>
          <w:rFonts w:ascii="Arial" w:hAnsi="Arial" w:cs="Arial"/>
        </w:rPr>
        <w:t>аларга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23A4BE93" w14:textId="77777777" w:rsidR="00D63984" w:rsidRDefault="005C71BB">
      <w:pPr>
        <w:spacing w:after="60" w:line="276" w:lineRule="auto"/>
        <w:ind w:firstLine="567"/>
        <w:jc w:val="both"/>
      </w:pPr>
      <w:r>
        <w:rPr>
          <w:rFonts w:ascii="Arial" w:hAnsi="Arial" w:cs="Arial"/>
        </w:rPr>
        <w:t xml:space="preserve">13.10. </w:t>
      </w:r>
      <w:proofErr w:type="spellStart"/>
      <w:r>
        <w:rPr>
          <w:rFonts w:ascii="Arial" w:hAnsi="Arial" w:cs="Arial"/>
        </w:rPr>
        <w:t>Теңдеш</w:t>
      </w:r>
      <w:proofErr w:type="spellEnd"/>
      <w:r>
        <w:rPr>
          <w:rFonts w:ascii="Arial" w:hAnsi="Arial" w:cs="Arial"/>
        </w:rPr>
        <w:t xml:space="preserve"> </w:t>
      </w:r>
      <w:proofErr w:type="spellStart"/>
      <w:r>
        <w:rPr>
          <w:rFonts w:ascii="Arial" w:hAnsi="Arial" w:cs="Arial"/>
        </w:rPr>
        <w:t>маанидеги</w:t>
      </w:r>
      <w:proofErr w:type="spellEnd"/>
      <w:r>
        <w:rPr>
          <w:rFonts w:ascii="Arial" w:hAnsi="Arial" w:cs="Arial"/>
        </w:rPr>
        <w:t xml:space="preserve"> </w:t>
      </w:r>
      <w:proofErr w:type="spellStart"/>
      <w:r>
        <w:rPr>
          <w:rFonts w:ascii="Arial" w:hAnsi="Arial" w:cs="Arial"/>
        </w:rPr>
        <w:t>жолдордун</w:t>
      </w:r>
      <w:proofErr w:type="spellEnd"/>
      <w:r>
        <w:rPr>
          <w:rFonts w:ascii="Arial" w:hAnsi="Arial" w:cs="Arial"/>
        </w:rPr>
        <w:t xml:space="preserve"> </w:t>
      </w:r>
      <w:proofErr w:type="spellStart"/>
      <w:r>
        <w:rPr>
          <w:rFonts w:ascii="Arial" w:hAnsi="Arial" w:cs="Arial"/>
        </w:rPr>
        <w:t>кесилишинде</w:t>
      </w:r>
      <w:proofErr w:type="spellEnd"/>
      <w:r>
        <w:rPr>
          <w:rFonts w:ascii="Arial" w:hAnsi="Arial" w:cs="Arial"/>
        </w:rPr>
        <w:t xml:space="preserve"> </w:t>
      </w:r>
      <w:proofErr w:type="spellStart"/>
      <w:r>
        <w:rPr>
          <w:rFonts w:ascii="Arial" w:hAnsi="Arial" w:cs="Arial"/>
        </w:rPr>
        <w:t>рельсасыз</w:t>
      </w:r>
      <w:proofErr w:type="spellEnd"/>
      <w:r>
        <w:rPr>
          <w:rFonts w:ascii="Arial" w:hAnsi="Arial" w:cs="Arial"/>
        </w:rPr>
        <w:t xml:space="preserve">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айдоочусу</w:t>
      </w:r>
      <w:proofErr w:type="spellEnd"/>
      <w:r>
        <w:rPr>
          <w:rFonts w:ascii="Arial" w:hAnsi="Arial" w:cs="Arial"/>
        </w:rPr>
        <w:t xml:space="preserve"> </w:t>
      </w:r>
      <w:proofErr w:type="spellStart"/>
      <w:r>
        <w:rPr>
          <w:rFonts w:ascii="Arial" w:hAnsi="Arial" w:cs="Arial"/>
        </w:rPr>
        <w:t>оң</w:t>
      </w:r>
      <w:proofErr w:type="spellEnd"/>
      <w:r>
        <w:rPr>
          <w:rFonts w:ascii="Arial" w:hAnsi="Arial" w:cs="Arial"/>
        </w:rPr>
        <w:t xml:space="preserve"> </w:t>
      </w:r>
      <w:proofErr w:type="spellStart"/>
      <w:r>
        <w:rPr>
          <w:rFonts w:ascii="Arial" w:hAnsi="Arial" w:cs="Arial"/>
        </w:rPr>
        <w:t>жактан</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берүүгө</w:t>
      </w:r>
      <w:proofErr w:type="spellEnd"/>
      <w:r>
        <w:rPr>
          <w:rFonts w:ascii="Arial" w:hAnsi="Arial" w:cs="Arial"/>
        </w:rPr>
        <w:t xml:space="preserve"> </w:t>
      </w:r>
      <w:proofErr w:type="spellStart"/>
      <w:r>
        <w:rPr>
          <w:rFonts w:ascii="Arial" w:hAnsi="Arial" w:cs="Arial"/>
        </w:rPr>
        <w:t>милдеттүү</w:t>
      </w:r>
      <w:proofErr w:type="spellEnd"/>
      <w:r>
        <w:rPr>
          <w:rFonts w:ascii="Arial" w:hAnsi="Arial" w:cs="Arial"/>
        </w:rPr>
        <w:t xml:space="preserve">. </w:t>
      </w:r>
      <w:proofErr w:type="spellStart"/>
      <w:r>
        <w:rPr>
          <w:rFonts w:ascii="Arial" w:hAnsi="Arial" w:cs="Arial"/>
        </w:rPr>
        <w:t>Трамвайлардын</w:t>
      </w:r>
      <w:proofErr w:type="spellEnd"/>
      <w:r>
        <w:rPr>
          <w:rFonts w:ascii="Arial" w:hAnsi="Arial" w:cs="Arial"/>
        </w:rPr>
        <w:t xml:space="preserve"> </w:t>
      </w:r>
      <w:proofErr w:type="spellStart"/>
      <w:r>
        <w:rPr>
          <w:rFonts w:ascii="Arial" w:hAnsi="Arial" w:cs="Arial"/>
        </w:rPr>
        <w:t>айдоочулары</w:t>
      </w:r>
      <w:proofErr w:type="spellEnd"/>
      <w:r>
        <w:rPr>
          <w:rFonts w:ascii="Arial" w:hAnsi="Arial" w:cs="Arial"/>
        </w:rPr>
        <w:t xml:space="preserve"> да </w:t>
      </w:r>
      <w:proofErr w:type="spellStart"/>
      <w:r>
        <w:rPr>
          <w:rFonts w:ascii="Arial" w:hAnsi="Arial" w:cs="Arial"/>
        </w:rPr>
        <w:t>өз</w:t>
      </w:r>
      <w:proofErr w:type="spellEnd"/>
      <w:r>
        <w:rPr>
          <w:rFonts w:ascii="Arial" w:hAnsi="Arial" w:cs="Arial"/>
        </w:rPr>
        <w:t xml:space="preserve"> ара </w:t>
      </w:r>
      <w:proofErr w:type="spellStart"/>
      <w:r>
        <w:rPr>
          <w:rFonts w:ascii="Arial" w:hAnsi="Arial" w:cs="Arial"/>
        </w:rPr>
        <w:t>ушул</w:t>
      </w:r>
      <w:proofErr w:type="spellEnd"/>
      <w:r>
        <w:rPr>
          <w:rFonts w:ascii="Arial" w:hAnsi="Arial" w:cs="Arial"/>
        </w:rPr>
        <w:t xml:space="preserve"> </w:t>
      </w:r>
      <w:proofErr w:type="spellStart"/>
      <w:r>
        <w:rPr>
          <w:rFonts w:ascii="Arial" w:hAnsi="Arial" w:cs="Arial"/>
        </w:rPr>
        <w:t>эрежени</w:t>
      </w:r>
      <w:proofErr w:type="spellEnd"/>
      <w:r>
        <w:rPr>
          <w:rFonts w:ascii="Arial" w:hAnsi="Arial" w:cs="Arial"/>
        </w:rPr>
        <w:t xml:space="preserve"> </w:t>
      </w:r>
      <w:proofErr w:type="spellStart"/>
      <w:r>
        <w:rPr>
          <w:rFonts w:ascii="Arial" w:hAnsi="Arial" w:cs="Arial"/>
        </w:rPr>
        <w:t>жетекчиликке</w:t>
      </w:r>
      <w:proofErr w:type="spellEnd"/>
      <w:r>
        <w:rPr>
          <w:rFonts w:ascii="Arial" w:hAnsi="Arial" w:cs="Arial"/>
        </w:rPr>
        <w:t xml:space="preserve"> </w:t>
      </w:r>
      <w:proofErr w:type="spellStart"/>
      <w:r>
        <w:rPr>
          <w:rFonts w:ascii="Arial" w:hAnsi="Arial" w:cs="Arial"/>
        </w:rPr>
        <w:t>алууга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022FE1C7" w14:textId="77777777" w:rsidR="00D63984" w:rsidRDefault="005C71BB">
      <w:pPr>
        <w:spacing w:after="60" w:line="276" w:lineRule="auto"/>
        <w:ind w:firstLine="567"/>
        <w:jc w:val="both"/>
      </w:pPr>
      <w:proofErr w:type="spellStart"/>
      <w:r>
        <w:rPr>
          <w:rFonts w:ascii="Arial" w:hAnsi="Arial" w:cs="Arial"/>
        </w:rPr>
        <w:t>Мындай</w:t>
      </w:r>
      <w:proofErr w:type="spellEnd"/>
      <w:r>
        <w:rPr>
          <w:rFonts w:ascii="Arial" w:hAnsi="Arial" w:cs="Arial"/>
        </w:rPr>
        <w:t xml:space="preserve"> </w:t>
      </w:r>
      <w:proofErr w:type="spellStart"/>
      <w:r>
        <w:rPr>
          <w:rFonts w:ascii="Arial" w:hAnsi="Arial" w:cs="Arial"/>
        </w:rPr>
        <w:t>кесилиштерде</w:t>
      </w:r>
      <w:proofErr w:type="spellEnd"/>
      <w:r>
        <w:rPr>
          <w:rFonts w:ascii="Arial" w:hAnsi="Arial" w:cs="Arial"/>
        </w:rPr>
        <w:t xml:space="preserve"> трамвай </w:t>
      </w:r>
      <w:proofErr w:type="spellStart"/>
      <w:r>
        <w:rPr>
          <w:rFonts w:ascii="Arial" w:hAnsi="Arial" w:cs="Arial"/>
        </w:rPr>
        <w:t>өзүнүн</w:t>
      </w:r>
      <w:proofErr w:type="spellEnd"/>
      <w:r>
        <w:rPr>
          <w:rFonts w:ascii="Arial" w:hAnsi="Arial" w:cs="Arial"/>
        </w:rPr>
        <w:t xml:space="preserve"> </w:t>
      </w:r>
      <w:proofErr w:type="spellStart"/>
      <w:r>
        <w:rPr>
          <w:rFonts w:ascii="Arial" w:hAnsi="Arial" w:cs="Arial"/>
        </w:rPr>
        <w:t>кыймылынын</w:t>
      </w:r>
      <w:proofErr w:type="spellEnd"/>
      <w:r>
        <w:rPr>
          <w:rFonts w:ascii="Arial" w:hAnsi="Arial" w:cs="Arial"/>
        </w:rPr>
        <w:t xml:space="preserve"> </w:t>
      </w:r>
      <w:proofErr w:type="spellStart"/>
      <w:r>
        <w:rPr>
          <w:rFonts w:ascii="Arial" w:hAnsi="Arial" w:cs="Arial"/>
        </w:rPr>
        <w:t>багытына</w:t>
      </w:r>
      <w:proofErr w:type="spellEnd"/>
      <w:r>
        <w:rPr>
          <w:rFonts w:ascii="Arial" w:hAnsi="Arial" w:cs="Arial"/>
        </w:rPr>
        <w:t xml:space="preserve"> </w:t>
      </w:r>
      <w:proofErr w:type="spellStart"/>
      <w:r>
        <w:rPr>
          <w:rFonts w:ascii="Arial" w:hAnsi="Arial" w:cs="Arial"/>
        </w:rPr>
        <w:t>карабастан</w:t>
      </w:r>
      <w:proofErr w:type="spellEnd"/>
      <w:r>
        <w:rPr>
          <w:rFonts w:ascii="Arial" w:hAnsi="Arial" w:cs="Arial"/>
        </w:rPr>
        <w:t xml:space="preserve"> </w:t>
      </w:r>
      <w:proofErr w:type="spellStart"/>
      <w:r>
        <w:rPr>
          <w:rFonts w:ascii="Arial" w:hAnsi="Arial" w:cs="Arial"/>
        </w:rPr>
        <w:t>рельсасыз</w:t>
      </w:r>
      <w:proofErr w:type="spellEnd"/>
      <w:r>
        <w:rPr>
          <w:rFonts w:ascii="Arial" w:hAnsi="Arial" w:cs="Arial"/>
        </w:rPr>
        <w:t xml:space="preserve">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алдында</w:t>
      </w:r>
      <w:proofErr w:type="spellEnd"/>
      <w:r>
        <w:rPr>
          <w:rFonts w:ascii="Arial" w:hAnsi="Arial" w:cs="Arial"/>
        </w:rPr>
        <w:t xml:space="preserve"> </w:t>
      </w:r>
      <w:proofErr w:type="spellStart"/>
      <w:r>
        <w:rPr>
          <w:rFonts w:ascii="Arial" w:hAnsi="Arial" w:cs="Arial"/>
        </w:rPr>
        <w:t>артыкчылыкка</w:t>
      </w:r>
      <w:proofErr w:type="spellEnd"/>
      <w:r>
        <w:rPr>
          <w:rFonts w:ascii="Arial" w:hAnsi="Arial" w:cs="Arial"/>
        </w:rPr>
        <w:t xml:space="preserve"> </w:t>
      </w:r>
      <w:proofErr w:type="spellStart"/>
      <w:r>
        <w:rPr>
          <w:rFonts w:ascii="Arial" w:hAnsi="Arial" w:cs="Arial"/>
        </w:rPr>
        <w:t>ээ</w:t>
      </w:r>
      <w:proofErr w:type="spellEnd"/>
      <w:r>
        <w:rPr>
          <w:rFonts w:ascii="Arial" w:hAnsi="Arial" w:cs="Arial"/>
        </w:rPr>
        <w:t xml:space="preserve"> болот.</w:t>
      </w:r>
    </w:p>
    <w:p w14:paraId="01F530A4" w14:textId="77777777" w:rsidR="00D63984" w:rsidRDefault="005C71BB">
      <w:pPr>
        <w:spacing w:after="60" w:line="276" w:lineRule="auto"/>
        <w:ind w:firstLine="567"/>
        <w:jc w:val="both"/>
      </w:pPr>
      <w:proofErr w:type="spellStart"/>
      <w:r>
        <w:rPr>
          <w:rFonts w:ascii="Arial" w:hAnsi="Arial" w:cs="Arial"/>
        </w:rPr>
        <w:t>Бирдей</w:t>
      </w:r>
      <w:proofErr w:type="spellEnd"/>
      <w:r>
        <w:rPr>
          <w:rFonts w:ascii="Arial" w:hAnsi="Arial" w:cs="Arial"/>
        </w:rPr>
        <w:t xml:space="preserve"> </w:t>
      </w:r>
      <w:proofErr w:type="spellStart"/>
      <w:r>
        <w:rPr>
          <w:rFonts w:ascii="Arial" w:hAnsi="Arial" w:cs="Arial"/>
        </w:rPr>
        <w:t>маанидеги</w:t>
      </w:r>
      <w:proofErr w:type="spellEnd"/>
      <w:r>
        <w:rPr>
          <w:rFonts w:ascii="Arial" w:hAnsi="Arial" w:cs="Arial"/>
        </w:rPr>
        <w:t xml:space="preserve"> </w:t>
      </w:r>
      <w:proofErr w:type="spellStart"/>
      <w:r>
        <w:rPr>
          <w:rFonts w:ascii="Arial" w:hAnsi="Arial" w:cs="Arial"/>
        </w:rPr>
        <w:t>жолдордун</w:t>
      </w:r>
      <w:proofErr w:type="spellEnd"/>
      <w:r>
        <w:rPr>
          <w:rFonts w:ascii="Arial" w:hAnsi="Arial" w:cs="Arial"/>
        </w:rPr>
        <w:t xml:space="preserve"> </w:t>
      </w:r>
      <w:proofErr w:type="spellStart"/>
      <w:r>
        <w:rPr>
          <w:rFonts w:ascii="Arial" w:hAnsi="Arial" w:cs="Arial"/>
        </w:rPr>
        <w:t>кесилишине</w:t>
      </w:r>
      <w:proofErr w:type="spellEnd"/>
      <w:r>
        <w:rPr>
          <w:rFonts w:ascii="Arial" w:hAnsi="Arial" w:cs="Arial"/>
        </w:rPr>
        <w:t xml:space="preserve"> ар </w:t>
      </w:r>
      <w:proofErr w:type="spellStart"/>
      <w:r>
        <w:rPr>
          <w:rFonts w:ascii="Arial" w:hAnsi="Arial" w:cs="Arial"/>
        </w:rPr>
        <w:t>тараптан</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нече</w:t>
      </w:r>
      <w:proofErr w:type="spellEnd"/>
      <w:r>
        <w:rPr>
          <w:rFonts w:ascii="Arial" w:hAnsi="Arial" w:cs="Arial"/>
        </w:rPr>
        <w:t xml:space="preserve"> транспорт </w:t>
      </w:r>
      <w:proofErr w:type="spellStart"/>
      <w:r>
        <w:rPr>
          <w:rFonts w:ascii="Arial" w:hAnsi="Arial" w:cs="Arial"/>
        </w:rPr>
        <w:t>каражат</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убакта</w:t>
      </w:r>
      <w:proofErr w:type="spellEnd"/>
      <w:r>
        <w:rPr>
          <w:rFonts w:ascii="Arial" w:hAnsi="Arial" w:cs="Arial"/>
        </w:rPr>
        <w:t xml:space="preserve"> </w:t>
      </w:r>
      <w:proofErr w:type="spellStart"/>
      <w:r>
        <w:rPr>
          <w:rFonts w:ascii="Arial" w:hAnsi="Arial" w:cs="Arial"/>
        </w:rPr>
        <w:t>келгенде</w:t>
      </w:r>
      <w:proofErr w:type="spellEnd"/>
      <w:r>
        <w:rPr>
          <w:rFonts w:ascii="Arial" w:hAnsi="Arial" w:cs="Arial"/>
        </w:rPr>
        <w:t xml:space="preserve"> </w:t>
      </w:r>
      <w:proofErr w:type="spellStart"/>
      <w:r>
        <w:rPr>
          <w:rFonts w:ascii="Arial" w:hAnsi="Arial" w:cs="Arial"/>
        </w:rPr>
        <w:t>айдоочулардын</w:t>
      </w:r>
      <w:proofErr w:type="spellEnd"/>
      <w:r>
        <w:rPr>
          <w:rFonts w:ascii="Arial" w:hAnsi="Arial" w:cs="Arial"/>
        </w:rPr>
        <w:t xml:space="preserve"> </w:t>
      </w:r>
      <w:proofErr w:type="spellStart"/>
      <w:r>
        <w:rPr>
          <w:rFonts w:ascii="Arial" w:hAnsi="Arial" w:cs="Arial"/>
        </w:rPr>
        <w:t>бири</w:t>
      </w:r>
      <w:proofErr w:type="spellEnd"/>
      <w:r>
        <w:rPr>
          <w:rFonts w:ascii="Arial" w:hAnsi="Arial" w:cs="Arial"/>
        </w:rPr>
        <w:t xml:space="preserve"> </w:t>
      </w:r>
      <w:proofErr w:type="spellStart"/>
      <w:r>
        <w:rPr>
          <w:rFonts w:ascii="Arial" w:hAnsi="Arial" w:cs="Arial"/>
        </w:rPr>
        <w:t>кесилиштен</w:t>
      </w:r>
      <w:proofErr w:type="spellEnd"/>
      <w:r>
        <w:rPr>
          <w:rFonts w:ascii="Arial" w:hAnsi="Arial" w:cs="Arial"/>
        </w:rPr>
        <w:t xml:space="preserve"> </w:t>
      </w:r>
      <w:proofErr w:type="spellStart"/>
      <w:r>
        <w:rPr>
          <w:rFonts w:ascii="Arial" w:hAnsi="Arial" w:cs="Arial"/>
        </w:rPr>
        <w:t>биринчи</w:t>
      </w:r>
      <w:proofErr w:type="spellEnd"/>
      <w:r>
        <w:rPr>
          <w:rFonts w:ascii="Arial" w:hAnsi="Arial" w:cs="Arial"/>
        </w:rPr>
        <w:t xml:space="preserve"> </w:t>
      </w:r>
      <w:proofErr w:type="spellStart"/>
      <w:r>
        <w:rPr>
          <w:rFonts w:ascii="Arial" w:hAnsi="Arial" w:cs="Arial"/>
        </w:rPr>
        <w:t>болуп</w:t>
      </w:r>
      <w:proofErr w:type="spellEnd"/>
      <w:r>
        <w:rPr>
          <w:rFonts w:ascii="Arial" w:hAnsi="Arial" w:cs="Arial"/>
        </w:rPr>
        <w:t xml:space="preserve"> </w:t>
      </w:r>
      <w:proofErr w:type="spellStart"/>
      <w:r>
        <w:rPr>
          <w:rFonts w:ascii="Arial" w:hAnsi="Arial" w:cs="Arial"/>
        </w:rPr>
        <w:t>өтүү</w:t>
      </w:r>
      <w:proofErr w:type="spellEnd"/>
      <w:r>
        <w:rPr>
          <w:rFonts w:ascii="Arial" w:hAnsi="Arial" w:cs="Arial"/>
        </w:rPr>
        <w:t xml:space="preserve"> </w:t>
      </w:r>
      <w:proofErr w:type="spellStart"/>
      <w:r>
        <w:rPr>
          <w:rFonts w:ascii="Arial" w:hAnsi="Arial" w:cs="Arial"/>
        </w:rPr>
        <w:t>жөнүндө</w:t>
      </w:r>
      <w:proofErr w:type="spellEnd"/>
      <w:r>
        <w:rPr>
          <w:rFonts w:ascii="Arial" w:hAnsi="Arial" w:cs="Arial"/>
        </w:rPr>
        <w:t xml:space="preserve"> </w:t>
      </w:r>
      <w:proofErr w:type="spellStart"/>
      <w:r>
        <w:rPr>
          <w:rFonts w:ascii="Arial" w:hAnsi="Arial" w:cs="Arial"/>
        </w:rPr>
        <w:t>ниетин</w:t>
      </w:r>
      <w:proofErr w:type="spellEnd"/>
      <w:r>
        <w:rPr>
          <w:rFonts w:ascii="Arial" w:hAnsi="Arial" w:cs="Arial"/>
        </w:rPr>
        <w:t xml:space="preserve"> </w:t>
      </w:r>
      <w:proofErr w:type="spellStart"/>
      <w:r>
        <w:rPr>
          <w:rFonts w:ascii="Arial" w:hAnsi="Arial" w:cs="Arial"/>
        </w:rPr>
        <w:t>башкаларына</w:t>
      </w:r>
      <w:proofErr w:type="spellEnd"/>
      <w:r>
        <w:rPr>
          <w:rFonts w:ascii="Arial" w:hAnsi="Arial" w:cs="Arial"/>
        </w:rPr>
        <w:t xml:space="preserve"> </w:t>
      </w:r>
      <w:proofErr w:type="spellStart"/>
      <w:r>
        <w:rPr>
          <w:rFonts w:ascii="Arial" w:hAnsi="Arial" w:cs="Arial"/>
        </w:rPr>
        <w:t>үн</w:t>
      </w:r>
      <w:proofErr w:type="spellEnd"/>
      <w:r>
        <w:rPr>
          <w:rFonts w:ascii="Arial" w:hAnsi="Arial" w:cs="Arial"/>
        </w:rPr>
        <w:t xml:space="preserve"> сигналы же </w:t>
      </w:r>
      <w:proofErr w:type="spellStart"/>
      <w:r>
        <w:rPr>
          <w:rFonts w:ascii="Arial" w:hAnsi="Arial" w:cs="Arial"/>
        </w:rPr>
        <w:t>башкача</w:t>
      </w:r>
      <w:proofErr w:type="spellEnd"/>
      <w:r>
        <w:rPr>
          <w:rFonts w:ascii="Arial" w:hAnsi="Arial" w:cs="Arial"/>
        </w:rPr>
        <w:t xml:space="preserve"> </w:t>
      </w:r>
      <w:proofErr w:type="spellStart"/>
      <w:r>
        <w:rPr>
          <w:rFonts w:ascii="Arial" w:hAnsi="Arial" w:cs="Arial"/>
        </w:rPr>
        <w:t>ыкма</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эскертүүгө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андан</w:t>
      </w:r>
      <w:proofErr w:type="spellEnd"/>
      <w:r>
        <w:rPr>
          <w:rFonts w:ascii="Arial" w:hAnsi="Arial" w:cs="Arial"/>
        </w:rPr>
        <w:t xml:space="preserve"> </w:t>
      </w:r>
      <w:proofErr w:type="spellStart"/>
      <w:r>
        <w:rPr>
          <w:rFonts w:ascii="Arial" w:hAnsi="Arial" w:cs="Arial"/>
        </w:rPr>
        <w:t>кийин</w:t>
      </w:r>
      <w:proofErr w:type="spellEnd"/>
      <w:r>
        <w:rPr>
          <w:rFonts w:ascii="Arial" w:hAnsi="Arial" w:cs="Arial"/>
        </w:rPr>
        <w:t xml:space="preserve"> калган </w:t>
      </w:r>
      <w:proofErr w:type="spellStart"/>
      <w:r>
        <w:rPr>
          <w:rFonts w:ascii="Arial" w:hAnsi="Arial" w:cs="Arial"/>
        </w:rPr>
        <w:t>айдоочулар</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маанидеги</w:t>
      </w:r>
      <w:proofErr w:type="spellEnd"/>
      <w:r>
        <w:rPr>
          <w:rFonts w:ascii="Arial" w:hAnsi="Arial" w:cs="Arial"/>
        </w:rPr>
        <w:t xml:space="preserve"> </w:t>
      </w:r>
      <w:proofErr w:type="spellStart"/>
      <w:r>
        <w:rPr>
          <w:rFonts w:ascii="Arial" w:hAnsi="Arial" w:cs="Arial"/>
        </w:rPr>
        <w:t>жолдордун</w:t>
      </w:r>
      <w:proofErr w:type="spellEnd"/>
      <w:r>
        <w:rPr>
          <w:rFonts w:ascii="Arial" w:hAnsi="Arial" w:cs="Arial"/>
        </w:rPr>
        <w:t xml:space="preserve"> </w:t>
      </w:r>
      <w:proofErr w:type="spellStart"/>
      <w:r>
        <w:rPr>
          <w:rFonts w:ascii="Arial" w:hAnsi="Arial" w:cs="Arial"/>
        </w:rPr>
        <w:t>кесилишинен</w:t>
      </w:r>
      <w:proofErr w:type="spellEnd"/>
      <w:r>
        <w:rPr>
          <w:rFonts w:ascii="Arial" w:hAnsi="Arial" w:cs="Arial"/>
        </w:rPr>
        <w:t xml:space="preserve"> </w:t>
      </w:r>
      <w:proofErr w:type="spellStart"/>
      <w:r>
        <w:rPr>
          <w:rFonts w:ascii="Arial" w:hAnsi="Arial" w:cs="Arial"/>
        </w:rPr>
        <w:t>өтүүнүн</w:t>
      </w:r>
      <w:proofErr w:type="spellEnd"/>
      <w:r>
        <w:rPr>
          <w:rFonts w:ascii="Arial" w:hAnsi="Arial" w:cs="Arial"/>
        </w:rPr>
        <w:t xml:space="preserve"> </w:t>
      </w:r>
      <w:proofErr w:type="spellStart"/>
      <w:r>
        <w:rPr>
          <w:rFonts w:ascii="Arial" w:hAnsi="Arial" w:cs="Arial"/>
        </w:rPr>
        <w:t>эрежесин</w:t>
      </w:r>
      <w:proofErr w:type="spellEnd"/>
      <w:r>
        <w:rPr>
          <w:rFonts w:ascii="Arial" w:hAnsi="Arial" w:cs="Arial"/>
        </w:rPr>
        <w:t xml:space="preserve"> </w:t>
      </w:r>
      <w:proofErr w:type="spellStart"/>
      <w:r>
        <w:rPr>
          <w:rFonts w:ascii="Arial" w:hAnsi="Arial" w:cs="Arial"/>
        </w:rPr>
        <w:t>өз</w:t>
      </w:r>
      <w:proofErr w:type="spellEnd"/>
      <w:r>
        <w:rPr>
          <w:rFonts w:ascii="Arial" w:hAnsi="Arial" w:cs="Arial"/>
        </w:rPr>
        <w:t xml:space="preserve"> ара </w:t>
      </w:r>
      <w:proofErr w:type="spellStart"/>
      <w:r>
        <w:rPr>
          <w:rFonts w:ascii="Arial" w:hAnsi="Arial" w:cs="Arial"/>
        </w:rPr>
        <w:t>колдонууга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3657B08A" w14:textId="77777777" w:rsidR="00D63984" w:rsidRDefault="005C71BB">
      <w:pPr>
        <w:spacing w:after="60" w:line="276" w:lineRule="auto"/>
        <w:ind w:firstLine="567"/>
        <w:jc w:val="both"/>
      </w:pPr>
      <w:r>
        <w:rPr>
          <w:rFonts w:ascii="Arial" w:hAnsi="Arial" w:cs="Arial"/>
          <w:i/>
          <w:iCs/>
        </w:rPr>
        <w:t xml:space="preserve">(КР </w:t>
      </w:r>
      <w:r>
        <w:rPr>
          <w:rFonts w:ascii="Arial" w:hAnsi="Arial" w:cs="Arial"/>
          <w:i/>
          <w:iCs/>
          <w:lang w:val="ky-KG"/>
        </w:rPr>
        <w:t>Ө</w:t>
      </w:r>
      <w:proofErr w:type="spellStart"/>
      <w:r>
        <w:rPr>
          <w:rFonts w:ascii="Arial" w:hAnsi="Arial" w:cs="Arial"/>
          <w:i/>
          <w:iCs/>
        </w:rPr>
        <w:t>кмөтүнүн</w:t>
      </w:r>
      <w:proofErr w:type="spellEnd"/>
      <w:r>
        <w:rPr>
          <w:rFonts w:ascii="Arial" w:hAnsi="Arial" w:cs="Arial"/>
          <w:i/>
          <w:iCs/>
        </w:rPr>
        <w:t xml:space="preserve"> 2009-жылдын 3-мартындагы № 136 </w:t>
      </w:r>
      <w:hyperlink r:id="rId82" w:tooltip="https://cbd.minjust.gov.kg/70077" w:history="1">
        <w:proofErr w:type="spellStart"/>
        <w:r>
          <w:rPr>
            <w:rStyle w:val="af1"/>
            <w:rFonts w:ascii="Arial" w:hAnsi="Arial" w:cs="Arial"/>
            <w:i/>
            <w:iCs/>
          </w:rPr>
          <w:t>токтомунун</w:t>
        </w:r>
        <w:proofErr w:type="spellEnd"/>
      </w:hyperlink>
      <w:r>
        <w:rPr>
          <w:rFonts w:ascii="Arial" w:hAnsi="Arial" w:cs="Arial"/>
          <w:i/>
          <w:iCs/>
          <w:color w:val="0000FF"/>
          <w:u w:val="single"/>
        </w:rPr>
        <w:t xml:space="preserve"> </w:t>
      </w:r>
      <w:proofErr w:type="spellStart"/>
      <w:r>
        <w:rPr>
          <w:rFonts w:ascii="Arial" w:hAnsi="Arial" w:cs="Arial"/>
          <w:i/>
          <w:iCs/>
        </w:rPr>
        <w:t>редакциясына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5D1C6802" w14:textId="77777777" w:rsidR="00D63984" w:rsidRDefault="005C71BB">
      <w:pPr>
        <w:spacing w:after="60" w:line="276" w:lineRule="auto"/>
        <w:ind w:firstLine="567"/>
        <w:jc w:val="both"/>
      </w:pPr>
      <w:r>
        <w:rPr>
          <w:rFonts w:ascii="Arial" w:hAnsi="Arial" w:cs="Arial"/>
        </w:rPr>
        <w:t xml:space="preserve">13.11. </w:t>
      </w:r>
      <w:proofErr w:type="spellStart"/>
      <w:r>
        <w:rPr>
          <w:rFonts w:ascii="Arial" w:hAnsi="Arial" w:cs="Arial"/>
        </w:rPr>
        <w:t>Башкы</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кесилиште</w:t>
      </w:r>
      <w:proofErr w:type="spellEnd"/>
      <w:r>
        <w:rPr>
          <w:rFonts w:ascii="Arial" w:hAnsi="Arial" w:cs="Arial"/>
        </w:rPr>
        <w:t xml:space="preserve"> </w:t>
      </w:r>
      <w:proofErr w:type="spellStart"/>
      <w:r>
        <w:rPr>
          <w:rFonts w:ascii="Arial" w:hAnsi="Arial" w:cs="Arial"/>
        </w:rPr>
        <w:t>багытын</w:t>
      </w:r>
      <w:proofErr w:type="spellEnd"/>
      <w:r>
        <w:rPr>
          <w:rFonts w:ascii="Arial" w:hAnsi="Arial" w:cs="Arial"/>
        </w:rPr>
        <w:t xml:space="preserve"> </w:t>
      </w:r>
      <w:proofErr w:type="spellStart"/>
      <w:r>
        <w:rPr>
          <w:rFonts w:ascii="Arial" w:hAnsi="Arial" w:cs="Arial"/>
        </w:rPr>
        <w:t>өзгөрткөн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башкы</w:t>
      </w:r>
      <w:proofErr w:type="spellEnd"/>
      <w:r>
        <w:rPr>
          <w:rFonts w:ascii="Arial" w:hAnsi="Arial" w:cs="Arial"/>
        </w:rPr>
        <w:t xml:space="preserve"> </w:t>
      </w:r>
      <w:proofErr w:type="spellStart"/>
      <w:r>
        <w:rPr>
          <w:rFonts w:ascii="Arial" w:hAnsi="Arial" w:cs="Arial"/>
        </w:rPr>
        <w:t>жолдо</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w:t>
      </w:r>
      <w:proofErr w:type="spellStart"/>
      <w:r>
        <w:rPr>
          <w:rFonts w:ascii="Arial" w:hAnsi="Arial" w:cs="Arial"/>
        </w:rPr>
        <w:t>айдоочулар</w:t>
      </w:r>
      <w:proofErr w:type="spellEnd"/>
      <w:r>
        <w:rPr>
          <w:rFonts w:ascii="Arial" w:hAnsi="Arial" w:cs="Arial"/>
        </w:rPr>
        <w:t xml:space="preserve"> </w:t>
      </w:r>
      <w:proofErr w:type="spellStart"/>
      <w:r>
        <w:rPr>
          <w:rFonts w:ascii="Arial" w:hAnsi="Arial" w:cs="Arial"/>
        </w:rPr>
        <w:t>өз</w:t>
      </w:r>
      <w:proofErr w:type="spellEnd"/>
      <w:r>
        <w:rPr>
          <w:rFonts w:ascii="Arial" w:hAnsi="Arial" w:cs="Arial"/>
        </w:rPr>
        <w:t xml:space="preserve"> ара </w:t>
      </w:r>
      <w:proofErr w:type="spellStart"/>
      <w:r>
        <w:rPr>
          <w:rFonts w:ascii="Arial" w:hAnsi="Arial" w:cs="Arial"/>
        </w:rPr>
        <w:t>теңдеш</w:t>
      </w:r>
      <w:proofErr w:type="spellEnd"/>
      <w:r>
        <w:rPr>
          <w:rFonts w:ascii="Arial" w:hAnsi="Arial" w:cs="Arial"/>
        </w:rPr>
        <w:t xml:space="preserve"> </w:t>
      </w:r>
      <w:proofErr w:type="spellStart"/>
      <w:r>
        <w:rPr>
          <w:rFonts w:ascii="Arial" w:hAnsi="Arial" w:cs="Arial"/>
        </w:rPr>
        <w:t>маанидеги</w:t>
      </w:r>
      <w:proofErr w:type="spellEnd"/>
      <w:r>
        <w:rPr>
          <w:rFonts w:ascii="Arial" w:hAnsi="Arial" w:cs="Arial"/>
        </w:rPr>
        <w:t xml:space="preserve"> </w:t>
      </w:r>
      <w:proofErr w:type="spellStart"/>
      <w:r>
        <w:rPr>
          <w:rFonts w:ascii="Arial" w:hAnsi="Arial" w:cs="Arial"/>
        </w:rPr>
        <w:t>жолдордун</w:t>
      </w:r>
      <w:proofErr w:type="spellEnd"/>
      <w:r>
        <w:rPr>
          <w:rFonts w:ascii="Arial" w:hAnsi="Arial" w:cs="Arial"/>
        </w:rPr>
        <w:t xml:space="preserve"> </w:t>
      </w:r>
      <w:proofErr w:type="spellStart"/>
      <w:r>
        <w:rPr>
          <w:rFonts w:ascii="Arial" w:hAnsi="Arial" w:cs="Arial"/>
        </w:rPr>
        <w:t>кесилишинен</w:t>
      </w:r>
      <w:proofErr w:type="spellEnd"/>
      <w:r>
        <w:rPr>
          <w:rFonts w:ascii="Arial" w:hAnsi="Arial" w:cs="Arial"/>
        </w:rPr>
        <w:t xml:space="preserve"> </w:t>
      </w:r>
      <w:proofErr w:type="spellStart"/>
      <w:r>
        <w:rPr>
          <w:rFonts w:ascii="Arial" w:hAnsi="Arial" w:cs="Arial"/>
        </w:rPr>
        <w:t>өтүү</w:t>
      </w:r>
      <w:proofErr w:type="spellEnd"/>
      <w:r>
        <w:rPr>
          <w:rFonts w:ascii="Arial" w:hAnsi="Arial" w:cs="Arial"/>
        </w:rPr>
        <w:t xml:space="preserve"> </w:t>
      </w:r>
      <w:proofErr w:type="spellStart"/>
      <w:r>
        <w:rPr>
          <w:rFonts w:ascii="Arial" w:hAnsi="Arial" w:cs="Arial"/>
        </w:rPr>
        <w:t>эрежелерин</w:t>
      </w:r>
      <w:proofErr w:type="spellEnd"/>
      <w:r>
        <w:rPr>
          <w:rFonts w:ascii="Arial" w:hAnsi="Arial" w:cs="Arial"/>
        </w:rPr>
        <w:t xml:space="preserve"> </w:t>
      </w:r>
      <w:proofErr w:type="spellStart"/>
      <w:r>
        <w:rPr>
          <w:rFonts w:ascii="Arial" w:hAnsi="Arial" w:cs="Arial"/>
        </w:rPr>
        <w:t>жетекчиликке</w:t>
      </w:r>
      <w:proofErr w:type="spellEnd"/>
      <w:r>
        <w:rPr>
          <w:rFonts w:ascii="Arial" w:hAnsi="Arial" w:cs="Arial"/>
        </w:rPr>
        <w:t xml:space="preserve"> </w:t>
      </w:r>
      <w:proofErr w:type="spellStart"/>
      <w:r>
        <w:rPr>
          <w:rFonts w:ascii="Arial" w:hAnsi="Arial" w:cs="Arial"/>
        </w:rPr>
        <w:t>алууга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Экинчи</w:t>
      </w:r>
      <w:proofErr w:type="spellEnd"/>
      <w:r>
        <w:rPr>
          <w:rFonts w:ascii="Arial" w:hAnsi="Arial" w:cs="Arial"/>
        </w:rPr>
        <w:t xml:space="preserve"> </w:t>
      </w:r>
      <w:proofErr w:type="spellStart"/>
      <w:r>
        <w:rPr>
          <w:rFonts w:ascii="Arial" w:hAnsi="Arial" w:cs="Arial"/>
        </w:rPr>
        <w:t>даражадагы</w:t>
      </w:r>
      <w:proofErr w:type="spellEnd"/>
      <w:r>
        <w:rPr>
          <w:rFonts w:ascii="Arial" w:hAnsi="Arial" w:cs="Arial"/>
        </w:rPr>
        <w:t xml:space="preserve"> </w:t>
      </w:r>
      <w:proofErr w:type="spellStart"/>
      <w:r>
        <w:rPr>
          <w:rFonts w:ascii="Arial" w:hAnsi="Arial" w:cs="Arial"/>
        </w:rPr>
        <w:t>жолдо</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w:t>
      </w:r>
      <w:proofErr w:type="spellStart"/>
      <w:r>
        <w:rPr>
          <w:rFonts w:ascii="Arial" w:hAnsi="Arial" w:cs="Arial"/>
        </w:rPr>
        <w:t>айдоочулар</w:t>
      </w:r>
      <w:proofErr w:type="spellEnd"/>
      <w:r>
        <w:rPr>
          <w:rFonts w:ascii="Arial" w:hAnsi="Arial" w:cs="Arial"/>
        </w:rPr>
        <w:t xml:space="preserve"> да </w:t>
      </w:r>
      <w:proofErr w:type="spellStart"/>
      <w:r>
        <w:rPr>
          <w:rFonts w:ascii="Arial" w:hAnsi="Arial" w:cs="Arial"/>
        </w:rPr>
        <w:t>ушул</w:t>
      </w:r>
      <w:proofErr w:type="spellEnd"/>
      <w:r>
        <w:rPr>
          <w:rFonts w:ascii="Arial" w:hAnsi="Arial" w:cs="Arial"/>
        </w:rPr>
        <w:t xml:space="preserve"> </w:t>
      </w:r>
      <w:proofErr w:type="spellStart"/>
      <w:r>
        <w:rPr>
          <w:rFonts w:ascii="Arial" w:hAnsi="Arial" w:cs="Arial"/>
        </w:rPr>
        <w:t>эрежелерди</w:t>
      </w:r>
      <w:proofErr w:type="spellEnd"/>
      <w:r>
        <w:rPr>
          <w:rFonts w:ascii="Arial" w:hAnsi="Arial" w:cs="Arial"/>
        </w:rPr>
        <w:t xml:space="preserve"> </w:t>
      </w:r>
      <w:proofErr w:type="spellStart"/>
      <w:r>
        <w:rPr>
          <w:rFonts w:ascii="Arial" w:hAnsi="Arial" w:cs="Arial"/>
        </w:rPr>
        <w:t>жетекчиликке</w:t>
      </w:r>
      <w:proofErr w:type="spellEnd"/>
      <w:r>
        <w:rPr>
          <w:rFonts w:ascii="Arial" w:hAnsi="Arial" w:cs="Arial"/>
        </w:rPr>
        <w:t xml:space="preserve"> </w:t>
      </w:r>
      <w:proofErr w:type="spellStart"/>
      <w:r>
        <w:rPr>
          <w:rFonts w:ascii="Arial" w:hAnsi="Arial" w:cs="Arial"/>
        </w:rPr>
        <w:t>алууга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25CEEAAC" w14:textId="77777777" w:rsidR="00D63984" w:rsidRDefault="005C71BB">
      <w:pPr>
        <w:spacing w:after="60" w:line="276" w:lineRule="auto"/>
        <w:ind w:firstLine="567"/>
        <w:jc w:val="both"/>
      </w:pPr>
      <w:r>
        <w:rPr>
          <w:rFonts w:ascii="Arial" w:hAnsi="Arial" w:cs="Arial"/>
        </w:rPr>
        <w:t xml:space="preserve">13.12. </w:t>
      </w:r>
      <w:proofErr w:type="spellStart"/>
      <w:r>
        <w:rPr>
          <w:rFonts w:ascii="Arial" w:hAnsi="Arial" w:cs="Arial"/>
        </w:rPr>
        <w:t>Солго</w:t>
      </w:r>
      <w:proofErr w:type="spellEnd"/>
      <w:r>
        <w:rPr>
          <w:rFonts w:ascii="Arial" w:hAnsi="Arial" w:cs="Arial"/>
        </w:rPr>
        <w:t xml:space="preserve"> </w:t>
      </w:r>
      <w:proofErr w:type="spellStart"/>
      <w:r>
        <w:rPr>
          <w:rFonts w:ascii="Arial" w:hAnsi="Arial" w:cs="Arial"/>
        </w:rPr>
        <w:t>бурулганда</w:t>
      </w:r>
      <w:proofErr w:type="spellEnd"/>
      <w:r>
        <w:rPr>
          <w:rFonts w:ascii="Arial" w:hAnsi="Arial" w:cs="Arial"/>
        </w:rPr>
        <w:t xml:space="preserve"> же </w:t>
      </w:r>
      <w:proofErr w:type="spellStart"/>
      <w:r>
        <w:rPr>
          <w:rFonts w:ascii="Arial" w:hAnsi="Arial" w:cs="Arial"/>
        </w:rPr>
        <w:t>артка</w:t>
      </w:r>
      <w:proofErr w:type="spellEnd"/>
      <w:r>
        <w:rPr>
          <w:rFonts w:ascii="Arial" w:hAnsi="Arial" w:cs="Arial"/>
        </w:rPr>
        <w:t xml:space="preserve"> </w:t>
      </w:r>
      <w:proofErr w:type="spellStart"/>
      <w:r>
        <w:rPr>
          <w:rFonts w:ascii="Arial" w:hAnsi="Arial" w:cs="Arial"/>
        </w:rPr>
        <w:t>кайрылганда</w:t>
      </w:r>
      <w:proofErr w:type="spellEnd"/>
      <w:r>
        <w:rPr>
          <w:rFonts w:ascii="Arial" w:hAnsi="Arial" w:cs="Arial"/>
        </w:rPr>
        <w:t xml:space="preserve"> </w:t>
      </w:r>
      <w:proofErr w:type="spellStart"/>
      <w:r>
        <w:rPr>
          <w:rFonts w:ascii="Arial" w:hAnsi="Arial" w:cs="Arial"/>
        </w:rPr>
        <w:t>рельсасыз</w:t>
      </w:r>
      <w:proofErr w:type="spellEnd"/>
      <w:r>
        <w:rPr>
          <w:rFonts w:ascii="Arial" w:hAnsi="Arial" w:cs="Arial"/>
        </w:rPr>
        <w:t xml:space="preserve">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айдоочусу</w:t>
      </w:r>
      <w:proofErr w:type="spellEnd"/>
      <w:r>
        <w:rPr>
          <w:rFonts w:ascii="Arial" w:hAnsi="Arial" w:cs="Arial"/>
        </w:rPr>
        <w:t xml:space="preserve"> </w:t>
      </w:r>
      <w:proofErr w:type="spellStart"/>
      <w:r>
        <w:rPr>
          <w:rFonts w:ascii="Arial" w:hAnsi="Arial" w:cs="Arial"/>
        </w:rPr>
        <w:t>теңдеш</w:t>
      </w:r>
      <w:proofErr w:type="spellEnd"/>
      <w:r>
        <w:rPr>
          <w:rFonts w:ascii="Arial" w:hAnsi="Arial" w:cs="Arial"/>
        </w:rPr>
        <w:t xml:space="preserve"> </w:t>
      </w:r>
      <w:proofErr w:type="spellStart"/>
      <w:r>
        <w:rPr>
          <w:rFonts w:ascii="Arial" w:hAnsi="Arial" w:cs="Arial"/>
        </w:rPr>
        <w:t>маанидеги</w:t>
      </w:r>
      <w:proofErr w:type="spellEnd"/>
      <w:r>
        <w:rPr>
          <w:rFonts w:ascii="Arial" w:hAnsi="Arial" w:cs="Arial"/>
        </w:rPr>
        <w:t xml:space="preserve"> </w:t>
      </w:r>
      <w:proofErr w:type="spellStart"/>
      <w:r>
        <w:rPr>
          <w:rFonts w:ascii="Arial" w:hAnsi="Arial" w:cs="Arial"/>
        </w:rPr>
        <w:t>жолдо</w:t>
      </w:r>
      <w:proofErr w:type="spellEnd"/>
      <w:r>
        <w:rPr>
          <w:rFonts w:ascii="Arial" w:hAnsi="Arial" w:cs="Arial"/>
        </w:rPr>
        <w:t xml:space="preserve"> </w:t>
      </w:r>
      <w:proofErr w:type="spellStart"/>
      <w:r>
        <w:rPr>
          <w:rFonts w:ascii="Arial" w:hAnsi="Arial" w:cs="Arial"/>
        </w:rPr>
        <w:t>каршы</w:t>
      </w:r>
      <w:proofErr w:type="spellEnd"/>
      <w:r>
        <w:rPr>
          <w:rFonts w:ascii="Arial" w:hAnsi="Arial" w:cs="Arial"/>
        </w:rPr>
        <w:t xml:space="preserve"> </w:t>
      </w:r>
      <w:proofErr w:type="spellStart"/>
      <w:r>
        <w:rPr>
          <w:rFonts w:ascii="Arial" w:hAnsi="Arial" w:cs="Arial"/>
        </w:rPr>
        <w:t>багытта</w:t>
      </w:r>
      <w:proofErr w:type="spellEnd"/>
      <w:r>
        <w:rPr>
          <w:rFonts w:ascii="Arial" w:hAnsi="Arial" w:cs="Arial"/>
        </w:rPr>
        <w:t xml:space="preserve"> </w:t>
      </w:r>
      <w:proofErr w:type="spellStart"/>
      <w:r>
        <w:rPr>
          <w:rFonts w:ascii="Arial" w:hAnsi="Arial" w:cs="Arial"/>
        </w:rPr>
        <w:t>түз</w:t>
      </w:r>
      <w:proofErr w:type="spellEnd"/>
      <w:r>
        <w:rPr>
          <w:rFonts w:ascii="Arial" w:hAnsi="Arial" w:cs="Arial"/>
        </w:rPr>
        <w:t xml:space="preserve"> же </w:t>
      </w:r>
      <w:proofErr w:type="spellStart"/>
      <w:r>
        <w:rPr>
          <w:rFonts w:ascii="Arial" w:hAnsi="Arial" w:cs="Arial"/>
        </w:rPr>
        <w:t>оңго</w:t>
      </w:r>
      <w:proofErr w:type="spellEnd"/>
      <w:r>
        <w:rPr>
          <w:rFonts w:ascii="Arial" w:hAnsi="Arial" w:cs="Arial"/>
        </w:rPr>
        <w:t xml:space="preserve"> </w:t>
      </w:r>
      <w:proofErr w:type="spellStart"/>
      <w:r>
        <w:rPr>
          <w:rFonts w:ascii="Arial" w:hAnsi="Arial" w:cs="Arial"/>
        </w:rPr>
        <w:t>бараткан</w:t>
      </w:r>
      <w:proofErr w:type="spellEnd"/>
      <w:r>
        <w:rPr>
          <w:rFonts w:ascii="Arial" w:hAnsi="Arial" w:cs="Arial"/>
        </w:rPr>
        <w:t xml:space="preserve">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берүүгө</w:t>
      </w:r>
      <w:proofErr w:type="spellEnd"/>
      <w:r>
        <w:rPr>
          <w:rFonts w:ascii="Arial" w:hAnsi="Arial" w:cs="Arial"/>
        </w:rPr>
        <w:t xml:space="preserve"> </w:t>
      </w:r>
      <w:proofErr w:type="spellStart"/>
      <w:r>
        <w:rPr>
          <w:rFonts w:ascii="Arial" w:hAnsi="Arial" w:cs="Arial"/>
        </w:rPr>
        <w:t>милдеттүү</w:t>
      </w:r>
      <w:proofErr w:type="spellEnd"/>
      <w:r>
        <w:rPr>
          <w:rFonts w:ascii="Arial" w:hAnsi="Arial" w:cs="Arial"/>
        </w:rPr>
        <w:t xml:space="preserve">. </w:t>
      </w:r>
      <w:proofErr w:type="spellStart"/>
      <w:r>
        <w:rPr>
          <w:rFonts w:ascii="Arial" w:hAnsi="Arial" w:cs="Arial"/>
        </w:rPr>
        <w:t>Трамвайлардын</w:t>
      </w:r>
      <w:proofErr w:type="spellEnd"/>
      <w:r>
        <w:rPr>
          <w:rFonts w:ascii="Arial" w:hAnsi="Arial" w:cs="Arial"/>
        </w:rPr>
        <w:t xml:space="preserve"> </w:t>
      </w:r>
      <w:proofErr w:type="spellStart"/>
      <w:r>
        <w:rPr>
          <w:rFonts w:ascii="Arial" w:hAnsi="Arial" w:cs="Arial"/>
        </w:rPr>
        <w:t>айдоочулары</w:t>
      </w:r>
      <w:proofErr w:type="spellEnd"/>
      <w:r>
        <w:rPr>
          <w:rFonts w:ascii="Arial" w:hAnsi="Arial" w:cs="Arial"/>
        </w:rPr>
        <w:t xml:space="preserve"> да </w:t>
      </w:r>
      <w:proofErr w:type="spellStart"/>
      <w:r>
        <w:rPr>
          <w:rFonts w:ascii="Arial" w:hAnsi="Arial" w:cs="Arial"/>
        </w:rPr>
        <w:t>өз</w:t>
      </w:r>
      <w:proofErr w:type="spellEnd"/>
      <w:r>
        <w:rPr>
          <w:rFonts w:ascii="Arial" w:hAnsi="Arial" w:cs="Arial"/>
        </w:rPr>
        <w:t xml:space="preserve"> ара </w:t>
      </w:r>
      <w:proofErr w:type="spellStart"/>
      <w:r>
        <w:rPr>
          <w:rFonts w:ascii="Arial" w:hAnsi="Arial" w:cs="Arial"/>
        </w:rPr>
        <w:t>ушул</w:t>
      </w:r>
      <w:proofErr w:type="spellEnd"/>
      <w:r>
        <w:rPr>
          <w:rFonts w:ascii="Arial" w:hAnsi="Arial" w:cs="Arial"/>
        </w:rPr>
        <w:t xml:space="preserve"> </w:t>
      </w:r>
      <w:proofErr w:type="spellStart"/>
      <w:r>
        <w:rPr>
          <w:rFonts w:ascii="Arial" w:hAnsi="Arial" w:cs="Arial"/>
        </w:rPr>
        <w:t>эрежени</w:t>
      </w:r>
      <w:proofErr w:type="spellEnd"/>
      <w:r>
        <w:rPr>
          <w:rFonts w:ascii="Arial" w:hAnsi="Arial" w:cs="Arial"/>
        </w:rPr>
        <w:t xml:space="preserve"> </w:t>
      </w:r>
      <w:proofErr w:type="spellStart"/>
      <w:r>
        <w:rPr>
          <w:rFonts w:ascii="Arial" w:hAnsi="Arial" w:cs="Arial"/>
        </w:rPr>
        <w:t>жетекчиликке</w:t>
      </w:r>
      <w:proofErr w:type="spellEnd"/>
      <w:r>
        <w:rPr>
          <w:rFonts w:ascii="Arial" w:hAnsi="Arial" w:cs="Arial"/>
        </w:rPr>
        <w:t xml:space="preserve"> </w:t>
      </w:r>
      <w:proofErr w:type="spellStart"/>
      <w:r>
        <w:rPr>
          <w:rFonts w:ascii="Arial" w:hAnsi="Arial" w:cs="Arial"/>
        </w:rPr>
        <w:t>алууга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0E0D8913" w14:textId="77777777" w:rsidR="00D63984" w:rsidRDefault="005C71BB">
      <w:pPr>
        <w:spacing w:after="60" w:line="276" w:lineRule="auto"/>
        <w:ind w:firstLine="567"/>
        <w:jc w:val="both"/>
      </w:pPr>
      <w:r>
        <w:rPr>
          <w:rFonts w:ascii="Arial" w:hAnsi="Arial" w:cs="Arial"/>
        </w:rPr>
        <w:t xml:space="preserve">13.13. </w:t>
      </w: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жолго</w:t>
      </w:r>
      <w:proofErr w:type="spellEnd"/>
      <w:r>
        <w:rPr>
          <w:rFonts w:ascii="Arial" w:hAnsi="Arial" w:cs="Arial"/>
        </w:rPr>
        <w:t xml:space="preserve"> </w:t>
      </w:r>
      <w:proofErr w:type="spellStart"/>
      <w:r>
        <w:rPr>
          <w:rFonts w:ascii="Arial" w:hAnsi="Arial" w:cs="Arial"/>
        </w:rPr>
        <w:t>төшөлгөн</w:t>
      </w:r>
      <w:proofErr w:type="spellEnd"/>
      <w:r>
        <w:rPr>
          <w:rFonts w:ascii="Arial" w:hAnsi="Arial" w:cs="Arial"/>
        </w:rPr>
        <w:t xml:space="preserve"> </w:t>
      </w:r>
      <w:proofErr w:type="spellStart"/>
      <w:r>
        <w:rPr>
          <w:rFonts w:ascii="Arial" w:hAnsi="Arial" w:cs="Arial"/>
        </w:rPr>
        <w:t>нерсе</w:t>
      </w:r>
      <w:proofErr w:type="spellEnd"/>
      <w:r>
        <w:rPr>
          <w:rFonts w:ascii="Arial" w:hAnsi="Arial" w:cs="Arial"/>
        </w:rPr>
        <w:t xml:space="preserve"> бар </w:t>
      </w:r>
      <w:proofErr w:type="spellStart"/>
      <w:r>
        <w:rPr>
          <w:rFonts w:ascii="Arial" w:hAnsi="Arial" w:cs="Arial"/>
        </w:rPr>
        <w:t>экендигин</w:t>
      </w:r>
      <w:proofErr w:type="spellEnd"/>
      <w:r>
        <w:rPr>
          <w:rFonts w:ascii="Arial" w:hAnsi="Arial" w:cs="Arial"/>
        </w:rPr>
        <w:t xml:space="preserve"> </w:t>
      </w:r>
      <w:proofErr w:type="spellStart"/>
      <w:r>
        <w:rPr>
          <w:rFonts w:ascii="Arial" w:hAnsi="Arial" w:cs="Arial"/>
        </w:rPr>
        <w:t>аныктай</w:t>
      </w:r>
      <w:proofErr w:type="spellEnd"/>
      <w:r>
        <w:rPr>
          <w:rFonts w:ascii="Arial" w:hAnsi="Arial" w:cs="Arial"/>
        </w:rPr>
        <w:t xml:space="preserve"> </w:t>
      </w:r>
      <w:proofErr w:type="spellStart"/>
      <w:r>
        <w:rPr>
          <w:rFonts w:ascii="Arial" w:hAnsi="Arial" w:cs="Arial"/>
        </w:rPr>
        <w:t>албаса</w:t>
      </w:r>
      <w:proofErr w:type="spellEnd"/>
      <w:r>
        <w:rPr>
          <w:rFonts w:ascii="Arial" w:hAnsi="Arial" w:cs="Arial"/>
        </w:rPr>
        <w:t xml:space="preserve"> (</w:t>
      </w:r>
      <w:proofErr w:type="spellStart"/>
      <w:r>
        <w:rPr>
          <w:rFonts w:ascii="Arial" w:hAnsi="Arial" w:cs="Arial"/>
        </w:rPr>
        <w:t>караңгы</w:t>
      </w:r>
      <w:proofErr w:type="spellEnd"/>
      <w:r>
        <w:rPr>
          <w:rFonts w:ascii="Arial" w:hAnsi="Arial" w:cs="Arial"/>
        </w:rPr>
        <w:t xml:space="preserve"> </w:t>
      </w:r>
      <w:proofErr w:type="spellStart"/>
      <w:r>
        <w:rPr>
          <w:rFonts w:ascii="Arial" w:hAnsi="Arial" w:cs="Arial"/>
        </w:rPr>
        <w:t>учур</w:t>
      </w:r>
      <w:proofErr w:type="spellEnd"/>
      <w:r>
        <w:rPr>
          <w:rFonts w:ascii="Arial" w:hAnsi="Arial" w:cs="Arial"/>
        </w:rPr>
        <w:t xml:space="preserve">, </w:t>
      </w:r>
      <w:proofErr w:type="spellStart"/>
      <w:r>
        <w:rPr>
          <w:rFonts w:ascii="Arial" w:hAnsi="Arial" w:cs="Arial"/>
        </w:rPr>
        <w:t>ылай</w:t>
      </w:r>
      <w:proofErr w:type="spellEnd"/>
      <w:r>
        <w:rPr>
          <w:rFonts w:ascii="Arial" w:hAnsi="Arial" w:cs="Arial"/>
        </w:rPr>
        <w:t xml:space="preserve">, кар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ушул</w:t>
      </w:r>
      <w:proofErr w:type="spellEnd"/>
      <w:r>
        <w:rPr>
          <w:rFonts w:ascii="Arial" w:hAnsi="Arial" w:cs="Arial"/>
        </w:rPr>
        <w:t xml:space="preserve"> </w:t>
      </w:r>
      <w:proofErr w:type="spellStart"/>
      <w:r>
        <w:rPr>
          <w:rFonts w:ascii="Arial" w:hAnsi="Arial" w:cs="Arial"/>
        </w:rPr>
        <w:t>сыяктуулар</w:t>
      </w:r>
      <w:proofErr w:type="spellEnd"/>
      <w:r>
        <w:rPr>
          <w:rFonts w:ascii="Arial" w:hAnsi="Arial" w:cs="Arial"/>
        </w:rPr>
        <w:t xml:space="preserve">), ал </w:t>
      </w:r>
      <w:proofErr w:type="spellStart"/>
      <w:r>
        <w:rPr>
          <w:rFonts w:ascii="Arial" w:hAnsi="Arial" w:cs="Arial"/>
        </w:rPr>
        <w:t>эми</w:t>
      </w:r>
      <w:proofErr w:type="spellEnd"/>
      <w:r>
        <w:rPr>
          <w:rFonts w:ascii="Arial" w:hAnsi="Arial" w:cs="Arial"/>
        </w:rPr>
        <w:t xml:space="preserve"> </w:t>
      </w:r>
      <w:proofErr w:type="spellStart"/>
      <w:r>
        <w:rPr>
          <w:rFonts w:ascii="Arial" w:hAnsi="Arial" w:cs="Arial"/>
        </w:rPr>
        <w:t>артыкчылык</w:t>
      </w:r>
      <w:proofErr w:type="spellEnd"/>
      <w:r>
        <w:rPr>
          <w:rFonts w:ascii="Arial" w:hAnsi="Arial" w:cs="Arial"/>
        </w:rPr>
        <w:t xml:space="preserve"> </w:t>
      </w:r>
      <w:proofErr w:type="spellStart"/>
      <w:r>
        <w:rPr>
          <w:rFonts w:ascii="Arial" w:hAnsi="Arial" w:cs="Arial"/>
        </w:rPr>
        <w:t>белгиси</w:t>
      </w:r>
      <w:proofErr w:type="spellEnd"/>
      <w:r>
        <w:rPr>
          <w:rFonts w:ascii="Arial" w:hAnsi="Arial" w:cs="Arial"/>
        </w:rPr>
        <w:t xml:space="preserve"> жок </w:t>
      </w:r>
      <w:proofErr w:type="spellStart"/>
      <w:r>
        <w:rPr>
          <w:rFonts w:ascii="Arial" w:hAnsi="Arial" w:cs="Arial"/>
        </w:rPr>
        <w:t>болсо</w:t>
      </w:r>
      <w:proofErr w:type="spellEnd"/>
      <w:r>
        <w:rPr>
          <w:rFonts w:ascii="Arial" w:hAnsi="Arial" w:cs="Arial"/>
        </w:rPr>
        <w:t xml:space="preserve">, ал </w:t>
      </w:r>
      <w:proofErr w:type="spellStart"/>
      <w:r>
        <w:rPr>
          <w:rFonts w:ascii="Arial" w:hAnsi="Arial" w:cs="Arial"/>
        </w:rPr>
        <w:t>экинчи</w:t>
      </w:r>
      <w:proofErr w:type="spellEnd"/>
      <w:r>
        <w:rPr>
          <w:rFonts w:ascii="Arial" w:hAnsi="Arial" w:cs="Arial"/>
        </w:rPr>
        <w:t xml:space="preserve"> </w:t>
      </w:r>
      <w:proofErr w:type="spellStart"/>
      <w:r>
        <w:rPr>
          <w:rFonts w:ascii="Arial" w:hAnsi="Arial" w:cs="Arial"/>
        </w:rPr>
        <w:t>даражадагы</w:t>
      </w:r>
      <w:proofErr w:type="spellEnd"/>
      <w:r>
        <w:rPr>
          <w:rFonts w:ascii="Arial" w:hAnsi="Arial" w:cs="Arial"/>
        </w:rPr>
        <w:t xml:space="preserve"> </w:t>
      </w:r>
      <w:proofErr w:type="spellStart"/>
      <w:r>
        <w:rPr>
          <w:rFonts w:ascii="Arial" w:hAnsi="Arial" w:cs="Arial"/>
        </w:rPr>
        <w:t>жолдомун</w:t>
      </w:r>
      <w:proofErr w:type="spellEnd"/>
      <w:r>
        <w:rPr>
          <w:rFonts w:ascii="Arial" w:hAnsi="Arial" w:cs="Arial"/>
        </w:rPr>
        <w:t xml:space="preserve"> </w:t>
      </w:r>
      <w:proofErr w:type="spellStart"/>
      <w:r>
        <w:rPr>
          <w:rFonts w:ascii="Arial" w:hAnsi="Arial" w:cs="Arial"/>
        </w:rPr>
        <w:t>деп</w:t>
      </w:r>
      <w:proofErr w:type="spellEnd"/>
      <w:r>
        <w:rPr>
          <w:rFonts w:ascii="Arial" w:hAnsi="Arial" w:cs="Arial"/>
        </w:rPr>
        <w:t xml:space="preserve"> </w:t>
      </w:r>
      <w:proofErr w:type="spellStart"/>
      <w:r>
        <w:rPr>
          <w:rFonts w:ascii="Arial" w:hAnsi="Arial" w:cs="Arial"/>
        </w:rPr>
        <w:t>эсептөөгө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38506768" w14:textId="77777777" w:rsidR="00D63984" w:rsidRDefault="005C71BB">
      <w:pPr>
        <w:spacing w:before="200" w:after="200" w:line="276" w:lineRule="auto"/>
        <w:ind w:left="1134" w:right="1134" w:firstLine="397"/>
        <w:jc w:val="center"/>
      </w:pPr>
      <w:bookmarkStart w:id="14" w:name="r14"/>
      <w:bookmarkEnd w:id="14"/>
      <w:r>
        <w:rPr>
          <w:rFonts w:ascii="Arial" w:hAnsi="Arial" w:cs="Arial"/>
          <w:b/>
          <w:bCs/>
        </w:rPr>
        <w:t xml:space="preserve">14. </w:t>
      </w:r>
      <w:proofErr w:type="spellStart"/>
      <w:r>
        <w:rPr>
          <w:rFonts w:ascii="Arial" w:hAnsi="Arial" w:cs="Arial"/>
          <w:b/>
          <w:bCs/>
        </w:rPr>
        <w:t>Жөө</w:t>
      </w:r>
      <w:proofErr w:type="spellEnd"/>
      <w:r>
        <w:rPr>
          <w:rFonts w:ascii="Arial" w:hAnsi="Arial" w:cs="Arial"/>
          <w:b/>
          <w:bCs/>
        </w:rPr>
        <w:t xml:space="preserve"> </w:t>
      </w:r>
      <w:proofErr w:type="spellStart"/>
      <w:r>
        <w:rPr>
          <w:rFonts w:ascii="Arial" w:hAnsi="Arial" w:cs="Arial"/>
          <w:b/>
          <w:bCs/>
        </w:rPr>
        <w:t>адам</w:t>
      </w:r>
      <w:proofErr w:type="spellEnd"/>
      <w:r>
        <w:rPr>
          <w:rFonts w:ascii="Arial" w:hAnsi="Arial" w:cs="Arial"/>
          <w:b/>
          <w:bCs/>
        </w:rPr>
        <w:t xml:space="preserve"> </w:t>
      </w:r>
      <w:proofErr w:type="spellStart"/>
      <w:r>
        <w:rPr>
          <w:rFonts w:ascii="Arial" w:hAnsi="Arial" w:cs="Arial"/>
          <w:b/>
          <w:bCs/>
        </w:rPr>
        <w:t>өткөөлдөрү</w:t>
      </w:r>
      <w:proofErr w:type="spellEnd"/>
      <w:r>
        <w:rPr>
          <w:rFonts w:ascii="Arial" w:hAnsi="Arial" w:cs="Arial"/>
          <w:b/>
          <w:bCs/>
        </w:rPr>
        <w:t xml:space="preserve"> </w:t>
      </w:r>
      <w:proofErr w:type="spellStart"/>
      <w:r>
        <w:rPr>
          <w:rFonts w:ascii="Arial" w:hAnsi="Arial" w:cs="Arial"/>
          <w:b/>
          <w:bCs/>
        </w:rPr>
        <w:t>жана</w:t>
      </w:r>
      <w:proofErr w:type="spellEnd"/>
      <w:r>
        <w:rPr>
          <w:rFonts w:ascii="Arial" w:hAnsi="Arial" w:cs="Arial"/>
          <w:b/>
          <w:bCs/>
        </w:rPr>
        <w:t xml:space="preserve"> </w:t>
      </w:r>
      <w:proofErr w:type="spellStart"/>
      <w:r>
        <w:rPr>
          <w:rFonts w:ascii="Arial" w:hAnsi="Arial" w:cs="Arial"/>
          <w:b/>
          <w:bCs/>
        </w:rPr>
        <w:t>маршруттары</w:t>
      </w:r>
      <w:proofErr w:type="spellEnd"/>
      <w:r>
        <w:rPr>
          <w:rFonts w:ascii="Arial" w:hAnsi="Arial" w:cs="Arial"/>
          <w:b/>
          <w:bCs/>
        </w:rPr>
        <w:t xml:space="preserve"> транспорт </w:t>
      </w:r>
      <w:proofErr w:type="spellStart"/>
      <w:r>
        <w:rPr>
          <w:rFonts w:ascii="Arial" w:hAnsi="Arial" w:cs="Arial"/>
          <w:b/>
          <w:bCs/>
        </w:rPr>
        <w:t>каражаттарынын</w:t>
      </w:r>
      <w:proofErr w:type="spellEnd"/>
      <w:r>
        <w:rPr>
          <w:rFonts w:ascii="Arial" w:hAnsi="Arial" w:cs="Arial"/>
          <w:b/>
          <w:bCs/>
        </w:rPr>
        <w:t xml:space="preserve"> </w:t>
      </w:r>
      <w:proofErr w:type="spellStart"/>
      <w:r>
        <w:rPr>
          <w:rFonts w:ascii="Arial" w:hAnsi="Arial" w:cs="Arial"/>
          <w:b/>
          <w:bCs/>
        </w:rPr>
        <w:t>аялдамалары</w:t>
      </w:r>
      <w:proofErr w:type="spellEnd"/>
    </w:p>
    <w:p w14:paraId="7F9BE1E2" w14:textId="77777777" w:rsidR="00D63984" w:rsidRDefault="005C71BB">
      <w:pPr>
        <w:spacing w:after="60" w:line="276" w:lineRule="auto"/>
        <w:ind w:firstLine="567"/>
        <w:jc w:val="both"/>
      </w:pPr>
      <w:r>
        <w:rPr>
          <w:rFonts w:ascii="Arial" w:hAnsi="Arial" w:cs="Arial"/>
        </w:rPr>
        <w:t xml:space="preserve">14.1.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айдоочусу</w:t>
      </w:r>
      <w:proofErr w:type="spellEnd"/>
      <w:r>
        <w:rPr>
          <w:rFonts w:ascii="Arial" w:hAnsi="Arial" w:cs="Arial"/>
        </w:rPr>
        <w:t xml:space="preserve"> </w:t>
      </w:r>
      <w:proofErr w:type="spellStart"/>
      <w:r>
        <w:rPr>
          <w:rFonts w:ascii="Arial" w:hAnsi="Arial" w:cs="Arial"/>
        </w:rPr>
        <w:t>жөнгө</w:t>
      </w:r>
      <w:proofErr w:type="spellEnd"/>
      <w:r>
        <w:rPr>
          <w:rFonts w:ascii="Arial" w:hAnsi="Arial" w:cs="Arial"/>
        </w:rPr>
        <w:t xml:space="preserve"> </w:t>
      </w:r>
      <w:proofErr w:type="spellStart"/>
      <w:proofErr w:type="gramStart"/>
      <w:r>
        <w:rPr>
          <w:rFonts w:ascii="Arial" w:hAnsi="Arial" w:cs="Arial"/>
        </w:rPr>
        <w:t>салынбаган</w:t>
      </w:r>
      <w:proofErr w:type="spellEnd"/>
      <w:r>
        <w:rPr>
          <w:rFonts w:ascii="Arial" w:hAnsi="Arial" w:cs="Arial"/>
        </w:rPr>
        <w:t>(</w:t>
      </w:r>
      <w:proofErr w:type="gram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w:t>
      </w:r>
      <w:proofErr w:type="spellEnd"/>
      <w:r>
        <w:rPr>
          <w:rFonts w:ascii="Arial" w:hAnsi="Arial" w:cs="Arial"/>
        </w:rPr>
        <w:t xml:space="preserve"> </w:t>
      </w:r>
      <w:proofErr w:type="spellStart"/>
      <w:r>
        <w:rPr>
          <w:rFonts w:ascii="Arial" w:hAnsi="Arial" w:cs="Arial"/>
        </w:rPr>
        <w:t>өткөөлү</w:t>
      </w:r>
      <w:proofErr w:type="spellEnd"/>
      <w:r>
        <w:rPr>
          <w:rFonts w:ascii="Arial" w:hAnsi="Arial" w:cs="Arial"/>
        </w:rPr>
        <w:t xml:space="preserve"> </w:t>
      </w:r>
      <w:proofErr w:type="spellStart"/>
      <w:r>
        <w:rPr>
          <w:rFonts w:ascii="Arial" w:hAnsi="Arial" w:cs="Arial"/>
        </w:rPr>
        <w:t>аркылуу</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бөлүктөн</w:t>
      </w:r>
      <w:proofErr w:type="spellEnd"/>
      <w:r>
        <w:rPr>
          <w:rFonts w:ascii="Arial" w:hAnsi="Arial" w:cs="Arial"/>
        </w:rPr>
        <w:t xml:space="preserve"> </w:t>
      </w:r>
      <w:proofErr w:type="spellStart"/>
      <w:r>
        <w:rPr>
          <w:rFonts w:ascii="Arial" w:hAnsi="Arial" w:cs="Arial"/>
        </w:rPr>
        <w:t>өтүп</w:t>
      </w:r>
      <w:proofErr w:type="spellEnd"/>
      <w:r>
        <w:rPr>
          <w:rFonts w:ascii="Arial" w:hAnsi="Arial" w:cs="Arial"/>
        </w:rPr>
        <w:t xml:space="preserve"> </w:t>
      </w:r>
      <w:proofErr w:type="spellStart"/>
      <w:r>
        <w:rPr>
          <w:rFonts w:ascii="Arial" w:hAnsi="Arial" w:cs="Arial"/>
        </w:rPr>
        <w:t>бараткан</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адамдарга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берүүгө</w:t>
      </w:r>
      <w:proofErr w:type="spellEnd"/>
      <w:r>
        <w:rPr>
          <w:rFonts w:ascii="Arial" w:hAnsi="Arial" w:cs="Arial"/>
        </w:rPr>
        <w:t xml:space="preserve"> </w:t>
      </w:r>
      <w:proofErr w:type="spellStart"/>
      <w:r>
        <w:rPr>
          <w:rFonts w:ascii="Arial" w:hAnsi="Arial" w:cs="Arial"/>
        </w:rPr>
        <w:t>милдеттүү</w:t>
      </w:r>
      <w:proofErr w:type="spellEnd"/>
      <w:r>
        <w:rPr>
          <w:rFonts w:ascii="Arial" w:hAnsi="Arial" w:cs="Arial"/>
        </w:rPr>
        <w:t>.</w:t>
      </w:r>
    </w:p>
    <w:p w14:paraId="1A35AAE4" w14:textId="77777777" w:rsidR="00D63984" w:rsidRDefault="005C71BB">
      <w:pPr>
        <w:spacing w:after="60" w:line="276" w:lineRule="auto"/>
        <w:ind w:firstLine="567"/>
        <w:jc w:val="both"/>
      </w:pPr>
      <w:r>
        <w:rPr>
          <w:rFonts w:ascii="Arial" w:hAnsi="Arial" w:cs="Arial"/>
        </w:rPr>
        <w:t xml:space="preserve">14.2. </w:t>
      </w: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салынбаган</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w:t>
      </w:r>
      <w:proofErr w:type="spellEnd"/>
      <w:r>
        <w:rPr>
          <w:rFonts w:ascii="Arial" w:hAnsi="Arial" w:cs="Arial"/>
        </w:rPr>
        <w:t xml:space="preserve"> </w:t>
      </w:r>
      <w:proofErr w:type="spellStart"/>
      <w:r>
        <w:rPr>
          <w:rFonts w:ascii="Arial" w:hAnsi="Arial" w:cs="Arial"/>
        </w:rPr>
        <w:t>өткөөлүнүн</w:t>
      </w:r>
      <w:proofErr w:type="spellEnd"/>
      <w:r>
        <w:rPr>
          <w:rFonts w:ascii="Arial" w:hAnsi="Arial" w:cs="Arial"/>
        </w:rPr>
        <w:t xml:space="preserve"> </w:t>
      </w:r>
      <w:proofErr w:type="spellStart"/>
      <w:r>
        <w:rPr>
          <w:rFonts w:ascii="Arial" w:hAnsi="Arial" w:cs="Arial"/>
        </w:rPr>
        <w:t>алдында</w:t>
      </w:r>
      <w:proofErr w:type="spellEnd"/>
      <w:r>
        <w:rPr>
          <w:rFonts w:ascii="Arial" w:hAnsi="Arial" w:cs="Arial"/>
        </w:rPr>
        <w:t xml:space="preserve"> транспорт </w:t>
      </w:r>
      <w:proofErr w:type="spellStart"/>
      <w:r>
        <w:rPr>
          <w:rFonts w:ascii="Arial" w:hAnsi="Arial" w:cs="Arial"/>
        </w:rPr>
        <w:t>каражаты</w:t>
      </w:r>
      <w:proofErr w:type="spellEnd"/>
      <w:r>
        <w:rPr>
          <w:rFonts w:ascii="Arial" w:hAnsi="Arial" w:cs="Arial"/>
        </w:rPr>
        <w:t xml:space="preserve"> </w:t>
      </w:r>
      <w:proofErr w:type="spellStart"/>
      <w:r>
        <w:rPr>
          <w:rFonts w:ascii="Arial" w:hAnsi="Arial" w:cs="Arial"/>
        </w:rPr>
        <w:t>токтоп</w:t>
      </w:r>
      <w:proofErr w:type="spellEnd"/>
      <w:r>
        <w:rPr>
          <w:rFonts w:ascii="Arial" w:hAnsi="Arial" w:cs="Arial"/>
        </w:rPr>
        <w:t xml:space="preserve"> </w:t>
      </w:r>
      <w:proofErr w:type="spellStart"/>
      <w:r>
        <w:rPr>
          <w:rFonts w:ascii="Arial" w:hAnsi="Arial" w:cs="Arial"/>
        </w:rPr>
        <w:t>калса</w:t>
      </w:r>
      <w:proofErr w:type="spellEnd"/>
      <w:r>
        <w:rPr>
          <w:rFonts w:ascii="Arial" w:hAnsi="Arial" w:cs="Arial"/>
        </w:rPr>
        <w:t xml:space="preserve"> же </w:t>
      </w:r>
      <w:proofErr w:type="spellStart"/>
      <w:r>
        <w:rPr>
          <w:rFonts w:ascii="Arial" w:hAnsi="Arial" w:cs="Arial"/>
        </w:rPr>
        <w:t>кыймылын</w:t>
      </w:r>
      <w:proofErr w:type="spellEnd"/>
      <w:r>
        <w:rPr>
          <w:rFonts w:ascii="Arial" w:hAnsi="Arial" w:cs="Arial"/>
        </w:rPr>
        <w:t xml:space="preserve"> </w:t>
      </w:r>
      <w:proofErr w:type="spellStart"/>
      <w:r>
        <w:rPr>
          <w:rFonts w:ascii="Arial" w:hAnsi="Arial" w:cs="Arial"/>
        </w:rPr>
        <w:t>жайлатса</w:t>
      </w:r>
      <w:proofErr w:type="spellEnd"/>
      <w:r>
        <w:rPr>
          <w:rFonts w:ascii="Arial" w:hAnsi="Arial" w:cs="Arial"/>
        </w:rPr>
        <w:t xml:space="preserve">, </w:t>
      </w:r>
      <w:proofErr w:type="spellStart"/>
      <w:r>
        <w:rPr>
          <w:rFonts w:ascii="Arial" w:hAnsi="Arial" w:cs="Arial"/>
        </w:rPr>
        <w:t>анын</w:t>
      </w:r>
      <w:proofErr w:type="spellEnd"/>
      <w:r>
        <w:rPr>
          <w:rFonts w:ascii="Arial" w:hAnsi="Arial" w:cs="Arial"/>
        </w:rPr>
        <w:t xml:space="preserve"> </w:t>
      </w:r>
      <w:proofErr w:type="spellStart"/>
      <w:r>
        <w:rPr>
          <w:rFonts w:ascii="Arial" w:hAnsi="Arial" w:cs="Arial"/>
        </w:rPr>
        <w:t>жанындагы</w:t>
      </w:r>
      <w:proofErr w:type="spellEnd"/>
      <w:r>
        <w:rPr>
          <w:rFonts w:ascii="Arial" w:hAnsi="Arial" w:cs="Arial"/>
        </w:rPr>
        <w:t xml:space="preserve"> </w:t>
      </w:r>
      <w:proofErr w:type="spellStart"/>
      <w:r>
        <w:rPr>
          <w:rFonts w:ascii="Arial" w:hAnsi="Arial" w:cs="Arial"/>
        </w:rPr>
        <w:t>тилкелерде</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башка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айдоочулары</w:t>
      </w:r>
      <w:proofErr w:type="spellEnd"/>
      <w:r>
        <w:rPr>
          <w:rFonts w:ascii="Arial" w:hAnsi="Arial" w:cs="Arial"/>
        </w:rPr>
        <w:t xml:space="preserve"> </w:t>
      </w:r>
      <w:proofErr w:type="spellStart"/>
      <w:r>
        <w:rPr>
          <w:rFonts w:ascii="Arial" w:hAnsi="Arial" w:cs="Arial"/>
        </w:rPr>
        <w:t>токтоп</w:t>
      </w:r>
      <w:proofErr w:type="spellEnd"/>
      <w:r>
        <w:rPr>
          <w:rFonts w:ascii="Arial" w:hAnsi="Arial" w:cs="Arial"/>
        </w:rPr>
        <w:t xml:space="preserve"> калган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алдында</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w:t>
      </w:r>
      <w:proofErr w:type="spellEnd"/>
      <w:r>
        <w:rPr>
          <w:rFonts w:ascii="Arial" w:hAnsi="Arial" w:cs="Arial"/>
        </w:rPr>
        <w:t xml:space="preserve"> жок </w:t>
      </w:r>
      <w:proofErr w:type="spellStart"/>
      <w:r>
        <w:rPr>
          <w:rFonts w:ascii="Arial" w:hAnsi="Arial" w:cs="Arial"/>
        </w:rPr>
        <w:t>экендигине</w:t>
      </w:r>
      <w:proofErr w:type="spellEnd"/>
      <w:r>
        <w:rPr>
          <w:rFonts w:ascii="Arial" w:hAnsi="Arial" w:cs="Arial"/>
        </w:rPr>
        <w:t xml:space="preserve"> </w:t>
      </w:r>
      <w:proofErr w:type="spellStart"/>
      <w:r>
        <w:rPr>
          <w:rFonts w:ascii="Arial" w:hAnsi="Arial" w:cs="Arial"/>
        </w:rPr>
        <w:t>ынангандан</w:t>
      </w:r>
      <w:proofErr w:type="spellEnd"/>
      <w:r>
        <w:rPr>
          <w:rFonts w:ascii="Arial" w:hAnsi="Arial" w:cs="Arial"/>
        </w:rPr>
        <w:t xml:space="preserve"> </w:t>
      </w:r>
      <w:proofErr w:type="spellStart"/>
      <w:r>
        <w:rPr>
          <w:rFonts w:ascii="Arial" w:hAnsi="Arial" w:cs="Arial"/>
        </w:rPr>
        <w:t>кийин</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кыймылын</w:t>
      </w:r>
      <w:proofErr w:type="spellEnd"/>
      <w:r>
        <w:rPr>
          <w:rFonts w:ascii="Arial" w:hAnsi="Arial" w:cs="Arial"/>
        </w:rPr>
        <w:t xml:space="preserve"> </w:t>
      </w:r>
      <w:proofErr w:type="spellStart"/>
      <w:r>
        <w:rPr>
          <w:rFonts w:ascii="Arial" w:hAnsi="Arial" w:cs="Arial"/>
        </w:rPr>
        <w:t>уланта</w:t>
      </w:r>
      <w:proofErr w:type="spellEnd"/>
      <w:r>
        <w:rPr>
          <w:rFonts w:ascii="Arial" w:hAnsi="Arial" w:cs="Arial"/>
        </w:rPr>
        <w:t xml:space="preserve"> </w:t>
      </w:r>
      <w:proofErr w:type="spellStart"/>
      <w:r>
        <w:rPr>
          <w:rFonts w:ascii="Arial" w:hAnsi="Arial" w:cs="Arial"/>
        </w:rPr>
        <w:t>алат</w:t>
      </w:r>
      <w:proofErr w:type="spellEnd"/>
      <w:r>
        <w:rPr>
          <w:rFonts w:ascii="Arial" w:hAnsi="Arial" w:cs="Arial"/>
        </w:rPr>
        <w:t>.</w:t>
      </w:r>
    </w:p>
    <w:p w14:paraId="17E9B630" w14:textId="77777777" w:rsidR="00D63984" w:rsidRDefault="005C71BB">
      <w:pPr>
        <w:spacing w:after="60" w:line="276" w:lineRule="auto"/>
        <w:ind w:firstLine="567"/>
        <w:jc w:val="both"/>
      </w:pPr>
      <w:r>
        <w:rPr>
          <w:rFonts w:ascii="Arial" w:hAnsi="Arial" w:cs="Arial"/>
        </w:rPr>
        <w:t xml:space="preserve">14.3.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салынуучу</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w:t>
      </w:r>
      <w:proofErr w:type="spellEnd"/>
      <w:r>
        <w:rPr>
          <w:rFonts w:ascii="Arial" w:hAnsi="Arial" w:cs="Arial"/>
        </w:rPr>
        <w:t xml:space="preserve"> </w:t>
      </w:r>
      <w:proofErr w:type="spellStart"/>
      <w:r>
        <w:rPr>
          <w:rFonts w:ascii="Arial" w:hAnsi="Arial" w:cs="Arial"/>
        </w:rPr>
        <w:t>өткөөлдөрүндө</w:t>
      </w:r>
      <w:proofErr w:type="spellEnd"/>
      <w:r>
        <w:rPr>
          <w:rFonts w:ascii="Arial" w:hAnsi="Arial" w:cs="Arial"/>
        </w:rPr>
        <w:t xml:space="preserve"> </w:t>
      </w:r>
      <w:proofErr w:type="spellStart"/>
      <w:r>
        <w:rPr>
          <w:rFonts w:ascii="Arial" w:hAnsi="Arial" w:cs="Arial"/>
        </w:rPr>
        <w:t>светофордун</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берүүчү</w:t>
      </w:r>
      <w:proofErr w:type="spellEnd"/>
      <w:r>
        <w:rPr>
          <w:rFonts w:ascii="Arial" w:hAnsi="Arial" w:cs="Arial"/>
        </w:rPr>
        <w:t xml:space="preserve"> сигналы </w:t>
      </w:r>
      <w:proofErr w:type="spellStart"/>
      <w:r>
        <w:rPr>
          <w:rFonts w:ascii="Arial" w:hAnsi="Arial" w:cs="Arial"/>
        </w:rPr>
        <w:t>күйгөн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багыттагы</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бөлүктөн</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w:t>
      </w:r>
      <w:proofErr w:type="spellEnd"/>
      <w:r>
        <w:rPr>
          <w:rFonts w:ascii="Arial" w:hAnsi="Arial" w:cs="Arial"/>
        </w:rPr>
        <w:t xml:space="preserve"> </w:t>
      </w:r>
      <w:proofErr w:type="spellStart"/>
      <w:r>
        <w:rPr>
          <w:rFonts w:ascii="Arial" w:hAnsi="Arial" w:cs="Arial"/>
        </w:rPr>
        <w:t>өтүп</w:t>
      </w:r>
      <w:proofErr w:type="spellEnd"/>
      <w:r>
        <w:rPr>
          <w:rFonts w:ascii="Arial" w:hAnsi="Arial" w:cs="Arial"/>
        </w:rPr>
        <w:t xml:space="preserve"> </w:t>
      </w:r>
      <w:proofErr w:type="spellStart"/>
      <w:r>
        <w:rPr>
          <w:rFonts w:ascii="Arial" w:hAnsi="Arial" w:cs="Arial"/>
        </w:rPr>
        <w:t>кетишине</w:t>
      </w:r>
      <w:proofErr w:type="spellEnd"/>
      <w:r>
        <w:rPr>
          <w:rFonts w:ascii="Arial" w:hAnsi="Arial" w:cs="Arial"/>
        </w:rPr>
        <w:t xml:space="preserve"> </w:t>
      </w:r>
      <w:proofErr w:type="spellStart"/>
      <w:r>
        <w:rPr>
          <w:rFonts w:ascii="Arial" w:hAnsi="Arial" w:cs="Arial"/>
        </w:rPr>
        <w:t>мүмкүнчүлүк</w:t>
      </w:r>
      <w:proofErr w:type="spellEnd"/>
      <w:r>
        <w:rPr>
          <w:rFonts w:ascii="Arial" w:hAnsi="Arial" w:cs="Arial"/>
        </w:rPr>
        <w:t xml:space="preserve"> </w:t>
      </w:r>
      <w:proofErr w:type="spellStart"/>
      <w:r>
        <w:rPr>
          <w:rFonts w:ascii="Arial" w:hAnsi="Arial" w:cs="Arial"/>
        </w:rPr>
        <w:t>берүүгө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7BFEFC3E" w14:textId="77777777" w:rsidR="00D63984" w:rsidRDefault="005C71BB">
      <w:pPr>
        <w:spacing w:after="60" w:line="276" w:lineRule="auto"/>
        <w:ind w:firstLine="567"/>
        <w:jc w:val="both"/>
      </w:pPr>
      <w:r>
        <w:rPr>
          <w:rFonts w:ascii="Arial" w:hAnsi="Arial" w:cs="Arial"/>
        </w:rPr>
        <w:lastRenderedPageBreak/>
        <w:t xml:space="preserve">14.4. </w:t>
      </w: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өткөөлдө</w:t>
      </w:r>
      <w:proofErr w:type="spellEnd"/>
      <w:r>
        <w:rPr>
          <w:rFonts w:ascii="Arial" w:hAnsi="Arial" w:cs="Arial"/>
        </w:rPr>
        <w:t xml:space="preserve"> эл </w:t>
      </w:r>
      <w:proofErr w:type="spellStart"/>
      <w:r>
        <w:rPr>
          <w:rFonts w:ascii="Arial" w:hAnsi="Arial" w:cs="Arial"/>
        </w:rPr>
        <w:t>толуп</w:t>
      </w:r>
      <w:proofErr w:type="spellEnd"/>
      <w:r>
        <w:rPr>
          <w:rFonts w:ascii="Arial" w:hAnsi="Arial" w:cs="Arial"/>
        </w:rPr>
        <w:t xml:space="preserve"> </w:t>
      </w:r>
      <w:proofErr w:type="spellStart"/>
      <w:r>
        <w:rPr>
          <w:rFonts w:ascii="Arial" w:hAnsi="Arial" w:cs="Arial"/>
        </w:rPr>
        <w:t>кетсе</w:t>
      </w:r>
      <w:proofErr w:type="spellEnd"/>
      <w:r>
        <w:rPr>
          <w:rFonts w:ascii="Arial" w:hAnsi="Arial" w:cs="Arial"/>
        </w:rPr>
        <w:t xml:space="preserve">, ал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w:t>
      </w:r>
      <w:proofErr w:type="spellEnd"/>
      <w:r>
        <w:rPr>
          <w:rFonts w:ascii="Arial" w:hAnsi="Arial" w:cs="Arial"/>
        </w:rPr>
        <w:t xml:space="preserve"> </w:t>
      </w:r>
      <w:proofErr w:type="spellStart"/>
      <w:r>
        <w:rPr>
          <w:rFonts w:ascii="Arial" w:hAnsi="Arial" w:cs="Arial"/>
        </w:rPr>
        <w:t>өткөөлүнө</w:t>
      </w:r>
      <w:proofErr w:type="spellEnd"/>
      <w:r>
        <w:rPr>
          <w:rFonts w:ascii="Arial" w:hAnsi="Arial" w:cs="Arial"/>
        </w:rPr>
        <w:t xml:space="preserve"> </w:t>
      </w:r>
      <w:proofErr w:type="spellStart"/>
      <w:r>
        <w:rPr>
          <w:rFonts w:ascii="Arial" w:hAnsi="Arial" w:cs="Arial"/>
        </w:rPr>
        <w:t>айдоочунун</w:t>
      </w:r>
      <w:proofErr w:type="spellEnd"/>
      <w:r>
        <w:rPr>
          <w:rFonts w:ascii="Arial" w:hAnsi="Arial" w:cs="Arial"/>
        </w:rPr>
        <w:t xml:space="preserve"> </w:t>
      </w:r>
      <w:proofErr w:type="spellStart"/>
      <w:r>
        <w:rPr>
          <w:rFonts w:ascii="Arial" w:hAnsi="Arial" w:cs="Arial"/>
        </w:rPr>
        <w:t>токтошуна</w:t>
      </w:r>
      <w:proofErr w:type="spellEnd"/>
      <w:r>
        <w:rPr>
          <w:rFonts w:ascii="Arial" w:hAnsi="Arial" w:cs="Arial"/>
        </w:rPr>
        <w:t xml:space="preserve"> </w:t>
      </w:r>
      <w:proofErr w:type="spellStart"/>
      <w:r>
        <w:rPr>
          <w:rFonts w:ascii="Arial" w:hAnsi="Arial" w:cs="Arial"/>
        </w:rPr>
        <w:t>мажбурласа</w:t>
      </w:r>
      <w:proofErr w:type="spellEnd"/>
      <w:r>
        <w:rPr>
          <w:rFonts w:ascii="Arial" w:hAnsi="Arial" w:cs="Arial"/>
        </w:rPr>
        <w:t xml:space="preserve">, ал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w:t>
      </w:r>
      <w:proofErr w:type="spellEnd"/>
      <w:r>
        <w:rPr>
          <w:rFonts w:ascii="Arial" w:hAnsi="Arial" w:cs="Arial"/>
        </w:rPr>
        <w:t xml:space="preserve"> </w:t>
      </w:r>
      <w:proofErr w:type="spellStart"/>
      <w:r>
        <w:rPr>
          <w:rFonts w:ascii="Arial" w:hAnsi="Arial" w:cs="Arial"/>
        </w:rPr>
        <w:t>өткөөлүнө</w:t>
      </w:r>
      <w:proofErr w:type="spellEnd"/>
      <w:r>
        <w:rPr>
          <w:rFonts w:ascii="Arial" w:hAnsi="Arial" w:cs="Arial"/>
        </w:rPr>
        <w:t xml:space="preserve"> </w:t>
      </w:r>
      <w:proofErr w:type="spellStart"/>
      <w:r>
        <w:rPr>
          <w:rFonts w:ascii="Arial" w:hAnsi="Arial" w:cs="Arial"/>
        </w:rPr>
        <w:t>чыгууга</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001FC832" w14:textId="77777777" w:rsidR="00D63984" w:rsidRDefault="005C71BB">
      <w:pPr>
        <w:spacing w:after="60" w:line="276" w:lineRule="auto"/>
        <w:ind w:firstLine="567"/>
        <w:jc w:val="both"/>
      </w:pPr>
      <w:r>
        <w:rPr>
          <w:rFonts w:ascii="Arial" w:hAnsi="Arial" w:cs="Arial"/>
        </w:rPr>
        <w:t xml:space="preserve">14.5. </w:t>
      </w:r>
      <w:proofErr w:type="spellStart"/>
      <w:r>
        <w:rPr>
          <w:rFonts w:ascii="Arial" w:hAnsi="Arial" w:cs="Arial"/>
        </w:rPr>
        <w:t>Бардык</w:t>
      </w:r>
      <w:proofErr w:type="spellEnd"/>
      <w:r>
        <w:rPr>
          <w:rFonts w:ascii="Arial" w:hAnsi="Arial" w:cs="Arial"/>
        </w:rPr>
        <w:t xml:space="preserve"> </w:t>
      </w:r>
      <w:proofErr w:type="spellStart"/>
      <w:r>
        <w:rPr>
          <w:rFonts w:ascii="Arial" w:hAnsi="Arial" w:cs="Arial"/>
        </w:rPr>
        <w:t>учурларда</w:t>
      </w:r>
      <w:proofErr w:type="spellEnd"/>
      <w:r>
        <w:rPr>
          <w:rFonts w:ascii="Arial" w:hAnsi="Arial" w:cs="Arial"/>
        </w:rPr>
        <w:t xml:space="preserve"> </w:t>
      </w:r>
      <w:proofErr w:type="spellStart"/>
      <w:r>
        <w:rPr>
          <w:rFonts w:ascii="Arial" w:hAnsi="Arial" w:cs="Arial"/>
        </w:rPr>
        <w:t>анын</w:t>
      </w:r>
      <w:proofErr w:type="spellEnd"/>
      <w:r>
        <w:rPr>
          <w:rFonts w:ascii="Arial" w:hAnsi="Arial" w:cs="Arial"/>
        </w:rPr>
        <w:t xml:space="preserve"> </w:t>
      </w:r>
      <w:proofErr w:type="spellStart"/>
      <w:r>
        <w:rPr>
          <w:rFonts w:ascii="Arial" w:hAnsi="Arial" w:cs="Arial"/>
        </w:rPr>
        <w:t>ичинде</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w:t>
      </w:r>
      <w:proofErr w:type="spellEnd"/>
      <w:r>
        <w:rPr>
          <w:rFonts w:ascii="Arial" w:hAnsi="Arial" w:cs="Arial"/>
        </w:rPr>
        <w:t xml:space="preserve"> </w:t>
      </w:r>
      <w:proofErr w:type="spellStart"/>
      <w:r>
        <w:rPr>
          <w:rFonts w:ascii="Arial" w:hAnsi="Arial" w:cs="Arial"/>
        </w:rPr>
        <w:t>өткөөлдөрүнөн</w:t>
      </w:r>
      <w:proofErr w:type="spellEnd"/>
      <w:r>
        <w:rPr>
          <w:rFonts w:ascii="Arial" w:hAnsi="Arial" w:cs="Arial"/>
        </w:rPr>
        <w:t xml:space="preserve"> </w:t>
      </w:r>
      <w:proofErr w:type="spellStart"/>
      <w:r>
        <w:rPr>
          <w:rFonts w:ascii="Arial" w:hAnsi="Arial" w:cs="Arial"/>
        </w:rPr>
        <w:t>тышкары</w:t>
      </w:r>
      <w:proofErr w:type="spellEnd"/>
      <w:r>
        <w:rPr>
          <w:rFonts w:ascii="Arial" w:hAnsi="Arial" w:cs="Arial"/>
        </w:rPr>
        <w:t xml:space="preserve"> </w:t>
      </w:r>
      <w:proofErr w:type="spellStart"/>
      <w:r>
        <w:rPr>
          <w:rFonts w:ascii="Arial" w:hAnsi="Arial" w:cs="Arial"/>
        </w:rPr>
        <w:t>жерлерде</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ак</w:t>
      </w:r>
      <w:proofErr w:type="spellEnd"/>
      <w:r>
        <w:rPr>
          <w:rFonts w:ascii="Arial" w:hAnsi="Arial" w:cs="Arial"/>
        </w:rPr>
        <w:t xml:space="preserve"> </w:t>
      </w:r>
      <w:proofErr w:type="spellStart"/>
      <w:r>
        <w:rPr>
          <w:rFonts w:ascii="Arial" w:hAnsi="Arial" w:cs="Arial"/>
        </w:rPr>
        <w:t>таягы</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белги </w:t>
      </w:r>
      <w:proofErr w:type="spellStart"/>
      <w:r>
        <w:rPr>
          <w:rFonts w:ascii="Arial" w:hAnsi="Arial" w:cs="Arial"/>
        </w:rPr>
        <w:t>берген</w:t>
      </w:r>
      <w:proofErr w:type="spellEnd"/>
      <w:r>
        <w:rPr>
          <w:rFonts w:ascii="Arial" w:hAnsi="Arial" w:cs="Arial"/>
        </w:rPr>
        <w:t xml:space="preserve"> </w:t>
      </w:r>
      <w:proofErr w:type="spellStart"/>
      <w:r>
        <w:rPr>
          <w:rFonts w:ascii="Arial" w:hAnsi="Arial" w:cs="Arial"/>
        </w:rPr>
        <w:t>сокур</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адамдарды</w:t>
      </w:r>
      <w:proofErr w:type="spellEnd"/>
      <w:r>
        <w:rPr>
          <w:rFonts w:ascii="Arial" w:hAnsi="Arial" w:cs="Arial"/>
        </w:rPr>
        <w:t xml:space="preserve"> </w:t>
      </w:r>
      <w:proofErr w:type="spellStart"/>
      <w:r>
        <w:rPr>
          <w:rFonts w:ascii="Arial" w:hAnsi="Arial" w:cs="Arial"/>
        </w:rPr>
        <w:t>өткөрүп</w:t>
      </w:r>
      <w:proofErr w:type="spellEnd"/>
      <w:r>
        <w:rPr>
          <w:rFonts w:ascii="Arial" w:hAnsi="Arial" w:cs="Arial"/>
        </w:rPr>
        <w:t xml:space="preserve"> </w:t>
      </w:r>
      <w:proofErr w:type="spellStart"/>
      <w:r>
        <w:rPr>
          <w:rFonts w:ascii="Arial" w:hAnsi="Arial" w:cs="Arial"/>
        </w:rPr>
        <w:t>жиберүүгө</w:t>
      </w:r>
      <w:proofErr w:type="spellEnd"/>
      <w:r>
        <w:rPr>
          <w:rFonts w:ascii="Arial" w:hAnsi="Arial" w:cs="Arial"/>
        </w:rPr>
        <w:t xml:space="preserve"> </w:t>
      </w:r>
      <w:proofErr w:type="spellStart"/>
      <w:r>
        <w:rPr>
          <w:rFonts w:ascii="Arial" w:hAnsi="Arial" w:cs="Arial"/>
        </w:rPr>
        <w:t>милдеттүү</w:t>
      </w:r>
      <w:proofErr w:type="spellEnd"/>
      <w:r>
        <w:rPr>
          <w:rFonts w:ascii="Arial" w:hAnsi="Arial" w:cs="Arial"/>
        </w:rPr>
        <w:t>.</w:t>
      </w:r>
    </w:p>
    <w:p w14:paraId="5E4FC868" w14:textId="77777777" w:rsidR="00D63984" w:rsidRDefault="005C71BB">
      <w:pPr>
        <w:spacing w:after="60" w:line="276" w:lineRule="auto"/>
        <w:ind w:firstLine="567"/>
        <w:jc w:val="both"/>
      </w:pPr>
      <w:r>
        <w:rPr>
          <w:rFonts w:ascii="Arial" w:hAnsi="Arial" w:cs="Arial"/>
        </w:rPr>
        <w:t xml:space="preserve">14.6. </w:t>
      </w:r>
      <w:proofErr w:type="spellStart"/>
      <w:r>
        <w:rPr>
          <w:rFonts w:ascii="Arial" w:hAnsi="Arial" w:cs="Arial"/>
        </w:rPr>
        <w:t>Эгерде</w:t>
      </w:r>
      <w:proofErr w:type="spellEnd"/>
      <w:r>
        <w:rPr>
          <w:rFonts w:ascii="Arial" w:hAnsi="Arial" w:cs="Arial"/>
        </w:rPr>
        <w:t xml:space="preserve"> транспорт </w:t>
      </w:r>
      <w:proofErr w:type="spellStart"/>
      <w:r>
        <w:rPr>
          <w:rFonts w:ascii="Arial" w:hAnsi="Arial" w:cs="Arial"/>
        </w:rPr>
        <w:t>каражатына</w:t>
      </w:r>
      <w:proofErr w:type="spellEnd"/>
      <w:r>
        <w:rPr>
          <w:rFonts w:ascii="Arial" w:hAnsi="Arial" w:cs="Arial"/>
        </w:rPr>
        <w:t xml:space="preserve"> </w:t>
      </w:r>
      <w:proofErr w:type="spellStart"/>
      <w:r>
        <w:rPr>
          <w:rFonts w:ascii="Arial" w:hAnsi="Arial" w:cs="Arial"/>
        </w:rPr>
        <w:t>отургузуу</w:t>
      </w:r>
      <w:proofErr w:type="spellEnd"/>
      <w:r>
        <w:rPr>
          <w:rFonts w:ascii="Arial" w:hAnsi="Arial" w:cs="Arial"/>
        </w:rPr>
        <w:t xml:space="preserve"> же </w:t>
      </w:r>
      <w:proofErr w:type="spellStart"/>
      <w:r>
        <w:rPr>
          <w:rFonts w:ascii="Arial" w:hAnsi="Arial" w:cs="Arial"/>
        </w:rPr>
        <w:t>андан</w:t>
      </w:r>
      <w:proofErr w:type="spellEnd"/>
      <w:r>
        <w:rPr>
          <w:rFonts w:ascii="Arial" w:hAnsi="Arial" w:cs="Arial"/>
        </w:rPr>
        <w:t xml:space="preserve"> </w:t>
      </w:r>
      <w:proofErr w:type="spellStart"/>
      <w:r>
        <w:rPr>
          <w:rFonts w:ascii="Arial" w:hAnsi="Arial" w:cs="Arial"/>
        </w:rPr>
        <w:t>түшүрүү</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бөлүктөн</w:t>
      </w:r>
      <w:proofErr w:type="spellEnd"/>
      <w:r>
        <w:rPr>
          <w:rFonts w:ascii="Arial" w:hAnsi="Arial" w:cs="Arial"/>
        </w:rPr>
        <w:t xml:space="preserve"> же </w:t>
      </w:r>
      <w:proofErr w:type="spellStart"/>
      <w:r>
        <w:rPr>
          <w:rFonts w:ascii="Arial" w:hAnsi="Arial" w:cs="Arial"/>
        </w:rPr>
        <w:t>анда</w:t>
      </w:r>
      <w:proofErr w:type="spellEnd"/>
      <w:r>
        <w:rPr>
          <w:rFonts w:ascii="Arial" w:hAnsi="Arial" w:cs="Arial"/>
        </w:rPr>
        <w:t xml:space="preserve"> </w:t>
      </w:r>
      <w:proofErr w:type="spellStart"/>
      <w:r>
        <w:rPr>
          <w:rFonts w:ascii="Arial" w:hAnsi="Arial" w:cs="Arial"/>
        </w:rPr>
        <w:t>жайгашкан</w:t>
      </w:r>
      <w:proofErr w:type="spellEnd"/>
      <w:r>
        <w:rPr>
          <w:rFonts w:ascii="Arial" w:hAnsi="Arial" w:cs="Arial"/>
        </w:rPr>
        <w:t xml:space="preserve"> </w:t>
      </w:r>
      <w:proofErr w:type="spellStart"/>
      <w:r>
        <w:rPr>
          <w:rFonts w:ascii="Arial" w:hAnsi="Arial" w:cs="Arial"/>
        </w:rPr>
        <w:t>отургузуу</w:t>
      </w:r>
      <w:proofErr w:type="spellEnd"/>
      <w:r>
        <w:rPr>
          <w:rFonts w:ascii="Arial" w:hAnsi="Arial" w:cs="Arial"/>
        </w:rPr>
        <w:t xml:space="preserve"> </w:t>
      </w:r>
      <w:proofErr w:type="spellStart"/>
      <w:r>
        <w:rPr>
          <w:rFonts w:ascii="Arial" w:hAnsi="Arial" w:cs="Arial"/>
        </w:rPr>
        <w:t>аянтчасынан</w:t>
      </w:r>
      <w:proofErr w:type="spellEnd"/>
      <w:r>
        <w:rPr>
          <w:rFonts w:ascii="Arial" w:hAnsi="Arial" w:cs="Arial"/>
        </w:rPr>
        <w:t xml:space="preserve"> </w:t>
      </w:r>
      <w:proofErr w:type="spellStart"/>
      <w:r>
        <w:rPr>
          <w:rFonts w:ascii="Arial" w:hAnsi="Arial" w:cs="Arial"/>
        </w:rPr>
        <w:t>жүргүзүлүп</w:t>
      </w:r>
      <w:proofErr w:type="spellEnd"/>
      <w:r>
        <w:rPr>
          <w:rFonts w:ascii="Arial" w:hAnsi="Arial" w:cs="Arial"/>
        </w:rPr>
        <w:t xml:space="preserve"> </w:t>
      </w:r>
      <w:proofErr w:type="spellStart"/>
      <w:r>
        <w:rPr>
          <w:rFonts w:ascii="Arial" w:hAnsi="Arial" w:cs="Arial"/>
        </w:rPr>
        <w:t>жатса</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аялдамада</w:t>
      </w:r>
      <w:proofErr w:type="spellEnd"/>
      <w:r>
        <w:rPr>
          <w:rFonts w:ascii="Arial" w:hAnsi="Arial" w:cs="Arial"/>
        </w:rPr>
        <w:t xml:space="preserve"> </w:t>
      </w:r>
      <w:proofErr w:type="spellStart"/>
      <w:r>
        <w:rPr>
          <w:rFonts w:ascii="Arial" w:hAnsi="Arial" w:cs="Arial"/>
        </w:rPr>
        <w:t>токтоп</w:t>
      </w:r>
      <w:proofErr w:type="spellEnd"/>
      <w:r>
        <w:rPr>
          <w:rFonts w:ascii="Arial" w:hAnsi="Arial" w:cs="Arial"/>
        </w:rPr>
        <w:t xml:space="preserve"> </w:t>
      </w:r>
      <w:proofErr w:type="spellStart"/>
      <w:r>
        <w:rPr>
          <w:rFonts w:ascii="Arial" w:hAnsi="Arial" w:cs="Arial"/>
        </w:rPr>
        <w:t>турган</w:t>
      </w:r>
      <w:proofErr w:type="spellEnd"/>
      <w:r>
        <w:rPr>
          <w:rFonts w:ascii="Arial" w:hAnsi="Arial" w:cs="Arial"/>
        </w:rPr>
        <w:t xml:space="preserve"> </w:t>
      </w:r>
      <w:proofErr w:type="spellStart"/>
      <w:r>
        <w:rPr>
          <w:rFonts w:ascii="Arial" w:hAnsi="Arial" w:cs="Arial"/>
        </w:rPr>
        <w:t>маршруттагы</w:t>
      </w:r>
      <w:proofErr w:type="spellEnd"/>
      <w:r>
        <w:rPr>
          <w:rFonts w:ascii="Arial" w:hAnsi="Arial" w:cs="Arial"/>
        </w:rPr>
        <w:t xml:space="preserve"> транспорт </w:t>
      </w:r>
      <w:proofErr w:type="spellStart"/>
      <w:r>
        <w:rPr>
          <w:rFonts w:ascii="Arial" w:hAnsi="Arial" w:cs="Arial"/>
        </w:rPr>
        <w:t>каражатына</w:t>
      </w:r>
      <w:proofErr w:type="spellEnd"/>
      <w:r>
        <w:rPr>
          <w:rFonts w:ascii="Arial" w:hAnsi="Arial" w:cs="Arial"/>
        </w:rPr>
        <w:t xml:space="preserve"> карай </w:t>
      </w:r>
      <w:proofErr w:type="spellStart"/>
      <w:r>
        <w:rPr>
          <w:rFonts w:ascii="Arial" w:hAnsi="Arial" w:cs="Arial"/>
        </w:rPr>
        <w:t>бараткан</w:t>
      </w:r>
      <w:proofErr w:type="spellEnd"/>
      <w:r>
        <w:rPr>
          <w:rFonts w:ascii="Arial" w:hAnsi="Arial" w:cs="Arial"/>
        </w:rPr>
        <w:t xml:space="preserve"> же </w:t>
      </w:r>
      <w:proofErr w:type="spellStart"/>
      <w:r>
        <w:rPr>
          <w:rFonts w:ascii="Arial" w:hAnsi="Arial" w:cs="Arial"/>
        </w:rPr>
        <w:t>андан</w:t>
      </w:r>
      <w:proofErr w:type="spellEnd"/>
      <w:r>
        <w:rPr>
          <w:rFonts w:ascii="Arial" w:hAnsi="Arial" w:cs="Arial"/>
        </w:rPr>
        <w:t xml:space="preserve"> (</w:t>
      </w:r>
      <w:proofErr w:type="spellStart"/>
      <w:r>
        <w:rPr>
          <w:rFonts w:ascii="Arial" w:hAnsi="Arial" w:cs="Arial"/>
        </w:rPr>
        <w:t>эшик</w:t>
      </w:r>
      <w:proofErr w:type="spellEnd"/>
      <w:r>
        <w:rPr>
          <w:rFonts w:ascii="Arial" w:hAnsi="Arial" w:cs="Arial"/>
        </w:rPr>
        <w:t xml:space="preserve"> </w:t>
      </w:r>
      <w:proofErr w:type="spellStart"/>
      <w:r>
        <w:rPr>
          <w:rFonts w:ascii="Arial" w:hAnsi="Arial" w:cs="Arial"/>
        </w:rPr>
        <w:t>тараптан</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адамдарга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35C817FF" w14:textId="77777777" w:rsidR="00D63984" w:rsidRDefault="005C71BB">
      <w:pPr>
        <w:spacing w:after="60" w:line="276" w:lineRule="auto"/>
        <w:ind w:firstLine="567"/>
        <w:jc w:val="both"/>
      </w:pPr>
      <w:r>
        <w:rPr>
          <w:rFonts w:ascii="Arial" w:hAnsi="Arial" w:cs="Arial"/>
        </w:rPr>
        <w:t>14.7. "</w:t>
      </w:r>
      <w:proofErr w:type="spellStart"/>
      <w:r>
        <w:rPr>
          <w:rFonts w:ascii="Arial" w:hAnsi="Arial" w:cs="Arial"/>
        </w:rPr>
        <w:t>Адамдарды</w:t>
      </w:r>
      <w:proofErr w:type="spellEnd"/>
      <w:r>
        <w:rPr>
          <w:rFonts w:ascii="Arial" w:hAnsi="Arial" w:cs="Arial"/>
        </w:rPr>
        <w:t xml:space="preserve"> </w:t>
      </w:r>
      <w:proofErr w:type="spellStart"/>
      <w:r>
        <w:rPr>
          <w:rFonts w:ascii="Arial" w:hAnsi="Arial" w:cs="Arial"/>
        </w:rPr>
        <w:t>ташыйт</w:t>
      </w:r>
      <w:proofErr w:type="spellEnd"/>
      <w:r>
        <w:rPr>
          <w:rFonts w:ascii="Arial" w:hAnsi="Arial" w:cs="Arial"/>
        </w:rPr>
        <w:t xml:space="preserve">" </w:t>
      </w:r>
      <w:proofErr w:type="spellStart"/>
      <w:r>
        <w:rPr>
          <w:rFonts w:ascii="Arial" w:hAnsi="Arial" w:cs="Arial"/>
        </w:rPr>
        <w:t>деген</w:t>
      </w:r>
      <w:proofErr w:type="spellEnd"/>
      <w:r>
        <w:rPr>
          <w:rFonts w:ascii="Arial" w:hAnsi="Arial" w:cs="Arial"/>
        </w:rPr>
        <w:t xml:space="preserve"> </w:t>
      </w:r>
      <w:proofErr w:type="spellStart"/>
      <w:r>
        <w:rPr>
          <w:rFonts w:ascii="Arial" w:hAnsi="Arial" w:cs="Arial"/>
        </w:rPr>
        <w:t>таануу</w:t>
      </w:r>
      <w:proofErr w:type="spellEnd"/>
      <w:r>
        <w:rPr>
          <w:rFonts w:ascii="Arial" w:hAnsi="Arial" w:cs="Arial"/>
        </w:rPr>
        <w:t xml:space="preserve"> </w:t>
      </w:r>
      <w:proofErr w:type="spellStart"/>
      <w:r>
        <w:rPr>
          <w:rFonts w:ascii="Arial" w:hAnsi="Arial" w:cs="Arial"/>
        </w:rPr>
        <w:t>белгиси</w:t>
      </w:r>
      <w:proofErr w:type="spellEnd"/>
      <w:r>
        <w:rPr>
          <w:rFonts w:ascii="Arial" w:hAnsi="Arial" w:cs="Arial"/>
        </w:rPr>
        <w:t xml:space="preserve"> бар </w:t>
      </w:r>
      <w:proofErr w:type="spellStart"/>
      <w:r>
        <w:rPr>
          <w:rFonts w:ascii="Arial" w:hAnsi="Arial" w:cs="Arial"/>
        </w:rPr>
        <w:t>токтогон</w:t>
      </w:r>
      <w:proofErr w:type="spellEnd"/>
      <w:r>
        <w:rPr>
          <w:rFonts w:ascii="Arial" w:hAnsi="Arial" w:cs="Arial"/>
        </w:rPr>
        <w:t xml:space="preserve"> транспорт </w:t>
      </w:r>
      <w:proofErr w:type="spellStart"/>
      <w:r>
        <w:rPr>
          <w:rFonts w:ascii="Arial" w:hAnsi="Arial" w:cs="Arial"/>
        </w:rPr>
        <w:t>каражатына</w:t>
      </w:r>
      <w:proofErr w:type="spellEnd"/>
      <w:r>
        <w:rPr>
          <w:rFonts w:ascii="Arial" w:hAnsi="Arial" w:cs="Arial"/>
        </w:rPr>
        <w:t xml:space="preserve"> </w:t>
      </w:r>
      <w:proofErr w:type="spellStart"/>
      <w:r>
        <w:rPr>
          <w:rFonts w:ascii="Arial" w:hAnsi="Arial" w:cs="Arial"/>
        </w:rPr>
        <w:t>жандап</w:t>
      </w:r>
      <w:proofErr w:type="spellEnd"/>
      <w:r>
        <w:rPr>
          <w:rFonts w:ascii="Arial" w:hAnsi="Arial" w:cs="Arial"/>
        </w:rPr>
        <w:t xml:space="preserve"> </w:t>
      </w:r>
      <w:proofErr w:type="spellStart"/>
      <w:r>
        <w:rPr>
          <w:rFonts w:ascii="Arial" w:hAnsi="Arial" w:cs="Arial"/>
        </w:rPr>
        <w:t>келатканда</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ылдамдыкты</w:t>
      </w:r>
      <w:proofErr w:type="spellEnd"/>
      <w:r>
        <w:rPr>
          <w:rFonts w:ascii="Arial" w:hAnsi="Arial" w:cs="Arial"/>
        </w:rPr>
        <w:t xml:space="preserve"> </w:t>
      </w:r>
      <w:proofErr w:type="spellStart"/>
      <w:r>
        <w:rPr>
          <w:rFonts w:ascii="Arial" w:hAnsi="Arial" w:cs="Arial"/>
        </w:rPr>
        <w:t>азайтууга</w:t>
      </w:r>
      <w:proofErr w:type="spellEnd"/>
      <w:r>
        <w:rPr>
          <w:rFonts w:ascii="Arial" w:hAnsi="Arial" w:cs="Arial"/>
        </w:rPr>
        <w:t xml:space="preserve">, </w:t>
      </w:r>
      <w:proofErr w:type="spellStart"/>
      <w:r>
        <w:rPr>
          <w:rFonts w:ascii="Arial" w:hAnsi="Arial" w:cs="Arial"/>
        </w:rPr>
        <w:t>зарылчылык</w:t>
      </w:r>
      <w:proofErr w:type="spellEnd"/>
      <w:r>
        <w:rPr>
          <w:rFonts w:ascii="Arial" w:hAnsi="Arial" w:cs="Arial"/>
        </w:rPr>
        <w:t xml:space="preserve">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токтоого</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балдардын</w:t>
      </w:r>
      <w:proofErr w:type="spellEnd"/>
      <w:r>
        <w:rPr>
          <w:rFonts w:ascii="Arial" w:hAnsi="Arial" w:cs="Arial"/>
        </w:rPr>
        <w:t xml:space="preserve"> </w:t>
      </w:r>
      <w:proofErr w:type="spellStart"/>
      <w:r>
        <w:rPr>
          <w:rFonts w:ascii="Arial" w:hAnsi="Arial" w:cs="Arial"/>
        </w:rPr>
        <w:t>тобун</w:t>
      </w:r>
      <w:proofErr w:type="spellEnd"/>
      <w:r>
        <w:rPr>
          <w:rFonts w:ascii="Arial" w:hAnsi="Arial" w:cs="Arial"/>
        </w:rPr>
        <w:t xml:space="preserve"> </w:t>
      </w:r>
      <w:proofErr w:type="spellStart"/>
      <w:r>
        <w:rPr>
          <w:rFonts w:ascii="Arial" w:hAnsi="Arial" w:cs="Arial"/>
        </w:rPr>
        <w:t>өткөрүүгө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584D6E2C" w14:textId="77777777" w:rsidR="00D63984" w:rsidRDefault="005C71BB">
      <w:pPr>
        <w:spacing w:after="60" w:line="276" w:lineRule="auto"/>
        <w:ind w:firstLine="567"/>
        <w:jc w:val="both"/>
      </w:pPr>
      <w:r>
        <w:rPr>
          <w:rFonts w:ascii="Arial" w:hAnsi="Arial" w:cs="Arial"/>
        </w:rPr>
        <w:t xml:space="preserve">(*)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салынуучу</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салынбаган</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w:t>
      </w:r>
      <w:proofErr w:type="spellEnd"/>
      <w:r>
        <w:rPr>
          <w:rFonts w:ascii="Arial" w:hAnsi="Arial" w:cs="Arial"/>
        </w:rPr>
        <w:t xml:space="preserve"> </w:t>
      </w:r>
      <w:proofErr w:type="spellStart"/>
      <w:r>
        <w:rPr>
          <w:rFonts w:ascii="Arial" w:hAnsi="Arial" w:cs="Arial"/>
        </w:rPr>
        <w:t>өткөөлү</w:t>
      </w:r>
      <w:proofErr w:type="spellEnd"/>
      <w:r>
        <w:rPr>
          <w:rFonts w:ascii="Arial" w:hAnsi="Arial" w:cs="Arial"/>
        </w:rPr>
        <w:t xml:space="preserve"> </w:t>
      </w:r>
      <w:proofErr w:type="spellStart"/>
      <w:r>
        <w:rPr>
          <w:rFonts w:ascii="Arial" w:hAnsi="Arial" w:cs="Arial"/>
        </w:rPr>
        <w:t>деген</w:t>
      </w:r>
      <w:proofErr w:type="spellEnd"/>
      <w:r>
        <w:rPr>
          <w:rFonts w:ascii="Arial" w:hAnsi="Arial" w:cs="Arial"/>
        </w:rPr>
        <w:t xml:space="preserve"> </w:t>
      </w:r>
      <w:proofErr w:type="spellStart"/>
      <w:r>
        <w:rPr>
          <w:rFonts w:ascii="Arial" w:hAnsi="Arial" w:cs="Arial"/>
        </w:rPr>
        <w:t>түшүнүктөр</w:t>
      </w:r>
      <w:proofErr w:type="spellEnd"/>
      <w:r>
        <w:rPr>
          <w:rFonts w:ascii="Arial" w:hAnsi="Arial" w:cs="Arial"/>
        </w:rPr>
        <w:t xml:space="preserve"> </w:t>
      </w:r>
      <w:proofErr w:type="spellStart"/>
      <w:r>
        <w:rPr>
          <w:rFonts w:ascii="Arial" w:hAnsi="Arial" w:cs="Arial"/>
        </w:rPr>
        <w:t>Эрежелердин</w:t>
      </w:r>
      <w:proofErr w:type="spellEnd"/>
      <w:r>
        <w:rPr>
          <w:rFonts w:ascii="Arial" w:hAnsi="Arial" w:cs="Arial"/>
        </w:rPr>
        <w:t xml:space="preserve"> 13.1-пунктунда </w:t>
      </w:r>
      <w:proofErr w:type="spellStart"/>
      <w:r>
        <w:rPr>
          <w:rFonts w:ascii="Arial" w:hAnsi="Arial" w:cs="Arial"/>
        </w:rPr>
        <w:t>белгиленген</w:t>
      </w:r>
      <w:proofErr w:type="spellEnd"/>
      <w:r>
        <w:rPr>
          <w:rFonts w:ascii="Arial" w:hAnsi="Arial" w:cs="Arial"/>
        </w:rPr>
        <w:t xml:space="preserve">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салынуучу</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жөнгө</w:t>
      </w:r>
      <w:proofErr w:type="spellEnd"/>
      <w:r>
        <w:rPr>
          <w:rFonts w:ascii="Arial" w:hAnsi="Arial" w:cs="Arial"/>
        </w:rPr>
        <w:t xml:space="preserve"> </w:t>
      </w:r>
      <w:proofErr w:type="spellStart"/>
      <w:r>
        <w:rPr>
          <w:rFonts w:ascii="Arial" w:hAnsi="Arial" w:cs="Arial"/>
        </w:rPr>
        <w:t>салынбаган</w:t>
      </w:r>
      <w:proofErr w:type="spellEnd"/>
      <w:r>
        <w:rPr>
          <w:rFonts w:ascii="Arial" w:hAnsi="Arial" w:cs="Arial"/>
        </w:rPr>
        <w:t xml:space="preserve"> </w:t>
      </w:r>
      <w:proofErr w:type="spellStart"/>
      <w:r>
        <w:rPr>
          <w:rFonts w:ascii="Arial" w:hAnsi="Arial" w:cs="Arial"/>
        </w:rPr>
        <w:t>кесилиш</w:t>
      </w:r>
      <w:proofErr w:type="spellEnd"/>
      <w:r>
        <w:rPr>
          <w:rFonts w:ascii="Arial" w:hAnsi="Arial" w:cs="Arial"/>
        </w:rPr>
        <w:t xml:space="preserve"> </w:t>
      </w:r>
      <w:proofErr w:type="spellStart"/>
      <w:r>
        <w:rPr>
          <w:rFonts w:ascii="Arial" w:hAnsi="Arial" w:cs="Arial"/>
        </w:rPr>
        <w:t>деген</w:t>
      </w:r>
      <w:proofErr w:type="spellEnd"/>
      <w:r>
        <w:rPr>
          <w:rFonts w:ascii="Arial" w:hAnsi="Arial" w:cs="Arial"/>
        </w:rPr>
        <w:t xml:space="preserve"> </w:t>
      </w:r>
      <w:proofErr w:type="spellStart"/>
      <w:r>
        <w:rPr>
          <w:rFonts w:ascii="Arial" w:hAnsi="Arial" w:cs="Arial"/>
        </w:rPr>
        <w:t>түшүнүктөрдөй</w:t>
      </w:r>
      <w:proofErr w:type="spellEnd"/>
      <w:r>
        <w:rPr>
          <w:rFonts w:ascii="Arial" w:hAnsi="Arial" w:cs="Arial"/>
        </w:rPr>
        <w:t>.</w:t>
      </w:r>
    </w:p>
    <w:p w14:paraId="2D887456" w14:textId="77777777" w:rsidR="00D63984" w:rsidRDefault="005C71BB">
      <w:pPr>
        <w:spacing w:before="200" w:after="200" w:line="276" w:lineRule="auto"/>
        <w:ind w:left="1134" w:right="1134" w:firstLine="397"/>
        <w:jc w:val="center"/>
      </w:pPr>
      <w:bookmarkStart w:id="15" w:name="r15"/>
      <w:bookmarkEnd w:id="15"/>
      <w:r>
        <w:rPr>
          <w:rFonts w:ascii="Arial" w:hAnsi="Arial" w:cs="Arial"/>
          <w:b/>
          <w:bCs/>
        </w:rPr>
        <w:t xml:space="preserve">15. Темир </w:t>
      </w:r>
      <w:proofErr w:type="spellStart"/>
      <w:r>
        <w:rPr>
          <w:rFonts w:ascii="Arial" w:hAnsi="Arial" w:cs="Arial"/>
          <w:b/>
          <w:bCs/>
        </w:rPr>
        <w:t>жолдордон</w:t>
      </w:r>
      <w:proofErr w:type="spellEnd"/>
      <w:r>
        <w:rPr>
          <w:rFonts w:ascii="Arial" w:hAnsi="Arial" w:cs="Arial"/>
          <w:b/>
          <w:bCs/>
        </w:rPr>
        <w:t xml:space="preserve"> </w:t>
      </w:r>
      <w:proofErr w:type="spellStart"/>
      <w:r>
        <w:rPr>
          <w:rFonts w:ascii="Arial" w:hAnsi="Arial" w:cs="Arial"/>
          <w:b/>
          <w:bCs/>
        </w:rPr>
        <w:t>өтүү</w:t>
      </w:r>
      <w:proofErr w:type="spellEnd"/>
    </w:p>
    <w:p w14:paraId="66E3E5BA" w14:textId="77777777" w:rsidR="00D63984" w:rsidRDefault="005C71BB">
      <w:pPr>
        <w:spacing w:after="60" w:line="276" w:lineRule="auto"/>
        <w:ind w:firstLine="567"/>
        <w:jc w:val="both"/>
      </w:pPr>
      <w:r>
        <w:rPr>
          <w:rFonts w:ascii="Arial" w:hAnsi="Arial" w:cs="Arial"/>
        </w:rPr>
        <w:t xml:space="preserve">15.1.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айдоочулары</w:t>
      </w:r>
      <w:proofErr w:type="spellEnd"/>
      <w:r>
        <w:rPr>
          <w:rFonts w:ascii="Arial" w:hAnsi="Arial" w:cs="Arial"/>
        </w:rPr>
        <w:t xml:space="preserve"> </w:t>
      </w:r>
      <w:proofErr w:type="spellStart"/>
      <w:r>
        <w:rPr>
          <w:rFonts w:ascii="Arial" w:hAnsi="Arial" w:cs="Arial"/>
        </w:rPr>
        <w:t>темир</w:t>
      </w:r>
      <w:proofErr w:type="spellEnd"/>
      <w:r>
        <w:rPr>
          <w:rFonts w:ascii="Arial" w:hAnsi="Arial" w:cs="Arial"/>
        </w:rPr>
        <w:t xml:space="preserve"> </w:t>
      </w:r>
      <w:proofErr w:type="spellStart"/>
      <w:r>
        <w:rPr>
          <w:rFonts w:ascii="Arial" w:hAnsi="Arial" w:cs="Arial"/>
        </w:rPr>
        <w:t>жолдордон</w:t>
      </w:r>
      <w:proofErr w:type="spellEnd"/>
      <w:r>
        <w:rPr>
          <w:rFonts w:ascii="Arial" w:hAnsi="Arial" w:cs="Arial"/>
        </w:rPr>
        <w:t xml:space="preserve"> </w:t>
      </w:r>
      <w:proofErr w:type="spellStart"/>
      <w:r>
        <w:rPr>
          <w:rFonts w:ascii="Arial" w:hAnsi="Arial" w:cs="Arial"/>
        </w:rPr>
        <w:t>темир</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өткөөлдөрү</w:t>
      </w:r>
      <w:proofErr w:type="spellEnd"/>
      <w:r>
        <w:rPr>
          <w:rFonts w:ascii="Arial" w:hAnsi="Arial" w:cs="Arial"/>
        </w:rPr>
        <w:t xml:space="preserve"> </w:t>
      </w:r>
      <w:proofErr w:type="spellStart"/>
      <w:r>
        <w:rPr>
          <w:rFonts w:ascii="Arial" w:hAnsi="Arial" w:cs="Arial"/>
        </w:rPr>
        <w:t>аркылуу</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поездге</w:t>
      </w:r>
      <w:proofErr w:type="spellEnd"/>
      <w:r>
        <w:rPr>
          <w:rFonts w:ascii="Arial" w:hAnsi="Arial" w:cs="Arial"/>
        </w:rPr>
        <w:t xml:space="preserve"> (</w:t>
      </w:r>
      <w:proofErr w:type="spellStart"/>
      <w:r>
        <w:rPr>
          <w:rFonts w:ascii="Arial" w:hAnsi="Arial" w:cs="Arial"/>
        </w:rPr>
        <w:t>локомотивге</w:t>
      </w:r>
      <w:proofErr w:type="spellEnd"/>
      <w:r>
        <w:rPr>
          <w:rFonts w:ascii="Arial" w:hAnsi="Arial" w:cs="Arial"/>
        </w:rPr>
        <w:t xml:space="preserve">, </w:t>
      </w:r>
      <w:proofErr w:type="spellStart"/>
      <w:r>
        <w:rPr>
          <w:rFonts w:ascii="Arial" w:hAnsi="Arial" w:cs="Arial"/>
        </w:rPr>
        <w:t>дрезинага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бергенден</w:t>
      </w:r>
      <w:proofErr w:type="spellEnd"/>
      <w:r>
        <w:rPr>
          <w:rFonts w:ascii="Arial" w:hAnsi="Arial" w:cs="Arial"/>
        </w:rPr>
        <w:t xml:space="preserve"> </w:t>
      </w:r>
      <w:proofErr w:type="spellStart"/>
      <w:r>
        <w:rPr>
          <w:rFonts w:ascii="Arial" w:hAnsi="Arial" w:cs="Arial"/>
        </w:rPr>
        <w:t>кийин</w:t>
      </w:r>
      <w:proofErr w:type="spellEnd"/>
      <w:r>
        <w:rPr>
          <w:rFonts w:ascii="Arial" w:hAnsi="Arial" w:cs="Arial"/>
        </w:rPr>
        <w:t xml:space="preserve"> </w:t>
      </w:r>
      <w:proofErr w:type="spellStart"/>
      <w:r>
        <w:rPr>
          <w:rFonts w:ascii="Arial" w:hAnsi="Arial" w:cs="Arial"/>
        </w:rPr>
        <w:t>өтө</w:t>
      </w:r>
      <w:proofErr w:type="spellEnd"/>
      <w:r>
        <w:rPr>
          <w:rFonts w:ascii="Arial" w:hAnsi="Arial" w:cs="Arial"/>
        </w:rPr>
        <w:t xml:space="preserve"> </w:t>
      </w:r>
      <w:proofErr w:type="spellStart"/>
      <w:r>
        <w:rPr>
          <w:rFonts w:ascii="Arial" w:hAnsi="Arial" w:cs="Arial"/>
        </w:rPr>
        <w:t>алат</w:t>
      </w:r>
      <w:proofErr w:type="spellEnd"/>
      <w:r>
        <w:rPr>
          <w:rFonts w:ascii="Arial" w:hAnsi="Arial" w:cs="Arial"/>
        </w:rPr>
        <w:t xml:space="preserve">. Темир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өткөөлүнө</w:t>
      </w:r>
      <w:proofErr w:type="spellEnd"/>
      <w:r>
        <w:rPr>
          <w:rFonts w:ascii="Arial" w:hAnsi="Arial" w:cs="Arial"/>
        </w:rPr>
        <w:t xml:space="preserve"> </w:t>
      </w:r>
      <w:proofErr w:type="spellStart"/>
      <w:r>
        <w:rPr>
          <w:rFonts w:ascii="Arial" w:hAnsi="Arial" w:cs="Arial"/>
        </w:rPr>
        <w:t>жакындап</w:t>
      </w:r>
      <w:proofErr w:type="spellEnd"/>
      <w:r>
        <w:rPr>
          <w:rFonts w:ascii="Arial" w:hAnsi="Arial" w:cs="Arial"/>
        </w:rPr>
        <w:t xml:space="preserve"> </w:t>
      </w:r>
      <w:proofErr w:type="spellStart"/>
      <w:r>
        <w:rPr>
          <w:rFonts w:ascii="Arial" w:hAnsi="Arial" w:cs="Arial"/>
        </w:rPr>
        <w:t>келген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белгилеринин</w:t>
      </w:r>
      <w:proofErr w:type="spellEnd"/>
      <w:r>
        <w:rPr>
          <w:rFonts w:ascii="Arial" w:hAnsi="Arial" w:cs="Arial"/>
        </w:rPr>
        <w:t xml:space="preserve">, </w:t>
      </w:r>
      <w:proofErr w:type="spellStart"/>
      <w:r>
        <w:rPr>
          <w:rFonts w:ascii="Arial" w:hAnsi="Arial" w:cs="Arial"/>
        </w:rPr>
        <w:t>светофорлордун</w:t>
      </w:r>
      <w:proofErr w:type="spellEnd"/>
      <w:r>
        <w:rPr>
          <w:rFonts w:ascii="Arial" w:hAnsi="Arial" w:cs="Arial"/>
        </w:rPr>
        <w:t xml:space="preserve">, </w:t>
      </w:r>
      <w:proofErr w:type="spellStart"/>
      <w:r>
        <w:rPr>
          <w:rFonts w:ascii="Arial" w:hAnsi="Arial" w:cs="Arial"/>
        </w:rPr>
        <w:t>чийиндердин</w:t>
      </w:r>
      <w:proofErr w:type="spellEnd"/>
      <w:r>
        <w:rPr>
          <w:rFonts w:ascii="Arial" w:hAnsi="Arial" w:cs="Arial"/>
        </w:rPr>
        <w:t xml:space="preserve"> </w:t>
      </w:r>
      <w:proofErr w:type="spellStart"/>
      <w:r>
        <w:rPr>
          <w:rFonts w:ascii="Arial" w:hAnsi="Arial" w:cs="Arial"/>
        </w:rPr>
        <w:t>талаптарын</w:t>
      </w:r>
      <w:proofErr w:type="spellEnd"/>
      <w:r>
        <w:rPr>
          <w:rFonts w:ascii="Arial" w:hAnsi="Arial" w:cs="Arial"/>
        </w:rPr>
        <w:t xml:space="preserve">, </w:t>
      </w:r>
      <w:proofErr w:type="spellStart"/>
      <w:r>
        <w:rPr>
          <w:rFonts w:ascii="Arial" w:hAnsi="Arial" w:cs="Arial"/>
        </w:rPr>
        <w:t>тосмонун</w:t>
      </w:r>
      <w:proofErr w:type="spellEnd"/>
      <w:r>
        <w:rPr>
          <w:rFonts w:ascii="Arial" w:hAnsi="Arial" w:cs="Arial"/>
        </w:rPr>
        <w:t xml:space="preserve"> </w:t>
      </w:r>
      <w:proofErr w:type="spellStart"/>
      <w:r>
        <w:rPr>
          <w:rFonts w:ascii="Arial" w:hAnsi="Arial" w:cs="Arial"/>
        </w:rPr>
        <w:t>абалын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өткөөл</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w:t>
      </w:r>
      <w:proofErr w:type="spellStart"/>
      <w:r>
        <w:rPr>
          <w:rFonts w:ascii="Arial" w:hAnsi="Arial" w:cs="Arial"/>
        </w:rPr>
        <w:t>кезметчинин</w:t>
      </w:r>
      <w:proofErr w:type="spellEnd"/>
      <w:r>
        <w:rPr>
          <w:rFonts w:ascii="Arial" w:hAnsi="Arial" w:cs="Arial"/>
        </w:rPr>
        <w:t xml:space="preserve"> </w:t>
      </w:r>
      <w:proofErr w:type="spellStart"/>
      <w:r>
        <w:rPr>
          <w:rFonts w:ascii="Arial" w:hAnsi="Arial" w:cs="Arial"/>
        </w:rPr>
        <w:t>көрсөтмөлөрүн</w:t>
      </w:r>
      <w:proofErr w:type="spellEnd"/>
      <w:r>
        <w:rPr>
          <w:rFonts w:ascii="Arial" w:hAnsi="Arial" w:cs="Arial"/>
        </w:rPr>
        <w:t xml:space="preserve"> </w:t>
      </w:r>
      <w:proofErr w:type="spellStart"/>
      <w:r>
        <w:rPr>
          <w:rFonts w:ascii="Arial" w:hAnsi="Arial" w:cs="Arial"/>
        </w:rPr>
        <w:t>жетекчиликке</w:t>
      </w:r>
      <w:proofErr w:type="spellEnd"/>
      <w:r>
        <w:rPr>
          <w:rFonts w:ascii="Arial" w:hAnsi="Arial" w:cs="Arial"/>
        </w:rPr>
        <w:t xml:space="preserve"> </w:t>
      </w:r>
      <w:proofErr w:type="spellStart"/>
      <w:r>
        <w:rPr>
          <w:rFonts w:ascii="Arial" w:hAnsi="Arial" w:cs="Arial"/>
        </w:rPr>
        <w:t>алууга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жакындап</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поезд (локомотив, дрезина) </w:t>
      </w:r>
      <w:proofErr w:type="spellStart"/>
      <w:r>
        <w:rPr>
          <w:rFonts w:ascii="Arial" w:hAnsi="Arial" w:cs="Arial"/>
        </w:rPr>
        <w:t>жоктугуна</w:t>
      </w:r>
      <w:proofErr w:type="spellEnd"/>
      <w:r>
        <w:rPr>
          <w:rFonts w:ascii="Arial" w:hAnsi="Arial" w:cs="Arial"/>
        </w:rPr>
        <w:t xml:space="preserve"> </w:t>
      </w:r>
      <w:proofErr w:type="spellStart"/>
      <w:r>
        <w:rPr>
          <w:rFonts w:ascii="Arial" w:hAnsi="Arial" w:cs="Arial"/>
        </w:rPr>
        <w:t>ынанууга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4FF0EC48" w14:textId="77777777" w:rsidR="00D63984" w:rsidRDefault="005C71BB">
      <w:pPr>
        <w:spacing w:after="60" w:line="276" w:lineRule="auto"/>
        <w:ind w:firstLine="567"/>
        <w:jc w:val="both"/>
      </w:pPr>
      <w:r>
        <w:rPr>
          <w:rFonts w:ascii="Arial" w:hAnsi="Arial" w:cs="Arial"/>
        </w:rPr>
        <w:t xml:space="preserve">15.3. </w:t>
      </w:r>
      <w:proofErr w:type="spellStart"/>
      <w:r>
        <w:rPr>
          <w:rFonts w:ascii="Arial" w:hAnsi="Arial" w:cs="Arial"/>
        </w:rPr>
        <w:t>Өткөөлгө</w:t>
      </w:r>
      <w:proofErr w:type="spellEnd"/>
      <w:r>
        <w:rPr>
          <w:rFonts w:ascii="Arial" w:hAnsi="Arial" w:cs="Arial"/>
        </w:rPr>
        <w:t xml:space="preserve"> </w:t>
      </w:r>
      <w:proofErr w:type="spellStart"/>
      <w:r>
        <w:rPr>
          <w:rFonts w:ascii="Arial" w:hAnsi="Arial" w:cs="Arial"/>
        </w:rPr>
        <w:t>төмөнкүдөй</w:t>
      </w:r>
      <w:proofErr w:type="spellEnd"/>
      <w:r>
        <w:rPr>
          <w:rFonts w:ascii="Arial" w:hAnsi="Arial" w:cs="Arial"/>
        </w:rPr>
        <w:t xml:space="preserve"> </w:t>
      </w:r>
      <w:proofErr w:type="spellStart"/>
      <w:r>
        <w:rPr>
          <w:rFonts w:ascii="Arial" w:hAnsi="Arial" w:cs="Arial"/>
        </w:rPr>
        <w:t>учурларда</w:t>
      </w:r>
      <w:proofErr w:type="spellEnd"/>
      <w:r>
        <w:rPr>
          <w:rFonts w:ascii="Arial" w:hAnsi="Arial" w:cs="Arial"/>
        </w:rPr>
        <w:t xml:space="preserve"> </w:t>
      </w:r>
      <w:proofErr w:type="spellStart"/>
      <w:r>
        <w:rPr>
          <w:rFonts w:ascii="Arial" w:hAnsi="Arial" w:cs="Arial"/>
        </w:rPr>
        <w:t>чыгууга</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68A56C95" w14:textId="77777777" w:rsidR="00D63984" w:rsidRDefault="005C71BB">
      <w:pPr>
        <w:spacing w:after="60" w:line="276" w:lineRule="auto"/>
        <w:ind w:firstLine="567"/>
        <w:jc w:val="both"/>
      </w:pPr>
      <w:proofErr w:type="spellStart"/>
      <w:r>
        <w:rPr>
          <w:rFonts w:ascii="Arial" w:hAnsi="Arial" w:cs="Arial"/>
        </w:rPr>
        <w:t>тосмо</w:t>
      </w:r>
      <w:proofErr w:type="spellEnd"/>
      <w:r>
        <w:rPr>
          <w:rFonts w:ascii="Arial" w:hAnsi="Arial" w:cs="Arial"/>
        </w:rPr>
        <w:t xml:space="preserve"> </w:t>
      </w:r>
      <w:proofErr w:type="spellStart"/>
      <w:r>
        <w:rPr>
          <w:rFonts w:ascii="Arial" w:hAnsi="Arial" w:cs="Arial"/>
        </w:rPr>
        <w:t>жабылып</w:t>
      </w:r>
      <w:proofErr w:type="spellEnd"/>
      <w:r>
        <w:rPr>
          <w:rFonts w:ascii="Arial" w:hAnsi="Arial" w:cs="Arial"/>
        </w:rPr>
        <w:t xml:space="preserve"> </w:t>
      </w:r>
      <w:proofErr w:type="spellStart"/>
      <w:r>
        <w:rPr>
          <w:rFonts w:ascii="Arial" w:hAnsi="Arial" w:cs="Arial"/>
        </w:rPr>
        <w:t>турганда</w:t>
      </w:r>
      <w:proofErr w:type="spellEnd"/>
      <w:r>
        <w:rPr>
          <w:rFonts w:ascii="Arial" w:hAnsi="Arial" w:cs="Arial"/>
        </w:rPr>
        <w:t xml:space="preserve"> же </w:t>
      </w:r>
      <w:proofErr w:type="spellStart"/>
      <w:r>
        <w:rPr>
          <w:rFonts w:ascii="Arial" w:hAnsi="Arial" w:cs="Arial"/>
        </w:rPr>
        <w:t>жабыла</w:t>
      </w:r>
      <w:proofErr w:type="spellEnd"/>
      <w:r>
        <w:rPr>
          <w:rFonts w:ascii="Arial" w:hAnsi="Arial" w:cs="Arial"/>
        </w:rPr>
        <w:t xml:space="preserve"> </w:t>
      </w:r>
      <w:proofErr w:type="spellStart"/>
      <w:r>
        <w:rPr>
          <w:rFonts w:ascii="Arial" w:hAnsi="Arial" w:cs="Arial"/>
        </w:rPr>
        <w:t>баштаганда</w:t>
      </w:r>
      <w:proofErr w:type="spellEnd"/>
      <w:r>
        <w:rPr>
          <w:rFonts w:ascii="Arial" w:hAnsi="Arial" w:cs="Arial"/>
        </w:rPr>
        <w:t xml:space="preserve"> (</w:t>
      </w:r>
      <w:proofErr w:type="spellStart"/>
      <w:r>
        <w:rPr>
          <w:rFonts w:ascii="Arial" w:hAnsi="Arial" w:cs="Arial"/>
        </w:rPr>
        <w:t>светофордун</w:t>
      </w:r>
      <w:proofErr w:type="spellEnd"/>
      <w:r>
        <w:rPr>
          <w:rFonts w:ascii="Arial" w:hAnsi="Arial" w:cs="Arial"/>
        </w:rPr>
        <w:t xml:space="preserve"> </w:t>
      </w:r>
      <w:proofErr w:type="spellStart"/>
      <w:r>
        <w:rPr>
          <w:rFonts w:ascii="Arial" w:hAnsi="Arial" w:cs="Arial"/>
        </w:rPr>
        <w:t>сигналына</w:t>
      </w:r>
      <w:proofErr w:type="spellEnd"/>
      <w:r>
        <w:rPr>
          <w:rFonts w:ascii="Arial" w:hAnsi="Arial" w:cs="Arial"/>
        </w:rPr>
        <w:t xml:space="preserve"> </w:t>
      </w:r>
      <w:proofErr w:type="spellStart"/>
      <w:r>
        <w:rPr>
          <w:rFonts w:ascii="Arial" w:hAnsi="Arial" w:cs="Arial"/>
        </w:rPr>
        <w:t>карабастан</w:t>
      </w:r>
      <w:proofErr w:type="spellEnd"/>
      <w:r>
        <w:rPr>
          <w:rFonts w:ascii="Arial" w:hAnsi="Arial" w:cs="Arial"/>
        </w:rPr>
        <w:t>);</w:t>
      </w:r>
    </w:p>
    <w:p w14:paraId="2D437595" w14:textId="77777777" w:rsidR="00D63984" w:rsidRDefault="005C71BB">
      <w:pPr>
        <w:spacing w:after="60" w:line="276" w:lineRule="auto"/>
        <w:ind w:firstLine="567"/>
        <w:jc w:val="both"/>
      </w:pPr>
      <w:proofErr w:type="spellStart"/>
      <w:r>
        <w:rPr>
          <w:rFonts w:ascii="Arial" w:hAnsi="Arial" w:cs="Arial"/>
        </w:rPr>
        <w:t>светофордун</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салган</w:t>
      </w:r>
      <w:proofErr w:type="spellEnd"/>
      <w:r>
        <w:rPr>
          <w:rFonts w:ascii="Arial" w:hAnsi="Arial" w:cs="Arial"/>
        </w:rPr>
        <w:t xml:space="preserve"> сигналы </w:t>
      </w:r>
      <w:proofErr w:type="spellStart"/>
      <w:r>
        <w:rPr>
          <w:rFonts w:ascii="Arial" w:hAnsi="Arial" w:cs="Arial"/>
        </w:rPr>
        <w:t>күйүп</w:t>
      </w:r>
      <w:proofErr w:type="spellEnd"/>
      <w:r>
        <w:rPr>
          <w:rFonts w:ascii="Arial" w:hAnsi="Arial" w:cs="Arial"/>
        </w:rPr>
        <w:t xml:space="preserve"> </w:t>
      </w:r>
      <w:proofErr w:type="spellStart"/>
      <w:r>
        <w:rPr>
          <w:rFonts w:ascii="Arial" w:hAnsi="Arial" w:cs="Arial"/>
        </w:rPr>
        <w:t>турганда</w:t>
      </w:r>
      <w:proofErr w:type="spellEnd"/>
      <w:r>
        <w:rPr>
          <w:rFonts w:ascii="Arial" w:hAnsi="Arial" w:cs="Arial"/>
        </w:rPr>
        <w:t xml:space="preserve"> (</w:t>
      </w:r>
      <w:proofErr w:type="spellStart"/>
      <w:r>
        <w:rPr>
          <w:rFonts w:ascii="Arial" w:hAnsi="Arial" w:cs="Arial"/>
        </w:rPr>
        <w:t>тосмонун</w:t>
      </w:r>
      <w:proofErr w:type="spellEnd"/>
      <w:r>
        <w:rPr>
          <w:rFonts w:ascii="Arial" w:hAnsi="Arial" w:cs="Arial"/>
        </w:rPr>
        <w:t xml:space="preserve"> </w:t>
      </w:r>
      <w:proofErr w:type="spellStart"/>
      <w:r>
        <w:rPr>
          <w:rFonts w:ascii="Arial" w:hAnsi="Arial" w:cs="Arial"/>
        </w:rPr>
        <w:t>абалына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бар же </w:t>
      </w:r>
      <w:proofErr w:type="spellStart"/>
      <w:r>
        <w:rPr>
          <w:rFonts w:ascii="Arial" w:hAnsi="Arial" w:cs="Arial"/>
        </w:rPr>
        <w:t>жоктугуна</w:t>
      </w:r>
      <w:proofErr w:type="spellEnd"/>
      <w:r>
        <w:rPr>
          <w:rFonts w:ascii="Arial" w:hAnsi="Arial" w:cs="Arial"/>
        </w:rPr>
        <w:t xml:space="preserve"> </w:t>
      </w:r>
      <w:proofErr w:type="spellStart"/>
      <w:r>
        <w:rPr>
          <w:rFonts w:ascii="Arial" w:hAnsi="Arial" w:cs="Arial"/>
        </w:rPr>
        <w:t>карабастан</w:t>
      </w:r>
      <w:proofErr w:type="spellEnd"/>
      <w:r>
        <w:rPr>
          <w:rFonts w:ascii="Arial" w:hAnsi="Arial" w:cs="Arial"/>
        </w:rPr>
        <w:t>);</w:t>
      </w:r>
    </w:p>
    <w:p w14:paraId="1002ACB9" w14:textId="77777777" w:rsidR="00D63984" w:rsidRDefault="005C71BB">
      <w:pPr>
        <w:spacing w:after="60" w:line="276" w:lineRule="auto"/>
        <w:ind w:firstLine="567"/>
        <w:jc w:val="both"/>
      </w:pPr>
      <w:proofErr w:type="spellStart"/>
      <w:r>
        <w:rPr>
          <w:rFonts w:ascii="Arial" w:hAnsi="Arial" w:cs="Arial"/>
        </w:rPr>
        <w:t>өткөөл</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w:t>
      </w:r>
      <w:proofErr w:type="spellStart"/>
      <w:r>
        <w:rPr>
          <w:rFonts w:ascii="Arial" w:hAnsi="Arial" w:cs="Arial"/>
        </w:rPr>
        <w:t>кезметчинин</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салган</w:t>
      </w:r>
      <w:proofErr w:type="spellEnd"/>
      <w:r>
        <w:rPr>
          <w:rFonts w:ascii="Arial" w:hAnsi="Arial" w:cs="Arial"/>
        </w:rPr>
        <w:t xml:space="preserve"> </w:t>
      </w:r>
      <w:proofErr w:type="spellStart"/>
      <w:r>
        <w:rPr>
          <w:rFonts w:ascii="Arial" w:hAnsi="Arial" w:cs="Arial"/>
        </w:rPr>
        <w:t>сигналынын</w:t>
      </w:r>
      <w:proofErr w:type="spellEnd"/>
      <w:r>
        <w:rPr>
          <w:rFonts w:ascii="Arial" w:hAnsi="Arial" w:cs="Arial"/>
        </w:rPr>
        <w:t xml:space="preserve"> </w:t>
      </w:r>
      <w:proofErr w:type="spellStart"/>
      <w:r>
        <w:rPr>
          <w:rFonts w:ascii="Arial" w:hAnsi="Arial" w:cs="Arial"/>
        </w:rPr>
        <w:t>учурунда</w:t>
      </w:r>
      <w:proofErr w:type="spellEnd"/>
      <w:r>
        <w:rPr>
          <w:rFonts w:ascii="Arial" w:hAnsi="Arial" w:cs="Arial"/>
        </w:rPr>
        <w:t xml:space="preserve"> (</w:t>
      </w:r>
      <w:proofErr w:type="spellStart"/>
      <w:r>
        <w:rPr>
          <w:rFonts w:ascii="Arial" w:hAnsi="Arial" w:cs="Arial"/>
        </w:rPr>
        <w:t>кезметчи</w:t>
      </w:r>
      <w:proofErr w:type="spellEnd"/>
      <w:r>
        <w:rPr>
          <w:rFonts w:ascii="Arial" w:hAnsi="Arial" w:cs="Arial"/>
        </w:rPr>
        <w:t xml:space="preserve"> </w:t>
      </w:r>
      <w:proofErr w:type="spellStart"/>
      <w:r>
        <w:rPr>
          <w:rFonts w:ascii="Arial" w:hAnsi="Arial" w:cs="Arial"/>
        </w:rPr>
        <w:t>жезлди</w:t>
      </w:r>
      <w:proofErr w:type="spellEnd"/>
      <w:r>
        <w:rPr>
          <w:rFonts w:ascii="Arial" w:hAnsi="Arial" w:cs="Arial"/>
        </w:rPr>
        <w:t xml:space="preserve">, </w:t>
      </w:r>
      <w:proofErr w:type="spellStart"/>
      <w:r>
        <w:rPr>
          <w:rFonts w:ascii="Arial" w:hAnsi="Arial" w:cs="Arial"/>
        </w:rPr>
        <w:t>кызыл</w:t>
      </w:r>
      <w:proofErr w:type="spellEnd"/>
      <w:r>
        <w:rPr>
          <w:rFonts w:ascii="Arial" w:hAnsi="Arial" w:cs="Arial"/>
        </w:rPr>
        <w:t xml:space="preserve"> </w:t>
      </w:r>
      <w:proofErr w:type="spellStart"/>
      <w:r>
        <w:rPr>
          <w:rFonts w:ascii="Arial" w:hAnsi="Arial" w:cs="Arial"/>
        </w:rPr>
        <w:t>фонарды</w:t>
      </w:r>
      <w:proofErr w:type="spellEnd"/>
      <w:r>
        <w:rPr>
          <w:rFonts w:ascii="Arial" w:hAnsi="Arial" w:cs="Arial"/>
        </w:rPr>
        <w:t xml:space="preserve"> же </w:t>
      </w:r>
      <w:proofErr w:type="spellStart"/>
      <w:r>
        <w:rPr>
          <w:rFonts w:ascii="Arial" w:hAnsi="Arial" w:cs="Arial"/>
        </w:rPr>
        <w:t>байракты</w:t>
      </w:r>
      <w:proofErr w:type="spellEnd"/>
      <w:r>
        <w:rPr>
          <w:rFonts w:ascii="Arial" w:hAnsi="Arial" w:cs="Arial"/>
        </w:rPr>
        <w:t xml:space="preserve"> </w:t>
      </w:r>
      <w:proofErr w:type="spellStart"/>
      <w:r>
        <w:rPr>
          <w:rFonts w:ascii="Arial" w:hAnsi="Arial" w:cs="Arial"/>
        </w:rPr>
        <w:t>башынан</w:t>
      </w:r>
      <w:proofErr w:type="spellEnd"/>
      <w:r>
        <w:rPr>
          <w:rFonts w:ascii="Arial" w:hAnsi="Arial" w:cs="Arial"/>
        </w:rPr>
        <w:t xml:space="preserve"> </w:t>
      </w:r>
      <w:proofErr w:type="spellStart"/>
      <w:r>
        <w:rPr>
          <w:rFonts w:ascii="Arial" w:hAnsi="Arial" w:cs="Arial"/>
        </w:rPr>
        <w:t>жогору</w:t>
      </w:r>
      <w:proofErr w:type="spellEnd"/>
      <w:r>
        <w:rPr>
          <w:rFonts w:ascii="Arial" w:hAnsi="Arial" w:cs="Arial"/>
        </w:rPr>
        <w:t xml:space="preserve"> </w:t>
      </w:r>
      <w:proofErr w:type="spellStart"/>
      <w:r>
        <w:rPr>
          <w:rFonts w:ascii="Arial" w:hAnsi="Arial" w:cs="Arial"/>
        </w:rPr>
        <w:t>көтөрүп</w:t>
      </w:r>
      <w:proofErr w:type="spellEnd"/>
      <w:r>
        <w:rPr>
          <w:rFonts w:ascii="Arial" w:hAnsi="Arial" w:cs="Arial"/>
        </w:rPr>
        <w:t xml:space="preserve">, же </w:t>
      </w:r>
      <w:proofErr w:type="spellStart"/>
      <w:r>
        <w:rPr>
          <w:rFonts w:ascii="Arial" w:hAnsi="Arial" w:cs="Arial"/>
        </w:rPr>
        <w:t>колдорун</w:t>
      </w:r>
      <w:proofErr w:type="spellEnd"/>
      <w:r>
        <w:rPr>
          <w:rFonts w:ascii="Arial" w:hAnsi="Arial" w:cs="Arial"/>
        </w:rPr>
        <w:t xml:space="preserve"> </w:t>
      </w:r>
      <w:proofErr w:type="spellStart"/>
      <w:r>
        <w:rPr>
          <w:rFonts w:ascii="Arial" w:hAnsi="Arial" w:cs="Arial"/>
        </w:rPr>
        <w:t>капталга</w:t>
      </w:r>
      <w:proofErr w:type="spellEnd"/>
      <w:r>
        <w:rPr>
          <w:rFonts w:ascii="Arial" w:hAnsi="Arial" w:cs="Arial"/>
        </w:rPr>
        <w:t xml:space="preserve"> </w:t>
      </w:r>
      <w:proofErr w:type="spellStart"/>
      <w:r>
        <w:rPr>
          <w:rFonts w:ascii="Arial" w:hAnsi="Arial" w:cs="Arial"/>
        </w:rPr>
        <w:t>сунуп</w:t>
      </w:r>
      <w:proofErr w:type="spellEnd"/>
      <w:r>
        <w:rPr>
          <w:rFonts w:ascii="Arial" w:hAnsi="Arial" w:cs="Arial"/>
        </w:rPr>
        <w:t xml:space="preserve"> </w:t>
      </w:r>
      <w:proofErr w:type="spellStart"/>
      <w:r>
        <w:rPr>
          <w:rFonts w:ascii="Arial" w:hAnsi="Arial" w:cs="Arial"/>
        </w:rPr>
        <w:t>айдоочуга</w:t>
      </w:r>
      <w:proofErr w:type="spellEnd"/>
      <w:r>
        <w:rPr>
          <w:rFonts w:ascii="Arial" w:hAnsi="Arial" w:cs="Arial"/>
        </w:rPr>
        <w:t xml:space="preserve"> </w:t>
      </w:r>
      <w:proofErr w:type="spellStart"/>
      <w:r>
        <w:rPr>
          <w:rFonts w:ascii="Arial" w:hAnsi="Arial" w:cs="Arial"/>
        </w:rPr>
        <w:t>көкүрөгүн</w:t>
      </w:r>
      <w:proofErr w:type="spellEnd"/>
      <w:r>
        <w:rPr>
          <w:rFonts w:ascii="Arial" w:hAnsi="Arial" w:cs="Arial"/>
        </w:rPr>
        <w:t xml:space="preserve"> же </w:t>
      </w:r>
      <w:proofErr w:type="spellStart"/>
      <w:r>
        <w:rPr>
          <w:rFonts w:ascii="Arial" w:hAnsi="Arial" w:cs="Arial"/>
        </w:rPr>
        <w:t>далысын</w:t>
      </w:r>
      <w:proofErr w:type="spellEnd"/>
      <w:r>
        <w:rPr>
          <w:rFonts w:ascii="Arial" w:hAnsi="Arial" w:cs="Arial"/>
        </w:rPr>
        <w:t xml:space="preserve"> </w:t>
      </w:r>
      <w:proofErr w:type="spellStart"/>
      <w:r>
        <w:rPr>
          <w:rFonts w:ascii="Arial" w:hAnsi="Arial" w:cs="Arial"/>
        </w:rPr>
        <w:t>салып</w:t>
      </w:r>
      <w:proofErr w:type="spellEnd"/>
      <w:r>
        <w:rPr>
          <w:rFonts w:ascii="Arial" w:hAnsi="Arial" w:cs="Arial"/>
        </w:rPr>
        <w:t xml:space="preserve"> турушу);</w:t>
      </w:r>
    </w:p>
    <w:p w14:paraId="51A8F5A5" w14:textId="77777777" w:rsidR="00D63984" w:rsidRDefault="005C71BB">
      <w:pPr>
        <w:spacing w:after="60" w:line="276" w:lineRule="auto"/>
        <w:ind w:firstLine="567"/>
        <w:jc w:val="both"/>
      </w:pP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өткөөлдүн</w:t>
      </w:r>
      <w:proofErr w:type="spellEnd"/>
      <w:r>
        <w:rPr>
          <w:rFonts w:ascii="Arial" w:hAnsi="Arial" w:cs="Arial"/>
        </w:rPr>
        <w:t xml:space="preserve"> ары </w:t>
      </w:r>
      <w:proofErr w:type="spellStart"/>
      <w:r>
        <w:rPr>
          <w:rFonts w:ascii="Arial" w:hAnsi="Arial" w:cs="Arial"/>
        </w:rPr>
        <w:t>жагындагы</w:t>
      </w:r>
      <w:proofErr w:type="spellEnd"/>
      <w:r>
        <w:rPr>
          <w:rFonts w:ascii="Arial" w:hAnsi="Arial" w:cs="Arial"/>
        </w:rPr>
        <w:t xml:space="preserve"> транспорт </w:t>
      </w:r>
      <w:proofErr w:type="spellStart"/>
      <w:r>
        <w:rPr>
          <w:rFonts w:ascii="Arial" w:hAnsi="Arial" w:cs="Arial"/>
        </w:rPr>
        <w:t>каражаттары</w:t>
      </w:r>
      <w:proofErr w:type="spellEnd"/>
      <w:r>
        <w:rPr>
          <w:rFonts w:ascii="Arial" w:hAnsi="Arial" w:cs="Arial"/>
        </w:rPr>
        <w:t xml:space="preserve"> </w:t>
      </w:r>
      <w:proofErr w:type="spellStart"/>
      <w:r>
        <w:rPr>
          <w:rFonts w:ascii="Arial" w:hAnsi="Arial" w:cs="Arial"/>
        </w:rPr>
        <w:t>маталып</w:t>
      </w:r>
      <w:proofErr w:type="spellEnd"/>
      <w:r>
        <w:rPr>
          <w:rFonts w:ascii="Arial" w:hAnsi="Arial" w:cs="Arial"/>
        </w:rPr>
        <w:t xml:space="preserve"> </w:t>
      </w:r>
      <w:proofErr w:type="spellStart"/>
      <w:r>
        <w:rPr>
          <w:rFonts w:ascii="Arial" w:hAnsi="Arial" w:cs="Arial"/>
        </w:rPr>
        <w:t>турса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ал </w:t>
      </w:r>
      <w:proofErr w:type="spellStart"/>
      <w:r>
        <w:rPr>
          <w:rFonts w:ascii="Arial" w:hAnsi="Arial" w:cs="Arial"/>
        </w:rPr>
        <w:t>айдоочуну</w:t>
      </w:r>
      <w:proofErr w:type="spellEnd"/>
      <w:r>
        <w:rPr>
          <w:rFonts w:ascii="Arial" w:hAnsi="Arial" w:cs="Arial"/>
        </w:rPr>
        <w:t xml:space="preserve"> </w:t>
      </w:r>
      <w:proofErr w:type="spellStart"/>
      <w:r>
        <w:rPr>
          <w:rFonts w:ascii="Arial" w:hAnsi="Arial" w:cs="Arial"/>
        </w:rPr>
        <w:t>өткөөлгө</w:t>
      </w:r>
      <w:proofErr w:type="spellEnd"/>
      <w:r>
        <w:rPr>
          <w:rFonts w:ascii="Arial" w:hAnsi="Arial" w:cs="Arial"/>
        </w:rPr>
        <w:t xml:space="preserve"> </w:t>
      </w:r>
      <w:proofErr w:type="spellStart"/>
      <w:r>
        <w:rPr>
          <w:rFonts w:ascii="Arial" w:hAnsi="Arial" w:cs="Arial"/>
        </w:rPr>
        <w:t>токтоого</w:t>
      </w:r>
      <w:proofErr w:type="spellEnd"/>
      <w:r>
        <w:rPr>
          <w:rFonts w:ascii="Arial" w:hAnsi="Arial" w:cs="Arial"/>
        </w:rPr>
        <w:t xml:space="preserve"> </w:t>
      </w:r>
      <w:proofErr w:type="spellStart"/>
      <w:r>
        <w:rPr>
          <w:rFonts w:ascii="Arial" w:hAnsi="Arial" w:cs="Arial"/>
        </w:rPr>
        <w:t>мажбурласа</w:t>
      </w:r>
      <w:proofErr w:type="spellEnd"/>
      <w:r>
        <w:rPr>
          <w:rFonts w:ascii="Arial" w:hAnsi="Arial" w:cs="Arial"/>
        </w:rPr>
        <w:t>;</w:t>
      </w:r>
    </w:p>
    <w:p w14:paraId="59E49CDF" w14:textId="77777777" w:rsidR="00D63984" w:rsidRDefault="005C71BB">
      <w:pPr>
        <w:spacing w:after="60" w:line="276" w:lineRule="auto"/>
        <w:ind w:firstLine="567"/>
        <w:jc w:val="both"/>
      </w:pP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көзгө</w:t>
      </w:r>
      <w:proofErr w:type="spellEnd"/>
      <w:r>
        <w:rPr>
          <w:rFonts w:ascii="Arial" w:hAnsi="Arial" w:cs="Arial"/>
        </w:rPr>
        <w:t xml:space="preserve"> </w:t>
      </w:r>
      <w:proofErr w:type="spellStart"/>
      <w:r>
        <w:rPr>
          <w:rFonts w:ascii="Arial" w:hAnsi="Arial" w:cs="Arial"/>
        </w:rPr>
        <w:t>көрүнгөн</w:t>
      </w:r>
      <w:proofErr w:type="spellEnd"/>
      <w:r>
        <w:rPr>
          <w:rFonts w:ascii="Arial" w:hAnsi="Arial" w:cs="Arial"/>
        </w:rPr>
        <w:t xml:space="preserve"> </w:t>
      </w:r>
      <w:proofErr w:type="spellStart"/>
      <w:r>
        <w:rPr>
          <w:rFonts w:ascii="Arial" w:hAnsi="Arial" w:cs="Arial"/>
        </w:rPr>
        <w:t>жерде</w:t>
      </w:r>
      <w:proofErr w:type="spellEnd"/>
      <w:r>
        <w:rPr>
          <w:rFonts w:ascii="Arial" w:hAnsi="Arial" w:cs="Arial"/>
        </w:rPr>
        <w:t xml:space="preserve"> </w:t>
      </w:r>
      <w:proofErr w:type="spellStart"/>
      <w:r>
        <w:rPr>
          <w:rFonts w:ascii="Arial" w:hAnsi="Arial" w:cs="Arial"/>
        </w:rPr>
        <w:t>өткөөлгө</w:t>
      </w:r>
      <w:proofErr w:type="spellEnd"/>
      <w:r>
        <w:rPr>
          <w:rFonts w:ascii="Arial" w:hAnsi="Arial" w:cs="Arial"/>
        </w:rPr>
        <w:t xml:space="preserve"> поезд (локомотив, дрезина) </w:t>
      </w:r>
      <w:proofErr w:type="spellStart"/>
      <w:r>
        <w:rPr>
          <w:rFonts w:ascii="Arial" w:hAnsi="Arial" w:cs="Arial"/>
        </w:rPr>
        <w:t>жакындап</w:t>
      </w:r>
      <w:proofErr w:type="spellEnd"/>
      <w:r>
        <w:rPr>
          <w:rFonts w:ascii="Arial" w:hAnsi="Arial" w:cs="Arial"/>
        </w:rPr>
        <w:t xml:space="preserve"> </w:t>
      </w:r>
      <w:proofErr w:type="spellStart"/>
      <w:r>
        <w:rPr>
          <w:rFonts w:ascii="Arial" w:hAnsi="Arial" w:cs="Arial"/>
        </w:rPr>
        <w:t>келатса</w:t>
      </w:r>
      <w:proofErr w:type="spellEnd"/>
      <w:r>
        <w:rPr>
          <w:rFonts w:ascii="Arial" w:hAnsi="Arial" w:cs="Arial"/>
        </w:rPr>
        <w:t>.</w:t>
      </w:r>
    </w:p>
    <w:p w14:paraId="3263005D" w14:textId="77777777" w:rsidR="00D63984" w:rsidRDefault="005C71BB">
      <w:pPr>
        <w:spacing w:after="60" w:line="276" w:lineRule="auto"/>
        <w:ind w:firstLine="567"/>
        <w:jc w:val="both"/>
      </w:pPr>
      <w:proofErr w:type="spellStart"/>
      <w:r>
        <w:rPr>
          <w:rFonts w:ascii="Arial" w:hAnsi="Arial" w:cs="Arial"/>
        </w:rPr>
        <w:t>Ошондой</w:t>
      </w:r>
      <w:proofErr w:type="spellEnd"/>
      <w:r>
        <w:rPr>
          <w:rFonts w:ascii="Arial" w:hAnsi="Arial" w:cs="Arial"/>
        </w:rPr>
        <w:t xml:space="preserve"> эле </w:t>
      </w:r>
      <w:proofErr w:type="spellStart"/>
      <w:r>
        <w:rPr>
          <w:rFonts w:ascii="Arial" w:hAnsi="Arial" w:cs="Arial"/>
        </w:rPr>
        <w:t>төмөнкүлөргө</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1B11B219" w14:textId="77777777" w:rsidR="00D63984" w:rsidRDefault="005C71BB">
      <w:pPr>
        <w:spacing w:after="60" w:line="276" w:lineRule="auto"/>
        <w:ind w:firstLine="567"/>
        <w:jc w:val="both"/>
      </w:pPr>
      <w:proofErr w:type="spellStart"/>
      <w:r>
        <w:rPr>
          <w:rFonts w:ascii="Arial" w:hAnsi="Arial" w:cs="Arial"/>
        </w:rPr>
        <w:t>каршы</w:t>
      </w:r>
      <w:proofErr w:type="spellEnd"/>
      <w:r>
        <w:rPr>
          <w:rFonts w:ascii="Arial" w:hAnsi="Arial" w:cs="Arial"/>
        </w:rPr>
        <w:t xml:space="preserve"> </w:t>
      </w:r>
      <w:proofErr w:type="spellStart"/>
      <w:r>
        <w:rPr>
          <w:rFonts w:ascii="Arial" w:hAnsi="Arial" w:cs="Arial"/>
        </w:rPr>
        <w:t>багыттагы</w:t>
      </w:r>
      <w:proofErr w:type="spellEnd"/>
      <w:r>
        <w:rPr>
          <w:rFonts w:ascii="Arial" w:hAnsi="Arial" w:cs="Arial"/>
        </w:rPr>
        <w:t xml:space="preserve"> </w:t>
      </w:r>
      <w:proofErr w:type="spellStart"/>
      <w:r>
        <w:rPr>
          <w:rFonts w:ascii="Arial" w:hAnsi="Arial" w:cs="Arial"/>
        </w:rPr>
        <w:t>кыймыл</w:t>
      </w:r>
      <w:proofErr w:type="spellEnd"/>
      <w:r>
        <w:rPr>
          <w:rFonts w:ascii="Arial" w:hAnsi="Arial" w:cs="Arial"/>
        </w:rPr>
        <w:t xml:space="preserve"> </w:t>
      </w:r>
      <w:proofErr w:type="spellStart"/>
      <w:r>
        <w:rPr>
          <w:rFonts w:ascii="Arial" w:hAnsi="Arial" w:cs="Arial"/>
        </w:rPr>
        <w:t>тилкесине</w:t>
      </w:r>
      <w:proofErr w:type="spellEnd"/>
      <w:r>
        <w:rPr>
          <w:rFonts w:ascii="Arial" w:hAnsi="Arial" w:cs="Arial"/>
        </w:rPr>
        <w:t xml:space="preserve"> </w:t>
      </w:r>
      <w:proofErr w:type="spellStart"/>
      <w:r>
        <w:rPr>
          <w:rFonts w:ascii="Arial" w:hAnsi="Arial" w:cs="Arial"/>
        </w:rPr>
        <w:t>чыгуу</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өткөөлдүн</w:t>
      </w:r>
      <w:proofErr w:type="spellEnd"/>
      <w:r>
        <w:rPr>
          <w:rFonts w:ascii="Arial" w:hAnsi="Arial" w:cs="Arial"/>
        </w:rPr>
        <w:t xml:space="preserve"> </w:t>
      </w:r>
      <w:proofErr w:type="spellStart"/>
      <w:r>
        <w:rPr>
          <w:rFonts w:ascii="Arial" w:hAnsi="Arial" w:cs="Arial"/>
        </w:rPr>
        <w:t>алдында</w:t>
      </w:r>
      <w:proofErr w:type="spellEnd"/>
      <w:r>
        <w:rPr>
          <w:rFonts w:ascii="Arial" w:hAnsi="Arial" w:cs="Arial"/>
        </w:rPr>
        <w:t xml:space="preserve"> </w:t>
      </w:r>
      <w:proofErr w:type="spellStart"/>
      <w:r>
        <w:rPr>
          <w:rFonts w:ascii="Arial" w:hAnsi="Arial" w:cs="Arial"/>
        </w:rPr>
        <w:t>турган</w:t>
      </w:r>
      <w:proofErr w:type="spellEnd"/>
      <w:r>
        <w:rPr>
          <w:rFonts w:ascii="Arial" w:hAnsi="Arial" w:cs="Arial"/>
        </w:rPr>
        <w:t xml:space="preserve"> транспорт </w:t>
      </w:r>
      <w:proofErr w:type="spellStart"/>
      <w:r>
        <w:rPr>
          <w:rFonts w:ascii="Arial" w:hAnsi="Arial" w:cs="Arial"/>
        </w:rPr>
        <w:t>каражаттарын</w:t>
      </w:r>
      <w:proofErr w:type="spellEnd"/>
      <w:r>
        <w:rPr>
          <w:rFonts w:ascii="Arial" w:hAnsi="Arial" w:cs="Arial"/>
        </w:rPr>
        <w:t xml:space="preserve"> </w:t>
      </w:r>
      <w:proofErr w:type="spellStart"/>
      <w:r>
        <w:rPr>
          <w:rFonts w:ascii="Arial" w:hAnsi="Arial" w:cs="Arial"/>
        </w:rPr>
        <w:t>айланып</w:t>
      </w:r>
      <w:proofErr w:type="spellEnd"/>
      <w:r>
        <w:rPr>
          <w:rFonts w:ascii="Arial" w:hAnsi="Arial" w:cs="Arial"/>
        </w:rPr>
        <w:t xml:space="preserve"> </w:t>
      </w:r>
      <w:proofErr w:type="spellStart"/>
      <w:r>
        <w:rPr>
          <w:rFonts w:ascii="Arial" w:hAnsi="Arial" w:cs="Arial"/>
        </w:rPr>
        <w:t>өтүүгө</w:t>
      </w:r>
      <w:proofErr w:type="spellEnd"/>
      <w:r>
        <w:rPr>
          <w:rFonts w:ascii="Arial" w:hAnsi="Arial" w:cs="Arial"/>
        </w:rPr>
        <w:t>;</w:t>
      </w:r>
    </w:p>
    <w:p w14:paraId="10EA3969" w14:textId="77777777" w:rsidR="00D63984" w:rsidRDefault="005C71BB">
      <w:pPr>
        <w:spacing w:after="60" w:line="276" w:lineRule="auto"/>
        <w:ind w:firstLine="567"/>
        <w:jc w:val="both"/>
      </w:pPr>
      <w:proofErr w:type="spellStart"/>
      <w:r>
        <w:rPr>
          <w:rFonts w:ascii="Arial" w:hAnsi="Arial" w:cs="Arial"/>
        </w:rPr>
        <w:t>тосмону</w:t>
      </w:r>
      <w:proofErr w:type="spellEnd"/>
      <w:r>
        <w:rPr>
          <w:rFonts w:ascii="Arial" w:hAnsi="Arial" w:cs="Arial"/>
        </w:rPr>
        <w:t xml:space="preserve"> </w:t>
      </w:r>
      <w:proofErr w:type="spellStart"/>
      <w:r>
        <w:rPr>
          <w:rFonts w:ascii="Arial" w:hAnsi="Arial" w:cs="Arial"/>
        </w:rPr>
        <w:t>өз</w:t>
      </w:r>
      <w:proofErr w:type="spellEnd"/>
      <w:r>
        <w:rPr>
          <w:rFonts w:ascii="Arial" w:hAnsi="Arial" w:cs="Arial"/>
        </w:rPr>
        <w:t xml:space="preserve"> </w:t>
      </w:r>
      <w:proofErr w:type="spellStart"/>
      <w:r>
        <w:rPr>
          <w:rFonts w:ascii="Arial" w:hAnsi="Arial" w:cs="Arial"/>
        </w:rPr>
        <w:t>алдынча</w:t>
      </w:r>
      <w:proofErr w:type="spellEnd"/>
      <w:r>
        <w:rPr>
          <w:rFonts w:ascii="Arial" w:hAnsi="Arial" w:cs="Arial"/>
        </w:rPr>
        <w:t xml:space="preserve"> </w:t>
      </w:r>
      <w:proofErr w:type="spellStart"/>
      <w:r>
        <w:rPr>
          <w:rFonts w:ascii="Arial" w:hAnsi="Arial" w:cs="Arial"/>
        </w:rPr>
        <w:t>ачууга</w:t>
      </w:r>
      <w:proofErr w:type="spellEnd"/>
      <w:r>
        <w:rPr>
          <w:rFonts w:ascii="Arial" w:hAnsi="Arial" w:cs="Arial"/>
        </w:rPr>
        <w:t>;</w:t>
      </w:r>
    </w:p>
    <w:p w14:paraId="04A919D6" w14:textId="77777777" w:rsidR="00D63984" w:rsidRDefault="005C71BB">
      <w:pPr>
        <w:spacing w:after="60" w:line="276" w:lineRule="auto"/>
        <w:ind w:firstLine="567"/>
        <w:jc w:val="both"/>
      </w:pPr>
      <w:proofErr w:type="spellStart"/>
      <w:r>
        <w:rPr>
          <w:rFonts w:ascii="Arial" w:hAnsi="Arial" w:cs="Arial"/>
        </w:rPr>
        <w:t>айыл</w:t>
      </w:r>
      <w:proofErr w:type="spellEnd"/>
      <w:r>
        <w:rPr>
          <w:rFonts w:ascii="Arial" w:hAnsi="Arial" w:cs="Arial"/>
        </w:rPr>
        <w:t xml:space="preserve"> </w:t>
      </w:r>
      <w:proofErr w:type="spellStart"/>
      <w:r>
        <w:rPr>
          <w:rFonts w:ascii="Arial" w:hAnsi="Arial" w:cs="Arial"/>
        </w:rPr>
        <w:t>чарба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курулуш</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башка </w:t>
      </w:r>
      <w:proofErr w:type="spellStart"/>
      <w:r>
        <w:rPr>
          <w:rFonts w:ascii="Arial" w:hAnsi="Arial" w:cs="Arial"/>
        </w:rPr>
        <w:t>машиналарын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механизмдерин</w:t>
      </w:r>
      <w:proofErr w:type="spellEnd"/>
      <w:r>
        <w:rPr>
          <w:rFonts w:ascii="Arial" w:hAnsi="Arial" w:cs="Arial"/>
        </w:rPr>
        <w:t xml:space="preserve"> </w:t>
      </w:r>
      <w:proofErr w:type="spellStart"/>
      <w:r>
        <w:rPr>
          <w:rFonts w:ascii="Arial" w:hAnsi="Arial" w:cs="Arial"/>
        </w:rPr>
        <w:t>транспорттук</w:t>
      </w:r>
      <w:proofErr w:type="spellEnd"/>
      <w:r>
        <w:rPr>
          <w:rFonts w:ascii="Arial" w:hAnsi="Arial" w:cs="Arial"/>
        </w:rPr>
        <w:t xml:space="preserve"> </w:t>
      </w:r>
      <w:proofErr w:type="spellStart"/>
      <w:r>
        <w:rPr>
          <w:rFonts w:ascii="Arial" w:hAnsi="Arial" w:cs="Arial"/>
        </w:rPr>
        <w:t>эмес</w:t>
      </w:r>
      <w:proofErr w:type="spellEnd"/>
      <w:r>
        <w:rPr>
          <w:rFonts w:ascii="Arial" w:hAnsi="Arial" w:cs="Arial"/>
        </w:rPr>
        <w:t xml:space="preserve"> </w:t>
      </w:r>
      <w:proofErr w:type="spellStart"/>
      <w:r>
        <w:rPr>
          <w:rFonts w:ascii="Arial" w:hAnsi="Arial" w:cs="Arial"/>
        </w:rPr>
        <w:t>абалда</w:t>
      </w:r>
      <w:proofErr w:type="spellEnd"/>
      <w:r>
        <w:rPr>
          <w:rFonts w:ascii="Arial" w:hAnsi="Arial" w:cs="Arial"/>
        </w:rPr>
        <w:t xml:space="preserve"> </w:t>
      </w:r>
      <w:proofErr w:type="spellStart"/>
      <w:r>
        <w:rPr>
          <w:rFonts w:ascii="Arial" w:hAnsi="Arial" w:cs="Arial"/>
        </w:rPr>
        <w:t>өткөөл</w:t>
      </w:r>
      <w:proofErr w:type="spellEnd"/>
      <w:r>
        <w:rPr>
          <w:rFonts w:ascii="Arial" w:hAnsi="Arial" w:cs="Arial"/>
        </w:rPr>
        <w:t xml:space="preserve"> </w:t>
      </w:r>
      <w:proofErr w:type="spellStart"/>
      <w:r>
        <w:rPr>
          <w:rFonts w:ascii="Arial" w:hAnsi="Arial" w:cs="Arial"/>
        </w:rPr>
        <w:t>аркылуу</w:t>
      </w:r>
      <w:proofErr w:type="spellEnd"/>
      <w:r>
        <w:rPr>
          <w:rFonts w:ascii="Arial" w:hAnsi="Arial" w:cs="Arial"/>
        </w:rPr>
        <w:t xml:space="preserve"> </w:t>
      </w:r>
      <w:proofErr w:type="spellStart"/>
      <w:r>
        <w:rPr>
          <w:rFonts w:ascii="Arial" w:hAnsi="Arial" w:cs="Arial"/>
        </w:rPr>
        <w:t>ташып</w:t>
      </w:r>
      <w:proofErr w:type="spellEnd"/>
      <w:r>
        <w:rPr>
          <w:rFonts w:ascii="Arial" w:hAnsi="Arial" w:cs="Arial"/>
        </w:rPr>
        <w:t xml:space="preserve"> </w:t>
      </w:r>
      <w:proofErr w:type="spellStart"/>
      <w:r>
        <w:rPr>
          <w:rFonts w:ascii="Arial" w:hAnsi="Arial" w:cs="Arial"/>
        </w:rPr>
        <w:t>өтүүгө</w:t>
      </w:r>
      <w:proofErr w:type="spellEnd"/>
      <w:r>
        <w:rPr>
          <w:rFonts w:ascii="Arial" w:hAnsi="Arial" w:cs="Arial"/>
        </w:rPr>
        <w:t>;</w:t>
      </w:r>
    </w:p>
    <w:p w14:paraId="6650CC0E" w14:textId="77777777" w:rsidR="00D63984" w:rsidRDefault="005C71BB">
      <w:pPr>
        <w:spacing w:after="60" w:line="276" w:lineRule="auto"/>
        <w:ind w:firstLine="567"/>
        <w:jc w:val="both"/>
      </w:pPr>
      <w:proofErr w:type="spellStart"/>
      <w:r>
        <w:rPr>
          <w:rFonts w:ascii="Arial" w:hAnsi="Arial" w:cs="Arial"/>
        </w:rPr>
        <w:lastRenderedPageBreak/>
        <w:t>темир</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дистанциясынын</w:t>
      </w:r>
      <w:proofErr w:type="spellEnd"/>
      <w:r>
        <w:rPr>
          <w:rFonts w:ascii="Arial" w:hAnsi="Arial" w:cs="Arial"/>
        </w:rPr>
        <w:t xml:space="preserve"> </w:t>
      </w:r>
      <w:proofErr w:type="spellStart"/>
      <w:r>
        <w:rPr>
          <w:rFonts w:ascii="Arial" w:hAnsi="Arial" w:cs="Arial"/>
        </w:rPr>
        <w:t>начальнигинин</w:t>
      </w:r>
      <w:proofErr w:type="spellEnd"/>
      <w:r>
        <w:rPr>
          <w:rFonts w:ascii="Arial" w:hAnsi="Arial" w:cs="Arial"/>
        </w:rPr>
        <w:t xml:space="preserve"> </w:t>
      </w:r>
      <w:proofErr w:type="spellStart"/>
      <w:r>
        <w:rPr>
          <w:rFonts w:ascii="Arial" w:hAnsi="Arial" w:cs="Arial"/>
        </w:rPr>
        <w:t>уруксаты</w:t>
      </w:r>
      <w:proofErr w:type="spellEnd"/>
      <w:r>
        <w:rPr>
          <w:rFonts w:ascii="Arial" w:hAnsi="Arial" w:cs="Arial"/>
        </w:rPr>
        <w:t xml:space="preserve"> </w:t>
      </w:r>
      <w:proofErr w:type="spellStart"/>
      <w:r>
        <w:rPr>
          <w:rFonts w:ascii="Arial" w:hAnsi="Arial" w:cs="Arial"/>
        </w:rPr>
        <w:t>болмоюнча</w:t>
      </w:r>
      <w:proofErr w:type="spellEnd"/>
      <w:r>
        <w:rPr>
          <w:rFonts w:ascii="Arial" w:hAnsi="Arial" w:cs="Arial"/>
        </w:rPr>
        <w:t xml:space="preserve"> </w:t>
      </w:r>
      <w:proofErr w:type="spellStart"/>
      <w:r>
        <w:rPr>
          <w:rFonts w:ascii="Arial" w:hAnsi="Arial" w:cs="Arial"/>
        </w:rPr>
        <w:t>ылдамдыгы</w:t>
      </w:r>
      <w:proofErr w:type="spellEnd"/>
      <w:r>
        <w:rPr>
          <w:rFonts w:ascii="Arial" w:hAnsi="Arial" w:cs="Arial"/>
        </w:rPr>
        <w:t xml:space="preserve"> 8 км/</w:t>
      </w:r>
      <w:proofErr w:type="spellStart"/>
      <w:r>
        <w:rPr>
          <w:rFonts w:ascii="Arial" w:hAnsi="Arial" w:cs="Arial"/>
        </w:rPr>
        <w:t>сааттан</w:t>
      </w:r>
      <w:proofErr w:type="spellEnd"/>
      <w:r>
        <w:rPr>
          <w:rFonts w:ascii="Arial" w:hAnsi="Arial" w:cs="Arial"/>
        </w:rPr>
        <w:t xml:space="preserve"> аз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жай</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машиналардын</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w:t>
      </w:r>
      <w:proofErr w:type="spellStart"/>
      <w:r>
        <w:rPr>
          <w:rFonts w:ascii="Arial" w:hAnsi="Arial" w:cs="Arial"/>
        </w:rPr>
        <w:t>трактордук</w:t>
      </w:r>
      <w:proofErr w:type="spellEnd"/>
      <w:r>
        <w:rPr>
          <w:rFonts w:ascii="Arial" w:hAnsi="Arial" w:cs="Arial"/>
        </w:rPr>
        <w:t xml:space="preserve"> </w:t>
      </w:r>
      <w:proofErr w:type="spellStart"/>
      <w:r>
        <w:rPr>
          <w:rFonts w:ascii="Arial" w:hAnsi="Arial" w:cs="Arial"/>
        </w:rPr>
        <w:t>сүйрөлүүчү</w:t>
      </w:r>
      <w:proofErr w:type="spellEnd"/>
      <w:r>
        <w:rPr>
          <w:rFonts w:ascii="Arial" w:hAnsi="Arial" w:cs="Arial"/>
        </w:rPr>
        <w:t xml:space="preserve"> </w:t>
      </w:r>
      <w:proofErr w:type="spellStart"/>
      <w:r>
        <w:rPr>
          <w:rFonts w:ascii="Arial" w:hAnsi="Arial" w:cs="Arial"/>
        </w:rPr>
        <w:t>чаналарды</w:t>
      </w:r>
      <w:proofErr w:type="spellEnd"/>
      <w:r>
        <w:rPr>
          <w:rFonts w:ascii="Arial" w:hAnsi="Arial" w:cs="Arial"/>
        </w:rPr>
        <w:t xml:space="preserve"> </w:t>
      </w:r>
      <w:proofErr w:type="spellStart"/>
      <w:r>
        <w:rPr>
          <w:rFonts w:ascii="Arial" w:hAnsi="Arial" w:cs="Arial"/>
        </w:rPr>
        <w:t>кыймылына</w:t>
      </w:r>
      <w:proofErr w:type="spellEnd"/>
      <w:r>
        <w:rPr>
          <w:rFonts w:ascii="Arial" w:hAnsi="Arial" w:cs="Arial"/>
        </w:rPr>
        <w:t>.</w:t>
      </w:r>
    </w:p>
    <w:p w14:paraId="44B12075" w14:textId="77777777" w:rsidR="00D63984" w:rsidRDefault="005C71BB">
      <w:pPr>
        <w:spacing w:after="60" w:line="276" w:lineRule="auto"/>
        <w:ind w:firstLine="567"/>
        <w:jc w:val="both"/>
      </w:pPr>
      <w:r>
        <w:rPr>
          <w:rFonts w:ascii="Arial" w:hAnsi="Arial" w:cs="Arial"/>
        </w:rPr>
        <w:t xml:space="preserve">15.4. </w:t>
      </w:r>
      <w:proofErr w:type="spellStart"/>
      <w:r>
        <w:rPr>
          <w:rFonts w:ascii="Arial" w:hAnsi="Arial" w:cs="Arial"/>
        </w:rPr>
        <w:t>Өткөөл</w:t>
      </w:r>
      <w:proofErr w:type="spellEnd"/>
      <w:r>
        <w:rPr>
          <w:rFonts w:ascii="Arial" w:hAnsi="Arial" w:cs="Arial"/>
        </w:rPr>
        <w:t xml:space="preserve"> </w:t>
      </w:r>
      <w:proofErr w:type="spellStart"/>
      <w:r>
        <w:rPr>
          <w:rFonts w:ascii="Arial" w:hAnsi="Arial" w:cs="Arial"/>
        </w:rPr>
        <w:t>аркылуу</w:t>
      </w:r>
      <w:proofErr w:type="spellEnd"/>
      <w:r>
        <w:rPr>
          <w:rFonts w:ascii="Arial" w:hAnsi="Arial" w:cs="Arial"/>
        </w:rPr>
        <w:t xml:space="preserve"> </w:t>
      </w:r>
      <w:proofErr w:type="spellStart"/>
      <w:r>
        <w:rPr>
          <w:rFonts w:ascii="Arial" w:hAnsi="Arial" w:cs="Arial"/>
        </w:rPr>
        <w:t>кыймылга</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салынган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стоп-</w:t>
      </w:r>
      <w:proofErr w:type="spellStart"/>
      <w:r>
        <w:rPr>
          <w:rFonts w:ascii="Arial" w:hAnsi="Arial" w:cs="Arial"/>
        </w:rPr>
        <w:t>линиянын</w:t>
      </w:r>
      <w:proofErr w:type="spellEnd"/>
      <w:r>
        <w:rPr>
          <w:rFonts w:ascii="Arial" w:hAnsi="Arial" w:cs="Arial"/>
        </w:rPr>
        <w:t xml:space="preserve">, 2.5. </w:t>
      </w:r>
      <w:proofErr w:type="spellStart"/>
      <w:r>
        <w:rPr>
          <w:rFonts w:ascii="Arial" w:hAnsi="Arial" w:cs="Arial"/>
        </w:rPr>
        <w:t>белгисинин</w:t>
      </w:r>
      <w:proofErr w:type="spellEnd"/>
      <w:r>
        <w:rPr>
          <w:rFonts w:ascii="Arial" w:hAnsi="Arial" w:cs="Arial"/>
        </w:rPr>
        <w:t xml:space="preserve"> же </w:t>
      </w:r>
      <w:proofErr w:type="spellStart"/>
      <w:r>
        <w:rPr>
          <w:rFonts w:ascii="Arial" w:hAnsi="Arial" w:cs="Arial"/>
        </w:rPr>
        <w:t>светофордун</w:t>
      </w:r>
      <w:proofErr w:type="spellEnd"/>
      <w:r>
        <w:rPr>
          <w:rFonts w:ascii="Arial" w:hAnsi="Arial" w:cs="Arial"/>
        </w:rPr>
        <w:t xml:space="preserve"> </w:t>
      </w:r>
      <w:proofErr w:type="spellStart"/>
      <w:r>
        <w:rPr>
          <w:rFonts w:ascii="Arial" w:hAnsi="Arial" w:cs="Arial"/>
        </w:rPr>
        <w:t>жанына</w:t>
      </w:r>
      <w:proofErr w:type="spellEnd"/>
      <w:r>
        <w:rPr>
          <w:rFonts w:ascii="Arial" w:hAnsi="Arial" w:cs="Arial"/>
        </w:rPr>
        <w:t xml:space="preserve">, </w:t>
      </w: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алар</w:t>
      </w:r>
      <w:proofErr w:type="spellEnd"/>
      <w:r>
        <w:rPr>
          <w:rFonts w:ascii="Arial" w:hAnsi="Arial" w:cs="Arial"/>
        </w:rPr>
        <w:t xml:space="preserve"> жок </w:t>
      </w:r>
      <w:proofErr w:type="spellStart"/>
      <w:r>
        <w:rPr>
          <w:rFonts w:ascii="Arial" w:hAnsi="Arial" w:cs="Arial"/>
        </w:rPr>
        <w:t>болсо</w:t>
      </w:r>
      <w:proofErr w:type="spellEnd"/>
      <w:r>
        <w:rPr>
          <w:rFonts w:ascii="Arial" w:hAnsi="Arial" w:cs="Arial"/>
        </w:rPr>
        <w:t xml:space="preserve"> - </w:t>
      </w:r>
      <w:proofErr w:type="spellStart"/>
      <w:r>
        <w:rPr>
          <w:rFonts w:ascii="Arial" w:hAnsi="Arial" w:cs="Arial"/>
        </w:rPr>
        <w:t>тосмого</w:t>
      </w:r>
      <w:proofErr w:type="spellEnd"/>
      <w:r>
        <w:rPr>
          <w:rFonts w:ascii="Arial" w:hAnsi="Arial" w:cs="Arial"/>
        </w:rPr>
        <w:t xml:space="preserve"> 5 метр </w:t>
      </w:r>
      <w:proofErr w:type="spellStart"/>
      <w:r>
        <w:rPr>
          <w:rFonts w:ascii="Arial" w:hAnsi="Arial" w:cs="Arial"/>
        </w:rPr>
        <w:t>жетпей</w:t>
      </w:r>
      <w:proofErr w:type="spellEnd"/>
      <w:r>
        <w:rPr>
          <w:rFonts w:ascii="Arial" w:hAnsi="Arial" w:cs="Arial"/>
        </w:rPr>
        <w:t xml:space="preserve">, ал </w:t>
      </w:r>
      <w:proofErr w:type="spellStart"/>
      <w:r>
        <w:rPr>
          <w:rFonts w:ascii="Arial" w:hAnsi="Arial" w:cs="Arial"/>
        </w:rPr>
        <w:t>эми</w:t>
      </w:r>
      <w:proofErr w:type="spellEnd"/>
      <w:r>
        <w:rPr>
          <w:rFonts w:ascii="Arial" w:hAnsi="Arial" w:cs="Arial"/>
        </w:rPr>
        <w:t xml:space="preserve"> ал да жок </w:t>
      </w:r>
      <w:proofErr w:type="spellStart"/>
      <w:r>
        <w:rPr>
          <w:rFonts w:ascii="Arial" w:hAnsi="Arial" w:cs="Arial"/>
        </w:rPr>
        <w:t>болсо</w:t>
      </w:r>
      <w:proofErr w:type="spellEnd"/>
      <w:r>
        <w:rPr>
          <w:rFonts w:ascii="Arial" w:hAnsi="Arial" w:cs="Arial"/>
        </w:rPr>
        <w:t xml:space="preserve"> - </w:t>
      </w:r>
      <w:proofErr w:type="spellStart"/>
      <w:r>
        <w:rPr>
          <w:rFonts w:ascii="Arial" w:hAnsi="Arial" w:cs="Arial"/>
        </w:rPr>
        <w:t>жакынкы</w:t>
      </w:r>
      <w:proofErr w:type="spellEnd"/>
      <w:r>
        <w:rPr>
          <w:rFonts w:ascii="Arial" w:hAnsi="Arial" w:cs="Arial"/>
        </w:rPr>
        <w:t xml:space="preserve"> </w:t>
      </w:r>
      <w:proofErr w:type="spellStart"/>
      <w:r>
        <w:rPr>
          <w:rFonts w:ascii="Arial" w:hAnsi="Arial" w:cs="Arial"/>
        </w:rPr>
        <w:t>рельсага</w:t>
      </w:r>
      <w:proofErr w:type="spellEnd"/>
      <w:r>
        <w:rPr>
          <w:rFonts w:ascii="Arial" w:hAnsi="Arial" w:cs="Arial"/>
        </w:rPr>
        <w:t xml:space="preserve"> 10 метр </w:t>
      </w:r>
      <w:proofErr w:type="spellStart"/>
      <w:r>
        <w:rPr>
          <w:rFonts w:ascii="Arial" w:hAnsi="Arial" w:cs="Arial"/>
        </w:rPr>
        <w:t>жетпей</w:t>
      </w:r>
      <w:proofErr w:type="spellEnd"/>
      <w:r>
        <w:rPr>
          <w:rFonts w:ascii="Arial" w:hAnsi="Arial" w:cs="Arial"/>
        </w:rPr>
        <w:t xml:space="preserve"> </w:t>
      </w:r>
      <w:proofErr w:type="spellStart"/>
      <w:r>
        <w:rPr>
          <w:rFonts w:ascii="Arial" w:hAnsi="Arial" w:cs="Arial"/>
        </w:rPr>
        <w:t>токтоого</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5A370D82" w14:textId="77777777" w:rsidR="00D63984" w:rsidRDefault="005C71BB">
      <w:pPr>
        <w:spacing w:after="60" w:line="276" w:lineRule="auto"/>
        <w:ind w:firstLine="567"/>
        <w:jc w:val="both"/>
      </w:pPr>
      <w:r>
        <w:rPr>
          <w:rFonts w:ascii="Arial" w:hAnsi="Arial" w:cs="Arial"/>
        </w:rPr>
        <w:t xml:space="preserve">15.5. </w:t>
      </w:r>
      <w:proofErr w:type="spellStart"/>
      <w:r>
        <w:rPr>
          <w:rFonts w:ascii="Arial" w:hAnsi="Arial" w:cs="Arial"/>
        </w:rPr>
        <w:t>Өткөөлдө</w:t>
      </w:r>
      <w:proofErr w:type="spellEnd"/>
      <w:r>
        <w:rPr>
          <w:rFonts w:ascii="Arial" w:hAnsi="Arial" w:cs="Arial"/>
        </w:rPr>
        <w:t xml:space="preserve"> </w:t>
      </w:r>
      <w:proofErr w:type="spellStart"/>
      <w:r>
        <w:rPr>
          <w:rFonts w:ascii="Arial" w:hAnsi="Arial" w:cs="Arial"/>
        </w:rPr>
        <w:t>аргасыздан</w:t>
      </w:r>
      <w:proofErr w:type="spellEnd"/>
      <w:r>
        <w:rPr>
          <w:rFonts w:ascii="Arial" w:hAnsi="Arial" w:cs="Arial"/>
        </w:rPr>
        <w:t xml:space="preserve"> </w:t>
      </w:r>
      <w:proofErr w:type="spellStart"/>
      <w:r>
        <w:rPr>
          <w:rFonts w:ascii="Arial" w:hAnsi="Arial" w:cs="Arial"/>
        </w:rPr>
        <w:t>токтогон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тез </w:t>
      </w:r>
      <w:proofErr w:type="spellStart"/>
      <w:r>
        <w:rPr>
          <w:rFonts w:ascii="Arial" w:hAnsi="Arial" w:cs="Arial"/>
        </w:rPr>
        <w:t>арада</w:t>
      </w:r>
      <w:proofErr w:type="spellEnd"/>
      <w:r>
        <w:rPr>
          <w:rFonts w:ascii="Arial" w:hAnsi="Arial" w:cs="Arial"/>
        </w:rPr>
        <w:t xml:space="preserve"> </w:t>
      </w:r>
      <w:proofErr w:type="spellStart"/>
      <w:r>
        <w:rPr>
          <w:rFonts w:ascii="Arial" w:hAnsi="Arial" w:cs="Arial"/>
        </w:rPr>
        <w:t>жүргүнчүлөрдү</w:t>
      </w:r>
      <w:proofErr w:type="spellEnd"/>
      <w:r>
        <w:rPr>
          <w:rFonts w:ascii="Arial" w:hAnsi="Arial" w:cs="Arial"/>
        </w:rPr>
        <w:t xml:space="preserve"> </w:t>
      </w:r>
      <w:proofErr w:type="spellStart"/>
      <w:r>
        <w:rPr>
          <w:rFonts w:ascii="Arial" w:hAnsi="Arial" w:cs="Arial"/>
        </w:rPr>
        <w:t>жерге</w:t>
      </w:r>
      <w:proofErr w:type="spellEnd"/>
      <w:r>
        <w:rPr>
          <w:rFonts w:ascii="Arial" w:hAnsi="Arial" w:cs="Arial"/>
        </w:rPr>
        <w:t xml:space="preserve"> </w:t>
      </w:r>
      <w:proofErr w:type="spellStart"/>
      <w:r>
        <w:rPr>
          <w:rFonts w:ascii="Arial" w:hAnsi="Arial" w:cs="Arial"/>
        </w:rPr>
        <w:t>түшүрүүгө</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өткөөлдү</w:t>
      </w:r>
      <w:proofErr w:type="spellEnd"/>
      <w:r>
        <w:rPr>
          <w:rFonts w:ascii="Arial" w:hAnsi="Arial" w:cs="Arial"/>
        </w:rPr>
        <w:t xml:space="preserve"> </w:t>
      </w:r>
      <w:proofErr w:type="spellStart"/>
      <w:r>
        <w:rPr>
          <w:rFonts w:ascii="Arial" w:hAnsi="Arial" w:cs="Arial"/>
        </w:rPr>
        <w:t>бошотуу</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чара </w:t>
      </w:r>
      <w:proofErr w:type="spellStart"/>
      <w:r>
        <w:rPr>
          <w:rFonts w:ascii="Arial" w:hAnsi="Arial" w:cs="Arial"/>
        </w:rPr>
        <w:t>көрүүгө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эгерде</w:t>
      </w:r>
      <w:proofErr w:type="spellEnd"/>
      <w:r>
        <w:rPr>
          <w:rFonts w:ascii="Arial" w:hAnsi="Arial" w:cs="Arial"/>
        </w:rPr>
        <w:t xml:space="preserve"> транспорт </w:t>
      </w:r>
      <w:proofErr w:type="spellStart"/>
      <w:r>
        <w:rPr>
          <w:rFonts w:ascii="Arial" w:hAnsi="Arial" w:cs="Arial"/>
        </w:rPr>
        <w:t>каражатын</w:t>
      </w:r>
      <w:proofErr w:type="spellEnd"/>
      <w:r>
        <w:rPr>
          <w:rFonts w:ascii="Arial" w:hAnsi="Arial" w:cs="Arial"/>
        </w:rPr>
        <w:t xml:space="preserve"> </w:t>
      </w:r>
      <w:proofErr w:type="spellStart"/>
      <w:r>
        <w:rPr>
          <w:rFonts w:ascii="Arial" w:hAnsi="Arial" w:cs="Arial"/>
        </w:rPr>
        <w:t>өткөөлдөн</w:t>
      </w:r>
      <w:proofErr w:type="spellEnd"/>
      <w:r>
        <w:rPr>
          <w:rFonts w:ascii="Arial" w:hAnsi="Arial" w:cs="Arial"/>
        </w:rPr>
        <w:t xml:space="preserve"> </w:t>
      </w:r>
      <w:proofErr w:type="spellStart"/>
      <w:r>
        <w:rPr>
          <w:rFonts w:ascii="Arial" w:hAnsi="Arial" w:cs="Arial"/>
        </w:rPr>
        <w:t>алып</w:t>
      </w:r>
      <w:proofErr w:type="spellEnd"/>
      <w:r>
        <w:rPr>
          <w:rFonts w:ascii="Arial" w:hAnsi="Arial" w:cs="Arial"/>
        </w:rPr>
        <w:t xml:space="preserve"> </w:t>
      </w:r>
      <w:proofErr w:type="spellStart"/>
      <w:r>
        <w:rPr>
          <w:rFonts w:ascii="Arial" w:hAnsi="Arial" w:cs="Arial"/>
        </w:rPr>
        <w:t>салуу</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 xml:space="preserve"> </w:t>
      </w:r>
      <w:proofErr w:type="spellStart"/>
      <w:r>
        <w:rPr>
          <w:rFonts w:ascii="Arial" w:hAnsi="Arial" w:cs="Arial"/>
        </w:rPr>
        <w:t>болбосо</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w:t>
      </w:r>
    </w:p>
    <w:p w14:paraId="0D0E0860" w14:textId="77777777" w:rsidR="00D63984" w:rsidRDefault="005C71BB">
      <w:pPr>
        <w:spacing w:after="60" w:line="276" w:lineRule="auto"/>
        <w:ind w:firstLine="567"/>
        <w:jc w:val="both"/>
      </w:pPr>
      <w:proofErr w:type="spellStart"/>
      <w:r>
        <w:rPr>
          <w:rFonts w:ascii="Arial" w:hAnsi="Arial" w:cs="Arial"/>
        </w:rPr>
        <w:t>мүмкүн</w:t>
      </w:r>
      <w:proofErr w:type="spellEnd"/>
      <w:r>
        <w:rPr>
          <w:rFonts w:ascii="Arial" w:hAnsi="Arial" w:cs="Arial"/>
        </w:rPr>
        <w:t xml:space="preserve"> </w:t>
      </w:r>
      <w:proofErr w:type="spellStart"/>
      <w:r>
        <w:rPr>
          <w:rFonts w:ascii="Arial" w:hAnsi="Arial" w:cs="Arial"/>
        </w:rPr>
        <w:t>болсо</w:t>
      </w:r>
      <w:proofErr w:type="spellEnd"/>
      <w:r>
        <w:rPr>
          <w:rFonts w:ascii="Arial" w:hAnsi="Arial" w:cs="Arial"/>
        </w:rPr>
        <w:t xml:space="preserve"> </w:t>
      </w:r>
      <w:proofErr w:type="spellStart"/>
      <w:r>
        <w:rPr>
          <w:rFonts w:ascii="Arial" w:hAnsi="Arial" w:cs="Arial"/>
        </w:rPr>
        <w:t>эки</w:t>
      </w:r>
      <w:proofErr w:type="spellEnd"/>
      <w:r>
        <w:rPr>
          <w:rFonts w:ascii="Arial" w:hAnsi="Arial" w:cs="Arial"/>
        </w:rPr>
        <w:t xml:space="preserve"> </w:t>
      </w:r>
      <w:proofErr w:type="spellStart"/>
      <w:r>
        <w:rPr>
          <w:rFonts w:ascii="Arial" w:hAnsi="Arial" w:cs="Arial"/>
        </w:rPr>
        <w:t>адамды</w:t>
      </w:r>
      <w:proofErr w:type="spellEnd"/>
      <w:r>
        <w:rPr>
          <w:rFonts w:ascii="Arial" w:hAnsi="Arial" w:cs="Arial"/>
        </w:rPr>
        <w:t xml:space="preserve"> </w:t>
      </w:r>
      <w:proofErr w:type="spellStart"/>
      <w:r>
        <w:rPr>
          <w:rFonts w:ascii="Arial" w:hAnsi="Arial" w:cs="Arial"/>
        </w:rPr>
        <w:t>темир</w:t>
      </w:r>
      <w:proofErr w:type="spellEnd"/>
      <w:r>
        <w:rPr>
          <w:rFonts w:ascii="Arial" w:hAnsi="Arial" w:cs="Arial"/>
        </w:rPr>
        <w:t xml:space="preserve"> </w:t>
      </w:r>
      <w:proofErr w:type="spellStart"/>
      <w:r>
        <w:rPr>
          <w:rFonts w:ascii="Arial" w:hAnsi="Arial" w:cs="Arial"/>
        </w:rPr>
        <w:t>жолду</w:t>
      </w:r>
      <w:proofErr w:type="spellEnd"/>
      <w:r>
        <w:rPr>
          <w:rFonts w:ascii="Arial" w:hAnsi="Arial" w:cs="Arial"/>
        </w:rPr>
        <w:t xml:space="preserve"> </w:t>
      </w:r>
      <w:proofErr w:type="spellStart"/>
      <w:r>
        <w:rPr>
          <w:rFonts w:ascii="Arial" w:hAnsi="Arial" w:cs="Arial"/>
        </w:rPr>
        <w:t>бойлото</w:t>
      </w:r>
      <w:proofErr w:type="spellEnd"/>
      <w:r>
        <w:rPr>
          <w:rFonts w:ascii="Arial" w:hAnsi="Arial" w:cs="Arial"/>
        </w:rPr>
        <w:t xml:space="preserve"> </w:t>
      </w:r>
      <w:proofErr w:type="spellStart"/>
      <w:r>
        <w:rPr>
          <w:rFonts w:ascii="Arial" w:hAnsi="Arial" w:cs="Arial"/>
        </w:rPr>
        <w:t>эки</w:t>
      </w:r>
      <w:proofErr w:type="spellEnd"/>
      <w:r>
        <w:rPr>
          <w:rFonts w:ascii="Arial" w:hAnsi="Arial" w:cs="Arial"/>
        </w:rPr>
        <w:t xml:space="preserve"> </w:t>
      </w:r>
      <w:proofErr w:type="spellStart"/>
      <w:r>
        <w:rPr>
          <w:rFonts w:ascii="Arial" w:hAnsi="Arial" w:cs="Arial"/>
        </w:rPr>
        <w:t>тарапка</w:t>
      </w:r>
      <w:proofErr w:type="spellEnd"/>
      <w:r>
        <w:rPr>
          <w:rFonts w:ascii="Arial" w:hAnsi="Arial" w:cs="Arial"/>
        </w:rPr>
        <w:t xml:space="preserve"> </w:t>
      </w:r>
      <w:proofErr w:type="spellStart"/>
      <w:r>
        <w:rPr>
          <w:rFonts w:ascii="Arial" w:hAnsi="Arial" w:cs="Arial"/>
        </w:rPr>
        <w:t>өткөөлдөн</w:t>
      </w:r>
      <w:proofErr w:type="spellEnd"/>
      <w:r>
        <w:rPr>
          <w:rFonts w:ascii="Arial" w:hAnsi="Arial" w:cs="Arial"/>
        </w:rPr>
        <w:t xml:space="preserve"> 1000 метр </w:t>
      </w:r>
      <w:proofErr w:type="spellStart"/>
      <w:r>
        <w:rPr>
          <w:rFonts w:ascii="Arial" w:hAnsi="Arial" w:cs="Arial"/>
        </w:rPr>
        <w:t>жерге</w:t>
      </w:r>
      <w:proofErr w:type="spellEnd"/>
      <w:r>
        <w:rPr>
          <w:rFonts w:ascii="Arial" w:hAnsi="Arial" w:cs="Arial"/>
        </w:rPr>
        <w:t xml:space="preserve"> (</w:t>
      </w: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эле </w:t>
      </w:r>
      <w:proofErr w:type="spellStart"/>
      <w:r>
        <w:rPr>
          <w:rFonts w:ascii="Arial" w:hAnsi="Arial" w:cs="Arial"/>
        </w:rPr>
        <w:t>адам</w:t>
      </w:r>
      <w:proofErr w:type="spellEnd"/>
      <w:r>
        <w:rPr>
          <w:rFonts w:ascii="Arial" w:hAnsi="Arial" w:cs="Arial"/>
        </w:rPr>
        <w:t xml:space="preserve"> </w:t>
      </w:r>
      <w:proofErr w:type="spellStart"/>
      <w:r>
        <w:rPr>
          <w:rFonts w:ascii="Arial" w:hAnsi="Arial" w:cs="Arial"/>
        </w:rPr>
        <w:t>болсо</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начар</w:t>
      </w:r>
      <w:proofErr w:type="spellEnd"/>
      <w:r>
        <w:rPr>
          <w:rFonts w:ascii="Arial" w:hAnsi="Arial" w:cs="Arial"/>
        </w:rPr>
        <w:t xml:space="preserve"> </w:t>
      </w:r>
      <w:proofErr w:type="spellStart"/>
      <w:r>
        <w:rPr>
          <w:rFonts w:ascii="Arial" w:hAnsi="Arial" w:cs="Arial"/>
        </w:rPr>
        <w:t>көрүнгөн</w:t>
      </w:r>
      <w:proofErr w:type="spellEnd"/>
      <w:r>
        <w:rPr>
          <w:rFonts w:ascii="Arial" w:hAnsi="Arial" w:cs="Arial"/>
        </w:rPr>
        <w:t xml:space="preserve"> </w:t>
      </w:r>
      <w:proofErr w:type="spellStart"/>
      <w:r>
        <w:rPr>
          <w:rFonts w:ascii="Arial" w:hAnsi="Arial" w:cs="Arial"/>
        </w:rPr>
        <w:t>тарапка</w:t>
      </w:r>
      <w:proofErr w:type="spellEnd"/>
      <w:r>
        <w:rPr>
          <w:rFonts w:ascii="Arial" w:hAnsi="Arial" w:cs="Arial"/>
        </w:rPr>
        <w:t xml:space="preserve">) </w:t>
      </w:r>
      <w:proofErr w:type="spellStart"/>
      <w:r>
        <w:rPr>
          <w:rFonts w:ascii="Arial" w:hAnsi="Arial" w:cs="Arial"/>
        </w:rPr>
        <w:t>жиберүүгө</w:t>
      </w:r>
      <w:proofErr w:type="spellEnd"/>
      <w:r>
        <w:rPr>
          <w:rFonts w:ascii="Arial" w:hAnsi="Arial" w:cs="Arial"/>
        </w:rPr>
        <w:t xml:space="preserve">, </w:t>
      </w:r>
      <w:proofErr w:type="spellStart"/>
      <w:r>
        <w:rPr>
          <w:rFonts w:ascii="Arial" w:hAnsi="Arial" w:cs="Arial"/>
        </w:rPr>
        <w:t>анын</w:t>
      </w:r>
      <w:proofErr w:type="spellEnd"/>
      <w:r>
        <w:rPr>
          <w:rFonts w:ascii="Arial" w:hAnsi="Arial" w:cs="Arial"/>
        </w:rPr>
        <w:t xml:space="preserve"> </w:t>
      </w:r>
      <w:proofErr w:type="spellStart"/>
      <w:r>
        <w:rPr>
          <w:rFonts w:ascii="Arial" w:hAnsi="Arial" w:cs="Arial"/>
        </w:rPr>
        <w:t>алдында</w:t>
      </w:r>
      <w:proofErr w:type="spellEnd"/>
      <w:r>
        <w:rPr>
          <w:rFonts w:ascii="Arial" w:hAnsi="Arial" w:cs="Arial"/>
        </w:rPr>
        <w:t xml:space="preserve"> </w:t>
      </w:r>
      <w:proofErr w:type="spellStart"/>
      <w:r>
        <w:rPr>
          <w:rFonts w:ascii="Arial" w:hAnsi="Arial" w:cs="Arial"/>
        </w:rPr>
        <w:t>аларга</w:t>
      </w:r>
      <w:proofErr w:type="spellEnd"/>
      <w:r>
        <w:rPr>
          <w:rFonts w:ascii="Arial" w:hAnsi="Arial" w:cs="Arial"/>
        </w:rPr>
        <w:t xml:space="preserve"> </w:t>
      </w:r>
      <w:proofErr w:type="spellStart"/>
      <w:r>
        <w:rPr>
          <w:rFonts w:ascii="Arial" w:hAnsi="Arial" w:cs="Arial"/>
        </w:rPr>
        <w:t>жакындап</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w:t>
      </w:r>
      <w:proofErr w:type="spellStart"/>
      <w:r>
        <w:rPr>
          <w:rFonts w:ascii="Arial" w:hAnsi="Arial" w:cs="Arial"/>
        </w:rPr>
        <w:t>поезддин</w:t>
      </w:r>
      <w:proofErr w:type="spellEnd"/>
      <w:r>
        <w:rPr>
          <w:rFonts w:ascii="Arial" w:hAnsi="Arial" w:cs="Arial"/>
        </w:rPr>
        <w:t xml:space="preserve"> </w:t>
      </w:r>
      <w:proofErr w:type="spellStart"/>
      <w:r>
        <w:rPr>
          <w:rFonts w:ascii="Arial" w:hAnsi="Arial" w:cs="Arial"/>
        </w:rPr>
        <w:t>машинистине</w:t>
      </w:r>
      <w:proofErr w:type="spellEnd"/>
      <w:r>
        <w:rPr>
          <w:rFonts w:ascii="Arial" w:hAnsi="Arial" w:cs="Arial"/>
        </w:rPr>
        <w:t xml:space="preserve"> </w:t>
      </w:r>
      <w:proofErr w:type="spellStart"/>
      <w:r>
        <w:rPr>
          <w:rFonts w:ascii="Arial" w:hAnsi="Arial" w:cs="Arial"/>
        </w:rPr>
        <w:t>токтотуу</w:t>
      </w:r>
      <w:proofErr w:type="spellEnd"/>
      <w:r>
        <w:rPr>
          <w:rFonts w:ascii="Arial" w:hAnsi="Arial" w:cs="Arial"/>
        </w:rPr>
        <w:t xml:space="preserve"> </w:t>
      </w:r>
      <w:proofErr w:type="spellStart"/>
      <w:r>
        <w:rPr>
          <w:rFonts w:ascii="Arial" w:hAnsi="Arial" w:cs="Arial"/>
        </w:rPr>
        <w:t>сигналын</w:t>
      </w:r>
      <w:proofErr w:type="spellEnd"/>
      <w:r>
        <w:rPr>
          <w:rFonts w:ascii="Arial" w:hAnsi="Arial" w:cs="Arial"/>
        </w:rPr>
        <w:t xml:space="preserve"> </w:t>
      </w:r>
      <w:proofErr w:type="spellStart"/>
      <w:r>
        <w:rPr>
          <w:rFonts w:ascii="Arial" w:hAnsi="Arial" w:cs="Arial"/>
        </w:rPr>
        <w:t>берүү</w:t>
      </w:r>
      <w:proofErr w:type="spellEnd"/>
      <w:r>
        <w:rPr>
          <w:rFonts w:ascii="Arial" w:hAnsi="Arial" w:cs="Arial"/>
        </w:rPr>
        <w:t xml:space="preserve"> </w:t>
      </w:r>
      <w:proofErr w:type="spellStart"/>
      <w:r>
        <w:rPr>
          <w:rFonts w:ascii="Arial" w:hAnsi="Arial" w:cs="Arial"/>
        </w:rPr>
        <w:t>эрежелерин</w:t>
      </w:r>
      <w:proofErr w:type="spellEnd"/>
      <w:r>
        <w:rPr>
          <w:rFonts w:ascii="Arial" w:hAnsi="Arial" w:cs="Arial"/>
        </w:rPr>
        <w:t xml:space="preserve"> </w:t>
      </w:r>
      <w:proofErr w:type="spellStart"/>
      <w:r>
        <w:rPr>
          <w:rFonts w:ascii="Arial" w:hAnsi="Arial" w:cs="Arial"/>
        </w:rPr>
        <w:t>түшүндүрүүгө</w:t>
      </w:r>
      <w:proofErr w:type="spellEnd"/>
      <w:r>
        <w:rPr>
          <w:rFonts w:ascii="Arial" w:hAnsi="Arial" w:cs="Arial"/>
        </w:rPr>
        <w:t>;</w:t>
      </w:r>
    </w:p>
    <w:p w14:paraId="6E63FDAD" w14:textId="77777777" w:rsidR="00D63984" w:rsidRDefault="005C71BB">
      <w:pPr>
        <w:spacing w:after="60" w:line="276" w:lineRule="auto"/>
        <w:ind w:firstLine="567"/>
        <w:jc w:val="both"/>
      </w:pPr>
      <w:r>
        <w:rPr>
          <w:rFonts w:ascii="Arial" w:hAnsi="Arial" w:cs="Arial"/>
        </w:rPr>
        <w:t xml:space="preserve">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жанында</w:t>
      </w:r>
      <w:proofErr w:type="spellEnd"/>
      <w:r>
        <w:rPr>
          <w:rFonts w:ascii="Arial" w:hAnsi="Arial" w:cs="Arial"/>
        </w:rPr>
        <w:t xml:space="preserve"> </w:t>
      </w:r>
      <w:proofErr w:type="spellStart"/>
      <w:r>
        <w:rPr>
          <w:rFonts w:ascii="Arial" w:hAnsi="Arial" w:cs="Arial"/>
        </w:rPr>
        <w:t>турууга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жалпы</w:t>
      </w:r>
      <w:proofErr w:type="spellEnd"/>
      <w:r>
        <w:rPr>
          <w:rFonts w:ascii="Arial" w:hAnsi="Arial" w:cs="Arial"/>
        </w:rPr>
        <w:t xml:space="preserve"> </w:t>
      </w:r>
      <w:proofErr w:type="spellStart"/>
      <w:r>
        <w:rPr>
          <w:rFonts w:ascii="Arial" w:hAnsi="Arial" w:cs="Arial"/>
        </w:rPr>
        <w:t>коркунуч</w:t>
      </w:r>
      <w:proofErr w:type="spellEnd"/>
      <w:r>
        <w:rPr>
          <w:rFonts w:ascii="Arial" w:hAnsi="Arial" w:cs="Arial"/>
        </w:rPr>
        <w:t xml:space="preserve"> </w:t>
      </w:r>
      <w:proofErr w:type="spellStart"/>
      <w:r>
        <w:rPr>
          <w:rFonts w:ascii="Arial" w:hAnsi="Arial" w:cs="Arial"/>
        </w:rPr>
        <w:t>сигналдарын</w:t>
      </w:r>
      <w:proofErr w:type="spellEnd"/>
      <w:r>
        <w:rPr>
          <w:rFonts w:ascii="Arial" w:hAnsi="Arial" w:cs="Arial"/>
        </w:rPr>
        <w:t xml:space="preserve"> </w:t>
      </w:r>
      <w:proofErr w:type="spellStart"/>
      <w:r>
        <w:rPr>
          <w:rFonts w:ascii="Arial" w:hAnsi="Arial" w:cs="Arial"/>
        </w:rPr>
        <w:t>берүүгө</w:t>
      </w:r>
      <w:proofErr w:type="spellEnd"/>
      <w:r>
        <w:rPr>
          <w:rFonts w:ascii="Arial" w:hAnsi="Arial" w:cs="Arial"/>
        </w:rPr>
        <w:t xml:space="preserve">; поезд </w:t>
      </w:r>
      <w:proofErr w:type="spellStart"/>
      <w:r>
        <w:rPr>
          <w:rFonts w:ascii="Arial" w:hAnsi="Arial" w:cs="Arial"/>
        </w:rPr>
        <w:t>пайда</w:t>
      </w:r>
      <w:proofErr w:type="spellEnd"/>
      <w:r>
        <w:rPr>
          <w:rFonts w:ascii="Arial" w:hAnsi="Arial" w:cs="Arial"/>
        </w:rPr>
        <w:t xml:space="preserve">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токтотуу</w:t>
      </w:r>
      <w:proofErr w:type="spellEnd"/>
      <w:r>
        <w:rPr>
          <w:rFonts w:ascii="Arial" w:hAnsi="Arial" w:cs="Arial"/>
        </w:rPr>
        <w:t xml:space="preserve"> </w:t>
      </w:r>
      <w:proofErr w:type="spellStart"/>
      <w:r>
        <w:rPr>
          <w:rFonts w:ascii="Arial" w:hAnsi="Arial" w:cs="Arial"/>
        </w:rPr>
        <w:t>сигналын</w:t>
      </w:r>
      <w:proofErr w:type="spellEnd"/>
      <w:r>
        <w:rPr>
          <w:rFonts w:ascii="Arial" w:hAnsi="Arial" w:cs="Arial"/>
        </w:rPr>
        <w:t xml:space="preserve"> </w:t>
      </w:r>
      <w:proofErr w:type="spellStart"/>
      <w:r>
        <w:rPr>
          <w:rFonts w:ascii="Arial" w:hAnsi="Arial" w:cs="Arial"/>
        </w:rPr>
        <w:t>берүү</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утурлап</w:t>
      </w:r>
      <w:proofErr w:type="spellEnd"/>
      <w:r>
        <w:rPr>
          <w:rFonts w:ascii="Arial" w:hAnsi="Arial" w:cs="Arial"/>
        </w:rPr>
        <w:t xml:space="preserve"> </w:t>
      </w:r>
      <w:proofErr w:type="spellStart"/>
      <w:r>
        <w:rPr>
          <w:rFonts w:ascii="Arial" w:hAnsi="Arial" w:cs="Arial"/>
        </w:rPr>
        <w:t>чуркоого</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0D07B589" w14:textId="77777777" w:rsidR="00D63984" w:rsidRDefault="005C71BB">
      <w:pPr>
        <w:spacing w:after="60" w:line="276" w:lineRule="auto"/>
        <w:ind w:firstLine="567"/>
        <w:jc w:val="both"/>
      </w:pPr>
      <w:proofErr w:type="spellStart"/>
      <w:r>
        <w:rPr>
          <w:rFonts w:ascii="Arial" w:hAnsi="Arial" w:cs="Arial"/>
        </w:rPr>
        <w:t>Эскертүү</w:t>
      </w:r>
      <w:proofErr w:type="spellEnd"/>
      <w:r>
        <w:rPr>
          <w:rFonts w:ascii="Arial" w:hAnsi="Arial" w:cs="Arial"/>
        </w:rPr>
        <w:t xml:space="preserve">: </w:t>
      </w:r>
      <w:proofErr w:type="spellStart"/>
      <w:r>
        <w:rPr>
          <w:rFonts w:ascii="Arial" w:hAnsi="Arial" w:cs="Arial"/>
        </w:rPr>
        <w:t>Колду</w:t>
      </w:r>
      <w:proofErr w:type="spellEnd"/>
      <w:r>
        <w:rPr>
          <w:rFonts w:ascii="Arial" w:hAnsi="Arial" w:cs="Arial"/>
        </w:rPr>
        <w:t xml:space="preserve"> (</w:t>
      </w:r>
      <w:proofErr w:type="spellStart"/>
      <w:r>
        <w:rPr>
          <w:rFonts w:ascii="Arial" w:hAnsi="Arial" w:cs="Arial"/>
        </w:rPr>
        <w:t>күндүз</w:t>
      </w:r>
      <w:proofErr w:type="spellEnd"/>
      <w:r>
        <w:rPr>
          <w:rFonts w:ascii="Arial" w:hAnsi="Arial" w:cs="Arial"/>
        </w:rPr>
        <w:t xml:space="preserve"> </w:t>
      </w:r>
      <w:proofErr w:type="spellStart"/>
      <w:r>
        <w:rPr>
          <w:rFonts w:ascii="Arial" w:hAnsi="Arial" w:cs="Arial"/>
        </w:rPr>
        <w:t>ачык</w:t>
      </w:r>
      <w:proofErr w:type="spellEnd"/>
      <w:r>
        <w:rPr>
          <w:rFonts w:ascii="Arial" w:hAnsi="Arial" w:cs="Arial"/>
        </w:rPr>
        <w:t xml:space="preserve"> материя же </w:t>
      </w:r>
      <w:proofErr w:type="spellStart"/>
      <w:r>
        <w:rPr>
          <w:rFonts w:ascii="Arial" w:hAnsi="Arial" w:cs="Arial"/>
        </w:rPr>
        <w:t>кандайдыр</w:t>
      </w:r>
      <w:proofErr w:type="spellEnd"/>
      <w:r>
        <w:rPr>
          <w:rFonts w:ascii="Arial" w:hAnsi="Arial" w:cs="Arial"/>
        </w:rPr>
        <w:t xml:space="preserve"> -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көзгө</w:t>
      </w:r>
      <w:proofErr w:type="spellEnd"/>
      <w:r>
        <w:rPr>
          <w:rFonts w:ascii="Arial" w:hAnsi="Arial" w:cs="Arial"/>
        </w:rPr>
        <w:t xml:space="preserve"> </w:t>
      </w:r>
      <w:proofErr w:type="spellStart"/>
      <w:r>
        <w:rPr>
          <w:rFonts w:ascii="Arial" w:hAnsi="Arial" w:cs="Arial"/>
        </w:rPr>
        <w:t>урунарлык</w:t>
      </w:r>
      <w:proofErr w:type="spellEnd"/>
      <w:r>
        <w:rPr>
          <w:rFonts w:ascii="Arial" w:hAnsi="Arial" w:cs="Arial"/>
        </w:rPr>
        <w:t xml:space="preserve"> </w:t>
      </w:r>
      <w:proofErr w:type="spellStart"/>
      <w:r>
        <w:rPr>
          <w:rFonts w:ascii="Arial" w:hAnsi="Arial" w:cs="Arial"/>
        </w:rPr>
        <w:t>буюм</w:t>
      </w:r>
      <w:proofErr w:type="spellEnd"/>
      <w:r>
        <w:rPr>
          <w:rFonts w:ascii="Arial" w:hAnsi="Arial" w:cs="Arial"/>
        </w:rPr>
        <w:t xml:space="preserve">, </w:t>
      </w:r>
      <w:proofErr w:type="spellStart"/>
      <w:r>
        <w:rPr>
          <w:rFonts w:ascii="Arial" w:hAnsi="Arial" w:cs="Arial"/>
        </w:rPr>
        <w:t>түнкүсүн</w:t>
      </w:r>
      <w:proofErr w:type="spellEnd"/>
      <w:r>
        <w:rPr>
          <w:rFonts w:ascii="Arial" w:hAnsi="Arial" w:cs="Arial"/>
        </w:rPr>
        <w:t xml:space="preserve"> - фонарь же от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айлантуу</w:t>
      </w:r>
      <w:proofErr w:type="spellEnd"/>
      <w:r>
        <w:rPr>
          <w:rFonts w:ascii="Arial" w:hAnsi="Arial" w:cs="Arial"/>
        </w:rPr>
        <w:t xml:space="preserve"> </w:t>
      </w:r>
      <w:proofErr w:type="spellStart"/>
      <w:r>
        <w:rPr>
          <w:rFonts w:ascii="Arial" w:hAnsi="Arial" w:cs="Arial"/>
        </w:rPr>
        <w:t>токтотуучу</w:t>
      </w:r>
      <w:proofErr w:type="spellEnd"/>
      <w:r>
        <w:rPr>
          <w:rFonts w:ascii="Arial" w:hAnsi="Arial" w:cs="Arial"/>
        </w:rPr>
        <w:t xml:space="preserve"> сигнал </w:t>
      </w:r>
      <w:proofErr w:type="spellStart"/>
      <w:r>
        <w:rPr>
          <w:rFonts w:ascii="Arial" w:hAnsi="Arial" w:cs="Arial"/>
        </w:rPr>
        <w:t>болуп</w:t>
      </w:r>
      <w:proofErr w:type="spellEnd"/>
      <w:r>
        <w:rPr>
          <w:rFonts w:ascii="Arial" w:hAnsi="Arial" w:cs="Arial"/>
        </w:rPr>
        <w:t xml:space="preserve"> </w:t>
      </w:r>
      <w:proofErr w:type="spellStart"/>
      <w:r>
        <w:rPr>
          <w:rFonts w:ascii="Arial" w:hAnsi="Arial" w:cs="Arial"/>
        </w:rPr>
        <w:t>кызмат</w:t>
      </w:r>
      <w:proofErr w:type="spellEnd"/>
      <w:r>
        <w:rPr>
          <w:rFonts w:ascii="Arial" w:hAnsi="Arial" w:cs="Arial"/>
        </w:rPr>
        <w:t xml:space="preserve"> </w:t>
      </w:r>
      <w:proofErr w:type="spellStart"/>
      <w:r>
        <w:rPr>
          <w:rFonts w:ascii="Arial" w:hAnsi="Arial" w:cs="Arial"/>
        </w:rPr>
        <w:t>кылат</w:t>
      </w:r>
      <w:proofErr w:type="spellEnd"/>
      <w:r>
        <w:rPr>
          <w:rFonts w:ascii="Arial" w:hAnsi="Arial" w:cs="Arial"/>
        </w:rPr>
        <w:t xml:space="preserve">. Бир </w:t>
      </w:r>
      <w:proofErr w:type="spellStart"/>
      <w:r>
        <w:rPr>
          <w:rFonts w:ascii="Arial" w:hAnsi="Arial" w:cs="Arial"/>
        </w:rPr>
        <w:t>узун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үч</w:t>
      </w:r>
      <w:proofErr w:type="spellEnd"/>
      <w:r>
        <w:rPr>
          <w:rFonts w:ascii="Arial" w:hAnsi="Arial" w:cs="Arial"/>
        </w:rPr>
        <w:t xml:space="preserve"> </w:t>
      </w:r>
      <w:proofErr w:type="spellStart"/>
      <w:r>
        <w:rPr>
          <w:rFonts w:ascii="Arial" w:hAnsi="Arial" w:cs="Arial"/>
        </w:rPr>
        <w:t>кыска</w:t>
      </w:r>
      <w:proofErr w:type="spellEnd"/>
      <w:r>
        <w:rPr>
          <w:rFonts w:ascii="Arial" w:hAnsi="Arial" w:cs="Arial"/>
        </w:rPr>
        <w:t xml:space="preserve"> </w:t>
      </w:r>
      <w:proofErr w:type="spellStart"/>
      <w:r>
        <w:rPr>
          <w:rFonts w:ascii="Arial" w:hAnsi="Arial" w:cs="Arial"/>
        </w:rPr>
        <w:t>үн</w:t>
      </w:r>
      <w:proofErr w:type="spellEnd"/>
      <w:r>
        <w:rPr>
          <w:rFonts w:ascii="Arial" w:hAnsi="Arial" w:cs="Arial"/>
        </w:rPr>
        <w:t xml:space="preserve"> </w:t>
      </w:r>
      <w:proofErr w:type="spellStart"/>
      <w:r>
        <w:rPr>
          <w:rFonts w:ascii="Arial" w:hAnsi="Arial" w:cs="Arial"/>
        </w:rPr>
        <w:t>сигналдары</w:t>
      </w:r>
      <w:proofErr w:type="spellEnd"/>
      <w:r>
        <w:rPr>
          <w:rFonts w:ascii="Arial" w:hAnsi="Arial" w:cs="Arial"/>
        </w:rPr>
        <w:t xml:space="preserve"> </w:t>
      </w:r>
      <w:proofErr w:type="spellStart"/>
      <w:r>
        <w:rPr>
          <w:rFonts w:ascii="Arial" w:hAnsi="Arial" w:cs="Arial"/>
        </w:rPr>
        <w:t>жалпы</w:t>
      </w:r>
      <w:proofErr w:type="spellEnd"/>
      <w:r>
        <w:rPr>
          <w:rFonts w:ascii="Arial" w:hAnsi="Arial" w:cs="Arial"/>
        </w:rPr>
        <w:t xml:space="preserve"> </w:t>
      </w:r>
      <w:proofErr w:type="spellStart"/>
      <w:r>
        <w:rPr>
          <w:rFonts w:ascii="Arial" w:hAnsi="Arial" w:cs="Arial"/>
        </w:rPr>
        <w:t>коркунуч</w:t>
      </w:r>
      <w:proofErr w:type="spellEnd"/>
      <w:r>
        <w:rPr>
          <w:rFonts w:ascii="Arial" w:hAnsi="Arial" w:cs="Arial"/>
        </w:rPr>
        <w:t xml:space="preserve"> сигналы </w:t>
      </w:r>
      <w:proofErr w:type="spellStart"/>
      <w:r>
        <w:rPr>
          <w:rFonts w:ascii="Arial" w:hAnsi="Arial" w:cs="Arial"/>
        </w:rPr>
        <w:t>болуп</w:t>
      </w:r>
      <w:proofErr w:type="spellEnd"/>
      <w:r>
        <w:rPr>
          <w:rFonts w:ascii="Arial" w:hAnsi="Arial" w:cs="Arial"/>
        </w:rPr>
        <w:t xml:space="preserve"> </w:t>
      </w:r>
      <w:proofErr w:type="spellStart"/>
      <w:r>
        <w:rPr>
          <w:rFonts w:ascii="Arial" w:hAnsi="Arial" w:cs="Arial"/>
        </w:rPr>
        <w:t>кызмат</w:t>
      </w:r>
      <w:proofErr w:type="spellEnd"/>
      <w:r>
        <w:rPr>
          <w:rFonts w:ascii="Arial" w:hAnsi="Arial" w:cs="Arial"/>
        </w:rPr>
        <w:t xml:space="preserve"> </w:t>
      </w:r>
      <w:proofErr w:type="spellStart"/>
      <w:r>
        <w:rPr>
          <w:rFonts w:ascii="Arial" w:hAnsi="Arial" w:cs="Arial"/>
        </w:rPr>
        <w:t>кылат</w:t>
      </w:r>
      <w:proofErr w:type="spellEnd"/>
      <w:r>
        <w:rPr>
          <w:rFonts w:ascii="Arial" w:hAnsi="Arial" w:cs="Arial"/>
        </w:rPr>
        <w:t>.</w:t>
      </w:r>
    </w:p>
    <w:p w14:paraId="7BCBFA98" w14:textId="77777777" w:rsidR="00D63984" w:rsidRDefault="005C71BB">
      <w:pPr>
        <w:spacing w:before="200" w:after="200" w:line="276" w:lineRule="auto"/>
        <w:ind w:left="1134" w:right="1134" w:firstLine="397"/>
        <w:jc w:val="center"/>
      </w:pPr>
      <w:bookmarkStart w:id="16" w:name="r16"/>
      <w:bookmarkEnd w:id="16"/>
      <w:r>
        <w:rPr>
          <w:rFonts w:ascii="Arial" w:hAnsi="Arial" w:cs="Arial"/>
          <w:b/>
          <w:bCs/>
        </w:rPr>
        <w:t xml:space="preserve">16. </w:t>
      </w:r>
      <w:proofErr w:type="spellStart"/>
      <w:r>
        <w:rPr>
          <w:rFonts w:ascii="Arial" w:hAnsi="Arial" w:cs="Arial"/>
          <w:b/>
          <w:bCs/>
        </w:rPr>
        <w:t>Автомагистралдар</w:t>
      </w:r>
      <w:proofErr w:type="spellEnd"/>
      <w:r>
        <w:rPr>
          <w:rFonts w:ascii="Arial" w:hAnsi="Arial" w:cs="Arial"/>
          <w:b/>
          <w:bCs/>
        </w:rPr>
        <w:t xml:space="preserve"> </w:t>
      </w:r>
      <w:proofErr w:type="spellStart"/>
      <w:r>
        <w:rPr>
          <w:rFonts w:ascii="Arial" w:hAnsi="Arial" w:cs="Arial"/>
          <w:b/>
          <w:bCs/>
        </w:rPr>
        <w:t>аркылуу</w:t>
      </w:r>
      <w:proofErr w:type="spellEnd"/>
      <w:r>
        <w:rPr>
          <w:rFonts w:ascii="Arial" w:hAnsi="Arial" w:cs="Arial"/>
          <w:b/>
          <w:bCs/>
        </w:rPr>
        <w:t xml:space="preserve"> </w:t>
      </w:r>
      <w:proofErr w:type="spellStart"/>
      <w:r>
        <w:rPr>
          <w:rFonts w:ascii="Arial" w:hAnsi="Arial" w:cs="Arial"/>
          <w:b/>
          <w:bCs/>
        </w:rPr>
        <w:t>кыймыл</w:t>
      </w:r>
      <w:proofErr w:type="spellEnd"/>
    </w:p>
    <w:p w14:paraId="5B599167" w14:textId="77777777" w:rsidR="00D63984" w:rsidRDefault="005C71BB">
      <w:pPr>
        <w:spacing w:after="60" w:line="276" w:lineRule="auto"/>
        <w:ind w:firstLine="567"/>
        <w:jc w:val="both"/>
      </w:pPr>
      <w:r>
        <w:rPr>
          <w:rFonts w:ascii="Arial" w:hAnsi="Arial" w:cs="Arial"/>
        </w:rPr>
        <w:t xml:space="preserve">16.1. </w:t>
      </w:r>
      <w:proofErr w:type="spellStart"/>
      <w:r>
        <w:rPr>
          <w:rFonts w:ascii="Arial" w:hAnsi="Arial" w:cs="Arial"/>
        </w:rPr>
        <w:t>Автомагистралдарда</w:t>
      </w:r>
      <w:proofErr w:type="spellEnd"/>
      <w:r>
        <w:rPr>
          <w:rFonts w:ascii="Arial" w:hAnsi="Arial" w:cs="Arial"/>
        </w:rPr>
        <w:t xml:space="preserve"> </w:t>
      </w:r>
      <w:proofErr w:type="spellStart"/>
      <w:r>
        <w:rPr>
          <w:rFonts w:ascii="Arial" w:hAnsi="Arial" w:cs="Arial"/>
        </w:rPr>
        <w:t>төмөнкүлөргө</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162C03BF" w14:textId="77777777" w:rsidR="00D63984" w:rsidRDefault="005C71BB">
      <w:pPr>
        <w:spacing w:after="60" w:line="276" w:lineRule="auto"/>
        <w:ind w:firstLine="567"/>
        <w:jc w:val="both"/>
      </w:pP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адамдардын</w:t>
      </w:r>
      <w:proofErr w:type="spellEnd"/>
      <w:r>
        <w:rPr>
          <w:rFonts w:ascii="Arial" w:hAnsi="Arial" w:cs="Arial"/>
        </w:rPr>
        <w:t xml:space="preserve">, </w:t>
      </w:r>
      <w:proofErr w:type="spellStart"/>
      <w:r>
        <w:rPr>
          <w:rFonts w:ascii="Arial" w:hAnsi="Arial" w:cs="Arial"/>
        </w:rPr>
        <w:t>бакма</w:t>
      </w:r>
      <w:proofErr w:type="spellEnd"/>
      <w:r>
        <w:rPr>
          <w:rFonts w:ascii="Arial" w:hAnsi="Arial" w:cs="Arial"/>
        </w:rPr>
        <w:t xml:space="preserve"> </w:t>
      </w:r>
      <w:proofErr w:type="spellStart"/>
      <w:r>
        <w:rPr>
          <w:rFonts w:ascii="Arial" w:hAnsi="Arial" w:cs="Arial"/>
        </w:rPr>
        <w:t>малдын</w:t>
      </w:r>
      <w:proofErr w:type="spellEnd"/>
      <w:r>
        <w:rPr>
          <w:rFonts w:ascii="Arial" w:hAnsi="Arial" w:cs="Arial"/>
        </w:rPr>
        <w:t xml:space="preserve">, </w:t>
      </w:r>
      <w:proofErr w:type="spellStart"/>
      <w:r>
        <w:rPr>
          <w:rFonts w:ascii="Arial" w:hAnsi="Arial" w:cs="Arial"/>
        </w:rPr>
        <w:t>велосипеддердин</w:t>
      </w:r>
      <w:proofErr w:type="spellEnd"/>
      <w:r>
        <w:rPr>
          <w:rFonts w:ascii="Arial" w:hAnsi="Arial" w:cs="Arial"/>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каражаттарынын</w:t>
      </w:r>
      <w:proofErr w:type="spellEnd"/>
      <w:r>
        <w:rPr>
          <w:rFonts w:ascii="Arial" w:hAnsi="Arial" w:cs="Arial"/>
        </w:rPr>
        <w:t xml:space="preserve">,  </w:t>
      </w:r>
      <w:proofErr w:type="spellStart"/>
      <w:r>
        <w:rPr>
          <w:rFonts w:ascii="Arial" w:hAnsi="Arial" w:cs="Arial"/>
        </w:rPr>
        <w:t>мопеддердин</w:t>
      </w:r>
      <w:proofErr w:type="spellEnd"/>
      <w:proofErr w:type="gramEnd"/>
      <w:r>
        <w:rPr>
          <w:rFonts w:ascii="Arial" w:hAnsi="Arial" w:cs="Arial"/>
        </w:rPr>
        <w:t xml:space="preserve">, </w:t>
      </w:r>
      <w:proofErr w:type="spellStart"/>
      <w:r>
        <w:rPr>
          <w:rFonts w:ascii="Arial" w:hAnsi="Arial" w:cs="Arial"/>
        </w:rPr>
        <w:t>тракторлордун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өзү</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машиналардын</w:t>
      </w:r>
      <w:proofErr w:type="spellEnd"/>
      <w:r>
        <w:rPr>
          <w:rFonts w:ascii="Arial" w:hAnsi="Arial" w:cs="Arial"/>
        </w:rPr>
        <w:t xml:space="preserve">, </w:t>
      </w:r>
      <w:proofErr w:type="spellStart"/>
      <w:r>
        <w:rPr>
          <w:rFonts w:ascii="Arial" w:hAnsi="Arial" w:cs="Arial"/>
        </w:rPr>
        <w:t>техникалык</w:t>
      </w:r>
      <w:proofErr w:type="spellEnd"/>
      <w:r>
        <w:rPr>
          <w:rFonts w:ascii="Arial" w:hAnsi="Arial" w:cs="Arial"/>
        </w:rPr>
        <w:t xml:space="preserve"> </w:t>
      </w:r>
      <w:proofErr w:type="spellStart"/>
      <w:r>
        <w:rPr>
          <w:rFonts w:ascii="Arial" w:hAnsi="Arial" w:cs="Arial"/>
        </w:rPr>
        <w:t>мүнөздөмөсү</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же </w:t>
      </w:r>
      <w:proofErr w:type="spellStart"/>
      <w:r>
        <w:rPr>
          <w:rFonts w:ascii="Arial" w:hAnsi="Arial" w:cs="Arial"/>
        </w:rPr>
        <w:t>алардын</w:t>
      </w:r>
      <w:proofErr w:type="spellEnd"/>
      <w:r>
        <w:rPr>
          <w:rFonts w:ascii="Arial" w:hAnsi="Arial" w:cs="Arial"/>
        </w:rPr>
        <w:t xml:space="preserve"> </w:t>
      </w:r>
      <w:proofErr w:type="spellStart"/>
      <w:r>
        <w:rPr>
          <w:rFonts w:ascii="Arial" w:hAnsi="Arial" w:cs="Arial"/>
        </w:rPr>
        <w:t>абалы</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w:t>
      </w:r>
      <w:proofErr w:type="spellStart"/>
      <w:r>
        <w:rPr>
          <w:rFonts w:ascii="Arial" w:hAnsi="Arial" w:cs="Arial"/>
        </w:rPr>
        <w:t>ылдамдыгы</w:t>
      </w:r>
      <w:proofErr w:type="spellEnd"/>
      <w:r>
        <w:rPr>
          <w:rFonts w:ascii="Arial" w:hAnsi="Arial" w:cs="Arial"/>
        </w:rPr>
        <w:t xml:space="preserve"> 40 км/</w:t>
      </w:r>
      <w:proofErr w:type="spellStart"/>
      <w:r>
        <w:rPr>
          <w:rFonts w:ascii="Arial" w:hAnsi="Arial" w:cs="Arial"/>
        </w:rPr>
        <w:t>сааттан</w:t>
      </w:r>
      <w:proofErr w:type="spellEnd"/>
      <w:r>
        <w:rPr>
          <w:rFonts w:ascii="Arial" w:hAnsi="Arial" w:cs="Arial"/>
        </w:rPr>
        <w:t xml:space="preserve"> </w:t>
      </w:r>
      <w:proofErr w:type="spellStart"/>
      <w:r>
        <w:rPr>
          <w:rFonts w:ascii="Arial" w:hAnsi="Arial" w:cs="Arial"/>
        </w:rPr>
        <w:t>ашпаган</w:t>
      </w:r>
      <w:proofErr w:type="spellEnd"/>
      <w:r>
        <w:rPr>
          <w:rFonts w:ascii="Arial" w:hAnsi="Arial" w:cs="Arial"/>
        </w:rPr>
        <w:t xml:space="preserve"> башка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кыймылына</w:t>
      </w:r>
      <w:proofErr w:type="spellEnd"/>
      <w:r>
        <w:rPr>
          <w:rFonts w:ascii="Arial" w:hAnsi="Arial" w:cs="Arial"/>
        </w:rPr>
        <w:t>;</w:t>
      </w:r>
    </w:p>
    <w:p w14:paraId="31987C5F" w14:textId="77777777" w:rsidR="00D63984" w:rsidRDefault="005C71BB">
      <w:pPr>
        <w:spacing w:after="60" w:line="276" w:lineRule="auto"/>
        <w:ind w:firstLine="567"/>
        <w:jc w:val="both"/>
      </w:pP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берилген</w:t>
      </w:r>
      <w:proofErr w:type="spellEnd"/>
      <w:r>
        <w:rPr>
          <w:rFonts w:ascii="Arial" w:hAnsi="Arial" w:cs="Arial"/>
        </w:rPr>
        <w:t xml:space="preserve"> </w:t>
      </w:r>
      <w:proofErr w:type="spellStart"/>
      <w:r>
        <w:rPr>
          <w:rFonts w:ascii="Arial" w:hAnsi="Arial" w:cs="Arial"/>
        </w:rPr>
        <w:t>максималдуу</w:t>
      </w:r>
      <w:proofErr w:type="spellEnd"/>
      <w:r>
        <w:rPr>
          <w:rFonts w:ascii="Arial" w:hAnsi="Arial" w:cs="Arial"/>
        </w:rPr>
        <w:t xml:space="preserve"> </w:t>
      </w:r>
      <w:proofErr w:type="spellStart"/>
      <w:r>
        <w:rPr>
          <w:rFonts w:ascii="Arial" w:hAnsi="Arial" w:cs="Arial"/>
        </w:rPr>
        <w:t>массасы</w:t>
      </w:r>
      <w:proofErr w:type="spellEnd"/>
      <w:r>
        <w:rPr>
          <w:rFonts w:ascii="Arial" w:hAnsi="Arial" w:cs="Arial"/>
        </w:rPr>
        <w:t xml:space="preserve"> 3,5 </w:t>
      </w:r>
      <w:proofErr w:type="spellStart"/>
      <w:r>
        <w:rPr>
          <w:rFonts w:ascii="Arial" w:hAnsi="Arial" w:cs="Arial"/>
        </w:rPr>
        <w:t>тоннадан</w:t>
      </w:r>
      <w:proofErr w:type="spellEnd"/>
      <w:r>
        <w:rPr>
          <w:rFonts w:ascii="Arial" w:hAnsi="Arial" w:cs="Arial"/>
        </w:rPr>
        <w:t xml:space="preserve"> </w:t>
      </w:r>
      <w:proofErr w:type="spellStart"/>
      <w:r>
        <w:rPr>
          <w:rFonts w:ascii="Arial" w:hAnsi="Arial" w:cs="Arial"/>
        </w:rPr>
        <w:t>ашпаган</w:t>
      </w:r>
      <w:proofErr w:type="spellEnd"/>
      <w:r>
        <w:rPr>
          <w:rFonts w:ascii="Arial" w:hAnsi="Arial" w:cs="Arial"/>
        </w:rPr>
        <w:t xml:space="preserve"> </w:t>
      </w:r>
      <w:proofErr w:type="spellStart"/>
      <w:r>
        <w:rPr>
          <w:rFonts w:ascii="Arial" w:hAnsi="Arial" w:cs="Arial"/>
        </w:rPr>
        <w:t>жүк</w:t>
      </w:r>
      <w:proofErr w:type="spellEnd"/>
      <w:r>
        <w:rPr>
          <w:rFonts w:ascii="Arial" w:hAnsi="Arial" w:cs="Arial"/>
        </w:rPr>
        <w:t xml:space="preserve"> </w:t>
      </w:r>
      <w:proofErr w:type="spellStart"/>
      <w:r>
        <w:rPr>
          <w:rFonts w:ascii="Arial" w:hAnsi="Arial" w:cs="Arial"/>
        </w:rPr>
        <w:t>ташуучу</w:t>
      </w:r>
      <w:proofErr w:type="spellEnd"/>
      <w:r>
        <w:rPr>
          <w:rFonts w:ascii="Arial" w:hAnsi="Arial" w:cs="Arial"/>
        </w:rPr>
        <w:t xml:space="preserve"> </w:t>
      </w:r>
      <w:proofErr w:type="spellStart"/>
      <w:r>
        <w:rPr>
          <w:rFonts w:ascii="Arial" w:hAnsi="Arial" w:cs="Arial"/>
        </w:rPr>
        <w:t>автомобилдердин</w:t>
      </w:r>
      <w:proofErr w:type="spellEnd"/>
      <w:r>
        <w:rPr>
          <w:rFonts w:ascii="Arial" w:hAnsi="Arial" w:cs="Arial"/>
        </w:rPr>
        <w:t xml:space="preserve"> </w:t>
      </w:r>
      <w:proofErr w:type="spellStart"/>
      <w:r>
        <w:rPr>
          <w:rFonts w:ascii="Arial" w:hAnsi="Arial" w:cs="Arial"/>
        </w:rPr>
        <w:t>экинчи</w:t>
      </w:r>
      <w:proofErr w:type="spellEnd"/>
      <w:r>
        <w:rPr>
          <w:rFonts w:ascii="Arial" w:hAnsi="Arial" w:cs="Arial"/>
        </w:rPr>
        <w:t xml:space="preserve"> </w:t>
      </w:r>
      <w:proofErr w:type="spellStart"/>
      <w:r>
        <w:rPr>
          <w:rFonts w:ascii="Arial" w:hAnsi="Arial" w:cs="Arial"/>
        </w:rPr>
        <w:t>тилкеден</w:t>
      </w:r>
      <w:proofErr w:type="spellEnd"/>
      <w:r>
        <w:rPr>
          <w:rFonts w:ascii="Arial" w:hAnsi="Arial" w:cs="Arial"/>
        </w:rPr>
        <w:t xml:space="preserve"> ары </w:t>
      </w:r>
      <w:proofErr w:type="spellStart"/>
      <w:r>
        <w:rPr>
          <w:rFonts w:ascii="Arial" w:hAnsi="Arial" w:cs="Arial"/>
        </w:rPr>
        <w:t>өтүшүнө</w:t>
      </w:r>
      <w:proofErr w:type="spellEnd"/>
      <w:r>
        <w:rPr>
          <w:rFonts w:ascii="Arial" w:hAnsi="Arial" w:cs="Arial"/>
        </w:rPr>
        <w:t>;</w:t>
      </w:r>
    </w:p>
    <w:p w14:paraId="41E81504" w14:textId="77777777" w:rsidR="00D63984" w:rsidRDefault="005C71BB">
      <w:pPr>
        <w:spacing w:after="60" w:line="276" w:lineRule="auto"/>
        <w:ind w:firstLine="567"/>
        <w:jc w:val="both"/>
      </w:pPr>
      <w:r>
        <w:rPr>
          <w:rFonts w:ascii="Arial" w:hAnsi="Arial" w:cs="Arial"/>
        </w:rPr>
        <w:t xml:space="preserve">6.4 же 7.11-белгилери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көрсөтүлгөн</w:t>
      </w:r>
      <w:proofErr w:type="spellEnd"/>
      <w:r>
        <w:rPr>
          <w:rFonts w:ascii="Arial" w:hAnsi="Arial" w:cs="Arial"/>
        </w:rPr>
        <w:t xml:space="preserve"> </w:t>
      </w:r>
      <w:proofErr w:type="spellStart"/>
      <w:r>
        <w:rPr>
          <w:rFonts w:ascii="Arial" w:hAnsi="Arial" w:cs="Arial"/>
        </w:rPr>
        <w:t>токтоп</w:t>
      </w:r>
      <w:proofErr w:type="spellEnd"/>
      <w:r>
        <w:rPr>
          <w:rFonts w:ascii="Arial" w:hAnsi="Arial" w:cs="Arial"/>
        </w:rPr>
        <w:t xml:space="preserve"> </w:t>
      </w:r>
      <w:proofErr w:type="spellStart"/>
      <w:r>
        <w:rPr>
          <w:rFonts w:ascii="Arial" w:hAnsi="Arial" w:cs="Arial"/>
        </w:rPr>
        <w:t>туруу</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атайын</w:t>
      </w:r>
      <w:proofErr w:type="spellEnd"/>
      <w:r>
        <w:rPr>
          <w:rFonts w:ascii="Arial" w:hAnsi="Arial" w:cs="Arial"/>
        </w:rPr>
        <w:t xml:space="preserve"> </w:t>
      </w:r>
      <w:proofErr w:type="spellStart"/>
      <w:r>
        <w:rPr>
          <w:rFonts w:ascii="Arial" w:hAnsi="Arial" w:cs="Arial"/>
        </w:rPr>
        <w:t>аянтчалардан</w:t>
      </w:r>
      <w:proofErr w:type="spellEnd"/>
      <w:r>
        <w:rPr>
          <w:rFonts w:ascii="Arial" w:hAnsi="Arial" w:cs="Arial"/>
        </w:rPr>
        <w:t xml:space="preserve"> башка </w:t>
      </w:r>
      <w:proofErr w:type="spellStart"/>
      <w:r>
        <w:rPr>
          <w:rFonts w:ascii="Arial" w:hAnsi="Arial" w:cs="Arial"/>
        </w:rPr>
        <w:t>жерге</w:t>
      </w:r>
      <w:proofErr w:type="spellEnd"/>
      <w:r>
        <w:rPr>
          <w:rFonts w:ascii="Arial" w:hAnsi="Arial" w:cs="Arial"/>
        </w:rPr>
        <w:t xml:space="preserve"> </w:t>
      </w:r>
      <w:proofErr w:type="spellStart"/>
      <w:r>
        <w:rPr>
          <w:rFonts w:ascii="Arial" w:hAnsi="Arial" w:cs="Arial"/>
        </w:rPr>
        <w:t>токтоого</w:t>
      </w:r>
      <w:proofErr w:type="spellEnd"/>
      <w:r>
        <w:rPr>
          <w:rFonts w:ascii="Arial" w:hAnsi="Arial" w:cs="Arial"/>
        </w:rPr>
        <w:t>;</w:t>
      </w:r>
    </w:p>
    <w:p w14:paraId="7F7AFF62" w14:textId="77777777" w:rsidR="00D63984" w:rsidRDefault="005C71BB">
      <w:pPr>
        <w:spacing w:after="60" w:line="276" w:lineRule="auto"/>
        <w:ind w:firstLine="567"/>
        <w:jc w:val="both"/>
      </w:pPr>
      <w:proofErr w:type="spellStart"/>
      <w:r>
        <w:rPr>
          <w:rFonts w:ascii="Arial" w:hAnsi="Arial" w:cs="Arial"/>
        </w:rPr>
        <w:t>бөлүп</w:t>
      </w:r>
      <w:proofErr w:type="spellEnd"/>
      <w:r>
        <w:rPr>
          <w:rFonts w:ascii="Arial" w:hAnsi="Arial" w:cs="Arial"/>
        </w:rPr>
        <w:t xml:space="preserve"> </w:t>
      </w:r>
      <w:proofErr w:type="spellStart"/>
      <w:r>
        <w:rPr>
          <w:rFonts w:ascii="Arial" w:hAnsi="Arial" w:cs="Arial"/>
        </w:rPr>
        <w:t>туруучу</w:t>
      </w:r>
      <w:proofErr w:type="spellEnd"/>
      <w:r>
        <w:rPr>
          <w:rFonts w:ascii="Arial" w:hAnsi="Arial" w:cs="Arial"/>
        </w:rPr>
        <w:t xml:space="preserve"> </w:t>
      </w:r>
      <w:proofErr w:type="spellStart"/>
      <w:r>
        <w:rPr>
          <w:rFonts w:ascii="Arial" w:hAnsi="Arial" w:cs="Arial"/>
        </w:rPr>
        <w:t>тилкенин</w:t>
      </w:r>
      <w:proofErr w:type="spellEnd"/>
      <w:r>
        <w:rPr>
          <w:rFonts w:ascii="Arial" w:hAnsi="Arial" w:cs="Arial"/>
        </w:rPr>
        <w:t xml:space="preserve"> </w:t>
      </w:r>
      <w:proofErr w:type="spellStart"/>
      <w:r>
        <w:rPr>
          <w:rFonts w:ascii="Arial" w:hAnsi="Arial" w:cs="Arial"/>
        </w:rPr>
        <w:t>технологиялык</w:t>
      </w:r>
      <w:proofErr w:type="spellEnd"/>
      <w:r>
        <w:rPr>
          <w:rFonts w:ascii="Arial" w:hAnsi="Arial" w:cs="Arial"/>
        </w:rPr>
        <w:t xml:space="preserve"> </w:t>
      </w:r>
      <w:proofErr w:type="spellStart"/>
      <w:r>
        <w:rPr>
          <w:rFonts w:ascii="Arial" w:hAnsi="Arial" w:cs="Arial"/>
        </w:rPr>
        <w:t>ажырымында</w:t>
      </w:r>
      <w:proofErr w:type="spellEnd"/>
      <w:r>
        <w:rPr>
          <w:rFonts w:ascii="Arial" w:hAnsi="Arial" w:cs="Arial"/>
        </w:rPr>
        <w:t xml:space="preserve"> </w:t>
      </w:r>
      <w:proofErr w:type="spellStart"/>
      <w:r>
        <w:rPr>
          <w:rFonts w:ascii="Arial" w:hAnsi="Arial" w:cs="Arial"/>
        </w:rPr>
        <w:t>артка</w:t>
      </w:r>
      <w:proofErr w:type="spellEnd"/>
      <w:r>
        <w:rPr>
          <w:rFonts w:ascii="Arial" w:hAnsi="Arial" w:cs="Arial"/>
        </w:rPr>
        <w:t xml:space="preserve"> </w:t>
      </w:r>
      <w:proofErr w:type="spellStart"/>
      <w:r>
        <w:rPr>
          <w:rFonts w:ascii="Arial" w:hAnsi="Arial" w:cs="Arial"/>
        </w:rPr>
        <w:t>кайрылууга</w:t>
      </w:r>
      <w:proofErr w:type="spellEnd"/>
      <w:r>
        <w:rPr>
          <w:rFonts w:ascii="Arial" w:hAnsi="Arial" w:cs="Arial"/>
        </w:rPr>
        <w:t xml:space="preserve"> же ага </w:t>
      </w:r>
      <w:proofErr w:type="spellStart"/>
      <w:r>
        <w:rPr>
          <w:rFonts w:ascii="Arial" w:hAnsi="Arial" w:cs="Arial"/>
        </w:rPr>
        <w:t>кирүүгө</w:t>
      </w:r>
      <w:proofErr w:type="spellEnd"/>
      <w:r>
        <w:rPr>
          <w:rFonts w:ascii="Arial" w:hAnsi="Arial" w:cs="Arial"/>
        </w:rPr>
        <w:t>;</w:t>
      </w:r>
    </w:p>
    <w:p w14:paraId="2CA45700" w14:textId="77777777" w:rsidR="00D63984" w:rsidRDefault="005C71BB">
      <w:pPr>
        <w:spacing w:after="60" w:line="276" w:lineRule="auto"/>
        <w:ind w:firstLine="567"/>
        <w:jc w:val="both"/>
      </w:pPr>
      <w:proofErr w:type="spellStart"/>
      <w:r>
        <w:rPr>
          <w:rFonts w:ascii="Arial" w:hAnsi="Arial" w:cs="Arial"/>
        </w:rPr>
        <w:t>артка</w:t>
      </w:r>
      <w:proofErr w:type="spellEnd"/>
      <w:r>
        <w:rPr>
          <w:rFonts w:ascii="Arial" w:hAnsi="Arial" w:cs="Arial"/>
        </w:rPr>
        <w:t xml:space="preserve"> карай </w:t>
      </w:r>
      <w:proofErr w:type="spellStart"/>
      <w:r>
        <w:rPr>
          <w:rFonts w:ascii="Arial" w:hAnsi="Arial" w:cs="Arial"/>
        </w:rPr>
        <w:t>айдоого</w:t>
      </w:r>
      <w:proofErr w:type="spellEnd"/>
      <w:r>
        <w:rPr>
          <w:rFonts w:ascii="Arial" w:hAnsi="Arial" w:cs="Arial"/>
        </w:rPr>
        <w:t>;</w:t>
      </w:r>
    </w:p>
    <w:p w14:paraId="37AA7357" w14:textId="77777777" w:rsidR="00D63984" w:rsidRDefault="005C71BB">
      <w:pPr>
        <w:spacing w:after="60" w:line="276" w:lineRule="auto"/>
        <w:ind w:firstLine="567"/>
        <w:jc w:val="both"/>
      </w:pPr>
      <w:proofErr w:type="spellStart"/>
      <w:r>
        <w:rPr>
          <w:rFonts w:ascii="Arial" w:hAnsi="Arial" w:cs="Arial"/>
        </w:rPr>
        <w:t>окуу</w:t>
      </w:r>
      <w:proofErr w:type="spellEnd"/>
      <w:r>
        <w:rPr>
          <w:rFonts w:ascii="Arial" w:hAnsi="Arial" w:cs="Arial"/>
        </w:rPr>
        <w:t xml:space="preserve"> </w:t>
      </w:r>
      <w:proofErr w:type="spellStart"/>
      <w:r>
        <w:rPr>
          <w:rFonts w:ascii="Arial" w:hAnsi="Arial" w:cs="Arial"/>
        </w:rPr>
        <w:t>иретинде</w:t>
      </w:r>
      <w:proofErr w:type="spellEnd"/>
      <w:r>
        <w:rPr>
          <w:rFonts w:ascii="Arial" w:hAnsi="Arial" w:cs="Arial"/>
        </w:rPr>
        <w:t xml:space="preserve"> </w:t>
      </w:r>
      <w:proofErr w:type="spellStart"/>
      <w:r>
        <w:rPr>
          <w:rFonts w:ascii="Arial" w:hAnsi="Arial" w:cs="Arial"/>
        </w:rPr>
        <w:t>жүрүүгө</w:t>
      </w:r>
      <w:proofErr w:type="spellEnd"/>
      <w:r>
        <w:rPr>
          <w:rFonts w:ascii="Arial" w:hAnsi="Arial" w:cs="Arial"/>
        </w:rPr>
        <w:t>.</w:t>
      </w:r>
    </w:p>
    <w:p w14:paraId="2117B05E"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rPr>
          <w:rFonts w:ascii="Arial" w:hAnsi="Arial" w:cs="Arial"/>
          <w:bCs/>
          <w:i/>
          <w:lang w:val="ky-KG"/>
        </w:rPr>
      </w:pPr>
      <w:r>
        <w:rPr>
          <w:rFonts w:ascii="Arial" w:hAnsi="Arial" w:cs="Arial"/>
          <w:i/>
          <w:iCs/>
          <w:lang w:val="ky-KG"/>
        </w:rPr>
        <w:t xml:space="preserve">(КР Өкмөтүнүн </w:t>
      </w:r>
      <w:r w:rsidR="009F3069">
        <w:fldChar w:fldCharType="begin"/>
      </w:r>
      <w:r w:rsidR="009F3069">
        <w:instrText xml:space="preserve"> HYPERLINK "https://cbd.minjust.gov.kg/157459" \o "https://cbd.minjust.gov.kg/157459" </w:instrText>
      </w:r>
      <w:r w:rsidR="009F3069">
        <w:fldChar w:fldCharType="separate"/>
      </w:r>
      <w:r>
        <w:rPr>
          <w:rStyle w:val="af1"/>
          <w:rFonts w:ascii="Arial" w:hAnsi="Arial" w:cs="Arial"/>
          <w:i/>
          <w:iCs/>
          <w:lang w:val="ky-KG"/>
        </w:rPr>
        <w:t xml:space="preserve">2020-жылдын 5-февралындагы № 62, </w:t>
      </w:r>
      <w:r w:rsidR="009F3069">
        <w:rPr>
          <w:rStyle w:val="af1"/>
          <w:rFonts w:ascii="Arial" w:hAnsi="Arial" w:cs="Arial"/>
          <w:i/>
          <w:iCs/>
          <w:lang w:val="ky-KG"/>
        </w:rPr>
        <w:fldChar w:fldCharType="end"/>
      </w:r>
      <w:r>
        <w:rPr>
          <w:rFonts w:ascii="Arial" w:hAnsi="Arial" w:cs="Arial"/>
          <w:i/>
          <w:iCs/>
          <w:lang w:val="ky-KG"/>
        </w:rPr>
        <w:t xml:space="preserve"> </w:t>
      </w: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83"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w:t>
      </w:r>
      <w:proofErr w:type="spellStart"/>
      <w:r>
        <w:rPr>
          <w:rFonts w:ascii="Arial" w:eastAsia="Arial" w:hAnsi="Arial" w:cs="Arial"/>
          <w:i/>
          <w:color w:val="000000"/>
        </w:rPr>
        <w:t>токтомдорунун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редакцияларына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w:t>
      </w:r>
      <w:proofErr w:type="spellEnd"/>
      <w:r>
        <w:rPr>
          <w:rFonts w:ascii="Arial" w:hAnsi="Arial" w:cs="Arial"/>
          <w:i/>
          <w:iCs/>
          <w:lang w:val="ky-KG"/>
        </w:rPr>
        <w:t>к)</w:t>
      </w:r>
    </w:p>
    <w:p w14:paraId="24D5BEDF" w14:textId="77777777" w:rsidR="00D63984" w:rsidRDefault="00D63984">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p>
    <w:p w14:paraId="370837BF" w14:textId="77777777" w:rsidR="00D63984" w:rsidRDefault="005C71BB">
      <w:pPr>
        <w:spacing w:after="60" w:line="276" w:lineRule="auto"/>
        <w:ind w:firstLine="567"/>
        <w:jc w:val="both"/>
      </w:pPr>
      <w:r>
        <w:rPr>
          <w:rFonts w:ascii="Arial" w:hAnsi="Arial" w:cs="Arial"/>
        </w:rPr>
        <w:t xml:space="preserve">16.2.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бөлүккө</w:t>
      </w:r>
      <w:proofErr w:type="spellEnd"/>
      <w:r>
        <w:rPr>
          <w:rFonts w:ascii="Arial" w:hAnsi="Arial" w:cs="Arial"/>
        </w:rPr>
        <w:t xml:space="preserve"> </w:t>
      </w:r>
      <w:proofErr w:type="spellStart"/>
      <w:r>
        <w:rPr>
          <w:rFonts w:ascii="Arial" w:hAnsi="Arial" w:cs="Arial"/>
        </w:rPr>
        <w:t>аргасыздан</w:t>
      </w:r>
      <w:proofErr w:type="spellEnd"/>
      <w:r>
        <w:rPr>
          <w:rFonts w:ascii="Arial" w:hAnsi="Arial" w:cs="Arial"/>
        </w:rPr>
        <w:t xml:space="preserve"> </w:t>
      </w:r>
      <w:proofErr w:type="spellStart"/>
      <w:r>
        <w:rPr>
          <w:rFonts w:ascii="Arial" w:hAnsi="Arial" w:cs="Arial"/>
        </w:rPr>
        <w:t>токтоп</w:t>
      </w:r>
      <w:proofErr w:type="spellEnd"/>
      <w:r>
        <w:rPr>
          <w:rFonts w:ascii="Arial" w:hAnsi="Arial" w:cs="Arial"/>
        </w:rPr>
        <w:t xml:space="preserve"> калган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транспорт </w:t>
      </w:r>
      <w:proofErr w:type="spellStart"/>
      <w:r>
        <w:rPr>
          <w:rFonts w:ascii="Arial" w:hAnsi="Arial" w:cs="Arial"/>
        </w:rPr>
        <w:t>каражатын</w:t>
      </w:r>
      <w:proofErr w:type="spellEnd"/>
      <w:r>
        <w:rPr>
          <w:rFonts w:ascii="Arial" w:hAnsi="Arial" w:cs="Arial"/>
        </w:rPr>
        <w:t xml:space="preserve"> </w:t>
      </w:r>
      <w:proofErr w:type="spellStart"/>
      <w:r>
        <w:rPr>
          <w:rFonts w:ascii="Arial" w:hAnsi="Arial" w:cs="Arial"/>
        </w:rPr>
        <w:t>Эрежелердин</w:t>
      </w:r>
      <w:proofErr w:type="spellEnd"/>
      <w:r>
        <w:rPr>
          <w:rFonts w:ascii="Arial" w:hAnsi="Arial" w:cs="Arial"/>
        </w:rPr>
        <w:t xml:space="preserve"> 7-бөлүгүнүн </w:t>
      </w:r>
      <w:proofErr w:type="spellStart"/>
      <w:r>
        <w:rPr>
          <w:rFonts w:ascii="Arial" w:hAnsi="Arial" w:cs="Arial"/>
        </w:rPr>
        <w:t>талаптарына</w:t>
      </w:r>
      <w:proofErr w:type="spellEnd"/>
      <w:r>
        <w:rPr>
          <w:rFonts w:ascii="Arial" w:hAnsi="Arial" w:cs="Arial"/>
        </w:rPr>
        <w:t xml:space="preserve"> </w:t>
      </w:r>
      <w:proofErr w:type="spellStart"/>
      <w:r>
        <w:rPr>
          <w:rFonts w:ascii="Arial" w:hAnsi="Arial" w:cs="Arial"/>
        </w:rPr>
        <w:t>ылайык</w:t>
      </w:r>
      <w:proofErr w:type="spellEnd"/>
      <w:r>
        <w:rPr>
          <w:rFonts w:ascii="Arial" w:hAnsi="Arial" w:cs="Arial"/>
        </w:rPr>
        <w:t xml:space="preserve"> </w:t>
      </w:r>
      <w:proofErr w:type="spellStart"/>
      <w:r>
        <w:rPr>
          <w:rFonts w:ascii="Arial" w:hAnsi="Arial" w:cs="Arial"/>
        </w:rPr>
        <w:t>белгилөөгө</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аны</w:t>
      </w:r>
      <w:proofErr w:type="spellEnd"/>
      <w:r>
        <w:rPr>
          <w:rFonts w:ascii="Arial" w:hAnsi="Arial" w:cs="Arial"/>
        </w:rPr>
        <w:t xml:space="preserve"> </w:t>
      </w:r>
      <w:proofErr w:type="spellStart"/>
      <w:r>
        <w:rPr>
          <w:rFonts w:ascii="Arial" w:hAnsi="Arial" w:cs="Arial"/>
        </w:rPr>
        <w:lastRenderedPageBreak/>
        <w:t>бул</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арналган</w:t>
      </w:r>
      <w:proofErr w:type="spellEnd"/>
      <w:r>
        <w:rPr>
          <w:rFonts w:ascii="Arial" w:hAnsi="Arial" w:cs="Arial"/>
        </w:rPr>
        <w:t xml:space="preserve"> </w:t>
      </w:r>
      <w:proofErr w:type="spellStart"/>
      <w:r>
        <w:rPr>
          <w:rFonts w:ascii="Arial" w:hAnsi="Arial" w:cs="Arial"/>
        </w:rPr>
        <w:t>тилкеге</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бөлүктүн</w:t>
      </w:r>
      <w:proofErr w:type="spellEnd"/>
      <w:r>
        <w:rPr>
          <w:rFonts w:ascii="Arial" w:hAnsi="Arial" w:cs="Arial"/>
        </w:rPr>
        <w:t xml:space="preserve"> </w:t>
      </w:r>
      <w:proofErr w:type="spellStart"/>
      <w:r>
        <w:rPr>
          <w:rFonts w:ascii="Arial" w:hAnsi="Arial" w:cs="Arial"/>
        </w:rPr>
        <w:t>четин</w:t>
      </w:r>
      <w:proofErr w:type="spellEnd"/>
      <w:r>
        <w:rPr>
          <w:rFonts w:ascii="Arial" w:hAnsi="Arial" w:cs="Arial"/>
        </w:rPr>
        <w:t xml:space="preserve"> </w:t>
      </w:r>
      <w:proofErr w:type="spellStart"/>
      <w:r>
        <w:rPr>
          <w:rFonts w:ascii="Arial" w:hAnsi="Arial" w:cs="Arial"/>
        </w:rPr>
        <w:t>билдирген</w:t>
      </w:r>
      <w:proofErr w:type="spellEnd"/>
      <w:r>
        <w:rPr>
          <w:rFonts w:ascii="Arial" w:hAnsi="Arial" w:cs="Arial"/>
        </w:rPr>
        <w:t xml:space="preserve"> </w:t>
      </w:r>
      <w:proofErr w:type="spellStart"/>
      <w:r>
        <w:rPr>
          <w:rFonts w:ascii="Arial" w:hAnsi="Arial" w:cs="Arial"/>
        </w:rPr>
        <w:t>сызыктан</w:t>
      </w:r>
      <w:proofErr w:type="spellEnd"/>
      <w:r>
        <w:rPr>
          <w:rFonts w:ascii="Arial" w:hAnsi="Arial" w:cs="Arial"/>
        </w:rPr>
        <w:t xml:space="preserve"> </w:t>
      </w:r>
      <w:proofErr w:type="spellStart"/>
      <w:r>
        <w:rPr>
          <w:rFonts w:ascii="Arial" w:hAnsi="Arial" w:cs="Arial"/>
        </w:rPr>
        <w:t>оңго</w:t>
      </w:r>
      <w:proofErr w:type="spellEnd"/>
      <w:r>
        <w:rPr>
          <w:rFonts w:ascii="Arial" w:hAnsi="Arial" w:cs="Arial"/>
        </w:rPr>
        <w:t xml:space="preserve">) </w:t>
      </w:r>
      <w:proofErr w:type="spellStart"/>
      <w:r>
        <w:rPr>
          <w:rFonts w:ascii="Arial" w:hAnsi="Arial" w:cs="Arial"/>
        </w:rPr>
        <w:t>чыгаруу</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чара </w:t>
      </w:r>
      <w:proofErr w:type="spellStart"/>
      <w:r>
        <w:rPr>
          <w:rFonts w:ascii="Arial" w:hAnsi="Arial" w:cs="Arial"/>
        </w:rPr>
        <w:t>көрүүгө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514F5FD8" w14:textId="77777777" w:rsidR="00D63984" w:rsidRDefault="005C71BB">
      <w:pPr>
        <w:spacing w:after="60" w:line="276" w:lineRule="auto"/>
        <w:ind w:firstLine="567"/>
        <w:jc w:val="both"/>
      </w:pPr>
      <w:r>
        <w:rPr>
          <w:rFonts w:ascii="Arial" w:hAnsi="Arial" w:cs="Arial"/>
        </w:rPr>
        <w:t xml:space="preserve">16.3.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бөлүмдүн</w:t>
      </w:r>
      <w:proofErr w:type="spellEnd"/>
      <w:r>
        <w:rPr>
          <w:rFonts w:ascii="Arial" w:hAnsi="Arial" w:cs="Arial"/>
        </w:rPr>
        <w:t xml:space="preserve"> </w:t>
      </w:r>
      <w:proofErr w:type="spellStart"/>
      <w:r>
        <w:rPr>
          <w:rFonts w:ascii="Arial" w:hAnsi="Arial" w:cs="Arial"/>
        </w:rPr>
        <w:t>талаптары</w:t>
      </w:r>
      <w:proofErr w:type="spellEnd"/>
      <w:r>
        <w:rPr>
          <w:rFonts w:ascii="Arial" w:hAnsi="Arial" w:cs="Arial"/>
        </w:rPr>
        <w:t xml:space="preserve"> 5.3 </w:t>
      </w:r>
      <w:proofErr w:type="spellStart"/>
      <w:r>
        <w:rPr>
          <w:rFonts w:ascii="Arial" w:hAnsi="Arial" w:cs="Arial"/>
        </w:rPr>
        <w:t>белгиси</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көрсөтүлгөн</w:t>
      </w:r>
      <w:proofErr w:type="spellEnd"/>
      <w:r>
        <w:rPr>
          <w:rFonts w:ascii="Arial" w:hAnsi="Arial" w:cs="Arial"/>
        </w:rPr>
        <w:t xml:space="preserve"> </w:t>
      </w:r>
      <w:proofErr w:type="spellStart"/>
      <w:r>
        <w:rPr>
          <w:rFonts w:ascii="Arial" w:hAnsi="Arial" w:cs="Arial"/>
        </w:rPr>
        <w:t>жолдорго</w:t>
      </w:r>
      <w:proofErr w:type="spellEnd"/>
      <w:r>
        <w:rPr>
          <w:rFonts w:ascii="Arial" w:hAnsi="Arial" w:cs="Arial"/>
        </w:rPr>
        <w:t xml:space="preserve"> да </w:t>
      </w:r>
      <w:proofErr w:type="spellStart"/>
      <w:r>
        <w:rPr>
          <w:rFonts w:ascii="Arial" w:hAnsi="Arial" w:cs="Arial"/>
        </w:rPr>
        <w:t>жайылтылат</w:t>
      </w:r>
      <w:proofErr w:type="spellEnd"/>
      <w:r>
        <w:rPr>
          <w:rFonts w:ascii="Arial" w:hAnsi="Arial" w:cs="Arial"/>
        </w:rPr>
        <w:t>.</w:t>
      </w:r>
    </w:p>
    <w:p w14:paraId="6D1CC9EB" w14:textId="77777777" w:rsidR="00D63984" w:rsidRDefault="005C71BB">
      <w:pPr>
        <w:spacing w:before="200" w:after="200" w:line="276" w:lineRule="auto"/>
        <w:ind w:left="1134" w:right="1134" w:firstLine="397"/>
        <w:jc w:val="center"/>
      </w:pPr>
      <w:bookmarkStart w:id="17" w:name="r17"/>
      <w:bookmarkEnd w:id="17"/>
      <w:r>
        <w:rPr>
          <w:rFonts w:ascii="Arial" w:hAnsi="Arial" w:cs="Arial"/>
          <w:b/>
          <w:bCs/>
        </w:rPr>
        <w:t xml:space="preserve">17. </w:t>
      </w:r>
      <w:proofErr w:type="spellStart"/>
      <w:r>
        <w:rPr>
          <w:rFonts w:ascii="Arial" w:hAnsi="Arial" w:cs="Arial"/>
          <w:b/>
          <w:bCs/>
        </w:rPr>
        <w:t>Турак-жай</w:t>
      </w:r>
      <w:proofErr w:type="spellEnd"/>
      <w:r>
        <w:rPr>
          <w:rFonts w:ascii="Arial" w:hAnsi="Arial" w:cs="Arial"/>
          <w:b/>
          <w:bCs/>
        </w:rPr>
        <w:t xml:space="preserve"> </w:t>
      </w:r>
      <w:proofErr w:type="spellStart"/>
      <w:r>
        <w:rPr>
          <w:rFonts w:ascii="Arial" w:hAnsi="Arial" w:cs="Arial"/>
          <w:b/>
          <w:bCs/>
        </w:rPr>
        <w:t>зоналарындагы</w:t>
      </w:r>
      <w:proofErr w:type="spellEnd"/>
      <w:r>
        <w:rPr>
          <w:rFonts w:ascii="Arial" w:hAnsi="Arial" w:cs="Arial"/>
          <w:b/>
          <w:bCs/>
        </w:rPr>
        <w:t xml:space="preserve"> </w:t>
      </w:r>
      <w:proofErr w:type="spellStart"/>
      <w:r>
        <w:rPr>
          <w:rFonts w:ascii="Arial" w:hAnsi="Arial" w:cs="Arial"/>
          <w:b/>
          <w:bCs/>
        </w:rPr>
        <w:t>кыймыл</w:t>
      </w:r>
      <w:proofErr w:type="spellEnd"/>
    </w:p>
    <w:p w14:paraId="047B1E28" w14:textId="77777777" w:rsidR="00D63984" w:rsidRDefault="005C71BB">
      <w:pPr>
        <w:spacing w:after="60" w:line="276" w:lineRule="auto"/>
        <w:ind w:firstLine="567"/>
        <w:jc w:val="both"/>
      </w:pPr>
      <w:r>
        <w:rPr>
          <w:rFonts w:ascii="Arial" w:hAnsi="Arial" w:cs="Arial"/>
        </w:rPr>
        <w:t xml:space="preserve">17.1. </w:t>
      </w:r>
      <w:proofErr w:type="spellStart"/>
      <w:r>
        <w:rPr>
          <w:rFonts w:ascii="Arial" w:hAnsi="Arial" w:cs="Arial"/>
        </w:rPr>
        <w:t>Турак-жай</w:t>
      </w:r>
      <w:proofErr w:type="spellEnd"/>
      <w:r>
        <w:rPr>
          <w:rFonts w:ascii="Arial" w:hAnsi="Arial" w:cs="Arial"/>
        </w:rPr>
        <w:t xml:space="preserve"> </w:t>
      </w:r>
      <w:proofErr w:type="spellStart"/>
      <w:r>
        <w:rPr>
          <w:rFonts w:ascii="Arial" w:hAnsi="Arial" w:cs="Arial"/>
        </w:rPr>
        <w:t>зонасында</w:t>
      </w:r>
      <w:proofErr w:type="spellEnd"/>
      <w:r>
        <w:rPr>
          <w:rFonts w:ascii="Arial" w:hAnsi="Arial" w:cs="Arial"/>
        </w:rPr>
        <w:t xml:space="preserve">, </w:t>
      </w:r>
      <w:proofErr w:type="spellStart"/>
      <w:r>
        <w:rPr>
          <w:rFonts w:ascii="Arial" w:hAnsi="Arial" w:cs="Arial"/>
        </w:rPr>
        <w:t>башкача</w:t>
      </w:r>
      <w:proofErr w:type="spellEnd"/>
      <w:r>
        <w:rPr>
          <w:rFonts w:ascii="Arial" w:hAnsi="Arial" w:cs="Arial"/>
        </w:rPr>
        <w:t xml:space="preserve"> </w:t>
      </w:r>
      <w:proofErr w:type="spellStart"/>
      <w:r>
        <w:rPr>
          <w:rFonts w:ascii="Arial" w:hAnsi="Arial" w:cs="Arial"/>
        </w:rPr>
        <w:t>айтканда</w:t>
      </w:r>
      <w:proofErr w:type="spellEnd"/>
      <w:r>
        <w:rPr>
          <w:rFonts w:ascii="Arial" w:hAnsi="Arial" w:cs="Arial"/>
        </w:rPr>
        <w:t xml:space="preserve"> </w:t>
      </w:r>
      <w:proofErr w:type="spellStart"/>
      <w:r>
        <w:rPr>
          <w:rFonts w:ascii="Arial" w:hAnsi="Arial" w:cs="Arial"/>
        </w:rPr>
        <w:t>кире</w:t>
      </w:r>
      <w:proofErr w:type="spellEnd"/>
      <w:r>
        <w:rPr>
          <w:rFonts w:ascii="Arial" w:hAnsi="Arial" w:cs="Arial"/>
        </w:rPr>
        <w:t xml:space="preserve"> </w:t>
      </w:r>
      <w:proofErr w:type="spellStart"/>
      <w:r>
        <w:rPr>
          <w:rFonts w:ascii="Arial" w:hAnsi="Arial" w:cs="Arial"/>
        </w:rPr>
        <w:t>бериши</w:t>
      </w:r>
      <w:proofErr w:type="spellEnd"/>
      <w:r>
        <w:rPr>
          <w:rFonts w:ascii="Arial" w:hAnsi="Arial" w:cs="Arial"/>
        </w:rPr>
        <w:t xml:space="preserve"> же </w:t>
      </w:r>
      <w:proofErr w:type="spellStart"/>
      <w:r>
        <w:rPr>
          <w:rFonts w:ascii="Arial" w:hAnsi="Arial" w:cs="Arial"/>
        </w:rPr>
        <w:t>чыга</w:t>
      </w:r>
      <w:proofErr w:type="spellEnd"/>
      <w:r>
        <w:rPr>
          <w:rFonts w:ascii="Arial" w:hAnsi="Arial" w:cs="Arial"/>
        </w:rPr>
        <w:t xml:space="preserve"> </w:t>
      </w:r>
      <w:proofErr w:type="spellStart"/>
      <w:r>
        <w:rPr>
          <w:rFonts w:ascii="Arial" w:hAnsi="Arial" w:cs="Arial"/>
        </w:rPr>
        <w:t>бериши</w:t>
      </w:r>
      <w:proofErr w:type="spellEnd"/>
      <w:r>
        <w:rPr>
          <w:rFonts w:ascii="Arial" w:hAnsi="Arial" w:cs="Arial"/>
        </w:rPr>
        <w:t xml:space="preserve"> </w:t>
      </w:r>
      <w:r>
        <w:rPr>
          <w:rFonts w:ascii="Arial" w:hAnsi="Arial" w:cs="Arial"/>
          <w:lang w:val="ky-KG"/>
        </w:rPr>
        <w:t xml:space="preserve">5.21 жана 5.22 </w:t>
      </w:r>
      <w:proofErr w:type="spellStart"/>
      <w:r>
        <w:rPr>
          <w:rFonts w:ascii="Arial" w:hAnsi="Arial" w:cs="Arial"/>
        </w:rPr>
        <w:t>белгилери</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көрсөтүлгөн</w:t>
      </w:r>
      <w:proofErr w:type="spellEnd"/>
      <w:r>
        <w:rPr>
          <w:rFonts w:ascii="Arial" w:hAnsi="Arial" w:cs="Arial"/>
        </w:rPr>
        <w:t xml:space="preserve"> </w:t>
      </w:r>
      <w:proofErr w:type="spellStart"/>
      <w:r>
        <w:rPr>
          <w:rFonts w:ascii="Arial" w:hAnsi="Arial" w:cs="Arial"/>
        </w:rPr>
        <w:t>аймакта</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w:t>
      </w:r>
      <w:proofErr w:type="spellEnd"/>
      <w:r>
        <w:rPr>
          <w:rFonts w:ascii="Arial" w:hAnsi="Arial" w:cs="Arial"/>
        </w:rPr>
        <w:t xml:space="preserve"> тротуар </w:t>
      </w:r>
      <w:proofErr w:type="spellStart"/>
      <w:r>
        <w:rPr>
          <w:rFonts w:ascii="Arial" w:hAnsi="Arial" w:cs="Arial"/>
        </w:rPr>
        <w:t>боюнча</w:t>
      </w:r>
      <w:proofErr w:type="spellEnd"/>
      <w:r>
        <w:rPr>
          <w:rFonts w:ascii="Arial" w:hAnsi="Arial" w:cs="Arial"/>
        </w:rPr>
        <w:t xml:space="preserve"> да,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да </w:t>
      </w:r>
      <w:proofErr w:type="spellStart"/>
      <w:r>
        <w:rPr>
          <w:rFonts w:ascii="Arial" w:hAnsi="Arial" w:cs="Arial"/>
        </w:rPr>
        <w:t>басышына</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 xml:space="preserve">. </w:t>
      </w:r>
      <w:proofErr w:type="spellStart"/>
      <w:r>
        <w:rPr>
          <w:rFonts w:ascii="Arial" w:hAnsi="Arial" w:cs="Arial"/>
        </w:rPr>
        <w:t>Турак-жай</w:t>
      </w:r>
      <w:proofErr w:type="spellEnd"/>
      <w:r>
        <w:rPr>
          <w:rFonts w:ascii="Arial" w:hAnsi="Arial" w:cs="Arial"/>
        </w:rPr>
        <w:t xml:space="preserve"> </w:t>
      </w:r>
      <w:proofErr w:type="spellStart"/>
      <w:r>
        <w:rPr>
          <w:rFonts w:ascii="Arial" w:hAnsi="Arial" w:cs="Arial"/>
        </w:rPr>
        <w:t>зонасында</w:t>
      </w:r>
      <w:proofErr w:type="spellEnd"/>
      <w:r>
        <w:rPr>
          <w:rFonts w:ascii="Arial" w:hAnsi="Arial" w:cs="Arial"/>
        </w:rPr>
        <w:t xml:space="preserve"> </w:t>
      </w:r>
      <w:proofErr w:type="spellStart"/>
      <w:r>
        <w:rPr>
          <w:rFonts w:ascii="Arial" w:hAnsi="Arial" w:cs="Arial"/>
        </w:rPr>
        <w:t>жөө</w:t>
      </w:r>
      <w:proofErr w:type="spellEnd"/>
      <w:r>
        <w:rPr>
          <w:rFonts w:ascii="Arial" w:hAnsi="Arial" w:cs="Arial"/>
        </w:rPr>
        <w:t xml:space="preserve"> </w:t>
      </w:r>
      <w:proofErr w:type="spellStart"/>
      <w:r>
        <w:rPr>
          <w:rFonts w:ascii="Arial" w:hAnsi="Arial" w:cs="Arial"/>
        </w:rPr>
        <w:t>адамдар</w:t>
      </w:r>
      <w:proofErr w:type="spellEnd"/>
      <w:r>
        <w:rPr>
          <w:rFonts w:ascii="Arial" w:hAnsi="Arial" w:cs="Arial"/>
        </w:rPr>
        <w:t xml:space="preserve"> </w:t>
      </w:r>
      <w:proofErr w:type="spellStart"/>
      <w:r>
        <w:rPr>
          <w:rFonts w:ascii="Arial" w:hAnsi="Arial" w:cs="Arial"/>
        </w:rPr>
        <w:t>артыкчылыкка</w:t>
      </w:r>
      <w:proofErr w:type="spellEnd"/>
      <w:r>
        <w:rPr>
          <w:rFonts w:ascii="Arial" w:hAnsi="Arial" w:cs="Arial"/>
        </w:rPr>
        <w:t xml:space="preserve"> </w:t>
      </w:r>
      <w:proofErr w:type="spellStart"/>
      <w:r>
        <w:rPr>
          <w:rFonts w:ascii="Arial" w:hAnsi="Arial" w:cs="Arial"/>
        </w:rPr>
        <w:t>ээ</w:t>
      </w:r>
      <w:proofErr w:type="spellEnd"/>
      <w:r>
        <w:rPr>
          <w:rFonts w:ascii="Arial" w:hAnsi="Arial" w:cs="Arial"/>
        </w:rPr>
        <w:t xml:space="preserve">, бирок </w:t>
      </w:r>
      <w:proofErr w:type="spellStart"/>
      <w:r>
        <w:rPr>
          <w:rFonts w:ascii="Arial" w:hAnsi="Arial" w:cs="Arial"/>
        </w:rPr>
        <w:t>алар</w:t>
      </w:r>
      <w:proofErr w:type="spellEnd"/>
      <w:r>
        <w:rPr>
          <w:rFonts w:ascii="Arial" w:hAnsi="Arial" w:cs="Arial"/>
        </w:rPr>
        <w:t xml:space="preserve">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кыймылына</w:t>
      </w:r>
      <w:proofErr w:type="spellEnd"/>
      <w:r>
        <w:rPr>
          <w:rFonts w:ascii="Arial" w:hAnsi="Arial" w:cs="Arial"/>
        </w:rPr>
        <w:t xml:space="preserve"> </w:t>
      </w:r>
      <w:proofErr w:type="spellStart"/>
      <w:r>
        <w:rPr>
          <w:rFonts w:ascii="Arial" w:hAnsi="Arial" w:cs="Arial"/>
        </w:rPr>
        <w:t>негизсиз</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кылууга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эмес</w:t>
      </w:r>
      <w:proofErr w:type="spellEnd"/>
      <w:r>
        <w:rPr>
          <w:rFonts w:ascii="Arial" w:hAnsi="Arial" w:cs="Arial"/>
        </w:rPr>
        <w:t>.</w:t>
      </w:r>
    </w:p>
    <w:p w14:paraId="024099A9" w14:textId="77777777" w:rsidR="00D63984" w:rsidRDefault="005C71BB">
      <w:pPr>
        <w:spacing w:after="60" w:line="276" w:lineRule="auto"/>
        <w:ind w:firstLine="567"/>
        <w:jc w:val="both"/>
      </w:pPr>
      <w:r>
        <w:rPr>
          <w:rFonts w:ascii="Arial" w:hAnsi="Arial" w:cs="Arial"/>
          <w:i/>
          <w:iCs/>
          <w:lang w:val="ky-KG"/>
        </w:rPr>
        <w:t xml:space="preserve">(КР Өкмөтүнүн </w:t>
      </w:r>
      <w:r w:rsidR="009F3069">
        <w:fldChar w:fldCharType="begin"/>
      </w:r>
      <w:r w:rsidR="009F3069">
        <w:instrText xml:space="preserve"> HYPERLINK "https://cbd.minjust.gov.kg/157459" \o "https://cbd.minjust.gov.kg/157459" </w:instrText>
      </w:r>
      <w:r w:rsidR="009F3069">
        <w:fldChar w:fldCharType="separate"/>
      </w:r>
      <w:r>
        <w:rPr>
          <w:rStyle w:val="af1"/>
          <w:rFonts w:ascii="Arial" w:hAnsi="Arial" w:cs="Arial"/>
          <w:i/>
          <w:iCs/>
          <w:lang w:val="ky-KG"/>
        </w:rPr>
        <w:t>2020-жылдын 5-февралындагы № 62</w:t>
      </w:r>
      <w:r w:rsidR="009F3069">
        <w:rPr>
          <w:rStyle w:val="af1"/>
          <w:rFonts w:ascii="Arial" w:hAnsi="Arial" w:cs="Arial"/>
          <w:i/>
          <w:iCs/>
          <w:lang w:val="ky-KG"/>
        </w:rPr>
        <w:fldChar w:fldCharType="end"/>
      </w:r>
      <w:r>
        <w:rPr>
          <w:rFonts w:ascii="Arial" w:hAnsi="Arial" w:cs="Arial"/>
          <w:i/>
          <w:iCs/>
          <w:lang w:val="ky-KG"/>
        </w:rPr>
        <w:t xml:space="preserve"> токтомунун редакциясына ылайык)</w:t>
      </w:r>
    </w:p>
    <w:p w14:paraId="0353938F" w14:textId="77777777" w:rsidR="00D63984" w:rsidRDefault="005C71BB">
      <w:pPr>
        <w:spacing w:after="60" w:line="276" w:lineRule="auto"/>
        <w:ind w:firstLine="567"/>
        <w:jc w:val="both"/>
      </w:pPr>
      <w:r>
        <w:rPr>
          <w:rFonts w:ascii="Arial" w:hAnsi="Arial" w:cs="Arial"/>
        </w:rPr>
        <w:t xml:space="preserve">17.2. </w:t>
      </w:r>
      <w:proofErr w:type="spellStart"/>
      <w:r>
        <w:rPr>
          <w:rFonts w:ascii="Arial" w:hAnsi="Arial" w:cs="Arial"/>
        </w:rPr>
        <w:t>Турак-жай</w:t>
      </w:r>
      <w:proofErr w:type="spellEnd"/>
      <w:r>
        <w:rPr>
          <w:rFonts w:ascii="Arial" w:hAnsi="Arial" w:cs="Arial"/>
        </w:rPr>
        <w:t xml:space="preserve"> </w:t>
      </w:r>
      <w:proofErr w:type="spellStart"/>
      <w:r>
        <w:rPr>
          <w:rFonts w:ascii="Arial" w:hAnsi="Arial" w:cs="Arial"/>
        </w:rPr>
        <w:t>зонасында</w:t>
      </w:r>
      <w:proofErr w:type="spellEnd"/>
      <w:r>
        <w:rPr>
          <w:rFonts w:ascii="Arial" w:hAnsi="Arial" w:cs="Arial"/>
        </w:rPr>
        <w:t xml:space="preserve"> 10 км/</w:t>
      </w:r>
      <w:proofErr w:type="spellStart"/>
      <w:r>
        <w:rPr>
          <w:rFonts w:ascii="Arial" w:hAnsi="Arial" w:cs="Arial"/>
        </w:rPr>
        <w:t>сааттан</w:t>
      </w:r>
      <w:proofErr w:type="spellEnd"/>
      <w:r>
        <w:rPr>
          <w:rFonts w:ascii="Arial" w:hAnsi="Arial" w:cs="Arial"/>
        </w:rPr>
        <w:t xml:space="preserve"> </w:t>
      </w:r>
      <w:proofErr w:type="spellStart"/>
      <w:r>
        <w:rPr>
          <w:rFonts w:ascii="Arial" w:hAnsi="Arial" w:cs="Arial"/>
        </w:rPr>
        <w:t>ашык</w:t>
      </w:r>
      <w:proofErr w:type="spellEnd"/>
      <w:r>
        <w:rPr>
          <w:rFonts w:ascii="Arial" w:hAnsi="Arial" w:cs="Arial"/>
        </w:rPr>
        <w:t xml:space="preserve"> </w:t>
      </w:r>
      <w:proofErr w:type="spellStart"/>
      <w:r>
        <w:rPr>
          <w:rFonts w:ascii="Arial" w:hAnsi="Arial" w:cs="Arial"/>
        </w:rPr>
        <w:t>ылдамдыкта</w:t>
      </w:r>
      <w:proofErr w:type="spellEnd"/>
      <w:r>
        <w:rPr>
          <w:rFonts w:ascii="Arial" w:hAnsi="Arial" w:cs="Arial"/>
        </w:rPr>
        <w:t xml:space="preserve"> </w:t>
      </w:r>
      <w:proofErr w:type="spellStart"/>
      <w:r>
        <w:rPr>
          <w:rFonts w:ascii="Arial" w:hAnsi="Arial" w:cs="Arial"/>
        </w:rPr>
        <w:t>жүрүүгө</w:t>
      </w:r>
      <w:proofErr w:type="spellEnd"/>
      <w:r>
        <w:rPr>
          <w:rFonts w:ascii="Arial" w:hAnsi="Arial" w:cs="Arial"/>
        </w:rPr>
        <w:t xml:space="preserve">, </w:t>
      </w:r>
      <w:proofErr w:type="spellStart"/>
      <w:r>
        <w:rPr>
          <w:rFonts w:ascii="Arial" w:hAnsi="Arial" w:cs="Arial"/>
        </w:rPr>
        <w:t>аркылуу</w:t>
      </w:r>
      <w:proofErr w:type="spellEnd"/>
      <w:r>
        <w:rPr>
          <w:rFonts w:ascii="Arial" w:hAnsi="Arial" w:cs="Arial"/>
        </w:rPr>
        <w:t xml:space="preserve"> </w:t>
      </w:r>
      <w:proofErr w:type="spellStart"/>
      <w:r>
        <w:rPr>
          <w:rFonts w:ascii="Arial" w:hAnsi="Arial" w:cs="Arial"/>
        </w:rPr>
        <w:t>өтүүгө</w:t>
      </w:r>
      <w:proofErr w:type="spellEnd"/>
      <w:r>
        <w:rPr>
          <w:rFonts w:ascii="Arial" w:hAnsi="Arial" w:cs="Arial"/>
        </w:rPr>
        <w:t xml:space="preserve">, </w:t>
      </w:r>
      <w:proofErr w:type="spellStart"/>
      <w:r>
        <w:rPr>
          <w:rFonts w:ascii="Arial" w:hAnsi="Arial" w:cs="Arial"/>
        </w:rPr>
        <w:t>үйрөнүү</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айдоого</w:t>
      </w:r>
      <w:proofErr w:type="spellEnd"/>
      <w:r>
        <w:rPr>
          <w:rFonts w:ascii="Arial" w:hAnsi="Arial" w:cs="Arial"/>
        </w:rPr>
        <w:t xml:space="preserve">, </w:t>
      </w:r>
      <w:proofErr w:type="spellStart"/>
      <w:r>
        <w:rPr>
          <w:rFonts w:ascii="Arial" w:hAnsi="Arial" w:cs="Arial"/>
        </w:rPr>
        <w:t>иштеп</w:t>
      </w:r>
      <w:proofErr w:type="spellEnd"/>
      <w:r>
        <w:rPr>
          <w:rFonts w:ascii="Arial" w:hAnsi="Arial" w:cs="Arial"/>
        </w:rPr>
        <w:t xml:space="preserve"> </w:t>
      </w:r>
      <w:proofErr w:type="spellStart"/>
      <w:r>
        <w:rPr>
          <w:rFonts w:ascii="Arial" w:hAnsi="Arial" w:cs="Arial"/>
        </w:rPr>
        <w:t>жаткан</w:t>
      </w:r>
      <w:proofErr w:type="spellEnd"/>
      <w:r>
        <w:rPr>
          <w:rFonts w:ascii="Arial" w:hAnsi="Arial" w:cs="Arial"/>
        </w:rPr>
        <w:t xml:space="preserve"> </w:t>
      </w:r>
      <w:proofErr w:type="spellStart"/>
      <w:r>
        <w:rPr>
          <w:rFonts w:ascii="Arial" w:hAnsi="Arial" w:cs="Arial"/>
        </w:rPr>
        <w:t>кыймылдаткычы</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токтоп</w:t>
      </w:r>
      <w:proofErr w:type="spellEnd"/>
      <w:r>
        <w:rPr>
          <w:rFonts w:ascii="Arial" w:hAnsi="Arial" w:cs="Arial"/>
        </w:rPr>
        <w:t xml:space="preserve"> </w:t>
      </w:r>
      <w:proofErr w:type="spellStart"/>
      <w:r>
        <w:rPr>
          <w:rFonts w:ascii="Arial" w:hAnsi="Arial" w:cs="Arial"/>
        </w:rPr>
        <w:t>турууга</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w:t>
      </w:r>
      <w:proofErr w:type="spellStart"/>
      <w:r>
        <w:rPr>
          <w:rFonts w:ascii="Arial" w:hAnsi="Arial" w:cs="Arial"/>
        </w:rPr>
        <w:t>атайын</w:t>
      </w:r>
      <w:proofErr w:type="spellEnd"/>
      <w:r>
        <w:rPr>
          <w:rFonts w:ascii="Arial" w:hAnsi="Arial" w:cs="Arial"/>
        </w:rPr>
        <w:t xml:space="preserve"> </w:t>
      </w:r>
      <w:proofErr w:type="spellStart"/>
      <w:r>
        <w:rPr>
          <w:rFonts w:ascii="Arial" w:hAnsi="Arial" w:cs="Arial"/>
        </w:rPr>
        <w:t>бөлүнгөн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белгилер</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(же) </w:t>
      </w:r>
      <w:proofErr w:type="spellStart"/>
      <w:r>
        <w:rPr>
          <w:rFonts w:ascii="Arial" w:hAnsi="Arial" w:cs="Arial"/>
        </w:rPr>
        <w:t>чийиндер</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белгиленгенден</w:t>
      </w:r>
      <w:proofErr w:type="spellEnd"/>
      <w:r>
        <w:rPr>
          <w:rFonts w:ascii="Arial" w:hAnsi="Arial" w:cs="Arial"/>
        </w:rPr>
        <w:t xml:space="preserve"> башка </w:t>
      </w:r>
      <w:proofErr w:type="spellStart"/>
      <w:r>
        <w:rPr>
          <w:rFonts w:ascii="Arial" w:hAnsi="Arial" w:cs="Arial"/>
        </w:rPr>
        <w:t>жерлерде</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берилген</w:t>
      </w:r>
      <w:proofErr w:type="spellEnd"/>
      <w:r>
        <w:rPr>
          <w:rFonts w:ascii="Arial" w:hAnsi="Arial" w:cs="Arial"/>
        </w:rPr>
        <w:t xml:space="preserve"> </w:t>
      </w:r>
      <w:proofErr w:type="spellStart"/>
      <w:r>
        <w:rPr>
          <w:rFonts w:ascii="Arial" w:hAnsi="Arial" w:cs="Arial"/>
        </w:rPr>
        <w:t>максималдуу</w:t>
      </w:r>
      <w:proofErr w:type="spellEnd"/>
      <w:r>
        <w:rPr>
          <w:rFonts w:ascii="Arial" w:hAnsi="Arial" w:cs="Arial"/>
        </w:rPr>
        <w:t xml:space="preserve"> </w:t>
      </w:r>
      <w:proofErr w:type="spellStart"/>
      <w:r>
        <w:rPr>
          <w:rFonts w:ascii="Arial" w:hAnsi="Arial" w:cs="Arial"/>
        </w:rPr>
        <w:t>массасы</w:t>
      </w:r>
      <w:proofErr w:type="spellEnd"/>
      <w:r>
        <w:rPr>
          <w:rFonts w:ascii="Arial" w:hAnsi="Arial" w:cs="Arial"/>
        </w:rPr>
        <w:t xml:space="preserve"> 3,5 </w:t>
      </w:r>
      <w:proofErr w:type="spellStart"/>
      <w:r>
        <w:rPr>
          <w:rFonts w:ascii="Arial" w:hAnsi="Arial" w:cs="Arial"/>
        </w:rPr>
        <w:t>тоннадан</w:t>
      </w:r>
      <w:proofErr w:type="spellEnd"/>
      <w:r>
        <w:rPr>
          <w:rFonts w:ascii="Arial" w:hAnsi="Arial" w:cs="Arial"/>
        </w:rPr>
        <w:t xml:space="preserve"> </w:t>
      </w:r>
      <w:proofErr w:type="spellStart"/>
      <w:r>
        <w:rPr>
          <w:rFonts w:ascii="Arial" w:hAnsi="Arial" w:cs="Arial"/>
        </w:rPr>
        <w:t>ашкан</w:t>
      </w:r>
      <w:proofErr w:type="spellEnd"/>
      <w:r>
        <w:rPr>
          <w:rFonts w:ascii="Arial" w:hAnsi="Arial" w:cs="Arial"/>
        </w:rPr>
        <w:t xml:space="preserve"> </w:t>
      </w:r>
      <w:proofErr w:type="spellStart"/>
      <w:r>
        <w:rPr>
          <w:rFonts w:ascii="Arial" w:hAnsi="Arial" w:cs="Arial"/>
        </w:rPr>
        <w:t>жүк</w:t>
      </w:r>
      <w:proofErr w:type="spellEnd"/>
      <w:r>
        <w:rPr>
          <w:rFonts w:ascii="Arial" w:hAnsi="Arial" w:cs="Arial"/>
        </w:rPr>
        <w:t xml:space="preserve"> </w:t>
      </w:r>
      <w:proofErr w:type="spellStart"/>
      <w:r>
        <w:rPr>
          <w:rFonts w:ascii="Arial" w:hAnsi="Arial" w:cs="Arial"/>
        </w:rPr>
        <w:t>ташуучу</w:t>
      </w:r>
      <w:proofErr w:type="spellEnd"/>
      <w:r>
        <w:rPr>
          <w:rFonts w:ascii="Arial" w:hAnsi="Arial" w:cs="Arial"/>
        </w:rPr>
        <w:t xml:space="preserve"> </w:t>
      </w:r>
      <w:proofErr w:type="spellStart"/>
      <w:r>
        <w:rPr>
          <w:rFonts w:ascii="Arial" w:hAnsi="Arial" w:cs="Arial"/>
        </w:rPr>
        <w:t>автомобилдер</w:t>
      </w:r>
      <w:proofErr w:type="spellEnd"/>
      <w:r>
        <w:rPr>
          <w:rFonts w:ascii="Arial" w:hAnsi="Arial" w:cs="Arial"/>
        </w:rPr>
        <w:t xml:space="preserve"> </w:t>
      </w:r>
      <w:proofErr w:type="spellStart"/>
      <w:r>
        <w:rPr>
          <w:rFonts w:ascii="Arial" w:hAnsi="Arial" w:cs="Arial"/>
        </w:rPr>
        <w:t>токтоп</w:t>
      </w:r>
      <w:proofErr w:type="spellEnd"/>
      <w:r>
        <w:rPr>
          <w:rFonts w:ascii="Arial" w:hAnsi="Arial" w:cs="Arial"/>
        </w:rPr>
        <w:t xml:space="preserve"> </w:t>
      </w:r>
      <w:proofErr w:type="spellStart"/>
      <w:r>
        <w:rPr>
          <w:rFonts w:ascii="Arial" w:hAnsi="Arial" w:cs="Arial"/>
        </w:rPr>
        <w:t>турушуна</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38507A0B" w14:textId="77777777" w:rsidR="00D63984" w:rsidRDefault="005C71BB">
      <w:pPr>
        <w:spacing w:after="60" w:line="276" w:lineRule="auto"/>
        <w:ind w:firstLine="567"/>
        <w:jc w:val="both"/>
      </w:pPr>
      <w:r>
        <w:rPr>
          <w:rFonts w:ascii="Arial" w:hAnsi="Arial" w:cs="Arial"/>
          <w:i/>
          <w:iCs/>
        </w:rPr>
        <w:t xml:space="preserve">(КР </w:t>
      </w:r>
      <w:r>
        <w:rPr>
          <w:rFonts w:ascii="Arial" w:hAnsi="Arial" w:cs="Arial"/>
          <w:i/>
          <w:iCs/>
          <w:lang w:val="ky-KG"/>
        </w:rPr>
        <w:t>Ө</w:t>
      </w:r>
      <w:proofErr w:type="spellStart"/>
      <w:r>
        <w:rPr>
          <w:rFonts w:ascii="Arial" w:hAnsi="Arial" w:cs="Arial"/>
          <w:i/>
          <w:iCs/>
        </w:rPr>
        <w:t>кмөтүнүн</w:t>
      </w:r>
      <w:proofErr w:type="spellEnd"/>
      <w:r>
        <w:rPr>
          <w:rFonts w:ascii="Arial" w:hAnsi="Arial" w:cs="Arial"/>
          <w:i/>
          <w:iCs/>
        </w:rPr>
        <w:t xml:space="preserve"> 2009-жылдын 3-мартындагы № 136 </w:t>
      </w:r>
      <w:hyperlink r:id="rId84" w:tooltip="https://cbd.minjust.gov.kg/70077" w:history="1">
        <w:proofErr w:type="spellStart"/>
        <w:r>
          <w:rPr>
            <w:rStyle w:val="af1"/>
            <w:rFonts w:ascii="Arial" w:hAnsi="Arial" w:cs="Arial"/>
            <w:i/>
            <w:iCs/>
          </w:rPr>
          <w:t>токтомунун</w:t>
        </w:r>
        <w:proofErr w:type="spellEnd"/>
      </w:hyperlink>
      <w:r>
        <w:rPr>
          <w:rFonts w:ascii="Arial" w:hAnsi="Arial" w:cs="Arial"/>
          <w:i/>
          <w:iCs/>
          <w:color w:val="0000FF"/>
          <w:u w:val="single"/>
        </w:rPr>
        <w:t xml:space="preserve"> </w:t>
      </w:r>
      <w:proofErr w:type="spellStart"/>
      <w:r>
        <w:rPr>
          <w:rFonts w:ascii="Arial" w:hAnsi="Arial" w:cs="Arial"/>
          <w:i/>
          <w:iCs/>
        </w:rPr>
        <w:t>редакциясына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0266BF1A" w14:textId="77777777" w:rsidR="00D63984" w:rsidRDefault="005C71BB">
      <w:pPr>
        <w:spacing w:after="60" w:line="276" w:lineRule="auto"/>
        <w:ind w:firstLine="567"/>
        <w:jc w:val="both"/>
      </w:pPr>
      <w:r>
        <w:rPr>
          <w:rFonts w:ascii="Arial" w:hAnsi="Arial" w:cs="Arial"/>
        </w:rPr>
        <w:t xml:space="preserve">17.3. </w:t>
      </w:r>
      <w:proofErr w:type="spellStart"/>
      <w:r>
        <w:rPr>
          <w:rFonts w:ascii="Arial" w:hAnsi="Arial" w:cs="Arial"/>
        </w:rPr>
        <w:t>Турак-жай</w:t>
      </w:r>
      <w:proofErr w:type="spellEnd"/>
      <w:r>
        <w:rPr>
          <w:rFonts w:ascii="Arial" w:hAnsi="Arial" w:cs="Arial"/>
        </w:rPr>
        <w:t xml:space="preserve"> </w:t>
      </w:r>
      <w:proofErr w:type="spellStart"/>
      <w:r>
        <w:rPr>
          <w:rFonts w:ascii="Arial" w:hAnsi="Arial" w:cs="Arial"/>
        </w:rPr>
        <w:t>зонасынан</w:t>
      </w:r>
      <w:proofErr w:type="spellEnd"/>
      <w:r>
        <w:rPr>
          <w:rFonts w:ascii="Arial" w:hAnsi="Arial" w:cs="Arial"/>
        </w:rPr>
        <w:t xml:space="preserve"> </w:t>
      </w:r>
      <w:proofErr w:type="spellStart"/>
      <w:r>
        <w:rPr>
          <w:rFonts w:ascii="Arial" w:hAnsi="Arial" w:cs="Arial"/>
        </w:rPr>
        <w:t>чыгып</w:t>
      </w:r>
      <w:proofErr w:type="spellEnd"/>
      <w:r>
        <w:rPr>
          <w:rFonts w:ascii="Arial" w:hAnsi="Arial" w:cs="Arial"/>
        </w:rPr>
        <w:t xml:space="preserve"> </w:t>
      </w:r>
      <w:proofErr w:type="spellStart"/>
      <w:r>
        <w:rPr>
          <w:rFonts w:ascii="Arial" w:hAnsi="Arial" w:cs="Arial"/>
        </w:rPr>
        <w:t>келатканда</w:t>
      </w:r>
      <w:proofErr w:type="spellEnd"/>
      <w:r>
        <w:rPr>
          <w:rFonts w:ascii="Arial" w:hAnsi="Arial" w:cs="Arial"/>
        </w:rPr>
        <w:t xml:space="preserve"> </w:t>
      </w:r>
      <w:proofErr w:type="spellStart"/>
      <w:r>
        <w:rPr>
          <w:rFonts w:ascii="Arial" w:hAnsi="Arial" w:cs="Arial"/>
        </w:rPr>
        <w:t>айдоочулар</w:t>
      </w:r>
      <w:proofErr w:type="spellEnd"/>
      <w:r>
        <w:rPr>
          <w:rFonts w:ascii="Arial" w:hAnsi="Arial" w:cs="Arial"/>
        </w:rPr>
        <w:t xml:space="preserve"> </w:t>
      </w:r>
      <w:proofErr w:type="spellStart"/>
      <w:r>
        <w:rPr>
          <w:rFonts w:ascii="Arial" w:hAnsi="Arial" w:cs="Arial"/>
        </w:rPr>
        <w:t>кыймылдын</w:t>
      </w:r>
      <w:proofErr w:type="spellEnd"/>
      <w:r>
        <w:rPr>
          <w:rFonts w:ascii="Arial" w:hAnsi="Arial" w:cs="Arial"/>
        </w:rPr>
        <w:t xml:space="preserve"> башка </w:t>
      </w:r>
      <w:proofErr w:type="spellStart"/>
      <w:r>
        <w:rPr>
          <w:rFonts w:ascii="Arial" w:hAnsi="Arial" w:cs="Arial"/>
        </w:rPr>
        <w:t>катышуучуларына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3ABE02BD" w14:textId="77777777" w:rsidR="00D63984" w:rsidRDefault="005C71BB">
      <w:pPr>
        <w:spacing w:after="60" w:line="276" w:lineRule="auto"/>
        <w:ind w:firstLine="567"/>
        <w:jc w:val="both"/>
      </w:pPr>
      <w:r>
        <w:rPr>
          <w:rFonts w:ascii="Arial" w:hAnsi="Arial" w:cs="Arial"/>
        </w:rPr>
        <w:t xml:space="preserve">17.4.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бөлүмдүн</w:t>
      </w:r>
      <w:proofErr w:type="spellEnd"/>
      <w:r>
        <w:rPr>
          <w:rFonts w:ascii="Arial" w:hAnsi="Arial" w:cs="Arial"/>
        </w:rPr>
        <w:t xml:space="preserve"> </w:t>
      </w:r>
      <w:proofErr w:type="spellStart"/>
      <w:r>
        <w:rPr>
          <w:rFonts w:ascii="Arial" w:hAnsi="Arial" w:cs="Arial"/>
        </w:rPr>
        <w:t>талаптары</w:t>
      </w:r>
      <w:proofErr w:type="spellEnd"/>
      <w:r>
        <w:rPr>
          <w:rFonts w:ascii="Arial" w:hAnsi="Arial" w:cs="Arial"/>
        </w:rPr>
        <w:t xml:space="preserve"> </w:t>
      </w:r>
      <w:proofErr w:type="spellStart"/>
      <w:r>
        <w:rPr>
          <w:rFonts w:ascii="Arial" w:hAnsi="Arial" w:cs="Arial"/>
        </w:rPr>
        <w:t>короо</w:t>
      </w:r>
      <w:proofErr w:type="spellEnd"/>
      <w:r>
        <w:rPr>
          <w:rFonts w:ascii="Arial" w:hAnsi="Arial" w:cs="Arial"/>
        </w:rPr>
        <w:t xml:space="preserve"> </w:t>
      </w:r>
      <w:proofErr w:type="spellStart"/>
      <w:r>
        <w:rPr>
          <w:rFonts w:ascii="Arial" w:hAnsi="Arial" w:cs="Arial"/>
        </w:rPr>
        <w:t>аймактарына</w:t>
      </w:r>
      <w:proofErr w:type="spellEnd"/>
      <w:r>
        <w:rPr>
          <w:rFonts w:ascii="Arial" w:hAnsi="Arial" w:cs="Arial"/>
        </w:rPr>
        <w:t xml:space="preserve"> да </w:t>
      </w:r>
      <w:proofErr w:type="spellStart"/>
      <w:r>
        <w:rPr>
          <w:rFonts w:ascii="Arial" w:hAnsi="Arial" w:cs="Arial"/>
        </w:rPr>
        <w:t>жайылтылат</w:t>
      </w:r>
      <w:proofErr w:type="spellEnd"/>
      <w:r>
        <w:rPr>
          <w:rFonts w:ascii="Arial" w:hAnsi="Arial" w:cs="Arial"/>
        </w:rPr>
        <w:t>.</w:t>
      </w:r>
    </w:p>
    <w:p w14:paraId="267BF2A4" w14:textId="77777777" w:rsidR="00D63984" w:rsidRDefault="005C71BB">
      <w:pPr>
        <w:spacing w:before="200" w:after="200" w:line="276" w:lineRule="auto"/>
        <w:ind w:left="1134" w:right="1134" w:firstLine="397"/>
        <w:jc w:val="center"/>
      </w:pPr>
      <w:bookmarkStart w:id="18" w:name="r18"/>
      <w:bookmarkEnd w:id="18"/>
      <w:r>
        <w:rPr>
          <w:rFonts w:ascii="Arial" w:hAnsi="Arial" w:cs="Arial"/>
          <w:b/>
          <w:bCs/>
        </w:rPr>
        <w:t xml:space="preserve">18. </w:t>
      </w:r>
      <w:proofErr w:type="spellStart"/>
      <w:r>
        <w:rPr>
          <w:rFonts w:ascii="Arial" w:hAnsi="Arial" w:cs="Arial"/>
          <w:b/>
          <w:bCs/>
        </w:rPr>
        <w:t>Маршруттагы</w:t>
      </w:r>
      <w:proofErr w:type="spellEnd"/>
      <w:r>
        <w:rPr>
          <w:rFonts w:ascii="Arial" w:hAnsi="Arial" w:cs="Arial"/>
          <w:b/>
          <w:bCs/>
        </w:rPr>
        <w:t xml:space="preserve"> транспорт </w:t>
      </w:r>
      <w:proofErr w:type="spellStart"/>
      <w:r>
        <w:rPr>
          <w:rFonts w:ascii="Arial" w:hAnsi="Arial" w:cs="Arial"/>
          <w:b/>
          <w:bCs/>
        </w:rPr>
        <w:t>каражаттарынын</w:t>
      </w:r>
      <w:proofErr w:type="spellEnd"/>
      <w:r>
        <w:rPr>
          <w:rFonts w:ascii="Arial" w:hAnsi="Arial" w:cs="Arial"/>
          <w:b/>
          <w:bCs/>
        </w:rPr>
        <w:t xml:space="preserve"> </w:t>
      </w:r>
      <w:proofErr w:type="spellStart"/>
      <w:r>
        <w:rPr>
          <w:rFonts w:ascii="Arial" w:hAnsi="Arial" w:cs="Arial"/>
          <w:b/>
          <w:bCs/>
        </w:rPr>
        <w:t>артыкчылыгы</w:t>
      </w:r>
      <w:proofErr w:type="spellEnd"/>
    </w:p>
    <w:p w14:paraId="7C185038" w14:textId="77777777" w:rsidR="00D63984" w:rsidRDefault="005C71BB">
      <w:pPr>
        <w:spacing w:after="60" w:line="276" w:lineRule="auto"/>
        <w:ind w:firstLine="567"/>
        <w:jc w:val="both"/>
      </w:pPr>
      <w:r>
        <w:rPr>
          <w:rFonts w:ascii="Arial" w:hAnsi="Arial" w:cs="Arial"/>
        </w:rPr>
        <w:t xml:space="preserve">18.1. </w:t>
      </w:r>
      <w:proofErr w:type="spellStart"/>
      <w:r>
        <w:rPr>
          <w:rFonts w:ascii="Arial" w:hAnsi="Arial" w:cs="Arial"/>
        </w:rPr>
        <w:t>Кесилиштен</w:t>
      </w:r>
      <w:proofErr w:type="spellEnd"/>
      <w:r>
        <w:rPr>
          <w:rFonts w:ascii="Arial" w:hAnsi="Arial" w:cs="Arial"/>
        </w:rPr>
        <w:t xml:space="preserve"> </w:t>
      </w:r>
      <w:proofErr w:type="spellStart"/>
      <w:r>
        <w:rPr>
          <w:rFonts w:ascii="Arial" w:hAnsi="Arial" w:cs="Arial"/>
        </w:rPr>
        <w:t>тышкары</w:t>
      </w:r>
      <w:proofErr w:type="spellEnd"/>
      <w:r>
        <w:rPr>
          <w:rFonts w:ascii="Arial" w:hAnsi="Arial" w:cs="Arial"/>
        </w:rPr>
        <w:t xml:space="preserve"> трамвай </w:t>
      </w:r>
      <w:proofErr w:type="spellStart"/>
      <w:r>
        <w:rPr>
          <w:rFonts w:ascii="Arial" w:hAnsi="Arial" w:cs="Arial"/>
        </w:rPr>
        <w:t>жолдору</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бөлүктү</w:t>
      </w:r>
      <w:proofErr w:type="spellEnd"/>
      <w:r>
        <w:rPr>
          <w:rFonts w:ascii="Arial" w:hAnsi="Arial" w:cs="Arial"/>
        </w:rPr>
        <w:t xml:space="preserve"> </w:t>
      </w:r>
      <w:proofErr w:type="spellStart"/>
      <w:r>
        <w:rPr>
          <w:rFonts w:ascii="Arial" w:hAnsi="Arial" w:cs="Arial"/>
        </w:rPr>
        <w:t>кесип</w:t>
      </w:r>
      <w:proofErr w:type="spellEnd"/>
      <w:r>
        <w:rPr>
          <w:rFonts w:ascii="Arial" w:hAnsi="Arial" w:cs="Arial"/>
        </w:rPr>
        <w:t xml:space="preserve"> </w:t>
      </w:r>
      <w:proofErr w:type="spellStart"/>
      <w:r>
        <w:rPr>
          <w:rFonts w:ascii="Arial" w:hAnsi="Arial" w:cs="Arial"/>
        </w:rPr>
        <w:t>өткөн</w:t>
      </w:r>
      <w:proofErr w:type="spellEnd"/>
      <w:r>
        <w:rPr>
          <w:rFonts w:ascii="Arial" w:hAnsi="Arial" w:cs="Arial"/>
        </w:rPr>
        <w:t xml:space="preserve"> </w:t>
      </w:r>
      <w:proofErr w:type="spellStart"/>
      <w:r>
        <w:rPr>
          <w:rFonts w:ascii="Arial" w:hAnsi="Arial" w:cs="Arial"/>
        </w:rPr>
        <w:t>жерде</w:t>
      </w:r>
      <w:proofErr w:type="spellEnd"/>
      <w:r>
        <w:rPr>
          <w:rFonts w:ascii="Arial" w:hAnsi="Arial" w:cs="Arial"/>
        </w:rPr>
        <w:t xml:space="preserve"> трамвай </w:t>
      </w:r>
      <w:proofErr w:type="spellStart"/>
      <w:r>
        <w:rPr>
          <w:rFonts w:ascii="Arial" w:hAnsi="Arial" w:cs="Arial"/>
        </w:rPr>
        <w:t>рельсасыз</w:t>
      </w:r>
      <w:proofErr w:type="spellEnd"/>
      <w:r>
        <w:rPr>
          <w:rFonts w:ascii="Arial" w:hAnsi="Arial" w:cs="Arial"/>
        </w:rPr>
        <w:t xml:space="preserve">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караганда</w:t>
      </w:r>
      <w:proofErr w:type="spellEnd"/>
      <w:r>
        <w:rPr>
          <w:rFonts w:ascii="Arial" w:hAnsi="Arial" w:cs="Arial"/>
        </w:rPr>
        <w:t xml:space="preserve"> </w:t>
      </w:r>
      <w:proofErr w:type="spellStart"/>
      <w:r>
        <w:rPr>
          <w:rFonts w:ascii="Arial" w:hAnsi="Arial" w:cs="Arial"/>
        </w:rPr>
        <w:t>артыкчылыкка</w:t>
      </w:r>
      <w:proofErr w:type="spellEnd"/>
      <w:r>
        <w:rPr>
          <w:rFonts w:ascii="Arial" w:hAnsi="Arial" w:cs="Arial"/>
        </w:rPr>
        <w:t xml:space="preserve"> </w:t>
      </w:r>
      <w:proofErr w:type="spellStart"/>
      <w:r>
        <w:rPr>
          <w:rFonts w:ascii="Arial" w:hAnsi="Arial" w:cs="Arial"/>
        </w:rPr>
        <w:t>ээ</w:t>
      </w:r>
      <w:proofErr w:type="spellEnd"/>
      <w:r>
        <w:rPr>
          <w:rFonts w:ascii="Arial" w:hAnsi="Arial" w:cs="Arial"/>
        </w:rPr>
        <w:t xml:space="preserve">, </w:t>
      </w:r>
      <w:proofErr w:type="spellStart"/>
      <w:r>
        <w:rPr>
          <w:rFonts w:ascii="Arial" w:hAnsi="Arial" w:cs="Arial"/>
        </w:rPr>
        <w:t>буга</w:t>
      </w:r>
      <w:proofErr w:type="spellEnd"/>
      <w:r>
        <w:rPr>
          <w:rFonts w:ascii="Arial" w:hAnsi="Arial" w:cs="Arial"/>
        </w:rPr>
        <w:t xml:space="preserve"> </w:t>
      </w:r>
      <w:proofErr w:type="spellStart"/>
      <w:r>
        <w:rPr>
          <w:rFonts w:ascii="Arial" w:hAnsi="Arial" w:cs="Arial"/>
        </w:rPr>
        <w:t>деподон</w:t>
      </w:r>
      <w:proofErr w:type="spellEnd"/>
      <w:r>
        <w:rPr>
          <w:rFonts w:ascii="Arial" w:hAnsi="Arial" w:cs="Arial"/>
        </w:rPr>
        <w:t xml:space="preserve"> </w:t>
      </w:r>
      <w:proofErr w:type="spellStart"/>
      <w:r>
        <w:rPr>
          <w:rFonts w:ascii="Arial" w:hAnsi="Arial" w:cs="Arial"/>
        </w:rPr>
        <w:t>чыга</w:t>
      </w:r>
      <w:proofErr w:type="spellEnd"/>
      <w:r>
        <w:rPr>
          <w:rFonts w:ascii="Arial" w:hAnsi="Arial" w:cs="Arial"/>
        </w:rPr>
        <w:t xml:space="preserve"> </w:t>
      </w:r>
      <w:proofErr w:type="spellStart"/>
      <w:r>
        <w:rPr>
          <w:rFonts w:ascii="Arial" w:hAnsi="Arial" w:cs="Arial"/>
        </w:rPr>
        <w:t>берген</w:t>
      </w:r>
      <w:proofErr w:type="spellEnd"/>
      <w:r>
        <w:rPr>
          <w:rFonts w:ascii="Arial" w:hAnsi="Arial" w:cs="Arial"/>
        </w:rPr>
        <w:t xml:space="preserve"> </w:t>
      </w:r>
      <w:proofErr w:type="spellStart"/>
      <w:r>
        <w:rPr>
          <w:rFonts w:ascii="Arial" w:hAnsi="Arial" w:cs="Arial"/>
        </w:rPr>
        <w:t>учурлар</w:t>
      </w:r>
      <w:proofErr w:type="spellEnd"/>
      <w:r>
        <w:rPr>
          <w:rFonts w:ascii="Arial" w:hAnsi="Arial" w:cs="Arial"/>
        </w:rPr>
        <w:t xml:space="preserve"> </w:t>
      </w:r>
      <w:proofErr w:type="spellStart"/>
      <w:r>
        <w:rPr>
          <w:rFonts w:ascii="Arial" w:hAnsi="Arial" w:cs="Arial"/>
        </w:rPr>
        <w:t>кирбейт</w:t>
      </w:r>
      <w:proofErr w:type="spellEnd"/>
      <w:r>
        <w:rPr>
          <w:rFonts w:ascii="Arial" w:hAnsi="Arial" w:cs="Arial"/>
        </w:rPr>
        <w:t>.</w:t>
      </w:r>
    </w:p>
    <w:p w14:paraId="4BCA81F5" w14:textId="77777777" w:rsidR="00D63984" w:rsidRDefault="005C71BB">
      <w:pPr>
        <w:spacing w:after="60" w:line="276" w:lineRule="auto"/>
        <w:ind w:firstLine="567"/>
        <w:jc w:val="both"/>
      </w:pPr>
      <w:r>
        <w:rPr>
          <w:rFonts w:ascii="Arial" w:hAnsi="Arial" w:cs="Arial"/>
        </w:rPr>
        <w:t xml:space="preserve">18.2. </w:t>
      </w:r>
      <w:r>
        <w:rPr>
          <w:rFonts w:ascii="Arial" w:hAnsi="Arial" w:cs="Arial"/>
          <w:lang w:val="ky-KG"/>
        </w:rPr>
        <w:t>5.14, 5.11, 5.13.1, 5.13.2</w:t>
      </w:r>
      <w:r>
        <w:rPr>
          <w:rFonts w:ascii="Arial" w:hAnsi="Arial" w:cs="Arial"/>
        </w:rPr>
        <w:t xml:space="preserve"> </w:t>
      </w:r>
      <w:proofErr w:type="spellStart"/>
      <w:r>
        <w:rPr>
          <w:rFonts w:ascii="Arial" w:hAnsi="Arial" w:cs="Arial"/>
        </w:rPr>
        <w:t>белгилери</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көрсөтүлгөн</w:t>
      </w:r>
      <w:proofErr w:type="spellEnd"/>
      <w:r>
        <w:rPr>
          <w:rFonts w:ascii="Arial" w:hAnsi="Arial" w:cs="Arial"/>
        </w:rPr>
        <w:t xml:space="preserve"> </w:t>
      </w:r>
      <w:proofErr w:type="spellStart"/>
      <w:r>
        <w:rPr>
          <w:rFonts w:ascii="Arial" w:hAnsi="Arial" w:cs="Arial"/>
        </w:rPr>
        <w:t>маршруттагы</w:t>
      </w:r>
      <w:proofErr w:type="spellEnd"/>
      <w:r>
        <w:rPr>
          <w:rFonts w:ascii="Arial" w:hAnsi="Arial" w:cs="Arial"/>
        </w:rPr>
        <w:t xml:space="preserve"> транспорт </w:t>
      </w:r>
      <w:proofErr w:type="spellStart"/>
      <w:r>
        <w:rPr>
          <w:rFonts w:ascii="Arial" w:hAnsi="Arial" w:cs="Arial"/>
        </w:rPr>
        <w:t>каражаттары</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тилкеси</w:t>
      </w:r>
      <w:proofErr w:type="spellEnd"/>
      <w:r>
        <w:rPr>
          <w:rFonts w:ascii="Arial" w:hAnsi="Arial" w:cs="Arial"/>
        </w:rPr>
        <w:t xml:space="preserve"> бар </w:t>
      </w:r>
      <w:proofErr w:type="spellStart"/>
      <w:r>
        <w:rPr>
          <w:rFonts w:ascii="Arial" w:hAnsi="Arial" w:cs="Arial"/>
        </w:rPr>
        <w:t>жолдордо</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тилке</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башка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кыймылына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токтошуна</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32E87988" w14:textId="77777777" w:rsidR="00D63984" w:rsidRDefault="005C71BB">
      <w:pPr>
        <w:spacing w:after="60" w:line="276" w:lineRule="auto"/>
        <w:ind w:firstLine="567"/>
        <w:jc w:val="both"/>
      </w:pP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тилке</w:t>
      </w:r>
      <w:proofErr w:type="spellEnd"/>
      <w:r>
        <w:rPr>
          <w:rFonts w:ascii="Arial" w:hAnsi="Arial" w:cs="Arial"/>
        </w:rPr>
        <w:t xml:space="preserve"> калган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бөлүктөн</w:t>
      </w:r>
      <w:proofErr w:type="spellEnd"/>
      <w:r>
        <w:rPr>
          <w:rFonts w:ascii="Arial" w:hAnsi="Arial" w:cs="Arial"/>
        </w:rPr>
        <w:t xml:space="preserve"> </w:t>
      </w:r>
      <w:proofErr w:type="spellStart"/>
      <w:r>
        <w:rPr>
          <w:rFonts w:ascii="Arial" w:hAnsi="Arial" w:cs="Arial"/>
        </w:rPr>
        <w:t>үзүк-үзүк</w:t>
      </w:r>
      <w:proofErr w:type="spellEnd"/>
      <w:r>
        <w:rPr>
          <w:rFonts w:ascii="Arial" w:hAnsi="Arial" w:cs="Arial"/>
        </w:rPr>
        <w:t xml:space="preserve"> </w:t>
      </w:r>
      <w:proofErr w:type="spellStart"/>
      <w:r>
        <w:rPr>
          <w:rFonts w:ascii="Arial" w:hAnsi="Arial" w:cs="Arial"/>
        </w:rPr>
        <w:t>чийин</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ажыратылган</w:t>
      </w:r>
      <w:proofErr w:type="spellEnd"/>
      <w:r>
        <w:rPr>
          <w:rFonts w:ascii="Arial" w:hAnsi="Arial" w:cs="Arial"/>
        </w:rPr>
        <w:t xml:space="preserve"> </w:t>
      </w:r>
      <w:proofErr w:type="spellStart"/>
      <w:r>
        <w:rPr>
          <w:rFonts w:ascii="Arial" w:hAnsi="Arial" w:cs="Arial"/>
        </w:rPr>
        <w:t>болсо</w:t>
      </w:r>
      <w:proofErr w:type="spellEnd"/>
      <w:r>
        <w:rPr>
          <w:rFonts w:ascii="Arial" w:hAnsi="Arial" w:cs="Arial"/>
        </w:rPr>
        <w:t xml:space="preserve">, </w:t>
      </w:r>
      <w:proofErr w:type="spellStart"/>
      <w:r>
        <w:rPr>
          <w:rFonts w:ascii="Arial" w:hAnsi="Arial" w:cs="Arial"/>
        </w:rPr>
        <w:t>анда</w:t>
      </w:r>
      <w:proofErr w:type="spellEnd"/>
      <w:r>
        <w:rPr>
          <w:rFonts w:ascii="Arial" w:hAnsi="Arial" w:cs="Arial"/>
        </w:rPr>
        <w:t xml:space="preserve"> </w:t>
      </w:r>
      <w:proofErr w:type="spellStart"/>
      <w:r>
        <w:rPr>
          <w:rFonts w:ascii="Arial" w:hAnsi="Arial" w:cs="Arial"/>
        </w:rPr>
        <w:t>бурулуштарда</w:t>
      </w:r>
      <w:proofErr w:type="spellEnd"/>
      <w:r>
        <w:rPr>
          <w:rFonts w:ascii="Arial" w:hAnsi="Arial" w:cs="Arial"/>
        </w:rPr>
        <w:t xml:space="preserve"> транспорт </w:t>
      </w:r>
      <w:proofErr w:type="spellStart"/>
      <w:r>
        <w:rPr>
          <w:rFonts w:ascii="Arial" w:hAnsi="Arial" w:cs="Arial"/>
        </w:rPr>
        <w:t>каражаттары</w:t>
      </w:r>
      <w:proofErr w:type="spellEnd"/>
      <w:r>
        <w:rPr>
          <w:rFonts w:ascii="Arial" w:hAnsi="Arial" w:cs="Arial"/>
        </w:rPr>
        <w:t xml:space="preserve"> ага </w:t>
      </w:r>
      <w:proofErr w:type="spellStart"/>
      <w:r>
        <w:rPr>
          <w:rFonts w:ascii="Arial" w:hAnsi="Arial" w:cs="Arial"/>
        </w:rPr>
        <w:t>өтүүгө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Мындай</w:t>
      </w:r>
      <w:proofErr w:type="spellEnd"/>
      <w:r>
        <w:rPr>
          <w:rFonts w:ascii="Arial" w:hAnsi="Arial" w:cs="Arial"/>
        </w:rPr>
        <w:t xml:space="preserve"> </w:t>
      </w:r>
      <w:proofErr w:type="spellStart"/>
      <w:r>
        <w:rPr>
          <w:rFonts w:ascii="Arial" w:hAnsi="Arial" w:cs="Arial"/>
        </w:rPr>
        <w:t>жерлерде</w:t>
      </w:r>
      <w:proofErr w:type="spellEnd"/>
      <w:r>
        <w:rPr>
          <w:rFonts w:ascii="Arial" w:hAnsi="Arial" w:cs="Arial"/>
        </w:rPr>
        <w:t xml:space="preserve"> </w:t>
      </w:r>
      <w:proofErr w:type="spellStart"/>
      <w:r>
        <w:rPr>
          <w:rFonts w:ascii="Arial" w:hAnsi="Arial" w:cs="Arial"/>
        </w:rPr>
        <w:t>жолго</w:t>
      </w:r>
      <w:proofErr w:type="spellEnd"/>
      <w:r>
        <w:rPr>
          <w:rFonts w:ascii="Arial" w:hAnsi="Arial" w:cs="Arial"/>
        </w:rPr>
        <w:t xml:space="preserve"> </w:t>
      </w:r>
      <w:proofErr w:type="spellStart"/>
      <w:r>
        <w:rPr>
          <w:rFonts w:ascii="Arial" w:hAnsi="Arial" w:cs="Arial"/>
        </w:rPr>
        <w:t>кире</w:t>
      </w:r>
      <w:proofErr w:type="spellEnd"/>
      <w:r>
        <w:rPr>
          <w:rFonts w:ascii="Arial" w:hAnsi="Arial" w:cs="Arial"/>
        </w:rPr>
        <w:t xml:space="preserve"> </w:t>
      </w:r>
      <w:proofErr w:type="spellStart"/>
      <w:r>
        <w:rPr>
          <w:rFonts w:ascii="Arial" w:hAnsi="Arial" w:cs="Arial"/>
        </w:rPr>
        <w:t>бергенде</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бөлүктүн</w:t>
      </w:r>
      <w:proofErr w:type="spellEnd"/>
      <w:r>
        <w:rPr>
          <w:rFonts w:ascii="Arial" w:hAnsi="Arial" w:cs="Arial"/>
        </w:rPr>
        <w:t xml:space="preserve"> </w:t>
      </w:r>
      <w:proofErr w:type="spellStart"/>
      <w:r>
        <w:rPr>
          <w:rFonts w:ascii="Arial" w:hAnsi="Arial" w:cs="Arial"/>
        </w:rPr>
        <w:t>оң</w:t>
      </w:r>
      <w:proofErr w:type="spellEnd"/>
      <w:r>
        <w:rPr>
          <w:rFonts w:ascii="Arial" w:hAnsi="Arial" w:cs="Arial"/>
        </w:rPr>
        <w:t xml:space="preserve"> </w:t>
      </w:r>
      <w:proofErr w:type="spellStart"/>
      <w:r>
        <w:rPr>
          <w:rFonts w:ascii="Arial" w:hAnsi="Arial" w:cs="Arial"/>
        </w:rPr>
        <w:t>четинен</w:t>
      </w:r>
      <w:proofErr w:type="spellEnd"/>
      <w:r>
        <w:rPr>
          <w:rFonts w:ascii="Arial" w:hAnsi="Arial" w:cs="Arial"/>
        </w:rPr>
        <w:t xml:space="preserve"> </w:t>
      </w:r>
      <w:proofErr w:type="spellStart"/>
      <w:r>
        <w:rPr>
          <w:rFonts w:ascii="Arial" w:hAnsi="Arial" w:cs="Arial"/>
        </w:rPr>
        <w:t>жүргүнчүлөрдү</w:t>
      </w:r>
      <w:proofErr w:type="spellEnd"/>
      <w:r>
        <w:rPr>
          <w:rFonts w:ascii="Arial" w:hAnsi="Arial" w:cs="Arial"/>
        </w:rPr>
        <w:t xml:space="preserve"> </w:t>
      </w:r>
      <w:proofErr w:type="spellStart"/>
      <w:r>
        <w:rPr>
          <w:rFonts w:ascii="Arial" w:hAnsi="Arial" w:cs="Arial"/>
        </w:rPr>
        <w:t>отургузуу</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жерге</w:t>
      </w:r>
      <w:proofErr w:type="spellEnd"/>
      <w:r>
        <w:rPr>
          <w:rFonts w:ascii="Arial" w:hAnsi="Arial" w:cs="Arial"/>
        </w:rPr>
        <w:t xml:space="preserve"> </w:t>
      </w:r>
      <w:proofErr w:type="spellStart"/>
      <w:r>
        <w:rPr>
          <w:rFonts w:ascii="Arial" w:hAnsi="Arial" w:cs="Arial"/>
        </w:rPr>
        <w:t>түшүрүү</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тилкеге</w:t>
      </w:r>
      <w:proofErr w:type="spellEnd"/>
      <w:r>
        <w:rPr>
          <w:rFonts w:ascii="Arial" w:hAnsi="Arial" w:cs="Arial"/>
        </w:rPr>
        <w:t xml:space="preserve"> </w:t>
      </w:r>
      <w:proofErr w:type="spellStart"/>
      <w:r>
        <w:rPr>
          <w:rFonts w:ascii="Arial" w:hAnsi="Arial" w:cs="Arial"/>
        </w:rPr>
        <w:t>кирүүгө</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 xml:space="preserve">, </w:t>
      </w:r>
      <w:proofErr w:type="spellStart"/>
      <w:r>
        <w:rPr>
          <w:rFonts w:ascii="Arial" w:hAnsi="Arial" w:cs="Arial"/>
        </w:rPr>
        <w:t>мында</w:t>
      </w:r>
      <w:proofErr w:type="spellEnd"/>
      <w:r>
        <w:rPr>
          <w:rFonts w:ascii="Arial" w:hAnsi="Arial" w:cs="Arial"/>
        </w:rPr>
        <w:t xml:space="preserve"> ал </w:t>
      </w:r>
      <w:proofErr w:type="spellStart"/>
      <w:r>
        <w:rPr>
          <w:rFonts w:ascii="Arial" w:hAnsi="Arial" w:cs="Arial"/>
        </w:rPr>
        <w:t>маршруттагы</w:t>
      </w:r>
      <w:proofErr w:type="spellEnd"/>
      <w:r>
        <w:rPr>
          <w:rFonts w:ascii="Arial" w:hAnsi="Arial" w:cs="Arial"/>
        </w:rPr>
        <w:t xml:space="preserve"> транспорт </w:t>
      </w:r>
      <w:proofErr w:type="spellStart"/>
      <w:r>
        <w:rPr>
          <w:rFonts w:ascii="Arial" w:hAnsi="Arial" w:cs="Arial"/>
        </w:rPr>
        <w:t>каражаттарына</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кылууга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эмес</w:t>
      </w:r>
      <w:proofErr w:type="spellEnd"/>
      <w:r>
        <w:rPr>
          <w:rFonts w:ascii="Arial" w:hAnsi="Arial" w:cs="Arial"/>
        </w:rPr>
        <w:t>.</w:t>
      </w:r>
    </w:p>
    <w:p w14:paraId="1B8B34F8" w14:textId="77777777" w:rsidR="00D63984" w:rsidRDefault="005C71BB">
      <w:pPr>
        <w:spacing w:after="60" w:line="276" w:lineRule="auto"/>
        <w:ind w:firstLine="567"/>
        <w:jc w:val="both"/>
      </w:pPr>
      <w:r>
        <w:rPr>
          <w:rFonts w:ascii="Arial" w:hAnsi="Arial" w:cs="Arial"/>
          <w:i/>
          <w:iCs/>
          <w:lang w:val="ky-KG"/>
        </w:rPr>
        <w:t xml:space="preserve">(КР Өкмөтүнүн </w:t>
      </w:r>
      <w:r w:rsidR="009F3069">
        <w:fldChar w:fldCharType="begin"/>
      </w:r>
      <w:r w:rsidR="009F3069">
        <w:instrText xml:space="preserve"> HYPERLINK "https://cbd.minjust.gov.kg/157459" \o "https://cbd.minjust.gov.kg/157459" </w:instrText>
      </w:r>
      <w:r w:rsidR="009F3069">
        <w:fldChar w:fldCharType="separate"/>
      </w:r>
      <w:r>
        <w:rPr>
          <w:rStyle w:val="af1"/>
          <w:rFonts w:ascii="Arial" w:hAnsi="Arial" w:cs="Arial"/>
          <w:i/>
          <w:iCs/>
          <w:lang w:val="ky-KG"/>
        </w:rPr>
        <w:t>2020-жылдын 5-февралындагы № 62</w:t>
      </w:r>
      <w:r w:rsidR="009F3069">
        <w:rPr>
          <w:rStyle w:val="af1"/>
          <w:rFonts w:ascii="Arial" w:hAnsi="Arial" w:cs="Arial"/>
          <w:i/>
          <w:iCs/>
          <w:lang w:val="ky-KG"/>
        </w:rPr>
        <w:fldChar w:fldCharType="end"/>
      </w:r>
      <w:r>
        <w:rPr>
          <w:rFonts w:ascii="Arial" w:hAnsi="Arial" w:cs="Arial"/>
          <w:i/>
          <w:iCs/>
          <w:lang w:val="ky-KG"/>
        </w:rPr>
        <w:t xml:space="preserve"> токтомунун редакциясына ылайык)</w:t>
      </w:r>
    </w:p>
    <w:p w14:paraId="467BCA69" w14:textId="77777777" w:rsidR="00D63984" w:rsidRDefault="005C71BB">
      <w:pPr>
        <w:spacing w:after="60" w:line="276" w:lineRule="auto"/>
        <w:ind w:firstLine="567"/>
        <w:jc w:val="both"/>
      </w:pPr>
      <w:r>
        <w:rPr>
          <w:rFonts w:ascii="Arial" w:hAnsi="Arial" w:cs="Arial"/>
        </w:rPr>
        <w:t xml:space="preserve">18.3. </w:t>
      </w:r>
      <w:proofErr w:type="spellStart"/>
      <w:r>
        <w:rPr>
          <w:rFonts w:ascii="Arial" w:hAnsi="Arial" w:cs="Arial"/>
        </w:rPr>
        <w:t>Калктуу</w:t>
      </w:r>
      <w:proofErr w:type="spellEnd"/>
      <w:r>
        <w:rPr>
          <w:rFonts w:ascii="Arial" w:hAnsi="Arial" w:cs="Arial"/>
        </w:rPr>
        <w:t xml:space="preserve"> </w:t>
      </w:r>
      <w:proofErr w:type="spellStart"/>
      <w:r>
        <w:rPr>
          <w:rFonts w:ascii="Arial" w:hAnsi="Arial" w:cs="Arial"/>
        </w:rPr>
        <w:t>конуштарда</w:t>
      </w:r>
      <w:proofErr w:type="spellEnd"/>
      <w:r>
        <w:rPr>
          <w:rFonts w:ascii="Arial" w:hAnsi="Arial" w:cs="Arial"/>
        </w:rPr>
        <w:t xml:space="preserve"> </w:t>
      </w:r>
      <w:proofErr w:type="spellStart"/>
      <w:r>
        <w:rPr>
          <w:rFonts w:ascii="Arial" w:hAnsi="Arial" w:cs="Arial"/>
        </w:rPr>
        <w:t>айдоочулар</w:t>
      </w:r>
      <w:proofErr w:type="spellEnd"/>
      <w:r>
        <w:rPr>
          <w:rFonts w:ascii="Arial" w:hAnsi="Arial" w:cs="Arial"/>
        </w:rPr>
        <w:t xml:space="preserve"> </w:t>
      </w:r>
      <w:proofErr w:type="spellStart"/>
      <w:r>
        <w:rPr>
          <w:rFonts w:ascii="Arial" w:hAnsi="Arial" w:cs="Arial"/>
        </w:rPr>
        <w:t>белгиленген</w:t>
      </w:r>
      <w:proofErr w:type="spellEnd"/>
      <w:r>
        <w:rPr>
          <w:rFonts w:ascii="Arial" w:hAnsi="Arial" w:cs="Arial"/>
        </w:rPr>
        <w:t xml:space="preserve"> </w:t>
      </w:r>
      <w:proofErr w:type="spellStart"/>
      <w:r>
        <w:rPr>
          <w:rFonts w:ascii="Arial" w:hAnsi="Arial" w:cs="Arial"/>
        </w:rPr>
        <w:t>аялдамадан</w:t>
      </w:r>
      <w:proofErr w:type="spellEnd"/>
      <w:r>
        <w:rPr>
          <w:rFonts w:ascii="Arial" w:hAnsi="Arial" w:cs="Arial"/>
        </w:rPr>
        <w:t xml:space="preserve"> </w:t>
      </w:r>
      <w:proofErr w:type="spellStart"/>
      <w:r>
        <w:rPr>
          <w:rFonts w:ascii="Arial" w:hAnsi="Arial" w:cs="Arial"/>
        </w:rPr>
        <w:t>жыла</w:t>
      </w:r>
      <w:proofErr w:type="spellEnd"/>
      <w:r>
        <w:rPr>
          <w:rFonts w:ascii="Arial" w:hAnsi="Arial" w:cs="Arial"/>
        </w:rPr>
        <w:t xml:space="preserve"> </w:t>
      </w:r>
      <w:proofErr w:type="spellStart"/>
      <w:r>
        <w:rPr>
          <w:rFonts w:ascii="Arial" w:hAnsi="Arial" w:cs="Arial"/>
        </w:rPr>
        <w:t>баштаган</w:t>
      </w:r>
      <w:proofErr w:type="spellEnd"/>
      <w:r>
        <w:rPr>
          <w:rFonts w:ascii="Arial" w:hAnsi="Arial" w:cs="Arial"/>
        </w:rPr>
        <w:t xml:space="preserve"> </w:t>
      </w:r>
      <w:proofErr w:type="spellStart"/>
      <w:r>
        <w:rPr>
          <w:rFonts w:ascii="Arial" w:hAnsi="Arial" w:cs="Arial"/>
        </w:rPr>
        <w:t>троллейбустар</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автобустарга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Троллейбустар</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автобустардын</w:t>
      </w:r>
      <w:proofErr w:type="spellEnd"/>
      <w:r>
        <w:rPr>
          <w:rFonts w:ascii="Arial" w:hAnsi="Arial" w:cs="Arial"/>
        </w:rPr>
        <w:t xml:space="preserve"> </w:t>
      </w:r>
      <w:proofErr w:type="spellStart"/>
      <w:r>
        <w:rPr>
          <w:rFonts w:ascii="Arial" w:hAnsi="Arial" w:cs="Arial"/>
        </w:rPr>
        <w:t>айдоочулары</w:t>
      </w:r>
      <w:proofErr w:type="spellEnd"/>
      <w:r>
        <w:rPr>
          <w:rFonts w:ascii="Arial" w:hAnsi="Arial" w:cs="Arial"/>
        </w:rPr>
        <w:t xml:space="preserve"> </w:t>
      </w:r>
      <w:proofErr w:type="spellStart"/>
      <w:r>
        <w:rPr>
          <w:rFonts w:ascii="Arial" w:hAnsi="Arial" w:cs="Arial"/>
        </w:rPr>
        <w:t>өздөрүнө</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берилип</w:t>
      </w:r>
      <w:proofErr w:type="spellEnd"/>
      <w:r>
        <w:rPr>
          <w:rFonts w:ascii="Arial" w:hAnsi="Arial" w:cs="Arial"/>
        </w:rPr>
        <w:t xml:space="preserve"> </w:t>
      </w:r>
      <w:proofErr w:type="spellStart"/>
      <w:r>
        <w:rPr>
          <w:rFonts w:ascii="Arial" w:hAnsi="Arial" w:cs="Arial"/>
        </w:rPr>
        <w:t>жаткандыгына</w:t>
      </w:r>
      <w:proofErr w:type="spellEnd"/>
      <w:r>
        <w:rPr>
          <w:rFonts w:ascii="Arial" w:hAnsi="Arial" w:cs="Arial"/>
        </w:rPr>
        <w:t xml:space="preserve"> </w:t>
      </w:r>
      <w:proofErr w:type="spellStart"/>
      <w:r>
        <w:rPr>
          <w:rFonts w:ascii="Arial" w:hAnsi="Arial" w:cs="Arial"/>
        </w:rPr>
        <w:t>ынангандан</w:t>
      </w:r>
      <w:proofErr w:type="spellEnd"/>
      <w:r>
        <w:rPr>
          <w:rFonts w:ascii="Arial" w:hAnsi="Arial" w:cs="Arial"/>
        </w:rPr>
        <w:t xml:space="preserve"> </w:t>
      </w:r>
      <w:proofErr w:type="spellStart"/>
      <w:r>
        <w:rPr>
          <w:rFonts w:ascii="Arial" w:hAnsi="Arial" w:cs="Arial"/>
        </w:rPr>
        <w:t>кийин</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кыймылды</w:t>
      </w:r>
      <w:proofErr w:type="spellEnd"/>
      <w:r>
        <w:rPr>
          <w:rFonts w:ascii="Arial" w:hAnsi="Arial" w:cs="Arial"/>
        </w:rPr>
        <w:t xml:space="preserve"> </w:t>
      </w:r>
      <w:proofErr w:type="spellStart"/>
      <w:r>
        <w:rPr>
          <w:rFonts w:ascii="Arial" w:hAnsi="Arial" w:cs="Arial"/>
        </w:rPr>
        <w:t>баштай</w:t>
      </w:r>
      <w:proofErr w:type="spellEnd"/>
      <w:r>
        <w:rPr>
          <w:rFonts w:ascii="Arial" w:hAnsi="Arial" w:cs="Arial"/>
        </w:rPr>
        <w:t xml:space="preserve"> </w:t>
      </w:r>
      <w:proofErr w:type="spellStart"/>
      <w:r>
        <w:rPr>
          <w:rFonts w:ascii="Arial" w:hAnsi="Arial" w:cs="Arial"/>
        </w:rPr>
        <w:t>алат</w:t>
      </w:r>
      <w:proofErr w:type="spellEnd"/>
      <w:r>
        <w:rPr>
          <w:rFonts w:ascii="Arial" w:hAnsi="Arial" w:cs="Arial"/>
        </w:rPr>
        <w:t>.</w:t>
      </w:r>
    </w:p>
    <w:p w14:paraId="16110074" w14:textId="77777777" w:rsidR="00D63984" w:rsidRDefault="005C71BB">
      <w:pPr>
        <w:spacing w:before="200" w:after="200" w:line="276" w:lineRule="auto"/>
        <w:ind w:left="1134" w:right="1134" w:firstLine="397"/>
        <w:jc w:val="center"/>
      </w:pPr>
      <w:bookmarkStart w:id="19" w:name="r19"/>
      <w:bookmarkEnd w:id="19"/>
      <w:r>
        <w:rPr>
          <w:rFonts w:ascii="Arial" w:hAnsi="Arial" w:cs="Arial"/>
          <w:b/>
          <w:bCs/>
        </w:rPr>
        <w:lastRenderedPageBreak/>
        <w:t xml:space="preserve">19. </w:t>
      </w:r>
      <w:proofErr w:type="spellStart"/>
      <w:r>
        <w:rPr>
          <w:rFonts w:ascii="Arial" w:hAnsi="Arial" w:cs="Arial"/>
          <w:b/>
          <w:bCs/>
        </w:rPr>
        <w:t>Тышкы</w:t>
      </w:r>
      <w:proofErr w:type="spellEnd"/>
      <w:r>
        <w:rPr>
          <w:rFonts w:ascii="Arial" w:hAnsi="Arial" w:cs="Arial"/>
          <w:b/>
          <w:bCs/>
        </w:rPr>
        <w:t xml:space="preserve"> </w:t>
      </w:r>
      <w:proofErr w:type="spellStart"/>
      <w:r>
        <w:rPr>
          <w:rFonts w:ascii="Arial" w:hAnsi="Arial" w:cs="Arial"/>
          <w:b/>
          <w:bCs/>
        </w:rPr>
        <w:t>жарык</w:t>
      </w:r>
      <w:proofErr w:type="spellEnd"/>
      <w:r>
        <w:rPr>
          <w:rFonts w:ascii="Arial" w:hAnsi="Arial" w:cs="Arial"/>
          <w:b/>
          <w:bCs/>
        </w:rPr>
        <w:t xml:space="preserve"> </w:t>
      </w:r>
      <w:proofErr w:type="spellStart"/>
      <w:r>
        <w:rPr>
          <w:rFonts w:ascii="Arial" w:hAnsi="Arial" w:cs="Arial"/>
          <w:b/>
          <w:bCs/>
        </w:rPr>
        <w:t>приборлорун</w:t>
      </w:r>
      <w:proofErr w:type="spellEnd"/>
      <w:r>
        <w:rPr>
          <w:rFonts w:ascii="Arial" w:hAnsi="Arial" w:cs="Arial"/>
          <w:b/>
          <w:bCs/>
        </w:rPr>
        <w:t xml:space="preserve"> </w:t>
      </w:r>
      <w:proofErr w:type="spellStart"/>
      <w:r>
        <w:rPr>
          <w:rFonts w:ascii="Arial" w:hAnsi="Arial" w:cs="Arial"/>
          <w:b/>
          <w:bCs/>
        </w:rPr>
        <w:t>колдонуу</w:t>
      </w:r>
      <w:proofErr w:type="spellEnd"/>
    </w:p>
    <w:p w14:paraId="254B219B" w14:textId="77777777" w:rsidR="00D63984" w:rsidRDefault="005C71BB">
      <w:pPr>
        <w:spacing w:after="60" w:line="276" w:lineRule="auto"/>
        <w:ind w:firstLine="567"/>
        <w:jc w:val="both"/>
      </w:pPr>
      <w:r>
        <w:rPr>
          <w:rFonts w:ascii="Arial" w:hAnsi="Arial" w:cs="Arial"/>
        </w:rPr>
        <w:t xml:space="preserve">19.1. </w:t>
      </w:r>
      <w:proofErr w:type="spellStart"/>
      <w:r>
        <w:rPr>
          <w:rFonts w:ascii="Arial" w:hAnsi="Arial" w:cs="Arial"/>
        </w:rPr>
        <w:t>Караңгы</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айлана</w:t>
      </w:r>
      <w:proofErr w:type="spellEnd"/>
      <w:r>
        <w:rPr>
          <w:rFonts w:ascii="Arial" w:hAnsi="Arial" w:cs="Arial"/>
        </w:rPr>
        <w:t xml:space="preserve"> </w:t>
      </w:r>
      <w:proofErr w:type="spellStart"/>
      <w:r>
        <w:rPr>
          <w:rFonts w:ascii="Arial" w:hAnsi="Arial" w:cs="Arial"/>
        </w:rPr>
        <w:t>жакшы</w:t>
      </w:r>
      <w:proofErr w:type="spellEnd"/>
      <w:r>
        <w:rPr>
          <w:rFonts w:ascii="Arial" w:hAnsi="Arial" w:cs="Arial"/>
        </w:rPr>
        <w:t xml:space="preserve"> </w:t>
      </w:r>
      <w:proofErr w:type="spellStart"/>
      <w:r>
        <w:rPr>
          <w:rFonts w:ascii="Arial" w:hAnsi="Arial" w:cs="Arial"/>
        </w:rPr>
        <w:t>көрүнбөгөн</w:t>
      </w:r>
      <w:proofErr w:type="spellEnd"/>
      <w:r>
        <w:rPr>
          <w:rFonts w:ascii="Arial" w:hAnsi="Arial" w:cs="Arial"/>
        </w:rPr>
        <w:t xml:space="preserve"> </w:t>
      </w:r>
      <w:proofErr w:type="spellStart"/>
      <w:r>
        <w:rPr>
          <w:rFonts w:ascii="Arial" w:hAnsi="Arial" w:cs="Arial"/>
        </w:rPr>
        <w:t>шартта</w:t>
      </w:r>
      <w:proofErr w:type="spellEnd"/>
      <w:r>
        <w:rPr>
          <w:rFonts w:ascii="Arial" w:hAnsi="Arial" w:cs="Arial"/>
        </w:rPr>
        <w:t xml:space="preserve"> </w:t>
      </w:r>
      <w:proofErr w:type="spellStart"/>
      <w:r>
        <w:rPr>
          <w:rFonts w:ascii="Arial" w:hAnsi="Arial" w:cs="Arial"/>
        </w:rPr>
        <w:t>жолдогу</w:t>
      </w:r>
      <w:proofErr w:type="spellEnd"/>
      <w:r>
        <w:rPr>
          <w:rFonts w:ascii="Arial" w:hAnsi="Arial" w:cs="Arial"/>
        </w:rPr>
        <w:t xml:space="preserve"> </w:t>
      </w:r>
      <w:proofErr w:type="spellStart"/>
      <w:r>
        <w:rPr>
          <w:rFonts w:ascii="Arial" w:hAnsi="Arial" w:cs="Arial"/>
        </w:rPr>
        <w:t>жарыктарга</w:t>
      </w:r>
      <w:proofErr w:type="spellEnd"/>
      <w:r>
        <w:rPr>
          <w:rFonts w:ascii="Arial" w:hAnsi="Arial" w:cs="Arial"/>
        </w:rPr>
        <w:t xml:space="preserve"> </w:t>
      </w:r>
      <w:proofErr w:type="spellStart"/>
      <w:r>
        <w:rPr>
          <w:rFonts w:ascii="Arial" w:hAnsi="Arial" w:cs="Arial"/>
        </w:rPr>
        <w:t>карабастан</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w:t>
      </w:r>
      <w:proofErr w:type="spellStart"/>
      <w:r>
        <w:rPr>
          <w:rFonts w:ascii="Arial" w:hAnsi="Arial" w:cs="Arial"/>
        </w:rPr>
        <w:t>тоннелдерде</w:t>
      </w:r>
      <w:proofErr w:type="spellEnd"/>
      <w:r>
        <w:rPr>
          <w:rFonts w:ascii="Arial" w:hAnsi="Arial" w:cs="Arial"/>
        </w:rPr>
        <w:t xml:space="preserve"> </w:t>
      </w:r>
      <w:proofErr w:type="spellStart"/>
      <w:r>
        <w:rPr>
          <w:rFonts w:ascii="Arial" w:hAnsi="Arial" w:cs="Arial"/>
        </w:rPr>
        <w:t>жүрүп</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транспорт </w:t>
      </w:r>
      <w:proofErr w:type="spellStart"/>
      <w:r>
        <w:rPr>
          <w:rFonts w:ascii="Arial" w:hAnsi="Arial" w:cs="Arial"/>
        </w:rPr>
        <w:t>каражатында</w:t>
      </w:r>
      <w:proofErr w:type="spellEnd"/>
      <w:r>
        <w:rPr>
          <w:rFonts w:ascii="Arial" w:hAnsi="Arial" w:cs="Arial"/>
        </w:rPr>
        <w:t xml:space="preserve"> </w:t>
      </w:r>
      <w:proofErr w:type="spellStart"/>
      <w:r>
        <w:rPr>
          <w:rFonts w:ascii="Arial" w:hAnsi="Arial" w:cs="Arial"/>
        </w:rPr>
        <w:t>төмөнкүдөй</w:t>
      </w:r>
      <w:proofErr w:type="spellEnd"/>
      <w:r>
        <w:rPr>
          <w:rFonts w:ascii="Arial" w:hAnsi="Arial" w:cs="Arial"/>
        </w:rPr>
        <w:t xml:space="preserve"> </w:t>
      </w:r>
      <w:proofErr w:type="spellStart"/>
      <w:r>
        <w:rPr>
          <w:rFonts w:ascii="Arial" w:hAnsi="Arial" w:cs="Arial"/>
        </w:rPr>
        <w:t>жарык</w:t>
      </w:r>
      <w:proofErr w:type="spellEnd"/>
      <w:r>
        <w:rPr>
          <w:rFonts w:ascii="Arial" w:hAnsi="Arial" w:cs="Arial"/>
        </w:rPr>
        <w:t xml:space="preserve"> </w:t>
      </w:r>
      <w:proofErr w:type="spellStart"/>
      <w:r>
        <w:rPr>
          <w:rFonts w:ascii="Arial" w:hAnsi="Arial" w:cs="Arial"/>
        </w:rPr>
        <w:t>приборлор</w:t>
      </w:r>
      <w:proofErr w:type="spellEnd"/>
      <w:r>
        <w:rPr>
          <w:rFonts w:ascii="Arial" w:hAnsi="Arial" w:cs="Arial"/>
        </w:rPr>
        <w:t xml:space="preserve"> </w:t>
      </w:r>
      <w:proofErr w:type="spellStart"/>
      <w:r>
        <w:rPr>
          <w:rFonts w:ascii="Arial" w:hAnsi="Arial" w:cs="Arial"/>
        </w:rPr>
        <w:t>күйгүзүлүүгө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4E550B61"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бардык</w:t>
      </w:r>
      <w:proofErr w:type="spellEnd"/>
      <w:r>
        <w:rPr>
          <w:rFonts w:ascii="Arial" w:eastAsia="Arial" w:hAnsi="Arial" w:cs="Arial"/>
          <w:color w:val="000000"/>
        </w:rPr>
        <w:t xml:space="preserve"> </w:t>
      </w:r>
      <w:proofErr w:type="spellStart"/>
      <w:r>
        <w:rPr>
          <w:rFonts w:ascii="Arial" w:eastAsia="Arial" w:hAnsi="Arial" w:cs="Arial"/>
          <w:color w:val="000000"/>
        </w:rPr>
        <w:t>механикалык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каражаттарында</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мопеддерде</w:t>
      </w:r>
      <w:proofErr w:type="spellEnd"/>
      <w:r>
        <w:rPr>
          <w:rFonts w:ascii="Arial" w:eastAsia="Arial" w:hAnsi="Arial" w:cs="Arial"/>
          <w:color w:val="000000"/>
        </w:rPr>
        <w:t xml:space="preserve"> - </w:t>
      </w:r>
      <w:proofErr w:type="spellStart"/>
      <w:r>
        <w:rPr>
          <w:rFonts w:ascii="Arial" w:eastAsia="Arial" w:hAnsi="Arial" w:cs="Arial"/>
          <w:color w:val="000000"/>
        </w:rPr>
        <w:t>алыскы</w:t>
      </w:r>
      <w:proofErr w:type="spellEnd"/>
      <w:r>
        <w:rPr>
          <w:rFonts w:ascii="Arial" w:eastAsia="Arial" w:hAnsi="Arial" w:cs="Arial"/>
          <w:color w:val="000000"/>
        </w:rPr>
        <w:t xml:space="preserve"> же </w:t>
      </w:r>
      <w:proofErr w:type="spellStart"/>
      <w:r>
        <w:rPr>
          <w:rFonts w:ascii="Arial" w:eastAsia="Arial" w:hAnsi="Arial" w:cs="Arial"/>
          <w:color w:val="000000"/>
        </w:rPr>
        <w:t>жакынкы</w:t>
      </w:r>
      <w:proofErr w:type="spellEnd"/>
      <w:r>
        <w:rPr>
          <w:rFonts w:ascii="Arial" w:eastAsia="Arial" w:hAnsi="Arial" w:cs="Arial"/>
          <w:color w:val="000000"/>
        </w:rPr>
        <w:t xml:space="preserve"> </w:t>
      </w:r>
      <w:proofErr w:type="spellStart"/>
      <w:r>
        <w:rPr>
          <w:rFonts w:ascii="Arial" w:eastAsia="Arial" w:hAnsi="Arial" w:cs="Arial"/>
          <w:color w:val="000000"/>
        </w:rPr>
        <w:t>жарык</w:t>
      </w:r>
      <w:proofErr w:type="spellEnd"/>
      <w:r>
        <w:rPr>
          <w:rFonts w:ascii="Arial" w:eastAsia="Arial" w:hAnsi="Arial" w:cs="Arial"/>
          <w:color w:val="000000"/>
        </w:rPr>
        <w:t xml:space="preserve"> </w:t>
      </w:r>
      <w:proofErr w:type="spellStart"/>
      <w:r>
        <w:rPr>
          <w:rFonts w:ascii="Arial" w:eastAsia="Arial" w:hAnsi="Arial" w:cs="Arial"/>
          <w:color w:val="000000"/>
        </w:rPr>
        <w:t>фаралары</w:t>
      </w:r>
      <w:proofErr w:type="spellEnd"/>
      <w:r>
        <w:rPr>
          <w:rFonts w:ascii="Arial" w:eastAsia="Arial" w:hAnsi="Arial" w:cs="Arial"/>
          <w:color w:val="000000"/>
        </w:rPr>
        <w:t xml:space="preserve">, </w:t>
      </w:r>
      <w:proofErr w:type="spellStart"/>
      <w:r>
        <w:rPr>
          <w:rFonts w:ascii="Arial" w:eastAsia="Arial" w:hAnsi="Arial" w:cs="Arial"/>
          <w:color w:val="000000"/>
        </w:rPr>
        <w:t>велосипеддерде</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каражаттарында</w:t>
      </w:r>
      <w:proofErr w:type="spellEnd"/>
      <w:r>
        <w:rPr>
          <w:rFonts w:ascii="Arial" w:eastAsia="Arial" w:hAnsi="Arial" w:cs="Arial"/>
          <w:color w:val="000000"/>
        </w:rPr>
        <w:t xml:space="preserve"> - </w:t>
      </w:r>
      <w:proofErr w:type="spellStart"/>
      <w:r>
        <w:rPr>
          <w:rFonts w:ascii="Arial" w:eastAsia="Arial" w:hAnsi="Arial" w:cs="Arial"/>
          <w:color w:val="000000"/>
        </w:rPr>
        <w:t>фаралар</w:t>
      </w:r>
      <w:proofErr w:type="spellEnd"/>
      <w:r>
        <w:rPr>
          <w:rFonts w:ascii="Arial" w:eastAsia="Arial" w:hAnsi="Arial" w:cs="Arial"/>
          <w:color w:val="000000"/>
        </w:rPr>
        <w:t xml:space="preserve"> же </w:t>
      </w:r>
      <w:proofErr w:type="spellStart"/>
      <w:r>
        <w:rPr>
          <w:rFonts w:ascii="Arial" w:eastAsia="Arial" w:hAnsi="Arial" w:cs="Arial"/>
          <w:color w:val="000000"/>
        </w:rPr>
        <w:t>фонарлар</w:t>
      </w:r>
      <w:proofErr w:type="spellEnd"/>
      <w:r>
        <w:rPr>
          <w:rFonts w:ascii="Arial" w:eastAsia="Arial" w:hAnsi="Arial" w:cs="Arial"/>
          <w:color w:val="000000"/>
        </w:rPr>
        <w:t xml:space="preserve">, </w:t>
      </w:r>
      <w:proofErr w:type="spellStart"/>
      <w:r>
        <w:rPr>
          <w:rFonts w:ascii="Arial" w:eastAsia="Arial" w:hAnsi="Arial" w:cs="Arial"/>
          <w:color w:val="000000"/>
        </w:rPr>
        <w:t>арабаларда</w:t>
      </w:r>
      <w:proofErr w:type="spellEnd"/>
      <w:r>
        <w:rPr>
          <w:rFonts w:ascii="Arial" w:eastAsia="Arial" w:hAnsi="Arial" w:cs="Arial"/>
          <w:color w:val="000000"/>
        </w:rPr>
        <w:t xml:space="preserve"> - </w:t>
      </w:r>
      <w:proofErr w:type="spellStart"/>
      <w:r>
        <w:rPr>
          <w:rFonts w:ascii="Arial" w:eastAsia="Arial" w:hAnsi="Arial" w:cs="Arial"/>
          <w:color w:val="000000"/>
        </w:rPr>
        <w:t>фонарлар</w:t>
      </w:r>
      <w:proofErr w:type="spellEnd"/>
      <w:r>
        <w:rPr>
          <w:rFonts w:ascii="Arial" w:eastAsia="Arial" w:hAnsi="Arial" w:cs="Arial"/>
          <w:color w:val="000000"/>
        </w:rPr>
        <w:t xml:space="preserve"> (</w:t>
      </w:r>
      <w:proofErr w:type="spellStart"/>
      <w:r>
        <w:rPr>
          <w:rFonts w:ascii="Arial" w:eastAsia="Arial" w:hAnsi="Arial" w:cs="Arial"/>
          <w:color w:val="000000"/>
        </w:rPr>
        <w:t>эгер</w:t>
      </w:r>
      <w:proofErr w:type="spellEnd"/>
      <w:r>
        <w:rPr>
          <w:rFonts w:ascii="Arial" w:eastAsia="Arial" w:hAnsi="Arial" w:cs="Arial"/>
          <w:color w:val="000000"/>
        </w:rPr>
        <w:t xml:space="preserve"> </w:t>
      </w:r>
      <w:proofErr w:type="spellStart"/>
      <w:r>
        <w:rPr>
          <w:rFonts w:ascii="Arial" w:eastAsia="Arial" w:hAnsi="Arial" w:cs="Arial"/>
          <w:color w:val="000000"/>
        </w:rPr>
        <w:t>алар</w:t>
      </w:r>
      <w:proofErr w:type="spellEnd"/>
      <w:r>
        <w:rPr>
          <w:rFonts w:ascii="Arial" w:eastAsia="Arial" w:hAnsi="Arial" w:cs="Arial"/>
          <w:color w:val="000000"/>
        </w:rPr>
        <w:t xml:space="preserve"> бар </w:t>
      </w:r>
      <w:proofErr w:type="spellStart"/>
      <w:r>
        <w:rPr>
          <w:rFonts w:ascii="Arial" w:eastAsia="Arial" w:hAnsi="Arial" w:cs="Arial"/>
          <w:color w:val="000000"/>
        </w:rPr>
        <w:t>болсо</w:t>
      </w:r>
      <w:proofErr w:type="spellEnd"/>
      <w:r>
        <w:rPr>
          <w:rFonts w:ascii="Arial" w:eastAsia="Arial" w:hAnsi="Arial" w:cs="Arial"/>
          <w:color w:val="000000"/>
        </w:rPr>
        <w:t>);</w:t>
      </w:r>
    </w:p>
    <w:p w14:paraId="2FA25A70"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color w:val="000000"/>
        </w:rPr>
      </w:pPr>
      <w:proofErr w:type="spellStart"/>
      <w:r>
        <w:rPr>
          <w:rFonts w:ascii="Arial" w:eastAsia="Arial" w:hAnsi="Arial" w:cs="Arial"/>
          <w:color w:val="000000"/>
        </w:rPr>
        <w:t>чиркегичтерде</w:t>
      </w:r>
      <w:proofErr w:type="spellEnd"/>
      <w:r>
        <w:rPr>
          <w:rFonts w:ascii="Arial" w:eastAsia="Arial" w:hAnsi="Arial" w:cs="Arial"/>
          <w:color w:val="000000"/>
        </w:rPr>
        <w:t xml:space="preserve"> - </w:t>
      </w:r>
      <w:proofErr w:type="spellStart"/>
      <w:r>
        <w:rPr>
          <w:rFonts w:ascii="Arial" w:eastAsia="Arial" w:hAnsi="Arial" w:cs="Arial"/>
          <w:color w:val="000000"/>
        </w:rPr>
        <w:t>габариттик</w:t>
      </w:r>
      <w:proofErr w:type="spellEnd"/>
      <w:r>
        <w:rPr>
          <w:rFonts w:ascii="Arial" w:eastAsia="Arial" w:hAnsi="Arial" w:cs="Arial"/>
          <w:color w:val="000000"/>
        </w:rPr>
        <w:t xml:space="preserve"> </w:t>
      </w:r>
      <w:proofErr w:type="spellStart"/>
      <w:r>
        <w:rPr>
          <w:rFonts w:ascii="Arial" w:eastAsia="Arial" w:hAnsi="Arial" w:cs="Arial"/>
          <w:color w:val="000000"/>
        </w:rPr>
        <w:t>оттор</w:t>
      </w:r>
      <w:proofErr w:type="spellEnd"/>
      <w:r>
        <w:rPr>
          <w:rFonts w:ascii="Arial" w:eastAsia="Arial" w:hAnsi="Arial" w:cs="Arial"/>
          <w:color w:val="000000"/>
        </w:rPr>
        <w:t>.</w:t>
      </w:r>
    </w:p>
    <w:p w14:paraId="02743822"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85"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w:t>
      </w:r>
      <w:proofErr w:type="spellStart"/>
      <w:r>
        <w:rPr>
          <w:rFonts w:ascii="Arial" w:eastAsia="Arial" w:hAnsi="Arial" w:cs="Arial"/>
          <w:i/>
          <w:color w:val="000000"/>
        </w:rPr>
        <w:t>токтомунун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редакциясына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3F9A21BB" w14:textId="77777777" w:rsidR="00D63984" w:rsidRDefault="005C71BB">
      <w:pPr>
        <w:spacing w:after="60" w:line="276" w:lineRule="auto"/>
        <w:ind w:firstLine="567"/>
        <w:jc w:val="both"/>
      </w:pPr>
      <w:r>
        <w:rPr>
          <w:rFonts w:ascii="Arial" w:hAnsi="Arial" w:cs="Arial"/>
        </w:rPr>
        <w:t xml:space="preserve">19.2. </w:t>
      </w:r>
      <w:proofErr w:type="spellStart"/>
      <w:r>
        <w:rPr>
          <w:rFonts w:ascii="Arial" w:hAnsi="Arial" w:cs="Arial"/>
        </w:rPr>
        <w:t>Алыс</w:t>
      </w:r>
      <w:proofErr w:type="spellEnd"/>
      <w:r>
        <w:rPr>
          <w:rFonts w:ascii="Arial" w:hAnsi="Arial" w:cs="Arial"/>
        </w:rPr>
        <w:t xml:space="preserve"> </w:t>
      </w:r>
      <w:proofErr w:type="spellStart"/>
      <w:r>
        <w:rPr>
          <w:rFonts w:ascii="Arial" w:hAnsi="Arial" w:cs="Arial"/>
        </w:rPr>
        <w:t>жарык</w:t>
      </w:r>
      <w:proofErr w:type="spellEnd"/>
      <w:r>
        <w:rPr>
          <w:rFonts w:ascii="Arial" w:hAnsi="Arial" w:cs="Arial"/>
        </w:rPr>
        <w:t xml:space="preserve"> </w:t>
      </w:r>
      <w:proofErr w:type="spellStart"/>
      <w:r>
        <w:rPr>
          <w:rFonts w:ascii="Arial" w:hAnsi="Arial" w:cs="Arial"/>
        </w:rPr>
        <w:t>төмөнкүдөй</w:t>
      </w:r>
      <w:proofErr w:type="spellEnd"/>
      <w:r>
        <w:rPr>
          <w:rFonts w:ascii="Arial" w:hAnsi="Arial" w:cs="Arial"/>
        </w:rPr>
        <w:t xml:space="preserve"> </w:t>
      </w:r>
      <w:proofErr w:type="spellStart"/>
      <w:r>
        <w:rPr>
          <w:rFonts w:ascii="Arial" w:hAnsi="Arial" w:cs="Arial"/>
        </w:rPr>
        <w:t>учурларда</w:t>
      </w:r>
      <w:proofErr w:type="spellEnd"/>
      <w:r>
        <w:rPr>
          <w:rFonts w:ascii="Arial" w:hAnsi="Arial" w:cs="Arial"/>
        </w:rPr>
        <w:t xml:space="preserve"> </w:t>
      </w:r>
      <w:proofErr w:type="spellStart"/>
      <w:r>
        <w:rPr>
          <w:rFonts w:ascii="Arial" w:hAnsi="Arial" w:cs="Arial"/>
        </w:rPr>
        <w:t>жакын</w:t>
      </w:r>
      <w:proofErr w:type="spellEnd"/>
      <w:r>
        <w:rPr>
          <w:rFonts w:ascii="Arial" w:hAnsi="Arial" w:cs="Arial"/>
        </w:rPr>
        <w:t xml:space="preserve"> </w:t>
      </w:r>
      <w:proofErr w:type="spellStart"/>
      <w:r>
        <w:rPr>
          <w:rFonts w:ascii="Arial" w:hAnsi="Arial" w:cs="Arial"/>
        </w:rPr>
        <w:t>жарыкка</w:t>
      </w:r>
      <w:proofErr w:type="spellEnd"/>
      <w:r>
        <w:rPr>
          <w:rFonts w:ascii="Arial" w:hAnsi="Arial" w:cs="Arial"/>
        </w:rPr>
        <w:t xml:space="preserve"> </w:t>
      </w:r>
      <w:proofErr w:type="spellStart"/>
      <w:r>
        <w:rPr>
          <w:rFonts w:ascii="Arial" w:hAnsi="Arial" w:cs="Arial"/>
        </w:rPr>
        <w:t>которулууга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170CD150" w14:textId="77777777" w:rsidR="00D63984" w:rsidRDefault="005C71BB">
      <w:pPr>
        <w:spacing w:after="60" w:line="276" w:lineRule="auto"/>
        <w:ind w:firstLine="567"/>
        <w:jc w:val="both"/>
      </w:pPr>
      <w:proofErr w:type="spellStart"/>
      <w:r>
        <w:rPr>
          <w:rFonts w:ascii="Arial" w:hAnsi="Arial" w:cs="Arial"/>
        </w:rPr>
        <w:t>калктуу</w:t>
      </w:r>
      <w:proofErr w:type="spellEnd"/>
      <w:r>
        <w:rPr>
          <w:rFonts w:ascii="Arial" w:hAnsi="Arial" w:cs="Arial"/>
        </w:rPr>
        <w:t xml:space="preserve"> </w:t>
      </w:r>
      <w:proofErr w:type="spellStart"/>
      <w:r>
        <w:rPr>
          <w:rFonts w:ascii="Arial" w:hAnsi="Arial" w:cs="Arial"/>
        </w:rPr>
        <w:t>пункттарда</w:t>
      </w:r>
      <w:proofErr w:type="spellEnd"/>
      <w:r>
        <w:rPr>
          <w:rFonts w:ascii="Arial" w:hAnsi="Arial" w:cs="Arial"/>
        </w:rPr>
        <w:t xml:space="preserve">, </w:t>
      </w: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жарык</w:t>
      </w:r>
      <w:proofErr w:type="spellEnd"/>
      <w:r>
        <w:rPr>
          <w:rFonts w:ascii="Arial" w:hAnsi="Arial" w:cs="Arial"/>
        </w:rPr>
        <w:t xml:space="preserve"> </w:t>
      </w:r>
      <w:proofErr w:type="spellStart"/>
      <w:r>
        <w:rPr>
          <w:rFonts w:ascii="Arial" w:hAnsi="Arial" w:cs="Arial"/>
        </w:rPr>
        <w:t>болсо</w:t>
      </w:r>
      <w:proofErr w:type="spellEnd"/>
      <w:r>
        <w:rPr>
          <w:rFonts w:ascii="Arial" w:hAnsi="Arial" w:cs="Arial"/>
        </w:rPr>
        <w:t>;</w:t>
      </w:r>
    </w:p>
    <w:p w14:paraId="61C6B464" w14:textId="77777777" w:rsidR="00D63984" w:rsidRDefault="005C71BB">
      <w:pPr>
        <w:spacing w:after="60" w:line="276" w:lineRule="auto"/>
        <w:ind w:firstLine="567"/>
        <w:jc w:val="both"/>
      </w:pPr>
      <w:proofErr w:type="spellStart"/>
      <w:r>
        <w:rPr>
          <w:rFonts w:ascii="Arial" w:hAnsi="Arial" w:cs="Arial"/>
        </w:rPr>
        <w:t>кайчылаш</w:t>
      </w:r>
      <w:proofErr w:type="spellEnd"/>
      <w:r>
        <w:rPr>
          <w:rFonts w:ascii="Arial" w:hAnsi="Arial" w:cs="Arial"/>
        </w:rPr>
        <w:t xml:space="preserve"> </w:t>
      </w:r>
      <w:proofErr w:type="spellStart"/>
      <w:r>
        <w:rPr>
          <w:rFonts w:ascii="Arial" w:hAnsi="Arial" w:cs="Arial"/>
        </w:rPr>
        <w:t>келатканда</w:t>
      </w:r>
      <w:proofErr w:type="spellEnd"/>
      <w:r>
        <w:rPr>
          <w:rFonts w:ascii="Arial" w:hAnsi="Arial" w:cs="Arial"/>
        </w:rPr>
        <w:t xml:space="preserve"> транспорт </w:t>
      </w:r>
      <w:proofErr w:type="spellStart"/>
      <w:r>
        <w:rPr>
          <w:rFonts w:ascii="Arial" w:hAnsi="Arial" w:cs="Arial"/>
        </w:rPr>
        <w:t>каражатына</w:t>
      </w:r>
      <w:proofErr w:type="spellEnd"/>
      <w:r>
        <w:rPr>
          <w:rFonts w:ascii="Arial" w:hAnsi="Arial" w:cs="Arial"/>
        </w:rPr>
        <w:t xml:space="preserve"> </w:t>
      </w:r>
      <w:proofErr w:type="spellStart"/>
      <w:r>
        <w:rPr>
          <w:rFonts w:ascii="Arial" w:hAnsi="Arial" w:cs="Arial"/>
        </w:rPr>
        <w:t>чейин</w:t>
      </w:r>
      <w:proofErr w:type="spellEnd"/>
      <w:r>
        <w:rPr>
          <w:rFonts w:ascii="Arial" w:hAnsi="Arial" w:cs="Arial"/>
        </w:rPr>
        <w:t xml:space="preserve"> 150 </w:t>
      </w:r>
      <w:proofErr w:type="spellStart"/>
      <w:r>
        <w:rPr>
          <w:rFonts w:ascii="Arial" w:hAnsi="Arial" w:cs="Arial"/>
        </w:rPr>
        <w:t>метрден</w:t>
      </w:r>
      <w:proofErr w:type="spellEnd"/>
      <w:r>
        <w:rPr>
          <w:rFonts w:ascii="Arial" w:hAnsi="Arial" w:cs="Arial"/>
        </w:rPr>
        <w:t xml:space="preserve"> </w:t>
      </w:r>
      <w:proofErr w:type="spellStart"/>
      <w:r>
        <w:rPr>
          <w:rFonts w:ascii="Arial" w:hAnsi="Arial" w:cs="Arial"/>
        </w:rPr>
        <w:t>жакын</w:t>
      </w:r>
      <w:proofErr w:type="spellEnd"/>
      <w:r>
        <w:rPr>
          <w:rFonts w:ascii="Arial" w:hAnsi="Arial" w:cs="Arial"/>
        </w:rPr>
        <w:t xml:space="preserve"> </w:t>
      </w:r>
      <w:proofErr w:type="spellStart"/>
      <w:r>
        <w:rPr>
          <w:rFonts w:ascii="Arial" w:hAnsi="Arial" w:cs="Arial"/>
        </w:rPr>
        <w:t>калганда</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w:t>
      </w:r>
      <w:proofErr w:type="spellStart"/>
      <w:r>
        <w:rPr>
          <w:rFonts w:ascii="Arial" w:hAnsi="Arial" w:cs="Arial"/>
        </w:rPr>
        <w:t>андан</w:t>
      </w:r>
      <w:proofErr w:type="spellEnd"/>
      <w:r>
        <w:rPr>
          <w:rFonts w:ascii="Arial" w:hAnsi="Arial" w:cs="Arial"/>
        </w:rPr>
        <w:t xml:space="preserve"> </w:t>
      </w:r>
      <w:proofErr w:type="spellStart"/>
      <w:r>
        <w:rPr>
          <w:rFonts w:ascii="Arial" w:hAnsi="Arial" w:cs="Arial"/>
        </w:rPr>
        <w:t>алыс</w:t>
      </w:r>
      <w:proofErr w:type="spellEnd"/>
      <w:r>
        <w:rPr>
          <w:rFonts w:ascii="Arial" w:hAnsi="Arial" w:cs="Arial"/>
        </w:rPr>
        <w:t xml:space="preserve"> </w:t>
      </w:r>
      <w:proofErr w:type="spellStart"/>
      <w:r>
        <w:rPr>
          <w:rFonts w:ascii="Arial" w:hAnsi="Arial" w:cs="Arial"/>
        </w:rPr>
        <w:t>аралыкта</w:t>
      </w:r>
      <w:proofErr w:type="spellEnd"/>
      <w:r>
        <w:rPr>
          <w:rFonts w:ascii="Arial" w:hAnsi="Arial" w:cs="Arial"/>
        </w:rPr>
        <w:t xml:space="preserve">, </w:t>
      </w: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мунун</w:t>
      </w:r>
      <w:proofErr w:type="spellEnd"/>
      <w:r>
        <w:rPr>
          <w:rFonts w:ascii="Arial" w:hAnsi="Arial" w:cs="Arial"/>
        </w:rPr>
        <w:t xml:space="preserve"> зарыл </w:t>
      </w:r>
      <w:proofErr w:type="spellStart"/>
      <w:r>
        <w:rPr>
          <w:rFonts w:ascii="Arial" w:hAnsi="Arial" w:cs="Arial"/>
        </w:rPr>
        <w:t>экендигин</w:t>
      </w:r>
      <w:proofErr w:type="spellEnd"/>
      <w:r>
        <w:rPr>
          <w:rFonts w:ascii="Arial" w:hAnsi="Arial" w:cs="Arial"/>
        </w:rPr>
        <w:t xml:space="preserve"> </w:t>
      </w:r>
      <w:proofErr w:type="spellStart"/>
      <w:r>
        <w:rPr>
          <w:rFonts w:ascii="Arial" w:hAnsi="Arial" w:cs="Arial"/>
        </w:rPr>
        <w:t>каршы</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транспорт </w:t>
      </w:r>
      <w:proofErr w:type="spellStart"/>
      <w:r>
        <w:rPr>
          <w:rFonts w:ascii="Arial" w:hAnsi="Arial" w:cs="Arial"/>
        </w:rPr>
        <w:t>каражаты</w:t>
      </w:r>
      <w:proofErr w:type="spellEnd"/>
      <w:r>
        <w:rPr>
          <w:rFonts w:ascii="Arial" w:hAnsi="Arial" w:cs="Arial"/>
        </w:rPr>
        <w:t xml:space="preserve"> </w:t>
      </w:r>
      <w:proofErr w:type="spellStart"/>
      <w:r>
        <w:rPr>
          <w:rFonts w:ascii="Arial" w:hAnsi="Arial" w:cs="Arial"/>
        </w:rPr>
        <w:t>фараларды</w:t>
      </w:r>
      <w:proofErr w:type="spellEnd"/>
      <w:r>
        <w:rPr>
          <w:rFonts w:ascii="Arial" w:hAnsi="Arial" w:cs="Arial"/>
        </w:rPr>
        <w:t xml:space="preserve"> </w:t>
      </w:r>
      <w:proofErr w:type="spellStart"/>
      <w:r>
        <w:rPr>
          <w:rFonts w:ascii="Arial" w:hAnsi="Arial" w:cs="Arial"/>
        </w:rPr>
        <w:t>мезгил-мезгили</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өчүрүп-күйгүзүп</w:t>
      </w:r>
      <w:proofErr w:type="spellEnd"/>
      <w:r>
        <w:rPr>
          <w:rFonts w:ascii="Arial" w:hAnsi="Arial" w:cs="Arial"/>
        </w:rPr>
        <w:t xml:space="preserve"> </w:t>
      </w:r>
      <w:proofErr w:type="spellStart"/>
      <w:r>
        <w:rPr>
          <w:rFonts w:ascii="Arial" w:hAnsi="Arial" w:cs="Arial"/>
        </w:rPr>
        <w:t>көрсөтсө</w:t>
      </w:r>
      <w:proofErr w:type="spellEnd"/>
      <w:r>
        <w:rPr>
          <w:rFonts w:ascii="Arial" w:hAnsi="Arial" w:cs="Arial"/>
        </w:rPr>
        <w:t>;</w:t>
      </w:r>
    </w:p>
    <w:p w14:paraId="1F03415D" w14:textId="77777777" w:rsidR="00D63984" w:rsidRDefault="005C71BB">
      <w:pPr>
        <w:spacing w:after="60" w:line="276" w:lineRule="auto"/>
        <w:ind w:firstLine="567"/>
        <w:jc w:val="both"/>
      </w:pPr>
      <w:proofErr w:type="spellStart"/>
      <w:r>
        <w:rPr>
          <w:rFonts w:ascii="Arial" w:hAnsi="Arial" w:cs="Arial"/>
        </w:rPr>
        <w:t>каршы</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w:t>
      </w:r>
      <w:proofErr w:type="spellStart"/>
      <w:r>
        <w:rPr>
          <w:rFonts w:ascii="Arial" w:hAnsi="Arial" w:cs="Arial"/>
        </w:rPr>
        <w:t>удаа</w:t>
      </w:r>
      <w:proofErr w:type="spellEnd"/>
      <w:r>
        <w:rPr>
          <w:rFonts w:ascii="Arial" w:hAnsi="Arial" w:cs="Arial"/>
        </w:rPr>
        <w:t xml:space="preserve"> </w:t>
      </w:r>
      <w:proofErr w:type="spellStart"/>
      <w:r>
        <w:rPr>
          <w:rFonts w:ascii="Arial" w:hAnsi="Arial" w:cs="Arial"/>
        </w:rPr>
        <w:t>бараткан</w:t>
      </w:r>
      <w:proofErr w:type="spellEnd"/>
      <w:r>
        <w:rPr>
          <w:rFonts w:ascii="Arial" w:hAnsi="Arial" w:cs="Arial"/>
        </w:rPr>
        <w:t xml:space="preserve">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айдоочуларынын</w:t>
      </w:r>
      <w:proofErr w:type="spellEnd"/>
      <w:r>
        <w:rPr>
          <w:rFonts w:ascii="Arial" w:hAnsi="Arial" w:cs="Arial"/>
        </w:rPr>
        <w:t xml:space="preserve"> </w:t>
      </w:r>
      <w:proofErr w:type="spellStart"/>
      <w:r>
        <w:rPr>
          <w:rFonts w:ascii="Arial" w:hAnsi="Arial" w:cs="Arial"/>
        </w:rPr>
        <w:t>көзүн</w:t>
      </w:r>
      <w:proofErr w:type="spellEnd"/>
      <w:r>
        <w:rPr>
          <w:rFonts w:ascii="Arial" w:hAnsi="Arial" w:cs="Arial"/>
        </w:rPr>
        <w:t xml:space="preserve"> </w:t>
      </w:r>
      <w:proofErr w:type="spellStart"/>
      <w:r>
        <w:rPr>
          <w:rFonts w:ascii="Arial" w:hAnsi="Arial" w:cs="Arial"/>
        </w:rPr>
        <w:t>уялтуу</w:t>
      </w:r>
      <w:proofErr w:type="spellEnd"/>
      <w:r>
        <w:rPr>
          <w:rFonts w:ascii="Arial" w:hAnsi="Arial" w:cs="Arial"/>
        </w:rPr>
        <w:t xml:space="preserve"> </w:t>
      </w:r>
      <w:proofErr w:type="spellStart"/>
      <w:r>
        <w:rPr>
          <w:rFonts w:ascii="Arial" w:hAnsi="Arial" w:cs="Arial"/>
        </w:rPr>
        <w:t>мүмкүнчүлүгүн</w:t>
      </w:r>
      <w:proofErr w:type="spellEnd"/>
      <w:r>
        <w:rPr>
          <w:rFonts w:ascii="Arial" w:hAnsi="Arial" w:cs="Arial"/>
        </w:rPr>
        <w:t xml:space="preserve"> </w:t>
      </w:r>
      <w:proofErr w:type="spellStart"/>
      <w:r>
        <w:rPr>
          <w:rFonts w:ascii="Arial" w:hAnsi="Arial" w:cs="Arial"/>
        </w:rPr>
        <w:t>четтетүү</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ар </w:t>
      </w:r>
      <w:proofErr w:type="spellStart"/>
      <w:r>
        <w:rPr>
          <w:rFonts w:ascii="Arial" w:hAnsi="Arial" w:cs="Arial"/>
        </w:rPr>
        <w:t>кандай</w:t>
      </w:r>
      <w:proofErr w:type="spellEnd"/>
      <w:r>
        <w:rPr>
          <w:rFonts w:ascii="Arial" w:hAnsi="Arial" w:cs="Arial"/>
        </w:rPr>
        <w:t xml:space="preserve"> башка </w:t>
      </w:r>
      <w:proofErr w:type="spellStart"/>
      <w:r>
        <w:rPr>
          <w:rFonts w:ascii="Arial" w:hAnsi="Arial" w:cs="Arial"/>
        </w:rPr>
        <w:t>учурларда</w:t>
      </w:r>
      <w:proofErr w:type="spellEnd"/>
      <w:r>
        <w:rPr>
          <w:rFonts w:ascii="Arial" w:hAnsi="Arial" w:cs="Arial"/>
        </w:rPr>
        <w:t>.</w:t>
      </w:r>
    </w:p>
    <w:p w14:paraId="5AEF48E0" w14:textId="77777777" w:rsidR="00D63984" w:rsidRDefault="005C71BB">
      <w:pPr>
        <w:spacing w:after="60" w:line="276" w:lineRule="auto"/>
        <w:ind w:firstLine="567"/>
        <w:jc w:val="both"/>
      </w:pPr>
      <w:proofErr w:type="spellStart"/>
      <w:r>
        <w:rPr>
          <w:rFonts w:ascii="Arial" w:hAnsi="Arial" w:cs="Arial"/>
        </w:rPr>
        <w:t>Көзү</w:t>
      </w:r>
      <w:proofErr w:type="spellEnd"/>
      <w:r>
        <w:rPr>
          <w:rFonts w:ascii="Arial" w:hAnsi="Arial" w:cs="Arial"/>
        </w:rPr>
        <w:t xml:space="preserve"> </w:t>
      </w:r>
      <w:proofErr w:type="spellStart"/>
      <w:r>
        <w:rPr>
          <w:rFonts w:ascii="Arial" w:hAnsi="Arial" w:cs="Arial"/>
        </w:rPr>
        <w:t>уялып</w:t>
      </w:r>
      <w:proofErr w:type="spellEnd"/>
      <w:r>
        <w:rPr>
          <w:rFonts w:ascii="Arial" w:hAnsi="Arial" w:cs="Arial"/>
        </w:rPr>
        <w:t xml:space="preserve"> </w:t>
      </w:r>
      <w:proofErr w:type="spellStart"/>
      <w:r>
        <w:rPr>
          <w:rFonts w:ascii="Arial" w:hAnsi="Arial" w:cs="Arial"/>
        </w:rPr>
        <w:t>кеткен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авариялык</w:t>
      </w:r>
      <w:proofErr w:type="spellEnd"/>
      <w:r>
        <w:rPr>
          <w:rFonts w:ascii="Arial" w:hAnsi="Arial" w:cs="Arial"/>
        </w:rPr>
        <w:t xml:space="preserve"> </w:t>
      </w:r>
      <w:proofErr w:type="spellStart"/>
      <w:r>
        <w:rPr>
          <w:rFonts w:ascii="Arial" w:hAnsi="Arial" w:cs="Arial"/>
        </w:rPr>
        <w:t>жарык</w:t>
      </w:r>
      <w:proofErr w:type="spellEnd"/>
      <w:r>
        <w:rPr>
          <w:rFonts w:ascii="Arial" w:hAnsi="Arial" w:cs="Arial"/>
        </w:rPr>
        <w:t xml:space="preserve"> </w:t>
      </w:r>
      <w:proofErr w:type="spellStart"/>
      <w:r>
        <w:rPr>
          <w:rFonts w:ascii="Arial" w:hAnsi="Arial" w:cs="Arial"/>
        </w:rPr>
        <w:t>сигнализациясын</w:t>
      </w:r>
      <w:proofErr w:type="spellEnd"/>
      <w:r>
        <w:rPr>
          <w:rFonts w:ascii="Arial" w:hAnsi="Arial" w:cs="Arial"/>
        </w:rPr>
        <w:t xml:space="preserve"> </w:t>
      </w:r>
      <w:proofErr w:type="spellStart"/>
      <w:r>
        <w:rPr>
          <w:rFonts w:ascii="Arial" w:hAnsi="Arial" w:cs="Arial"/>
        </w:rPr>
        <w:t>күйгүзүүгө</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жүрүп</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w:t>
      </w:r>
      <w:proofErr w:type="spellStart"/>
      <w:r>
        <w:rPr>
          <w:rFonts w:ascii="Arial" w:hAnsi="Arial" w:cs="Arial"/>
        </w:rPr>
        <w:t>тилкесин</w:t>
      </w:r>
      <w:proofErr w:type="spellEnd"/>
      <w:r>
        <w:rPr>
          <w:rFonts w:ascii="Arial" w:hAnsi="Arial" w:cs="Arial"/>
        </w:rPr>
        <w:t xml:space="preserve"> </w:t>
      </w:r>
      <w:proofErr w:type="spellStart"/>
      <w:r>
        <w:rPr>
          <w:rFonts w:ascii="Arial" w:hAnsi="Arial" w:cs="Arial"/>
        </w:rPr>
        <w:t>өзгөртпөстөн</w:t>
      </w:r>
      <w:proofErr w:type="spellEnd"/>
      <w:r>
        <w:rPr>
          <w:rFonts w:ascii="Arial" w:hAnsi="Arial" w:cs="Arial"/>
        </w:rPr>
        <w:t xml:space="preserve"> </w:t>
      </w:r>
      <w:proofErr w:type="spellStart"/>
      <w:r>
        <w:rPr>
          <w:rFonts w:ascii="Arial" w:hAnsi="Arial" w:cs="Arial"/>
        </w:rPr>
        <w:t>ылдамдыкты</w:t>
      </w:r>
      <w:proofErr w:type="spellEnd"/>
      <w:r>
        <w:rPr>
          <w:rFonts w:ascii="Arial" w:hAnsi="Arial" w:cs="Arial"/>
        </w:rPr>
        <w:t xml:space="preserve"> </w:t>
      </w:r>
      <w:proofErr w:type="spellStart"/>
      <w:r>
        <w:rPr>
          <w:rFonts w:ascii="Arial" w:hAnsi="Arial" w:cs="Arial"/>
        </w:rPr>
        <w:t>азайтууга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токтоого</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28CBAD24" w14:textId="77777777" w:rsidR="00D63984" w:rsidRDefault="005C71BB">
      <w:pPr>
        <w:spacing w:after="60" w:line="276" w:lineRule="auto"/>
        <w:ind w:firstLine="567"/>
        <w:jc w:val="both"/>
      </w:pPr>
      <w:r>
        <w:rPr>
          <w:rFonts w:ascii="Arial" w:hAnsi="Arial" w:cs="Arial"/>
        </w:rPr>
        <w:t>19.</w:t>
      </w:r>
      <w:proofErr w:type="gramStart"/>
      <w:r>
        <w:rPr>
          <w:rFonts w:ascii="Arial" w:hAnsi="Arial" w:cs="Arial"/>
        </w:rPr>
        <w:t>3.Караңгыда</w:t>
      </w:r>
      <w:proofErr w:type="gramEnd"/>
      <w:r>
        <w:rPr>
          <w:rFonts w:ascii="Arial" w:hAnsi="Arial" w:cs="Arial"/>
        </w:rPr>
        <w:t xml:space="preserve"> </w:t>
      </w:r>
      <w:proofErr w:type="spellStart"/>
      <w:r>
        <w:rPr>
          <w:rFonts w:ascii="Arial" w:hAnsi="Arial" w:cs="Arial"/>
        </w:rPr>
        <w:t>жолдун</w:t>
      </w:r>
      <w:proofErr w:type="spellEnd"/>
      <w:r>
        <w:rPr>
          <w:rFonts w:ascii="Arial" w:hAnsi="Arial" w:cs="Arial"/>
        </w:rPr>
        <w:t xml:space="preserve"> </w:t>
      </w:r>
      <w:proofErr w:type="spellStart"/>
      <w:r>
        <w:rPr>
          <w:rFonts w:ascii="Arial" w:hAnsi="Arial" w:cs="Arial"/>
        </w:rPr>
        <w:t>жарыгы</w:t>
      </w:r>
      <w:proofErr w:type="spellEnd"/>
      <w:r>
        <w:rPr>
          <w:rFonts w:ascii="Arial" w:hAnsi="Arial" w:cs="Arial"/>
        </w:rPr>
        <w:t xml:space="preserve"> жок </w:t>
      </w:r>
      <w:proofErr w:type="spellStart"/>
      <w:r>
        <w:rPr>
          <w:rFonts w:ascii="Arial" w:hAnsi="Arial" w:cs="Arial"/>
        </w:rPr>
        <w:t>участкаларына</w:t>
      </w:r>
      <w:proofErr w:type="spellEnd"/>
      <w:r>
        <w:rPr>
          <w:rFonts w:ascii="Arial" w:hAnsi="Arial" w:cs="Arial"/>
        </w:rPr>
        <w:t xml:space="preserve"> </w:t>
      </w:r>
      <w:proofErr w:type="spellStart"/>
      <w:r>
        <w:rPr>
          <w:rFonts w:ascii="Arial" w:hAnsi="Arial" w:cs="Arial"/>
        </w:rPr>
        <w:t>токтогон</w:t>
      </w:r>
      <w:proofErr w:type="spellEnd"/>
      <w:r>
        <w:rPr>
          <w:rFonts w:ascii="Arial" w:hAnsi="Arial" w:cs="Arial"/>
        </w:rPr>
        <w:t xml:space="preserve"> же </w:t>
      </w:r>
      <w:proofErr w:type="spellStart"/>
      <w:r>
        <w:rPr>
          <w:rFonts w:ascii="Arial" w:hAnsi="Arial" w:cs="Arial"/>
        </w:rPr>
        <w:t>токтоп</w:t>
      </w:r>
      <w:proofErr w:type="spellEnd"/>
      <w:r>
        <w:rPr>
          <w:rFonts w:ascii="Arial" w:hAnsi="Arial" w:cs="Arial"/>
        </w:rPr>
        <w:t xml:space="preserve"> </w:t>
      </w:r>
      <w:proofErr w:type="spellStart"/>
      <w:r>
        <w:rPr>
          <w:rFonts w:ascii="Arial" w:hAnsi="Arial" w:cs="Arial"/>
        </w:rPr>
        <w:t>турган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w:t>
      </w:r>
      <w:proofErr w:type="spellStart"/>
      <w:r>
        <w:rPr>
          <w:rFonts w:ascii="Arial" w:hAnsi="Arial" w:cs="Arial"/>
        </w:rPr>
        <w:t>айлана</w:t>
      </w:r>
      <w:proofErr w:type="spellEnd"/>
      <w:r>
        <w:rPr>
          <w:rFonts w:ascii="Arial" w:hAnsi="Arial" w:cs="Arial"/>
        </w:rPr>
        <w:t xml:space="preserve"> </w:t>
      </w:r>
      <w:proofErr w:type="spellStart"/>
      <w:r>
        <w:rPr>
          <w:rFonts w:ascii="Arial" w:hAnsi="Arial" w:cs="Arial"/>
        </w:rPr>
        <w:t>жакшы</w:t>
      </w:r>
      <w:proofErr w:type="spellEnd"/>
      <w:r>
        <w:rPr>
          <w:rFonts w:ascii="Arial" w:hAnsi="Arial" w:cs="Arial"/>
        </w:rPr>
        <w:t xml:space="preserve"> </w:t>
      </w:r>
      <w:proofErr w:type="spellStart"/>
      <w:r>
        <w:rPr>
          <w:rFonts w:ascii="Arial" w:hAnsi="Arial" w:cs="Arial"/>
        </w:rPr>
        <w:t>көрүнбөгөн</w:t>
      </w:r>
      <w:proofErr w:type="spellEnd"/>
      <w:r>
        <w:rPr>
          <w:rFonts w:ascii="Arial" w:hAnsi="Arial" w:cs="Arial"/>
        </w:rPr>
        <w:t xml:space="preserve"> </w:t>
      </w:r>
      <w:proofErr w:type="spellStart"/>
      <w:r>
        <w:rPr>
          <w:rFonts w:ascii="Arial" w:hAnsi="Arial" w:cs="Arial"/>
        </w:rPr>
        <w:t>шартта</w:t>
      </w:r>
      <w:proofErr w:type="spellEnd"/>
      <w:r>
        <w:rPr>
          <w:rFonts w:ascii="Arial" w:hAnsi="Arial" w:cs="Arial"/>
        </w:rPr>
        <w:t xml:space="preserve"> транспорт </w:t>
      </w:r>
      <w:proofErr w:type="spellStart"/>
      <w:r>
        <w:rPr>
          <w:rFonts w:ascii="Arial" w:hAnsi="Arial" w:cs="Arial"/>
        </w:rPr>
        <w:t>каражатында</w:t>
      </w:r>
      <w:proofErr w:type="spellEnd"/>
      <w:r>
        <w:rPr>
          <w:rFonts w:ascii="Arial" w:hAnsi="Arial" w:cs="Arial"/>
        </w:rPr>
        <w:t xml:space="preserve"> габарит </w:t>
      </w:r>
      <w:proofErr w:type="spellStart"/>
      <w:r>
        <w:rPr>
          <w:rFonts w:ascii="Arial" w:hAnsi="Arial" w:cs="Arial"/>
        </w:rPr>
        <w:t>жарыктары</w:t>
      </w:r>
      <w:proofErr w:type="spellEnd"/>
      <w:r>
        <w:rPr>
          <w:rFonts w:ascii="Arial" w:hAnsi="Arial" w:cs="Arial"/>
        </w:rPr>
        <w:t xml:space="preserve"> </w:t>
      </w:r>
      <w:proofErr w:type="spellStart"/>
      <w:r>
        <w:rPr>
          <w:rFonts w:ascii="Arial" w:hAnsi="Arial" w:cs="Arial"/>
        </w:rPr>
        <w:t>күйүп</w:t>
      </w:r>
      <w:proofErr w:type="spellEnd"/>
      <w:r>
        <w:rPr>
          <w:rFonts w:ascii="Arial" w:hAnsi="Arial" w:cs="Arial"/>
        </w:rPr>
        <w:t xml:space="preserve"> </w:t>
      </w:r>
      <w:proofErr w:type="spellStart"/>
      <w:r>
        <w:rPr>
          <w:rFonts w:ascii="Arial" w:hAnsi="Arial" w:cs="Arial"/>
        </w:rPr>
        <w:t>турууга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Айлана</w:t>
      </w:r>
      <w:proofErr w:type="spellEnd"/>
      <w:r>
        <w:rPr>
          <w:rFonts w:ascii="Arial" w:hAnsi="Arial" w:cs="Arial"/>
        </w:rPr>
        <w:t xml:space="preserve"> </w:t>
      </w:r>
      <w:proofErr w:type="spellStart"/>
      <w:r>
        <w:rPr>
          <w:rFonts w:ascii="Arial" w:hAnsi="Arial" w:cs="Arial"/>
        </w:rPr>
        <w:t>жакшы</w:t>
      </w:r>
      <w:proofErr w:type="spellEnd"/>
      <w:r>
        <w:rPr>
          <w:rFonts w:ascii="Arial" w:hAnsi="Arial" w:cs="Arial"/>
        </w:rPr>
        <w:t xml:space="preserve"> </w:t>
      </w:r>
      <w:proofErr w:type="spellStart"/>
      <w:r>
        <w:rPr>
          <w:rFonts w:ascii="Arial" w:hAnsi="Arial" w:cs="Arial"/>
        </w:rPr>
        <w:t>көрүнбөгөн</w:t>
      </w:r>
      <w:proofErr w:type="spellEnd"/>
      <w:r>
        <w:rPr>
          <w:rFonts w:ascii="Arial" w:hAnsi="Arial" w:cs="Arial"/>
        </w:rPr>
        <w:t xml:space="preserve"> </w:t>
      </w:r>
      <w:proofErr w:type="spellStart"/>
      <w:r>
        <w:rPr>
          <w:rFonts w:ascii="Arial" w:hAnsi="Arial" w:cs="Arial"/>
        </w:rPr>
        <w:t>шартта</w:t>
      </w:r>
      <w:proofErr w:type="spellEnd"/>
      <w:r>
        <w:rPr>
          <w:rFonts w:ascii="Arial" w:hAnsi="Arial" w:cs="Arial"/>
        </w:rPr>
        <w:t xml:space="preserve"> габарит </w:t>
      </w:r>
      <w:proofErr w:type="spellStart"/>
      <w:r>
        <w:rPr>
          <w:rFonts w:ascii="Arial" w:hAnsi="Arial" w:cs="Arial"/>
        </w:rPr>
        <w:t>жарыктарына</w:t>
      </w:r>
      <w:proofErr w:type="spellEnd"/>
      <w:r>
        <w:rPr>
          <w:rFonts w:ascii="Arial" w:hAnsi="Arial" w:cs="Arial"/>
        </w:rPr>
        <w:t xml:space="preserve"> </w:t>
      </w:r>
      <w:proofErr w:type="spellStart"/>
      <w:r>
        <w:rPr>
          <w:rFonts w:ascii="Arial" w:hAnsi="Arial" w:cs="Arial"/>
        </w:rPr>
        <w:t>кошумча</w:t>
      </w:r>
      <w:proofErr w:type="spellEnd"/>
      <w:r>
        <w:rPr>
          <w:rFonts w:ascii="Arial" w:hAnsi="Arial" w:cs="Arial"/>
        </w:rPr>
        <w:t xml:space="preserve"> </w:t>
      </w:r>
      <w:proofErr w:type="spellStart"/>
      <w:r>
        <w:rPr>
          <w:rFonts w:ascii="Arial" w:hAnsi="Arial" w:cs="Arial"/>
        </w:rPr>
        <w:t>түрдө</w:t>
      </w:r>
      <w:proofErr w:type="spellEnd"/>
      <w:r>
        <w:rPr>
          <w:rFonts w:ascii="Arial" w:hAnsi="Arial" w:cs="Arial"/>
        </w:rPr>
        <w:t xml:space="preserve"> </w:t>
      </w:r>
      <w:proofErr w:type="spellStart"/>
      <w:r>
        <w:rPr>
          <w:rFonts w:ascii="Arial" w:hAnsi="Arial" w:cs="Arial"/>
        </w:rPr>
        <w:t>жакын</w:t>
      </w:r>
      <w:proofErr w:type="spellEnd"/>
      <w:r>
        <w:rPr>
          <w:rFonts w:ascii="Arial" w:hAnsi="Arial" w:cs="Arial"/>
        </w:rPr>
        <w:t xml:space="preserve"> </w:t>
      </w:r>
      <w:proofErr w:type="spellStart"/>
      <w:r>
        <w:rPr>
          <w:rFonts w:ascii="Arial" w:hAnsi="Arial" w:cs="Arial"/>
        </w:rPr>
        <w:t>жарыктын</w:t>
      </w:r>
      <w:proofErr w:type="spellEnd"/>
      <w:r>
        <w:rPr>
          <w:rFonts w:ascii="Arial" w:hAnsi="Arial" w:cs="Arial"/>
        </w:rPr>
        <w:t xml:space="preserve"> </w:t>
      </w:r>
      <w:proofErr w:type="spellStart"/>
      <w:r>
        <w:rPr>
          <w:rFonts w:ascii="Arial" w:hAnsi="Arial" w:cs="Arial"/>
        </w:rPr>
        <w:t>фаралары</w:t>
      </w:r>
      <w:proofErr w:type="spellEnd"/>
      <w:r>
        <w:rPr>
          <w:rFonts w:ascii="Arial" w:hAnsi="Arial" w:cs="Arial"/>
        </w:rPr>
        <w:t xml:space="preserve">, </w:t>
      </w:r>
      <w:proofErr w:type="spellStart"/>
      <w:r>
        <w:rPr>
          <w:rFonts w:ascii="Arial" w:hAnsi="Arial" w:cs="Arial"/>
        </w:rPr>
        <w:t>туманга</w:t>
      </w:r>
      <w:proofErr w:type="spellEnd"/>
      <w:r>
        <w:rPr>
          <w:rFonts w:ascii="Arial" w:hAnsi="Arial" w:cs="Arial"/>
        </w:rPr>
        <w:t xml:space="preserve"> </w:t>
      </w:r>
      <w:proofErr w:type="spellStart"/>
      <w:r>
        <w:rPr>
          <w:rFonts w:ascii="Arial" w:hAnsi="Arial" w:cs="Arial"/>
        </w:rPr>
        <w:t>каршы</w:t>
      </w:r>
      <w:proofErr w:type="spellEnd"/>
      <w:r>
        <w:rPr>
          <w:rFonts w:ascii="Arial" w:hAnsi="Arial" w:cs="Arial"/>
        </w:rPr>
        <w:t xml:space="preserve"> </w:t>
      </w:r>
      <w:proofErr w:type="spellStart"/>
      <w:r>
        <w:rPr>
          <w:rFonts w:ascii="Arial" w:hAnsi="Arial" w:cs="Arial"/>
        </w:rPr>
        <w:t>фаралар</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арткы</w:t>
      </w:r>
      <w:proofErr w:type="spellEnd"/>
      <w:r>
        <w:rPr>
          <w:rFonts w:ascii="Arial" w:hAnsi="Arial" w:cs="Arial"/>
        </w:rPr>
        <w:t xml:space="preserve"> </w:t>
      </w:r>
      <w:proofErr w:type="spellStart"/>
      <w:r>
        <w:rPr>
          <w:rFonts w:ascii="Arial" w:hAnsi="Arial" w:cs="Arial"/>
        </w:rPr>
        <w:t>туманга</w:t>
      </w:r>
      <w:proofErr w:type="spellEnd"/>
      <w:r>
        <w:rPr>
          <w:rFonts w:ascii="Arial" w:hAnsi="Arial" w:cs="Arial"/>
        </w:rPr>
        <w:t xml:space="preserve"> </w:t>
      </w:r>
      <w:proofErr w:type="spellStart"/>
      <w:r>
        <w:rPr>
          <w:rFonts w:ascii="Arial" w:hAnsi="Arial" w:cs="Arial"/>
        </w:rPr>
        <w:t>каршы</w:t>
      </w:r>
      <w:proofErr w:type="spellEnd"/>
      <w:r>
        <w:rPr>
          <w:rFonts w:ascii="Arial" w:hAnsi="Arial" w:cs="Arial"/>
        </w:rPr>
        <w:t xml:space="preserve"> </w:t>
      </w:r>
      <w:proofErr w:type="spellStart"/>
      <w:r>
        <w:rPr>
          <w:rFonts w:ascii="Arial" w:hAnsi="Arial" w:cs="Arial"/>
        </w:rPr>
        <w:t>фаралар</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арткы</w:t>
      </w:r>
      <w:proofErr w:type="spellEnd"/>
      <w:r>
        <w:rPr>
          <w:rFonts w:ascii="Arial" w:hAnsi="Arial" w:cs="Arial"/>
        </w:rPr>
        <w:t xml:space="preserve"> </w:t>
      </w:r>
      <w:proofErr w:type="spellStart"/>
      <w:r>
        <w:rPr>
          <w:rFonts w:ascii="Arial" w:hAnsi="Arial" w:cs="Arial"/>
        </w:rPr>
        <w:t>туманга</w:t>
      </w:r>
      <w:proofErr w:type="spellEnd"/>
      <w:r>
        <w:rPr>
          <w:rFonts w:ascii="Arial" w:hAnsi="Arial" w:cs="Arial"/>
        </w:rPr>
        <w:t xml:space="preserve"> </w:t>
      </w:r>
      <w:proofErr w:type="spellStart"/>
      <w:r>
        <w:rPr>
          <w:rFonts w:ascii="Arial" w:hAnsi="Arial" w:cs="Arial"/>
        </w:rPr>
        <w:t>каршы</w:t>
      </w:r>
      <w:proofErr w:type="spellEnd"/>
      <w:r>
        <w:rPr>
          <w:rFonts w:ascii="Arial" w:hAnsi="Arial" w:cs="Arial"/>
        </w:rPr>
        <w:t xml:space="preserve"> </w:t>
      </w:r>
      <w:proofErr w:type="spellStart"/>
      <w:r>
        <w:rPr>
          <w:rFonts w:ascii="Arial" w:hAnsi="Arial" w:cs="Arial"/>
        </w:rPr>
        <w:t>фонарлар</w:t>
      </w:r>
      <w:proofErr w:type="spellEnd"/>
      <w:r>
        <w:rPr>
          <w:rFonts w:ascii="Arial" w:hAnsi="Arial" w:cs="Arial"/>
        </w:rPr>
        <w:t xml:space="preserve"> </w:t>
      </w:r>
      <w:proofErr w:type="spellStart"/>
      <w:r>
        <w:rPr>
          <w:rFonts w:ascii="Arial" w:hAnsi="Arial" w:cs="Arial"/>
        </w:rPr>
        <w:t>күйгүзүлүүгө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28BE09E8" w14:textId="77777777" w:rsidR="00D63984" w:rsidRDefault="005C71BB">
      <w:pPr>
        <w:spacing w:after="60" w:line="276" w:lineRule="auto"/>
        <w:ind w:firstLine="567"/>
        <w:jc w:val="both"/>
      </w:pPr>
      <w:r>
        <w:rPr>
          <w:rFonts w:ascii="Arial" w:hAnsi="Arial" w:cs="Arial"/>
        </w:rPr>
        <w:t xml:space="preserve">19.4. </w:t>
      </w:r>
      <w:proofErr w:type="spellStart"/>
      <w:r>
        <w:rPr>
          <w:rFonts w:ascii="Arial" w:hAnsi="Arial" w:cs="Arial"/>
        </w:rPr>
        <w:t>Туманга</w:t>
      </w:r>
      <w:proofErr w:type="spellEnd"/>
      <w:r>
        <w:rPr>
          <w:rFonts w:ascii="Arial" w:hAnsi="Arial" w:cs="Arial"/>
        </w:rPr>
        <w:t xml:space="preserve"> </w:t>
      </w:r>
      <w:proofErr w:type="spellStart"/>
      <w:r>
        <w:rPr>
          <w:rFonts w:ascii="Arial" w:hAnsi="Arial" w:cs="Arial"/>
        </w:rPr>
        <w:t>каршы</w:t>
      </w:r>
      <w:proofErr w:type="spellEnd"/>
      <w:r>
        <w:rPr>
          <w:rFonts w:ascii="Arial" w:hAnsi="Arial" w:cs="Arial"/>
        </w:rPr>
        <w:t xml:space="preserve"> </w:t>
      </w:r>
      <w:proofErr w:type="spellStart"/>
      <w:r>
        <w:rPr>
          <w:rFonts w:ascii="Arial" w:hAnsi="Arial" w:cs="Arial"/>
        </w:rPr>
        <w:t>фаралар</w:t>
      </w:r>
      <w:proofErr w:type="spellEnd"/>
      <w:r>
        <w:rPr>
          <w:rFonts w:ascii="Arial" w:hAnsi="Arial" w:cs="Arial"/>
        </w:rPr>
        <w:t xml:space="preserve"> </w:t>
      </w:r>
      <w:proofErr w:type="spellStart"/>
      <w:r>
        <w:rPr>
          <w:rFonts w:ascii="Arial" w:hAnsi="Arial" w:cs="Arial"/>
        </w:rPr>
        <w:t>төмөнкүдөй</w:t>
      </w:r>
      <w:proofErr w:type="spellEnd"/>
      <w:r>
        <w:rPr>
          <w:rFonts w:ascii="Arial" w:hAnsi="Arial" w:cs="Arial"/>
        </w:rPr>
        <w:t xml:space="preserve"> </w:t>
      </w:r>
      <w:proofErr w:type="spellStart"/>
      <w:r>
        <w:rPr>
          <w:rFonts w:ascii="Arial" w:hAnsi="Arial" w:cs="Arial"/>
        </w:rPr>
        <w:t>учурларда</w:t>
      </w:r>
      <w:proofErr w:type="spellEnd"/>
      <w:r>
        <w:rPr>
          <w:rFonts w:ascii="Arial" w:hAnsi="Arial" w:cs="Arial"/>
        </w:rPr>
        <w:t xml:space="preserve"> </w:t>
      </w:r>
      <w:proofErr w:type="spellStart"/>
      <w:r>
        <w:rPr>
          <w:rFonts w:ascii="Arial" w:hAnsi="Arial" w:cs="Arial"/>
        </w:rPr>
        <w:t>колдонулушу</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w:t>
      </w:r>
    </w:p>
    <w:p w14:paraId="1D8EDC3B" w14:textId="77777777" w:rsidR="00D63984" w:rsidRDefault="005C71BB">
      <w:pPr>
        <w:spacing w:after="60" w:line="276" w:lineRule="auto"/>
        <w:ind w:firstLine="567"/>
        <w:jc w:val="both"/>
      </w:pPr>
      <w:proofErr w:type="spellStart"/>
      <w:r>
        <w:rPr>
          <w:rFonts w:ascii="Arial" w:hAnsi="Arial" w:cs="Arial"/>
        </w:rPr>
        <w:t>айлана</w:t>
      </w:r>
      <w:proofErr w:type="spellEnd"/>
      <w:r>
        <w:rPr>
          <w:rFonts w:ascii="Arial" w:hAnsi="Arial" w:cs="Arial"/>
        </w:rPr>
        <w:t xml:space="preserve"> </w:t>
      </w:r>
      <w:proofErr w:type="spellStart"/>
      <w:r>
        <w:rPr>
          <w:rFonts w:ascii="Arial" w:hAnsi="Arial" w:cs="Arial"/>
        </w:rPr>
        <w:t>жакшы</w:t>
      </w:r>
      <w:proofErr w:type="spellEnd"/>
      <w:r>
        <w:rPr>
          <w:rFonts w:ascii="Arial" w:hAnsi="Arial" w:cs="Arial"/>
        </w:rPr>
        <w:t xml:space="preserve"> </w:t>
      </w:r>
      <w:proofErr w:type="spellStart"/>
      <w:r>
        <w:rPr>
          <w:rFonts w:ascii="Arial" w:hAnsi="Arial" w:cs="Arial"/>
        </w:rPr>
        <w:t>көрүнбөгөн</w:t>
      </w:r>
      <w:proofErr w:type="spellEnd"/>
      <w:r>
        <w:rPr>
          <w:rFonts w:ascii="Arial" w:hAnsi="Arial" w:cs="Arial"/>
        </w:rPr>
        <w:t xml:space="preserve"> </w:t>
      </w:r>
      <w:proofErr w:type="spellStart"/>
      <w:r>
        <w:rPr>
          <w:rFonts w:ascii="Arial" w:hAnsi="Arial" w:cs="Arial"/>
        </w:rPr>
        <w:t>шартта</w:t>
      </w:r>
      <w:proofErr w:type="spellEnd"/>
      <w:r>
        <w:rPr>
          <w:rFonts w:ascii="Arial" w:hAnsi="Arial" w:cs="Arial"/>
        </w:rPr>
        <w:t xml:space="preserve"> </w:t>
      </w:r>
      <w:proofErr w:type="spellStart"/>
      <w:r>
        <w:rPr>
          <w:rFonts w:ascii="Arial" w:hAnsi="Arial" w:cs="Arial"/>
        </w:rPr>
        <w:t>өзүнчө</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w:t>
      </w:r>
      <w:proofErr w:type="spellStart"/>
      <w:r>
        <w:rPr>
          <w:rFonts w:ascii="Arial" w:hAnsi="Arial" w:cs="Arial"/>
        </w:rPr>
        <w:t>фаралардын</w:t>
      </w:r>
      <w:proofErr w:type="spellEnd"/>
      <w:r>
        <w:rPr>
          <w:rFonts w:ascii="Arial" w:hAnsi="Arial" w:cs="Arial"/>
        </w:rPr>
        <w:t xml:space="preserve"> </w:t>
      </w:r>
      <w:proofErr w:type="spellStart"/>
      <w:r>
        <w:rPr>
          <w:rFonts w:ascii="Arial" w:hAnsi="Arial" w:cs="Arial"/>
        </w:rPr>
        <w:t>жакын</w:t>
      </w:r>
      <w:proofErr w:type="spellEnd"/>
      <w:r>
        <w:rPr>
          <w:rFonts w:ascii="Arial" w:hAnsi="Arial" w:cs="Arial"/>
        </w:rPr>
        <w:t xml:space="preserve"> же </w:t>
      </w:r>
      <w:proofErr w:type="spellStart"/>
      <w:r>
        <w:rPr>
          <w:rFonts w:ascii="Arial" w:hAnsi="Arial" w:cs="Arial"/>
        </w:rPr>
        <w:t>алыс</w:t>
      </w:r>
      <w:proofErr w:type="spellEnd"/>
      <w:r>
        <w:rPr>
          <w:rFonts w:ascii="Arial" w:hAnsi="Arial" w:cs="Arial"/>
        </w:rPr>
        <w:t xml:space="preserve"> </w:t>
      </w:r>
      <w:proofErr w:type="spellStart"/>
      <w:r>
        <w:rPr>
          <w:rFonts w:ascii="Arial" w:hAnsi="Arial" w:cs="Arial"/>
        </w:rPr>
        <w:t>жарыктары</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бирге</w:t>
      </w:r>
      <w:proofErr w:type="spellEnd"/>
      <w:r>
        <w:rPr>
          <w:rFonts w:ascii="Arial" w:hAnsi="Arial" w:cs="Arial"/>
        </w:rPr>
        <w:t>;</w:t>
      </w:r>
    </w:p>
    <w:p w14:paraId="0CA379D6" w14:textId="77777777" w:rsidR="00D63984" w:rsidRDefault="005C71BB">
      <w:pPr>
        <w:spacing w:after="60" w:line="276" w:lineRule="auto"/>
        <w:ind w:firstLine="567"/>
        <w:jc w:val="both"/>
      </w:pPr>
      <w:proofErr w:type="spellStart"/>
      <w:r>
        <w:rPr>
          <w:rFonts w:ascii="Arial" w:hAnsi="Arial" w:cs="Arial"/>
        </w:rPr>
        <w:t>караңгыда</w:t>
      </w:r>
      <w:proofErr w:type="spellEnd"/>
      <w:r>
        <w:rPr>
          <w:rFonts w:ascii="Arial" w:hAnsi="Arial" w:cs="Arial"/>
        </w:rPr>
        <w:t xml:space="preserve"> </w:t>
      </w:r>
      <w:proofErr w:type="spellStart"/>
      <w:r>
        <w:rPr>
          <w:rFonts w:ascii="Arial" w:hAnsi="Arial" w:cs="Arial"/>
        </w:rPr>
        <w:t>жолдун</w:t>
      </w:r>
      <w:proofErr w:type="spellEnd"/>
      <w:r>
        <w:rPr>
          <w:rFonts w:ascii="Arial" w:hAnsi="Arial" w:cs="Arial"/>
        </w:rPr>
        <w:t xml:space="preserve"> </w:t>
      </w:r>
      <w:proofErr w:type="spellStart"/>
      <w:r>
        <w:rPr>
          <w:rFonts w:ascii="Arial" w:hAnsi="Arial" w:cs="Arial"/>
        </w:rPr>
        <w:t>жарыгы</w:t>
      </w:r>
      <w:proofErr w:type="spellEnd"/>
      <w:r>
        <w:rPr>
          <w:rFonts w:ascii="Arial" w:hAnsi="Arial" w:cs="Arial"/>
        </w:rPr>
        <w:t xml:space="preserve"> жок </w:t>
      </w:r>
      <w:proofErr w:type="spellStart"/>
      <w:r>
        <w:rPr>
          <w:rFonts w:ascii="Arial" w:hAnsi="Arial" w:cs="Arial"/>
        </w:rPr>
        <w:t>участкаларында</w:t>
      </w:r>
      <w:proofErr w:type="spellEnd"/>
      <w:r>
        <w:rPr>
          <w:rFonts w:ascii="Arial" w:hAnsi="Arial" w:cs="Arial"/>
        </w:rPr>
        <w:t xml:space="preserve"> </w:t>
      </w:r>
      <w:proofErr w:type="spellStart"/>
      <w:r>
        <w:rPr>
          <w:rFonts w:ascii="Arial" w:hAnsi="Arial" w:cs="Arial"/>
        </w:rPr>
        <w:t>фаралардын</w:t>
      </w:r>
      <w:proofErr w:type="spellEnd"/>
      <w:r>
        <w:rPr>
          <w:rFonts w:ascii="Arial" w:hAnsi="Arial" w:cs="Arial"/>
        </w:rPr>
        <w:t xml:space="preserve"> </w:t>
      </w:r>
      <w:proofErr w:type="spellStart"/>
      <w:r>
        <w:rPr>
          <w:rFonts w:ascii="Arial" w:hAnsi="Arial" w:cs="Arial"/>
        </w:rPr>
        <w:t>жакын</w:t>
      </w:r>
      <w:proofErr w:type="spellEnd"/>
      <w:r>
        <w:rPr>
          <w:rFonts w:ascii="Arial" w:hAnsi="Arial" w:cs="Arial"/>
        </w:rPr>
        <w:t xml:space="preserve"> же </w:t>
      </w:r>
      <w:proofErr w:type="spellStart"/>
      <w:r>
        <w:rPr>
          <w:rFonts w:ascii="Arial" w:hAnsi="Arial" w:cs="Arial"/>
        </w:rPr>
        <w:t>алыс</w:t>
      </w:r>
      <w:proofErr w:type="spellEnd"/>
      <w:r>
        <w:rPr>
          <w:rFonts w:ascii="Arial" w:hAnsi="Arial" w:cs="Arial"/>
        </w:rPr>
        <w:t xml:space="preserve"> </w:t>
      </w:r>
      <w:proofErr w:type="spellStart"/>
      <w:r>
        <w:rPr>
          <w:rFonts w:ascii="Arial" w:hAnsi="Arial" w:cs="Arial"/>
        </w:rPr>
        <w:t>жарыктары</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бирдикте</w:t>
      </w:r>
      <w:proofErr w:type="spellEnd"/>
      <w:r>
        <w:rPr>
          <w:rFonts w:ascii="Arial" w:hAnsi="Arial" w:cs="Arial"/>
        </w:rPr>
        <w:t>;</w:t>
      </w:r>
    </w:p>
    <w:p w14:paraId="7685B545" w14:textId="77777777" w:rsidR="00D63984" w:rsidRDefault="005C71BB">
      <w:pPr>
        <w:spacing w:after="60" w:line="276" w:lineRule="auto"/>
        <w:ind w:firstLine="567"/>
        <w:jc w:val="both"/>
      </w:pPr>
      <w:proofErr w:type="spellStart"/>
      <w:r>
        <w:rPr>
          <w:rFonts w:ascii="Arial" w:hAnsi="Arial" w:cs="Arial"/>
        </w:rPr>
        <w:t>Эрежелердин</w:t>
      </w:r>
      <w:proofErr w:type="spellEnd"/>
      <w:r>
        <w:rPr>
          <w:rFonts w:ascii="Arial" w:hAnsi="Arial" w:cs="Arial"/>
        </w:rPr>
        <w:t xml:space="preserve"> 19.6-пунктунда </w:t>
      </w:r>
      <w:proofErr w:type="spellStart"/>
      <w:r>
        <w:rPr>
          <w:rFonts w:ascii="Arial" w:hAnsi="Arial" w:cs="Arial"/>
        </w:rPr>
        <w:t>каралган</w:t>
      </w:r>
      <w:proofErr w:type="spellEnd"/>
      <w:r>
        <w:rPr>
          <w:rFonts w:ascii="Arial" w:hAnsi="Arial" w:cs="Arial"/>
        </w:rPr>
        <w:t xml:space="preserve"> </w:t>
      </w:r>
      <w:proofErr w:type="spellStart"/>
      <w:r>
        <w:rPr>
          <w:rFonts w:ascii="Arial" w:hAnsi="Arial" w:cs="Arial"/>
        </w:rPr>
        <w:t>шарттарда</w:t>
      </w:r>
      <w:proofErr w:type="spellEnd"/>
      <w:r>
        <w:rPr>
          <w:rFonts w:ascii="Arial" w:hAnsi="Arial" w:cs="Arial"/>
        </w:rPr>
        <w:t xml:space="preserve"> </w:t>
      </w:r>
      <w:proofErr w:type="spellStart"/>
      <w:r>
        <w:rPr>
          <w:rFonts w:ascii="Arial" w:hAnsi="Arial" w:cs="Arial"/>
        </w:rPr>
        <w:t>фаралардын</w:t>
      </w:r>
      <w:proofErr w:type="spellEnd"/>
      <w:r>
        <w:rPr>
          <w:rFonts w:ascii="Arial" w:hAnsi="Arial" w:cs="Arial"/>
        </w:rPr>
        <w:t xml:space="preserve"> </w:t>
      </w:r>
      <w:proofErr w:type="spellStart"/>
      <w:r>
        <w:rPr>
          <w:rFonts w:ascii="Arial" w:hAnsi="Arial" w:cs="Arial"/>
        </w:rPr>
        <w:t>жакын</w:t>
      </w:r>
      <w:proofErr w:type="spellEnd"/>
      <w:r>
        <w:rPr>
          <w:rFonts w:ascii="Arial" w:hAnsi="Arial" w:cs="Arial"/>
        </w:rPr>
        <w:t xml:space="preserve"> </w:t>
      </w:r>
      <w:proofErr w:type="spellStart"/>
      <w:r>
        <w:rPr>
          <w:rFonts w:ascii="Arial" w:hAnsi="Arial" w:cs="Arial"/>
        </w:rPr>
        <w:t>жарыгынын</w:t>
      </w:r>
      <w:proofErr w:type="spellEnd"/>
      <w:r>
        <w:rPr>
          <w:rFonts w:ascii="Arial" w:hAnsi="Arial" w:cs="Arial"/>
        </w:rPr>
        <w:t xml:space="preserve"> </w:t>
      </w:r>
      <w:proofErr w:type="spellStart"/>
      <w:r>
        <w:rPr>
          <w:rFonts w:ascii="Arial" w:hAnsi="Arial" w:cs="Arial"/>
        </w:rPr>
        <w:t>ордуна</w:t>
      </w:r>
      <w:proofErr w:type="spellEnd"/>
      <w:r>
        <w:rPr>
          <w:rFonts w:ascii="Arial" w:hAnsi="Arial" w:cs="Arial"/>
        </w:rPr>
        <w:t>.</w:t>
      </w:r>
    </w:p>
    <w:p w14:paraId="0288108E" w14:textId="77777777" w:rsidR="00D63984" w:rsidRDefault="005C71BB">
      <w:pPr>
        <w:spacing w:after="60" w:line="276" w:lineRule="auto"/>
        <w:ind w:firstLine="567"/>
        <w:jc w:val="both"/>
      </w:pPr>
      <w:r>
        <w:rPr>
          <w:rFonts w:ascii="Arial" w:hAnsi="Arial" w:cs="Arial"/>
        </w:rPr>
        <w:t xml:space="preserve">19.5. </w:t>
      </w:r>
      <w:proofErr w:type="spellStart"/>
      <w:r>
        <w:rPr>
          <w:rFonts w:ascii="Arial" w:hAnsi="Arial" w:cs="Arial"/>
        </w:rPr>
        <w:t>Күндүз</w:t>
      </w:r>
      <w:proofErr w:type="spellEnd"/>
      <w:r>
        <w:rPr>
          <w:rFonts w:ascii="Arial" w:hAnsi="Arial" w:cs="Arial"/>
        </w:rPr>
        <w:t xml:space="preserve"> </w:t>
      </w:r>
      <w:proofErr w:type="spellStart"/>
      <w:r>
        <w:rPr>
          <w:rFonts w:ascii="Arial" w:hAnsi="Arial" w:cs="Arial"/>
        </w:rPr>
        <w:t>жүрүп</w:t>
      </w:r>
      <w:proofErr w:type="spellEnd"/>
      <w:r>
        <w:rPr>
          <w:rFonts w:ascii="Arial" w:hAnsi="Arial" w:cs="Arial"/>
        </w:rPr>
        <w:t xml:space="preserve"> </w:t>
      </w:r>
      <w:proofErr w:type="spellStart"/>
      <w:r>
        <w:rPr>
          <w:rFonts w:ascii="Arial" w:hAnsi="Arial" w:cs="Arial"/>
        </w:rPr>
        <w:t>баратканда</w:t>
      </w:r>
      <w:proofErr w:type="spellEnd"/>
      <w:r>
        <w:rPr>
          <w:rFonts w:ascii="Arial" w:hAnsi="Arial" w:cs="Arial"/>
        </w:rPr>
        <w:t xml:space="preserve"> </w:t>
      </w:r>
      <w:proofErr w:type="spellStart"/>
      <w:r>
        <w:rPr>
          <w:rFonts w:ascii="Arial" w:hAnsi="Arial" w:cs="Arial"/>
        </w:rPr>
        <w:t>жылып</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транспорт </w:t>
      </w:r>
      <w:proofErr w:type="spellStart"/>
      <w:r>
        <w:rPr>
          <w:rFonts w:ascii="Arial" w:hAnsi="Arial" w:cs="Arial"/>
        </w:rPr>
        <w:t>каражатын</w:t>
      </w:r>
      <w:proofErr w:type="spellEnd"/>
      <w:r>
        <w:rPr>
          <w:rFonts w:ascii="Arial" w:hAnsi="Arial" w:cs="Arial"/>
        </w:rPr>
        <w:t xml:space="preserve"> </w:t>
      </w:r>
      <w:proofErr w:type="spellStart"/>
      <w:r>
        <w:rPr>
          <w:rFonts w:ascii="Arial" w:hAnsi="Arial" w:cs="Arial"/>
        </w:rPr>
        <w:t>белгилөө</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фаралардын</w:t>
      </w:r>
      <w:proofErr w:type="spellEnd"/>
      <w:r>
        <w:rPr>
          <w:rFonts w:ascii="Arial" w:hAnsi="Arial" w:cs="Arial"/>
        </w:rPr>
        <w:t xml:space="preserve"> </w:t>
      </w:r>
      <w:proofErr w:type="spellStart"/>
      <w:r>
        <w:rPr>
          <w:rFonts w:ascii="Arial" w:hAnsi="Arial" w:cs="Arial"/>
        </w:rPr>
        <w:t>жакын</w:t>
      </w:r>
      <w:proofErr w:type="spellEnd"/>
      <w:r>
        <w:rPr>
          <w:rFonts w:ascii="Arial" w:hAnsi="Arial" w:cs="Arial"/>
        </w:rPr>
        <w:t xml:space="preserve"> </w:t>
      </w:r>
      <w:proofErr w:type="spellStart"/>
      <w:r>
        <w:rPr>
          <w:rFonts w:ascii="Arial" w:hAnsi="Arial" w:cs="Arial"/>
        </w:rPr>
        <w:t>жарыгы</w:t>
      </w:r>
      <w:proofErr w:type="spellEnd"/>
      <w:r>
        <w:rPr>
          <w:rFonts w:ascii="Arial" w:hAnsi="Arial" w:cs="Arial"/>
        </w:rPr>
        <w:t xml:space="preserve"> </w:t>
      </w:r>
      <w:proofErr w:type="spellStart"/>
      <w:r>
        <w:rPr>
          <w:rFonts w:ascii="Arial" w:hAnsi="Arial" w:cs="Arial"/>
        </w:rPr>
        <w:t>төмөнкүчө</w:t>
      </w:r>
      <w:proofErr w:type="spellEnd"/>
      <w:r>
        <w:rPr>
          <w:rFonts w:ascii="Arial" w:hAnsi="Arial" w:cs="Arial"/>
        </w:rPr>
        <w:t xml:space="preserve"> </w:t>
      </w:r>
      <w:proofErr w:type="spellStart"/>
      <w:r>
        <w:rPr>
          <w:rFonts w:ascii="Arial" w:hAnsi="Arial" w:cs="Arial"/>
        </w:rPr>
        <w:t>күйгүзүлүшү</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w:t>
      </w:r>
    </w:p>
    <w:p w14:paraId="38EFCE0F" w14:textId="77777777" w:rsidR="00D63984" w:rsidRDefault="005C71BB">
      <w:pPr>
        <w:spacing w:after="60" w:line="276" w:lineRule="auto"/>
        <w:ind w:firstLine="567"/>
        <w:jc w:val="both"/>
      </w:pPr>
      <w:proofErr w:type="spellStart"/>
      <w:r>
        <w:rPr>
          <w:rFonts w:ascii="Arial" w:eastAsia="Arial" w:hAnsi="Arial" w:cs="Arial"/>
          <w:color w:val="000000"/>
        </w:rPr>
        <w:t>мотоциклдерде</w:t>
      </w:r>
      <w:proofErr w:type="spellEnd"/>
      <w:r>
        <w:rPr>
          <w:rFonts w:ascii="Arial" w:eastAsia="Arial" w:hAnsi="Arial" w:cs="Arial"/>
          <w:color w:val="000000"/>
        </w:rPr>
        <w:t xml:space="preserve">, </w:t>
      </w:r>
      <w:proofErr w:type="spellStart"/>
      <w:r>
        <w:rPr>
          <w:rFonts w:ascii="Arial" w:eastAsia="Arial" w:hAnsi="Arial" w:cs="Arial"/>
          <w:color w:val="000000"/>
        </w:rPr>
        <w:t>мопеддерде</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каражаттарында</w:t>
      </w:r>
      <w:proofErr w:type="spellEnd"/>
      <w:r>
        <w:rPr>
          <w:rFonts w:ascii="Arial" w:eastAsia="Arial" w:hAnsi="Arial" w:cs="Arial"/>
          <w:color w:val="000000"/>
        </w:rPr>
        <w:t>;</w:t>
      </w:r>
    </w:p>
    <w:p w14:paraId="62C0F150" w14:textId="77777777" w:rsidR="00D63984" w:rsidRDefault="005C71BB">
      <w:pPr>
        <w:spacing w:after="60" w:line="276" w:lineRule="auto"/>
        <w:ind w:firstLine="567"/>
        <w:jc w:val="both"/>
      </w:pPr>
      <w:proofErr w:type="spellStart"/>
      <w:r>
        <w:rPr>
          <w:rFonts w:ascii="Arial" w:hAnsi="Arial" w:cs="Arial"/>
        </w:rPr>
        <w:t>уюшулган</w:t>
      </w:r>
      <w:proofErr w:type="spellEnd"/>
      <w:r>
        <w:rPr>
          <w:rFonts w:ascii="Arial" w:hAnsi="Arial" w:cs="Arial"/>
        </w:rPr>
        <w:t xml:space="preserve"> транспорт </w:t>
      </w:r>
      <w:proofErr w:type="spellStart"/>
      <w:r>
        <w:rPr>
          <w:rFonts w:ascii="Arial" w:hAnsi="Arial" w:cs="Arial"/>
        </w:rPr>
        <w:t>колоннасында</w:t>
      </w:r>
      <w:proofErr w:type="spellEnd"/>
      <w:r>
        <w:rPr>
          <w:rFonts w:ascii="Arial" w:hAnsi="Arial" w:cs="Arial"/>
        </w:rPr>
        <w:t xml:space="preserve"> </w:t>
      </w:r>
      <w:proofErr w:type="spellStart"/>
      <w:r>
        <w:rPr>
          <w:rFonts w:ascii="Arial" w:hAnsi="Arial" w:cs="Arial"/>
        </w:rPr>
        <w:t>баратканда</w:t>
      </w:r>
      <w:proofErr w:type="spellEnd"/>
      <w:r>
        <w:rPr>
          <w:rFonts w:ascii="Arial" w:hAnsi="Arial" w:cs="Arial"/>
        </w:rPr>
        <w:t>;</w:t>
      </w:r>
    </w:p>
    <w:p w14:paraId="1EF66F11" w14:textId="77777777" w:rsidR="00D63984" w:rsidRDefault="005C71BB">
      <w:pPr>
        <w:spacing w:after="60" w:line="276" w:lineRule="auto"/>
        <w:ind w:firstLine="567"/>
        <w:jc w:val="both"/>
      </w:pPr>
      <w:proofErr w:type="spellStart"/>
      <w:r>
        <w:rPr>
          <w:rFonts w:ascii="Arial" w:hAnsi="Arial" w:cs="Arial"/>
        </w:rPr>
        <w:t>кыймылдын</w:t>
      </w:r>
      <w:proofErr w:type="spellEnd"/>
      <w:r>
        <w:rPr>
          <w:rFonts w:ascii="Arial" w:hAnsi="Arial" w:cs="Arial"/>
        </w:rPr>
        <w:t xml:space="preserve"> </w:t>
      </w:r>
      <w:proofErr w:type="spellStart"/>
      <w:r>
        <w:rPr>
          <w:rFonts w:ascii="Arial" w:hAnsi="Arial" w:cs="Arial"/>
        </w:rPr>
        <w:t>негизги</w:t>
      </w:r>
      <w:proofErr w:type="spellEnd"/>
      <w:r>
        <w:rPr>
          <w:rFonts w:ascii="Arial" w:hAnsi="Arial" w:cs="Arial"/>
        </w:rPr>
        <w:t xml:space="preserve"> </w:t>
      </w:r>
      <w:proofErr w:type="spellStart"/>
      <w:r>
        <w:rPr>
          <w:rFonts w:ascii="Arial" w:hAnsi="Arial" w:cs="Arial"/>
        </w:rPr>
        <w:t>агымына</w:t>
      </w:r>
      <w:proofErr w:type="spellEnd"/>
      <w:r>
        <w:rPr>
          <w:rFonts w:ascii="Arial" w:hAnsi="Arial" w:cs="Arial"/>
        </w:rPr>
        <w:t xml:space="preserve"> </w:t>
      </w:r>
      <w:proofErr w:type="spellStart"/>
      <w:r>
        <w:rPr>
          <w:rFonts w:ascii="Arial" w:hAnsi="Arial" w:cs="Arial"/>
        </w:rPr>
        <w:t>каршы</w:t>
      </w:r>
      <w:proofErr w:type="spellEnd"/>
      <w:r>
        <w:rPr>
          <w:rFonts w:ascii="Arial" w:hAnsi="Arial" w:cs="Arial"/>
        </w:rPr>
        <w:t xml:space="preserve"> </w:t>
      </w:r>
      <w:proofErr w:type="spellStart"/>
      <w:r>
        <w:rPr>
          <w:rFonts w:ascii="Arial" w:hAnsi="Arial" w:cs="Arial"/>
        </w:rPr>
        <w:t>багытта</w:t>
      </w:r>
      <w:proofErr w:type="spellEnd"/>
      <w:r>
        <w:rPr>
          <w:rFonts w:ascii="Arial" w:hAnsi="Arial" w:cs="Arial"/>
        </w:rPr>
        <w:t xml:space="preserve"> </w:t>
      </w:r>
      <w:proofErr w:type="spellStart"/>
      <w:r>
        <w:rPr>
          <w:rFonts w:ascii="Arial" w:hAnsi="Arial" w:cs="Arial"/>
        </w:rPr>
        <w:t>атайын</w:t>
      </w:r>
      <w:proofErr w:type="spellEnd"/>
      <w:r>
        <w:rPr>
          <w:rFonts w:ascii="Arial" w:hAnsi="Arial" w:cs="Arial"/>
        </w:rPr>
        <w:t xml:space="preserve"> </w:t>
      </w:r>
      <w:proofErr w:type="spellStart"/>
      <w:r>
        <w:rPr>
          <w:rFonts w:ascii="Arial" w:hAnsi="Arial" w:cs="Arial"/>
        </w:rPr>
        <w:t>бөлүнгөн</w:t>
      </w:r>
      <w:proofErr w:type="spellEnd"/>
      <w:r>
        <w:rPr>
          <w:rFonts w:ascii="Arial" w:hAnsi="Arial" w:cs="Arial"/>
        </w:rPr>
        <w:t xml:space="preserve"> </w:t>
      </w:r>
      <w:proofErr w:type="spellStart"/>
      <w:r>
        <w:rPr>
          <w:rFonts w:ascii="Arial" w:hAnsi="Arial" w:cs="Arial"/>
        </w:rPr>
        <w:t>тилке</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w:t>
      </w:r>
      <w:proofErr w:type="spellStart"/>
      <w:r>
        <w:rPr>
          <w:rFonts w:ascii="Arial" w:hAnsi="Arial" w:cs="Arial"/>
        </w:rPr>
        <w:t>бараткан</w:t>
      </w:r>
      <w:proofErr w:type="spellEnd"/>
      <w:r>
        <w:rPr>
          <w:rFonts w:ascii="Arial" w:hAnsi="Arial" w:cs="Arial"/>
        </w:rPr>
        <w:t xml:space="preserve"> </w:t>
      </w:r>
      <w:proofErr w:type="spellStart"/>
      <w:r>
        <w:rPr>
          <w:rFonts w:ascii="Arial" w:hAnsi="Arial" w:cs="Arial"/>
        </w:rPr>
        <w:t>маршруттагы</w:t>
      </w:r>
      <w:proofErr w:type="spellEnd"/>
      <w:r>
        <w:rPr>
          <w:rFonts w:ascii="Arial" w:hAnsi="Arial" w:cs="Arial"/>
        </w:rPr>
        <w:t xml:space="preserve"> транспорт </w:t>
      </w:r>
      <w:proofErr w:type="spellStart"/>
      <w:r>
        <w:rPr>
          <w:rFonts w:ascii="Arial" w:hAnsi="Arial" w:cs="Arial"/>
        </w:rPr>
        <w:t>каражаттарында</w:t>
      </w:r>
      <w:proofErr w:type="spellEnd"/>
      <w:r>
        <w:rPr>
          <w:rFonts w:ascii="Arial" w:hAnsi="Arial" w:cs="Arial"/>
        </w:rPr>
        <w:t>;</w:t>
      </w:r>
    </w:p>
    <w:p w14:paraId="6F0FB351" w14:textId="77777777" w:rsidR="00D63984" w:rsidRDefault="005C71BB">
      <w:pPr>
        <w:spacing w:after="60" w:line="276" w:lineRule="auto"/>
        <w:ind w:firstLine="567"/>
        <w:jc w:val="both"/>
      </w:pPr>
      <w:proofErr w:type="spellStart"/>
      <w:r>
        <w:rPr>
          <w:rFonts w:ascii="Arial" w:hAnsi="Arial" w:cs="Arial"/>
        </w:rPr>
        <w:lastRenderedPageBreak/>
        <w:t>автобустарда</w:t>
      </w:r>
      <w:proofErr w:type="spellEnd"/>
      <w:r>
        <w:rPr>
          <w:rFonts w:ascii="Arial" w:hAnsi="Arial" w:cs="Arial"/>
        </w:rPr>
        <w:t xml:space="preserve"> же </w:t>
      </w:r>
      <w:proofErr w:type="spellStart"/>
      <w:r>
        <w:rPr>
          <w:rFonts w:ascii="Arial" w:hAnsi="Arial" w:cs="Arial"/>
        </w:rPr>
        <w:t>жүк</w:t>
      </w:r>
      <w:proofErr w:type="spellEnd"/>
      <w:r>
        <w:rPr>
          <w:rFonts w:ascii="Arial" w:hAnsi="Arial" w:cs="Arial"/>
        </w:rPr>
        <w:t xml:space="preserve"> </w:t>
      </w:r>
      <w:proofErr w:type="spellStart"/>
      <w:r>
        <w:rPr>
          <w:rFonts w:ascii="Arial" w:hAnsi="Arial" w:cs="Arial"/>
        </w:rPr>
        <w:t>ташуучу</w:t>
      </w:r>
      <w:proofErr w:type="spellEnd"/>
      <w:r>
        <w:rPr>
          <w:rFonts w:ascii="Arial" w:hAnsi="Arial" w:cs="Arial"/>
        </w:rPr>
        <w:t xml:space="preserve"> </w:t>
      </w:r>
      <w:proofErr w:type="spellStart"/>
      <w:r>
        <w:rPr>
          <w:rFonts w:ascii="Arial" w:hAnsi="Arial" w:cs="Arial"/>
        </w:rPr>
        <w:t>автомобилдерде</w:t>
      </w:r>
      <w:proofErr w:type="spellEnd"/>
      <w:r>
        <w:rPr>
          <w:rFonts w:ascii="Arial" w:hAnsi="Arial" w:cs="Arial"/>
        </w:rPr>
        <w:t xml:space="preserve"> </w:t>
      </w:r>
      <w:proofErr w:type="spellStart"/>
      <w:r>
        <w:rPr>
          <w:rFonts w:ascii="Arial" w:hAnsi="Arial" w:cs="Arial"/>
        </w:rPr>
        <w:t>балдардын</w:t>
      </w:r>
      <w:proofErr w:type="spellEnd"/>
      <w:r>
        <w:rPr>
          <w:rFonts w:ascii="Arial" w:hAnsi="Arial" w:cs="Arial"/>
        </w:rPr>
        <w:t xml:space="preserve"> </w:t>
      </w:r>
      <w:proofErr w:type="spellStart"/>
      <w:r>
        <w:rPr>
          <w:rFonts w:ascii="Arial" w:hAnsi="Arial" w:cs="Arial"/>
        </w:rPr>
        <w:t>тобун</w:t>
      </w:r>
      <w:proofErr w:type="spellEnd"/>
      <w:r>
        <w:rPr>
          <w:rFonts w:ascii="Arial" w:hAnsi="Arial" w:cs="Arial"/>
        </w:rPr>
        <w:t xml:space="preserve"> </w:t>
      </w:r>
      <w:proofErr w:type="spellStart"/>
      <w:r>
        <w:rPr>
          <w:rFonts w:ascii="Arial" w:hAnsi="Arial" w:cs="Arial"/>
        </w:rPr>
        <w:t>уюшуп</w:t>
      </w:r>
      <w:proofErr w:type="spellEnd"/>
      <w:r>
        <w:rPr>
          <w:rFonts w:ascii="Arial" w:hAnsi="Arial" w:cs="Arial"/>
        </w:rPr>
        <w:t xml:space="preserve"> </w:t>
      </w:r>
      <w:proofErr w:type="spellStart"/>
      <w:r>
        <w:rPr>
          <w:rFonts w:ascii="Arial" w:hAnsi="Arial" w:cs="Arial"/>
        </w:rPr>
        <w:t>ташыганда</w:t>
      </w:r>
      <w:proofErr w:type="spellEnd"/>
      <w:r>
        <w:rPr>
          <w:rFonts w:ascii="Arial" w:hAnsi="Arial" w:cs="Arial"/>
        </w:rPr>
        <w:t>;</w:t>
      </w:r>
    </w:p>
    <w:p w14:paraId="485F29F4" w14:textId="77777777" w:rsidR="00D63984" w:rsidRDefault="005C71BB">
      <w:pPr>
        <w:spacing w:after="60" w:line="276" w:lineRule="auto"/>
        <w:ind w:firstLine="567"/>
        <w:jc w:val="both"/>
      </w:pPr>
      <w:proofErr w:type="spellStart"/>
      <w:r>
        <w:rPr>
          <w:rFonts w:ascii="Arial" w:eastAsia="Arial" w:hAnsi="Arial" w:cs="Arial"/>
          <w:color w:val="000000"/>
        </w:rPr>
        <w:t>ири</w:t>
      </w:r>
      <w:proofErr w:type="spellEnd"/>
      <w:r>
        <w:rPr>
          <w:rFonts w:ascii="Arial" w:eastAsia="Arial" w:hAnsi="Arial" w:cs="Arial"/>
          <w:color w:val="000000"/>
        </w:rPr>
        <w:t xml:space="preserve"> </w:t>
      </w:r>
      <w:proofErr w:type="spellStart"/>
      <w:r>
        <w:rPr>
          <w:rFonts w:ascii="Arial" w:eastAsia="Arial" w:hAnsi="Arial" w:cs="Arial"/>
          <w:color w:val="000000"/>
        </w:rPr>
        <w:t>габариттүү</w:t>
      </w:r>
      <w:proofErr w:type="spellEnd"/>
      <w:r>
        <w:rPr>
          <w:rFonts w:ascii="Arial" w:eastAsia="Arial" w:hAnsi="Arial" w:cs="Arial"/>
          <w:color w:val="000000"/>
        </w:rPr>
        <w:t xml:space="preserve">, </w:t>
      </w:r>
      <w:proofErr w:type="spellStart"/>
      <w:r>
        <w:rPr>
          <w:rFonts w:ascii="Arial" w:eastAsia="Arial" w:hAnsi="Arial" w:cs="Arial"/>
          <w:color w:val="000000"/>
        </w:rPr>
        <w:t>оор</w:t>
      </w:r>
      <w:proofErr w:type="spellEnd"/>
      <w:r>
        <w:rPr>
          <w:rFonts w:ascii="Arial" w:eastAsia="Arial" w:hAnsi="Arial" w:cs="Arial"/>
          <w:color w:val="000000"/>
        </w:rPr>
        <w:t xml:space="preserve"> </w:t>
      </w:r>
      <w:proofErr w:type="spellStart"/>
      <w:r>
        <w:rPr>
          <w:rFonts w:ascii="Arial" w:eastAsia="Arial" w:hAnsi="Arial" w:cs="Arial"/>
          <w:color w:val="000000"/>
        </w:rPr>
        <w:t>салмактуу</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кооптуу</w:t>
      </w:r>
      <w:proofErr w:type="spellEnd"/>
      <w:r>
        <w:rPr>
          <w:rFonts w:ascii="Arial" w:eastAsia="Arial" w:hAnsi="Arial" w:cs="Arial"/>
          <w:color w:val="000000"/>
        </w:rPr>
        <w:t xml:space="preserve"> </w:t>
      </w:r>
      <w:proofErr w:type="spellStart"/>
      <w:r>
        <w:rPr>
          <w:rFonts w:ascii="Arial" w:eastAsia="Arial" w:hAnsi="Arial" w:cs="Arial"/>
          <w:color w:val="000000"/>
        </w:rPr>
        <w:t>жүктөрдү</w:t>
      </w:r>
      <w:proofErr w:type="spellEnd"/>
      <w:r>
        <w:rPr>
          <w:rFonts w:ascii="Arial" w:eastAsia="Arial" w:hAnsi="Arial" w:cs="Arial"/>
          <w:color w:val="000000"/>
        </w:rPr>
        <w:t xml:space="preserve"> </w:t>
      </w:r>
      <w:proofErr w:type="spellStart"/>
      <w:r>
        <w:rPr>
          <w:rFonts w:ascii="Arial" w:eastAsia="Arial" w:hAnsi="Arial" w:cs="Arial"/>
          <w:color w:val="000000"/>
        </w:rPr>
        <w:t>ташууда</w:t>
      </w:r>
      <w:proofErr w:type="spellEnd"/>
      <w:r>
        <w:rPr>
          <w:rFonts w:ascii="Arial" w:eastAsia="Arial" w:hAnsi="Arial" w:cs="Arial"/>
          <w:color w:val="000000"/>
        </w:rPr>
        <w:t>;</w:t>
      </w:r>
    </w:p>
    <w:p w14:paraId="05D9557A" w14:textId="77777777" w:rsidR="00D63984" w:rsidRDefault="005C71BB">
      <w:pPr>
        <w:spacing w:after="60" w:line="276" w:lineRule="auto"/>
        <w:ind w:firstLine="567"/>
        <w:jc w:val="both"/>
        <w:rPr>
          <w:rFonts w:ascii="Arial" w:hAnsi="Arial" w:cs="Arial"/>
        </w:rPr>
      </w:pPr>
      <w:proofErr w:type="spellStart"/>
      <w:r>
        <w:rPr>
          <w:rFonts w:ascii="Arial" w:hAnsi="Arial" w:cs="Arial"/>
        </w:rPr>
        <w:t>механикалык</w:t>
      </w:r>
      <w:proofErr w:type="spellEnd"/>
      <w:r>
        <w:rPr>
          <w:rFonts w:ascii="Arial" w:hAnsi="Arial" w:cs="Arial"/>
        </w:rPr>
        <w:t xml:space="preserve"> транспорт </w:t>
      </w:r>
      <w:proofErr w:type="spellStart"/>
      <w:r>
        <w:rPr>
          <w:rFonts w:ascii="Arial" w:hAnsi="Arial" w:cs="Arial"/>
        </w:rPr>
        <w:t>каражаттарын</w:t>
      </w:r>
      <w:proofErr w:type="spellEnd"/>
      <w:r>
        <w:rPr>
          <w:rFonts w:ascii="Arial" w:hAnsi="Arial" w:cs="Arial"/>
        </w:rPr>
        <w:t xml:space="preserve"> </w:t>
      </w:r>
      <w:proofErr w:type="spellStart"/>
      <w:r>
        <w:rPr>
          <w:rFonts w:ascii="Arial" w:hAnsi="Arial" w:cs="Arial"/>
        </w:rPr>
        <w:t>сүйрөгөндө</w:t>
      </w:r>
      <w:proofErr w:type="spellEnd"/>
      <w:r>
        <w:rPr>
          <w:rFonts w:ascii="Arial" w:hAnsi="Arial" w:cs="Arial"/>
        </w:rPr>
        <w:t xml:space="preserve"> (</w:t>
      </w:r>
      <w:proofErr w:type="spellStart"/>
      <w:r>
        <w:rPr>
          <w:rFonts w:ascii="Arial" w:hAnsi="Arial" w:cs="Arial"/>
        </w:rPr>
        <w:t>сүйрөп</w:t>
      </w:r>
      <w:proofErr w:type="spellEnd"/>
      <w:r>
        <w:rPr>
          <w:rFonts w:ascii="Arial" w:hAnsi="Arial" w:cs="Arial"/>
        </w:rPr>
        <w:t xml:space="preserve"> </w:t>
      </w:r>
      <w:proofErr w:type="spellStart"/>
      <w:r>
        <w:rPr>
          <w:rFonts w:ascii="Arial" w:hAnsi="Arial" w:cs="Arial"/>
        </w:rPr>
        <w:t>келаткан</w:t>
      </w:r>
      <w:proofErr w:type="spellEnd"/>
      <w:r>
        <w:rPr>
          <w:rFonts w:ascii="Arial" w:hAnsi="Arial" w:cs="Arial"/>
        </w:rPr>
        <w:t xml:space="preserve"> транспорт </w:t>
      </w:r>
      <w:proofErr w:type="spellStart"/>
      <w:r>
        <w:rPr>
          <w:rFonts w:ascii="Arial" w:hAnsi="Arial" w:cs="Arial"/>
        </w:rPr>
        <w:t>каражатында</w:t>
      </w:r>
      <w:proofErr w:type="spellEnd"/>
      <w:r>
        <w:rPr>
          <w:rFonts w:ascii="Arial" w:hAnsi="Arial" w:cs="Arial"/>
        </w:rPr>
        <w:t>).</w:t>
      </w:r>
    </w:p>
    <w:p w14:paraId="7DB0E902"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86"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w:t>
      </w:r>
      <w:proofErr w:type="spellStart"/>
      <w:r>
        <w:rPr>
          <w:rFonts w:ascii="Arial" w:eastAsia="Arial" w:hAnsi="Arial" w:cs="Arial"/>
          <w:i/>
          <w:color w:val="000000"/>
        </w:rPr>
        <w:t>токтомунун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редакциясына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06E7DAB4" w14:textId="77777777" w:rsidR="00D63984" w:rsidRDefault="005C71BB">
      <w:pPr>
        <w:spacing w:after="60" w:line="276" w:lineRule="auto"/>
        <w:ind w:firstLine="567"/>
        <w:jc w:val="both"/>
      </w:pPr>
      <w:r>
        <w:rPr>
          <w:rFonts w:ascii="Arial" w:hAnsi="Arial" w:cs="Arial"/>
        </w:rPr>
        <w:t xml:space="preserve">19.6. Прожектор - </w:t>
      </w:r>
      <w:proofErr w:type="spellStart"/>
      <w:r>
        <w:rPr>
          <w:rFonts w:ascii="Arial" w:hAnsi="Arial" w:cs="Arial"/>
        </w:rPr>
        <w:t>фараны</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издөө-фарасын</w:t>
      </w:r>
      <w:proofErr w:type="spellEnd"/>
      <w:r>
        <w:rPr>
          <w:rFonts w:ascii="Arial" w:hAnsi="Arial" w:cs="Arial"/>
        </w:rPr>
        <w:t xml:space="preserve"> </w:t>
      </w:r>
      <w:proofErr w:type="spellStart"/>
      <w:r>
        <w:rPr>
          <w:rFonts w:ascii="Arial" w:hAnsi="Arial" w:cs="Arial"/>
        </w:rPr>
        <w:t>каршы</w:t>
      </w:r>
      <w:proofErr w:type="spellEnd"/>
      <w:r>
        <w:rPr>
          <w:rFonts w:ascii="Arial" w:hAnsi="Arial" w:cs="Arial"/>
        </w:rPr>
        <w:t xml:space="preserve"> </w:t>
      </w:r>
      <w:proofErr w:type="spellStart"/>
      <w:r>
        <w:rPr>
          <w:rFonts w:ascii="Arial" w:hAnsi="Arial" w:cs="Arial"/>
        </w:rPr>
        <w:t>багытта</w:t>
      </w:r>
      <w:proofErr w:type="spellEnd"/>
      <w:r>
        <w:rPr>
          <w:rFonts w:ascii="Arial" w:hAnsi="Arial" w:cs="Arial"/>
        </w:rPr>
        <w:t xml:space="preserve"> транспорт </w:t>
      </w:r>
      <w:proofErr w:type="spellStart"/>
      <w:r>
        <w:rPr>
          <w:rFonts w:ascii="Arial" w:hAnsi="Arial" w:cs="Arial"/>
        </w:rPr>
        <w:t>каражаттары</w:t>
      </w:r>
      <w:proofErr w:type="spellEnd"/>
      <w:r>
        <w:rPr>
          <w:rFonts w:ascii="Arial" w:hAnsi="Arial" w:cs="Arial"/>
        </w:rPr>
        <w:t xml:space="preserve"> </w:t>
      </w:r>
      <w:proofErr w:type="spellStart"/>
      <w:r>
        <w:rPr>
          <w:rFonts w:ascii="Arial" w:hAnsi="Arial" w:cs="Arial"/>
        </w:rPr>
        <w:t>жокто</w:t>
      </w:r>
      <w:proofErr w:type="spellEnd"/>
      <w:r>
        <w:rPr>
          <w:rFonts w:ascii="Arial" w:hAnsi="Arial" w:cs="Arial"/>
        </w:rPr>
        <w:t xml:space="preserve"> </w:t>
      </w:r>
      <w:proofErr w:type="spellStart"/>
      <w:r>
        <w:rPr>
          <w:rFonts w:ascii="Arial" w:hAnsi="Arial" w:cs="Arial"/>
        </w:rPr>
        <w:t>калктуу</w:t>
      </w:r>
      <w:proofErr w:type="spellEnd"/>
      <w:r>
        <w:rPr>
          <w:rFonts w:ascii="Arial" w:hAnsi="Arial" w:cs="Arial"/>
        </w:rPr>
        <w:t xml:space="preserve"> </w:t>
      </w:r>
      <w:proofErr w:type="spellStart"/>
      <w:r>
        <w:rPr>
          <w:rFonts w:ascii="Arial" w:hAnsi="Arial" w:cs="Arial"/>
        </w:rPr>
        <w:t>конуштардан</w:t>
      </w:r>
      <w:proofErr w:type="spellEnd"/>
      <w:r>
        <w:rPr>
          <w:rFonts w:ascii="Arial" w:hAnsi="Arial" w:cs="Arial"/>
        </w:rPr>
        <w:t xml:space="preserve"> </w:t>
      </w:r>
      <w:proofErr w:type="spellStart"/>
      <w:r>
        <w:rPr>
          <w:rFonts w:ascii="Arial" w:hAnsi="Arial" w:cs="Arial"/>
        </w:rPr>
        <w:t>тышкаркы</w:t>
      </w:r>
      <w:proofErr w:type="spellEnd"/>
      <w:r>
        <w:rPr>
          <w:rFonts w:ascii="Arial" w:hAnsi="Arial" w:cs="Arial"/>
        </w:rPr>
        <w:t xml:space="preserve"> </w:t>
      </w:r>
      <w:proofErr w:type="spellStart"/>
      <w:r>
        <w:rPr>
          <w:rFonts w:ascii="Arial" w:hAnsi="Arial" w:cs="Arial"/>
        </w:rPr>
        <w:t>жерде</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пайдаланууга</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 xml:space="preserve">. </w:t>
      </w:r>
      <w:proofErr w:type="spellStart"/>
      <w:r>
        <w:rPr>
          <w:rFonts w:ascii="Arial" w:hAnsi="Arial" w:cs="Arial"/>
        </w:rPr>
        <w:t>Калктуу</w:t>
      </w:r>
      <w:proofErr w:type="spellEnd"/>
      <w:r>
        <w:rPr>
          <w:rFonts w:ascii="Arial" w:hAnsi="Arial" w:cs="Arial"/>
        </w:rPr>
        <w:t xml:space="preserve"> </w:t>
      </w:r>
      <w:proofErr w:type="spellStart"/>
      <w:r>
        <w:rPr>
          <w:rFonts w:ascii="Arial" w:hAnsi="Arial" w:cs="Arial"/>
        </w:rPr>
        <w:t>конуштарда</w:t>
      </w:r>
      <w:proofErr w:type="spellEnd"/>
      <w:r>
        <w:rPr>
          <w:rFonts w:ascii="Arial" w:hAnsi="Arial" w:cs="Arial"/>
        </w:rPr>
        <w:t xml:space="preserve"> </w:t>
      </w:r>
      <w:proofErr w:type="spellStart"/>
      <w:r>
        <w:rPr>
          <w:rFonts w:ascii="Arial" w:hAnsi="Arial" w:cs="Arial"/>
        </w:rPr>
        <w:t>мындай</w:t>
      </w:r>
      <w:proofErr w:type="spellEnd"/>
      <w:r>
        <w:rPr>
          <w:rFonts w:ascii="Arial" w:hAnsi="Arial" w:cs="Arial"/>
        </w:rPr>
        <w:t xml:space="preserve"> </w:t>
      </w:r>
      <w:proofErr w:type="spellStart"/>
      <w:r>
        <w:rPr>
          <w:rFonts w:ascii="Arial" w:hAnsi="Arial" w:cs="Arial"/>
        </w:rPr>
        <w:t>фараларды</w:t>
      </w:r>
      <w:proofErr w:type="spellEnd"/>
      <w:r>
        <w:rPr>
          <w:rFonts w:ascii="Arial" w:hAnsi="Arial" w:cs="Arial"/>
        </w:rPr>
        <w:t xml:space="preserve"> </w:t>
      </w:r>
      <w:proofErr w:type="spellStart"/>
      <w:r>
        <w:rPr>
          <w:rFonts w:ascii="Arial" w:hAnsi="Arial" w:cs="Arial"/>
        </w:rPr>
        <w:t>оперативдүү</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атайын</w:t>
      </w:r>
      <w:proofErr w:type="spellEnd"/>
      <w:r>
        <w:rPr>
          <w:rFonts w:ascii="Arial" w:hAnsi="Arial" w:cs="Arial"/>
        </w:rPr>
        <w:t xml:space="preserve"> </w:t>
      </w:r>
      <w:proofErr w:type="spellStart"/>
      <w:r>
        <w:rPr>
          <w:rFonts w:ascii="Arial" w:hAnsi="Arial" w:cs="Arial"/>
        </w:rPr>
        <w:t>кызматтардын</w:t>
      </w:r>
      <w:proofErr w:type="spellEnd"/>
      <w:r>
        <w:rPr>
          <w:rFonts w:ascii="Arial" w:hAnsi="Arial" w:cs="Arial"/>
        </w:rPr>
        <w:t xml:space="preserve">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айдоочулары</w:t>
      </w:r>
      <w:proofErr w:type="spellEnd"/>
      <w:r>
        <w:rPr>
          <w:rFonts w:ascii="Arial" w:hAnsi="Arial" w:cs="Arial"/>
        </w:rPr>
        <w:t xml:space="preserve"> </w:t>
      </w:r>
      <w:proofErr w:type="spellStart"/>
      <w:r>
        <w:rPr>
          <w:rFonts w:ascii="Arial" w:hAnsi="Arial" w:cs="Arial"/>
        </w:rPr>
        <w:t>кызматтык</w:t>
      </w:r>
      <w:proofErr w:type="spellEnd"/>
      <w:r>
        <w:rPr>
          <w:rFonts w:ascii="Arial" w:hAnsi="Arial" w:cs="Arial"/>
        </w:rPr>
        <w:t xml:space="preserve"> </w:t>
      </w:r>
      <w:proofErr w:type="spellStart"/>
      <w:r>
        <w:rPr>
          <w:rFonts w:ascii="Arial" w:hAnsi="Arial" w:cs="Arial"/>
        </w:rPr>
        <w:t>тапшырманы</w:t>
      </w:r>
      <w:proofErr w:type="spellEnd"/>
      <w:r>
        <w:rPr>
          <w:rFonts w:ascii="Arial" w:hAnsi="Arial" w:cs="Arial"/>
        </w:rPr>
        <w:t xml:space="preserve"> </w:t>
      </w:r>
      <w:proofErr w:type="spellStart"/>
      <w:r>
        <w:rPr>
          <w:rFonts w:ascii="Arial" w:hAnsi="Arial" w:cs="Arial"/>
        </w:rPr>
        <w:t>аткаруу</w:t>
      </w:r>
      <w:proofErr w:type="spellEnd"/>
      <w:r>
        <w:rPr>
          <w:rFonts w:ascii="Arial" w:hAnsi="Arial" w:cs="Arial"/>
        </w:rPr>
        <w:t xml:space="preserve"> </w:t>
      </w:r>
      <w:proofErr w:type="spellStart"/>
      <w:r>
        <w:rPr>
          <w:rFonts w:ascii="Arial" w:hAnsi="Arial" w:cs="Arial"/>
        </w:rPr>
        <w:t>учурунда</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колдоно</w:t>
      </w:r>
      <w:proofErr w:type="spellEnd"/>
      <w:r>
        <w:rPr>
          <w:rFonts w:ascii="Arial" w:hAnsi="Arial" w:cs="Arial"/>
        </w:rPr>
        <w:t xml:space="preserve"> </w:t>
      </w:r>
      <w:proofErr w:type="spellStart"/>
      <w:r>
        <w:rPr>
          <w:rFonts w:ascii="Arial" w:hAnsi="Arial" w:cs="Arial"/>
        </w:rPr>
        <w:t>алат</w:t>
      </w:r>
      <w:proofErr w:type="spellEnd"/>
      <w:r>
        <w:rPr>
          <w:rFonts w:ascii="Arial" w:hAnsi="Arial" w:cs="Arial"/>
        </w:rPr>
        <w:t>.</w:t>
      </w:r>
    </w:p>
    <w:p w14:paraId="07BDF14D" w14:textId="77777777" w:rsidR="00D63984" w:rsidRDefault="005C71BB">
      <w:pPr>
        <w:spacing w:after="60" w:line="276" w:lineRule="auto"/>
        <w:ind w:firstLine="567"/>
        <w:jc w:val="both"/>
      </w:pPr>
      <w:r>
        <w:rPr>
          <w:rFonts w:ascii="Arial" w:hAnsi="Arial" w:cs="Arial"/>
        </w:rPr>
        <w:t xml:space="preserve">19.7. </w:t>
      </w:r>
      <w:proofErr w:type="spellStart"/>
      <w:r>
        <w:rPr>
          <w:rFonts w:ascii="Arial" w:hAnsi="Arial" w:cs="Arial"/>
        </w:rPr>
        <w:t>Туманга</w:t>
      </w:r>
      <w:proofErr w:type="spellEnd"/>
      <w:r>
        <w:rPr>
          <w:rFonts w:ascii="Arial" w:hAnsi="Arial" w:cs="Arial"/>
        </w:rPr>
        <w:t xml:space="preserve"> </w:t>
      </w:r>
      <w:proofErr w:type="spellStart"/>
      <w:r>
        <w:rPr>
          <w:rFonts w:ascii="Arial" w:hAnsi="Arial" w:cs="Arial"/>
        </w:rPr>
        <w:t>каршы</w:t>
      </w:r>
      <w:proofErr w:type="spellEnd"/>
      <w:r>
        <w:rPr>
          <w:rFonts w:ascii="Arial" w:hAnsi="Arial" w:cs="Arial"/>
        </w:rPr>
        <w:t xml:space="preserve"> </w:t>
      </w:r>
      <w:proofErr w:type="spellStart"/>
      <w:r>
        <w:rPr>
          <w:rFonts w:ascii="Arial" w:hAnsi="Arial" w:cs="Arial"/>
        </w:rPr>
        <w:t>арткы</w:t>
      </w:r>
      <w:proofErr w:type="spellEnd"/>
      <w:r>
        <w:rPr>
          <w:rFonts w:ascii="Arial" w:hAnsi="Arial" w:cs="Arial"/>
        </w:rPr>
        <w:t xml:space="preserve"> </w:t>
      </w:r>
      <w:proofErr w:type="spellStart"/>
      <w:r>
        <w:rPr>
          <w:rFonts w:ascii="Arial" w:hAnsi="Arial" w:cs="Arial"/>
        </w:rPr>
        <w:t>фонарлар</w:t>
      </w:r>
      <w:proofErr w:type="spellEnd"/>
      <w:r>
        <w:rPr>
          <w:rFonts w:ascii="Arial" w:hAnsi="Arial" w:cs="Arial"/>
        </w:rPr>
        <w:t xml:space="preserve"> </w:t>
      </w:r>
      <w:proofErr w:type="spellStart"/>
      <w:r>
        <w:rPr>
          <w:rFonts w:ascii="Arial" w:hAnsi="Arial" w:cs="Arial"/>
        </w:rPr>
        <w:t>айлана</w:t>
      </w:r>
      <w:proofErr w:type="spellEnd"/>
      <w:r>
        <w:rPr>
          <w:rFonts w:ascii="Arial" w:hAnsi="Arial" w:cs="Arial"/>
        </w:rPr>
        <w:t xml:space="preserve"> </w:t>
      </w:r>
      <w:proofErr w:type="spellStart"/>
      <w:r>
        <w:rPr>
          <w:rFonts w:ascii="Arial" w:hAnsi="Arial" w:cs="Arial"/>
        </w:rPr>
        <w:t>жакшы</w:t>
      </w:r>
      <w:proofErr w:type="spellEnd"/>
      <w:r>
        <w:rPr>
          <w:rFonts w:ascii="Arial" w:hAnsi="Arial" w:cs="Arial"/>
        </w:rPr>
        <w:t xml:space="preserve"> </w:t>
      </w:r>
      <w:proofErr w:type="spellStart"/>
      <w:r>
        <w:rPr>
          <w:rFonts w:ascii="Arial" w:hAnsi="Arial" w:cs="Arial"/>
        </w:rPr>
        <w:t>көрүнбөгөн</w:t>
      </w:r>
      <w:proofErr w:type="spellEnd"/>
      <w:r>
        <w:rPr>
          <w:rFonts w:ascii="Arial" w:hAnsi="Arial" w:cs="Arial"/>
        </w:rPr>
        <w:t xml:space="preserve"> </w:t>
      </w:r>
      <w:proofErr w:type="spellStart"/>
      <w:r>
        <w:rPr>
          <w:rFonts w:ascii="Arial" w:hAnsi="Arial" w:cs="Arial"/>
        </w:rPr>
        <w:t>шартта</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колдонулат</w:t>
      </w:r>
      <w:proofErr w:type="spellEnd"/>
      <w:r>
        <w:rPr>
          <w:rFonts w:ascii="Arial" w:hAnsi="Arial" w:cs="Arial"/>
        </w:rPr>
        <w:t xml:space="preserve">. </w:t>
      </w:r>
      <w:proofErr w:type="spellStart"/>
      <w:r>
        <w:rPr>
          <w:rFonts w:ascii="Arial" w:hAnsi="Arial" w:cs="Arial"/>
        </w:rPr>
        <w:t>Туманга</w:t>
      </w:r>
      <w:proofErr w:type="spellEnd"/>
      <w:r>
        <w:rPr>
          <w:rFonts w:ascii="Arial" w:hAnsi="Arial" w:cs="Arial"/>
        </w:rPr>
        <w:t xml:space="preserve"> </w:t>
      </w:r>
      <w:proofErr w:type="spellStart"/>
      <w:r>
        <w:rPr>
          <w:rFonts w:ascii="Arial" w:hAnsi="Arial" w:cs="Arial"/>
        </w:rPr>
        <w:t>каршы</w:t>
      </w:r>
      <w:proofErr w:type="spellEnd"/>
      <w:r>
        <w:rPr>
          <w:rFonts w:ascii="Arial" w:hAnsi="Arial" w:cs="Arial"/>
        </w:rPr>
        <w:t xml:space="preserve"> </w:t>
      </w:r>
      <w:proofErr w:type="spellStart"/>
      <w:r>
        <w:rPr>
          <w:rFonts w:ascii="Arial" w:hAnsi="Arial" w:cs="Arial"/>
        </w:rPr>
        <w:t>арткы</w:t>
      </w:r>
      <w:proofErr w:type="spellEnd"/>
      <w:r>
        <w:rPr>
          <w:rFonts w:ascii="Arial" w:hAnsi="Arial" w:cs="Arial"/>
        </w:rPr>
        <w:t xml:space="preserve"> </w:t>
      </w:r>
      <w:proofErr w:type="spellStart"/>
      <w:r>
        <w:rPr>
          <w:rFonts w:ascii="Arial" w:hAnsi="Arial" w:cs="Arial"/>
        </w:rPr>
        <w:t>фонарларды</w:t>
      </w:r>
      <w:proofErr w:type="spellEnd"/>
      <w:r>
        <w:rPr>
          <w:rFonts w:ascii="Arial" w:hAnsi="Arial" w:cs="Arial"/>
        </w:rPr>
        <w:t xml:space="preserve"> стоп-</w:t>
      </w:r>
      <w:proofErr w:type="spellStart"/>
      <w:r>
        <w:rPr>
          <w:rFonts w:ascii="Arial" w:hAnsi="Arial" w:cs="Arial"/>
        </w:rPr>
        <w:t>сигналдарга</w:t>
      </w:r>
      <w:proofErr w:type="spellEnd"/>
      <w:r>
        <w:rPr>
          <w:rFonts w:ascii="Arial" w:hAnsi="Arial" w:cs="Arial"/>
        </w:rPr>
        <w:t xml:space="preserve"> </w:t>
      </w:r>
      <w:proofErr w:type="spellStart"/>
      <w:r>
        <w:rPr>
          <w:rFonts w:ascii="Arial" w:hAnsi="Arial" w:cs="Arial"/>
        </w:rPr>
        <w:t>кошууга</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1CDEDC82" w14:textId="77777777" w:rsidR="00D63984" w:rsidRDefault="005C71BB">
      <w:pPr>
        <w:spacing w:after="60" w:line="276" w:lineRule="auto"/>
        <w:ind w:firstLine="567"/>
        <w:jc w:val="both"/>
      </w:pPr>
      <w:r>
        <w:rPr>
          <w:rFonts w:ascii="Arial" w:hAnsi="Arial" w:cs="Arial"/>
        </w:rPr>
        <w:t xml:space="preserve">19.8. "Автопоезд" </w:t>
      </w:r>
      <w:proofErr w:type="spellStart"/>
      <w:r>
        <w:rPr>
          <w:rFonts w:ascii="Arial" w:hAnsi="Arial" w:cs="Arial"/>
        </w:rPr>
        <w:t>деген</w:t>
      </w:r>
      <w:proofErr w:type="spellEnd"/>
      <w:r>
        <w:rPr>
          <w:rFonts w:ascii="Arial" w:hAnsi="Arial" w:cs="Arial"/>
        </w:rPr>
        <w:t xml:space="preserve"> </w:t>
      </w:r>
      <w:proofErr w:type="spellStart"/>
      <w:r>
        <w:rPr>
          <w:rFonts w:ascii="Arial" w:hAnsi="Arial" w:cs="Arial"/>
        </w:rPr>
        <w:t>таануу</w:t>
      </w:r>
      <w:proofErr w:type="spellEnd"/>
      <w:r>
        <w:rPr>
          <w:rFonts w:ascii="Arial" w:hAnsi="Arial" w:cs="Arial"/>
        </w:rPr>
        <w:t xml:space="preserve"> </w:t>
      </w:r>
      <w:proofErr w:type="spellStart"/>
      <w:r>
        <w:rPr>
          <w:rFonts w:ascii="Arial" w:hAnsi="Arial" w:cs="Arial"/>
        </w:rPr>
        <w:t>белгиси</w:t>
      </w:r>
      <w:proofErr w:type="spellEnd"/>
      <w:r>
        <w:rPr>
          <w:rFonts w:ascii="Arial" w:hAnsi="Arial" w:cs="Arial"/>
        </w:rPr>
        <w:t xml:space="preserve"> автопоезд </w:t>
      </w:r>
      <w:proofErr w:type="spellStart"/>
      <w:r>
        <w:rPr>
          <w:rFonts w:ascii="Arial" w:hAnsi="Arial" w:cs="Arial"/>
        </w:rPr>
        <w:t>жүрүп</w:t>
      </w:r>
      <w:proofErr w:type="spellEnd"/>
      <w:r>
        <w:rPr>
          <w:rFonts w:ascii="Arial" w:hAnsi="Arial" w:cs="Arial"/>
        </w:rPr>
        <w:t xml:space="preserve"> </w:t>
      </w:r>
      <w:proofErr w:type="spellStart"/>
      <w:r>
        <w:rPr>
          <w:rFonts w:ascii="Arial" w:hAnsi="Arial" w:cs="Arial"/>
        </w:rPr>
        <w:t>баратканда</w:t>
      </w:r>
      <w:proofErr w:type="spellEnd"/>
      <w:r>
        <w:rPr>
          <w:rFonts w:ascii="Arial" w:hAnsi="Arial" w:cs="Arial"/>
        </w:rPr>
        <w:t xml:space="preserve">, ал </w:t>
      </w:r>
      <w:proofErr w:type="spellStart"/>
      <w:r>
        <w:rPr>
          <w:rFonts w:ascii="Arial" w:hAnsi="Arial" w:cs="Arial"/>
        </w:rPr>
        <w:t>эми</w:t>
      </w:r>
      <w:proofErr w:type="spellEnd"/>
      <w:r>
        <w:rPr>
          <w:rFonts w:ascii="Arial" w:hAnsi="Arial" w:cs="Arial"/>
        </w:rPr>
        <w:t xml:space="preserve"> </w:t>
      </w:r>
      <w:proofErr w:type="spellStart"/>
      <w:r>
        <w:rPr>
          <w:rFonts w:ascii="Arial" w:hAnsi="Arial" w:cs="Arial"/>
        </w:rPr>
        <w:t>түнкүсүн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айлана</w:t>
      </w:r>
      <w:proofErr w:type="spellEnd"/>
      <w:r>
        <w:rPr>
          <w:rFonts w:ascii="Arial" w:hAnsi="Arial" w:cs="Arial"/>
        </w:rPr>
        <w:t xml:space="preserve"> </w:t>
      </w:r>
      <w:proofErr w:type="spellStart"/>
      <w:r>
        <w:rPr>
          <w:rFonts w:ascii="Arial" w:hAnsi="Arial" w:cs="Arial"/>
        </w:rPr>
        <w:t>жакшы</w:t>
      </w:r>
      <w:proofErr w:type="spellEnd"/>
      <w:r>
        <w:rPr>
          <w:rFonts w:ascii="Arial" w:hAnsi="Arial" w:cs="Arial"/>
        </w:rPr>
        <w:t xml:space="preserve"> </w:t>
      </w:r>
      <w:proofErr w:type="spellStart"/>
      <w:r>
        <w:rPr>
          <w:rFonts w:ascii="Arial" w:hAnsi="Arial" w:cs="Arial"/>
        </w:rPr>
        <w:t>көрүнбөгөн</w:t>
      </w:r>
      <w:proofErr w:type="spellEnd"/>
      <w:r>
        <w:rPr>
          <w:rFonts w:ascii="Arial" w:hAnsi="Arial" w:cs="Arial"/>
        </w:rPr>
        <w:t xml:space="preserve"> </w:t>
      </w:r>
      <w:proofErr w:type="spellStart"/>
      <w:r>
        <w:rPr>
          <w:rFonts w:ascii="Arial" w:hAnsi="Arial" w:cs="Arial"/>
        </w:rPr>
        <w:t>шартта</w:t>
      </w:r>
      <w:proofErr w:type="spellEnd"/>
      <w:r>
        <w:rPr>
          <w:rFonts w:ascii="Arial" w:hAnsi="Arial" w:cs="Arial"/>
        </w:rPr>
        <w:t xml:space="preserve"> ал </w:t>
      </w:r>
      <w:proofErr w:type="spellStart"/>
      <w:r>
        <w:rPr>
          <w:rFonts w:ascii="Arial" w:hAnsi="Arial" w:cs="Arial"/>
        </w:rPr>
        <w:t>токтогондо</w:t>
      </w:r>
      <w:proofErr w:type="spellEnd"/>
      <w:r>
        <w:rPr>
          <w:rFonts w:ascii="Arial" w:hAnsi="Arial" w:cs="Arial"/>
        </w:rPr>
        <w:t xml:space="preserve"> же </w:t>
      </w:r>
      <w:proofErr w:type="spellStart"/>
      <w:r>
        <w:rPr>
          <w:rFonts w:ascii="Arial" w:hAnsi="Arial" w:cs="Arial"/>
        </w:rPr>
        <w:t>токтоп</w:t>
      </w:r>
      <w:proofErr w:type="spellEnd"/>
      <w:r>
        <w:rPr>
          <w:rFonts w:ascii="Arial" w:hAnsi="Arial" w:cs="Arial"/>
        </w:rPr>
        <w:t xml:space="preserve"> </w:t>
      </w:r>
      <w:proofErr w:type="spellStart"/>
      <w:r>
        <w:rPr>
          <w:rFonts w:ascii="Arial" w:hAnsi="Arial" w:cs="Arial"/>
        </w:rPr>
        <w:t>турганда</w:t>
      </w:r>
      <w:proofErr w:type="spellEnd"/>
      <w:r>
        <w:rPr>
          <w:rFonts w:ascii="Arial" w:hAnsi="Arial" w:cs="Arial"/>
        </w:rPr>
        <w:t xml:space="preserve"> да </w:t>
      </w:r>
      <w:proofErr w:type="spellStart"/>
      <w:r>
        <w:rPr>
          <w:rFonts w:ascii="Arial" w:hAnsi="Arial" w:cs="Arial"/>
        </w:rPr>
        <w:t>күйүп</w:t>
      </w:r>
      <w:proofErr w:type="spellEnd"/>
      <w:r>
        <w:rPr>
          <w:rFonts w:ascii="Arial" w:hAnsi="Arial" w:cs="Arial"/>
        </w:rPr>
        <w:t xml:space="preserve"> </w:t>
      </w:r>
      <w:proofErr w:type="spellStart"/>
      <w:r>
        <w:rPr>
          <w:rFonts w:ascii="Arial" w:hAnsi="Arial" w:cs="Arial"/>
        </w:rPr>
        <w:t>турууга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2CBE3048" w14:textId="77777777" w:rsidR="00D63984" w:rsidRDefault="005C71BB">
      <w:pPr>
        <w:spacing w:after="60" w:line="276" w:lineRule="auto"/>
        <w:ind w:firstLine="567"/>
        <w:jc w:val="both"/>
      </w:pPr>
      <w:r>
        <w:rPr>
          <w:rFonts w:ascii="Arial" w:hAnsi="Arial" w:cs="Arial"/>
        </w:rPr>
        <w:t xml:space="preserve">19.9. </w:t>
      </w:r>
      <w:proofErr w:type="spellStart"/>
      <w:r>
        <w:rPr>
          <w:rFonts w:ascii="Arial" w:hAnsi="Arial" w:cs="Arial"/>
        </w:rPr>
        <w:t>Озуп</w:t>
      </w:r>
      <w:proofErr w:type="spellEnd"/>
      <w:r>
        <w:rPr>
          <w:rFonts w:ascii="Arial" w:hAnsi="Arial" w:cs="Arial"/>
        </w:rPr>
        <w:t xml:space="preserve"> </w:t>
      </w:r>
      <w:proofErr w:type="spellStart"/>
      <w:r>
        <w:rPr>
          <w:rFonts w:ascii="Arial" w:hAnsi="Arial" w:cs="Arial"/>
        </w:rPr>
        <w:t>өтүү</w:t>
      </w:r>
      <w:proofErr w:type="spellEnd"/>
      <w:r>
        <w:rPr>
          <w:rFonts w:ascii="Arial" w:hAnsi="Arial" w:cs="Arial"/>
        </w:rPr>
        <w:t xml:space="preserve"> </w:t>
      </w:r>
      <w:proofErr w:type="spellStart"/>
      <w:r>
        <w:rPr>
          <w:rFonts w:ascii="Arial" w:hAnsi="Arial" w:cs="Arial"/>
        </w:rPr>
        <w:t>жөнүндө</w:t>
      </w:r>
      <w:proofErr w:type="spellEnd"/>
      <w:r>
        <w:rPr>
          <w:rFonts w:ascii="Arial" w:hAnsi="Arial" w:cs="Arial"/>
        </w:rPr>
        <w:t xml:space="preserve"> </w:t>
      </w:r>
      <w:proofErr w:type="spellStart"/>
      <w:r>
        <w:rPr>
          <w:rFonts w:ascii="Arial" w:hAnsi="Arial" w:cs="Arial"/>
        </w:rPr>
        <w:t>эскертүү</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үн</w:t>
      </w:r>
      <w:proofErr w:type="spellEnd"/>
      <w:r>
        <w:rPr>
          <w:rFonts w:ascii="Arial" w:hAnsi="Arial" w:cs="Arial"/>
        </w:rPr>
        <w:t xml:space="preserve"> </w:t>
      </w:r>
      <w:proofErr w:type="spellStart"/>
      <w:r>
        <w:rPr>
          <w:rFonts w:ascii="Arial" w:hAnsi="Arial" w:cs="Arial"/>
        </w:rPr>
        <w:t>чыгаруучу</w:t>
      </w:r>
      <w:proofErr w:type="spellEnd"/>
      <w:r>
        <w:rPr>
          <w:rFonts w:ascii="Arial" w:hAnsi="Arial" w:cs="Arial"/>
        </w:rPr>
        <w:t xml:space="preserve"> </w:t>
      </w:r>
      <w:proofErr w:type="spellStart"/>
      <w:r>
        <w:rPr>
          <w:rFonts w:ascii="Arial" w:hAnsi="Arial" w:cs="Arial"/>
        </w:rPr>
        <w:t>сигналдын</w:t>
      </w:r>
      <w:proofErr w:type="spellEnd"/>
      <w:r>
        <w:rPr>
          <w:rFonts w:ascii="Arial" w:hAnsi="Arial" w:cs="Arial"/>
        </w:rPr>
        <w:t xml:space="preserve"> </w:t>
      </w:r>
      <w:proofErr w:type="spellStart"/>
      <w:r>
        <w:rPr>
          <w:rFonts w:ascii="Arial" w:hAnsi="Arial" w:cs="Arial"/>
        </w:rPr>
        <w:t>ордуна</w:t>
      </w:r>
      <w:proofErr w:type="spellEnd"/>
      <w:r>
        <w:rPr>
          <w:rFonts w:ascii="Arial" w:hAnsi="Arial" w:cs="Arial"/>
        </w:rPr>
        <w:t xml:space="preserve"> (же </w:t>
      </w:r>
      <w:proofErr w:type="spellStart"/>
      <w:r>
        <w:rPr>
          <w:rFonts w:ascii="Arial" w:hAnsi="Arial" w:cs="Arial"/>
        </w:rPr>
        <w:t>аны</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бирге</w:t>
      </w:r>
      <w:proofErr w:type="spellEnd"/>
      <w:r>
        <w:rPr>
          <w:rFonts w:ascii="Arial" w:hAnsi="Arial" w:cs="Arial"/>
        </w:rPr>
        <w:t xml:space="preserve">) </w:t>
      </w:r>
      <w:proofErr w:type="spellStart"/>
      <w:r>
        <w:rPr>
          <w:rFonts w:ascii="Arial" w:hAnsi="Arial" w:cs="Arial"/>
        </w:rPr>
        <w:t>үн</w:t>
      </w:r>
      <w:proofErr w:type="spellEnd"/>
      <w:r>
        <w:rPr>
          <w:rFonts w:ascii="Arial" w:hAnsi="Arial" w:cs="Arial"/>
        </w:rPr>
        <w:t xml:space="preserve"> </w:t>
      </w:r>
      <w:proofErr w:type="spellStart"/>
      <w:r>
        <w:rPr>
          <w:rFonts w:ascii="Arial" w:hAnsi="Arial" w:cs="Arial"/>
        </w:rPr>
        <w:t>чыгаруучу</w:t>
      </w:r>
      <w:proofErr w:type="spellEnd"/>
      <w:r>
        <w:rPr>
          <w:rFonts w:ascii="Arial" w:hAnsi="Arial" w:cs="Arial"/>
        </w:rPr>
        <w:t xml:space="preserve"> сигнал </w:t>
      </w:r>
      <w:proofErr w:type="spellStart"/>
      <w:r>
        <w:rPr>
          <w:rFonts w:ascii="Arial" w:hAnsi="Arial" w:cs="Arial"/>
        </w:rPr>
        <w:t>берилиши</w:t>
      </w:r>
      <w:proofErr w:type="spellEnd"/>
      <w:r>
        <w:rPr>
          <w:rFonts w:ascii="Arial" w:hAnsi="Arial" w:cs="Arial"/>
        </w:rPr>
        <w:t xml:space="preserve"> </w:t>
      </w:r>
      <w:proofErr w:type="spellStart"/>
      <w:r>
        <w:rPr>
          <w:rFonts w:ascii="Arial" w:hAnsi="Arial" w:cs="Arial"/>
        </w:rPr>
        <w:t>мүмкүн</w:t>
      </w:r>
      <w:proofErr w:type="spellEnd"/>
      <w:r>
        <w:rPr>
          <w:rFonts w:ascii="Arial" w:hAnsi="Arial" w:cs="Arial"/>
        </w:rPr>
        <w:t xml:space="preserve">, ал </w:t>
      </w:r>
      <w:proofErr w:type="spellStart"/>
      <w:r>
        <w:rPr>
          <w:rFonts w:ascii="Arial" w:hAnsi="Arial" w:cs="Arial"/>
        </w:rPr>
        <w:t>күндүзү</w:t>
      </w:r>
      <w:proofErr w:type="spellEnd"/>
      <w:r>
        <w:rPr>
          <w:rFonts w:ascii="Arial" w:hAnsi="Arial" w:cs="Arial"/>
        </w:rPr>
        <w:t xml:space="preserve"> </w:t>
      </w:r>
      <w:proofErr w:type="spellStart"/>
      <w:r>
        <w:rPr>
          <w:rFonts w:ascii="Arial" w:hAnsi="Arial" w:cs="Arial"/>
        </w:rPr>
        <w:t>фаралардын</w:t>
      </w:r>
      <w:proofErr w:type="spellEnd"/>
      <w:r>
        <w:rPr>
          <w:rFonts w:ascii="Arial" w:hAnsi="Arial" w:cs="Arial"/>
        </w:rPr>
        <w:t xml:space="preserve"> </w:t>
      </w:r>
      <w:proofErr w:type="spellStart"/>
      <w:r>
        <w:rPr>
          <w:rFonts w:ascii="Arial" w:hAnsi="Arial" w:cs="Arial"/>
        </w:rPr>
        <w:t>жарыгын</w:t>
      </w:r>
      <w:proofErr w:type="spellEnd"/>
      <w:r>
        <w:rPr>
          <w:rFonts w:ascii="Arial" w:hAnsi="Arial" w:cs="Arial"/>
        </w:rPr>
        <w:t xml:space="preserve"> </w:t>
      </w:r>
      <w:proofErr w:type="spellStart"/>
      <w:r>
        <w:rPr>
          <w:rFonts w:ascii="Arial" w:hAnsi="Arial" w:cs="Arial"/>
        </w:rPr>
        <w:t>кыска</w:t>
      </w:r>
      <w:proofErr w:type="spellEnd"/>
      <w:r>
        <w:rPr>
          <w:rFonts w:ascii="Arial" w:hAnsi="Arial" w:cs="Arial"/>
        </w:rPr>
        <w:t xml:space="preserve"> </w:t>
      </w:r>
      <w:proofErr w:type="spellStart"/>
      <w:r>
        <w:rPr>
          <w:rFonts w:ascii="Arial" w:hAnsi="Arial" w:cs="Arial"/>
        </w:rPr>
        <w:t>мөөнөттүү</w:t>
      </w:r>
      <w:proofErr w:type="spellEnd"/>
      <w:r>
        <w:rPr>
          <w:rFonts w:ascii="Arial" w:hAnsi="Arial" w:cs="Arial"/>
        </w:rPr>
        <w:t xml:space="preserve"> </w:t>
      </w:r>
      <w:proofErr w:type="spellStart"/>
      <w:r>
        <w:rPr>
          <w:rFonts w:ascii="Arial" w:hAnsi="Arial" w:cs="Arial"/>
        </w:rPr>
        <w:t>күйгүзүп-өчүрүүнү</w:t>
      </w:r>
      <w:proofErr w:type="spellEnd"/>
      <w:r>
        <w:rPr>
          <w:rFonts w:ascii="Arial" w:hAnsi="Arial" w:cs="Arial"/>
        </w:rPr>
        <w:t xml:space="preserve">, ал </w:t>
      </w:r>
      <w:proofErr w:type="spellStart"/>
      <w:r>
        <w:rPr>
          <w:rFonts w:ascii="Arial" w:hAnsi="Arial" w:cs="Arial"/>
        </w:rPr>
        <w:t>эми</w:t>
      </w:r>
      <w:proofErr w:type="spellEnd"/>
      <w:r>
        <w:rPr>
          <w:rFonts w:ascii="Arial" w:hAnsi="Arial" w:cs="Arial"/>
        </w:rPr>
        <w:t xml:space="preserve"> </w:t>
      </w:r>
      <w:proofErr w:type="spellStart"/>
      <w:r>
        <w:rPr>
          <w:rFonts w:ascii="Arial" w:hAnsi="Arial" w:cs="Arial"/>
        </w:rPr>
        <w:t>түнкүсүн</w:t>
      </w:r>
      <w:proofErr w:type="spellEnd"/>
      <w:r>
        <w:rPr>
          <w:rFonts w:ascii="Arial" w:hAnsi="Arial" w:cs="Arial"/>
        </w:rPr>
        <w:t xml:space="preserve"> - </w:t>
      </w:r>
      <w:proofErr w:type="spellStart"/>
      <w:r>
        <w:rPr>
          <w:rFonts w:ascii="Arial" w:hAnsi="Arial" w:cs="Arial"/>
        </w:rPr>
        <w:t>фараларды</w:t>
      </w:r>
      <w:proofErr w:type="spellEnd"/>
      <w:r>
        <w:rPr>
          <w:rFonts w:ascii="Arial" w:hAnsi="Arial" w:cs="Arial"/>
        </w:rPr>
        <w:t xml:space="preserve"> </w:t>
      </w:r>
      <w:proofErr w:type="spellStart"/>
      <w:r>
        <w:rPr>
          <w:rFonts w:ascii="Arial" w:hAnsi="Arial" w:cs="Arial"/>
        </w:rPr>
        <w:t>жакын</w:t>
      </w:r>
      <w:proofErr w:type="spellEnd"/>
      <w:r>
        <w:rPr>
          <w:rFonts w:ascii="Arial" w:hAnsi="Arial" w:cs="Arial"/>
        </w:rPr>
        <w:t xml:space="preserve"> </w:t>
      </w:r>
      <w:proofErr w:type="spellStart"/>
      <w:r>
        <w:rPr>
          <w:rFonts w:ascii="Arial" w:hAnsi="Arial" w:cs="Arial"/>
        </w:rPr>
        <w:t>жарыктан</w:t>
      </w:r>
      <w:proofErr w:type="spellEnd"/>
      <w:r>
        <w:rPr>
          <w:rFonts w:ascii="Arial" w:hAnsi="Arial" w:cs="Arial"/>
        </w:rPr>
        <w:t xml:space="preserve"> </w:t>
      </w:r>
      <w:proofErr w:type="spellStart"/>
      <w:r>
        <w:rPr>
          <w:rFonts w:ascii="Arial" w:hAnsi="Arial" w:cs="Arial"/>
        </w:rPr>
        <w:t>алыс</w:t>
      </w:r>
      <w:proofErr w:type="spellEnd"/>
      <w:r>
        <w:rPr>
          <w:rFonts w:ascii="Arial" w:hAnsi="Arial" w:cs="Arial"/>
        </w:rPr>
        <w:t xml:space="preserve"> </w:t>
      </w:r>
      <w:proofErr w:type="spellStart"/>
      <w:r>
        <w:rPr>
          <w:rFonts w:ascii="Arial" w:hAnsi="Arial" w:cs="Arial"/>
        </w:rPr>
        <w:t>жарыкка</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нече</w:t>
      </w:r>
      <w:proofErr w:type="spellEnd"/>
      <w:r>
        <w:rPr>
          <w:rFonts w:ascii="Arial" w:hAnsi="Arial" w:cs="Arial"/>
        </w:rPr>
        <w:t xml:space="preserve"> </w:t>
      </w:r>
      <w:proofErr w:type="spellStart"/>
      <w:r>
        <w:rPr>
          <w:rFonts w:ascii="Arial" w:hAnsi="Arial" w:cs="Arial"/>
        </w:rPr>
        <w:t>жолу</w:t>
      </w:r>
      <w:proofErr w:type="spellEnd"/>
      <w:r>
        <w:rPr>
          <w:rFonts w:ascii="Arial" w:hAnsi="Arial" w:cs="Arial"/>
        </w:rPr>
        <w:t xml:space="preserve"> </w:t>
      </w:r>
      <w:proofErr w:type="spellStart"/>
      <w:r>
        <w:rPr>
          <w:rFonts w:ascii="Arial" w:hAnsi="Arial" w:cs="Arial"/>
        </w:rPr>
        <w:t>которууну</w:t>
      </w:r>
      <w:proofErr w:type="spellEnd"/>
      <w:r>
        <w:rPr>
          <w:rFonts w:ascii="Arial" w:hAnsi="Arial" w:cs="Arial"/>
        </w:rPr>
        <w:t xml:space="preserve"> </w:t>
      </w:r>
      <w:proofErr w:type="spellStart"/>
      <w:r>
        <w:rPr>
          <w:rFonts w:ascii="Arial" w:hAnsi="Arial" w:cs="Arial"/>
        </w:rPr>
        <w:t>билдирет</w:t>
      </w:r>
      <w:proofErr w:type="spellEnd"/>
      <w:r>
        <w:rPr>
          <w:rFonts w:ascii="Arial" w:hAnsi="Arial" w:cs="Arial"/>
        </w:rPr>
        <w:t>.</w:t>
      </w:r>
    </w:p>
    <w:p w14:paraId="174F17D2" w14:textId="77777777" w:rsidR="00D63984" w:rsidRDefault="005C71BB">
      <w:pPr>
        <w:spacing w:after="60" w:line="276" w:lineRule="auto"/>
        <w:ind w:firstLine="567"/>
        <w:jc w:val="both"/>
      </w:pPr>
      <w:r>
        <w:rPr>
          <w:rFonts w:ascii="Arial" w:hAnsi="Arial" w:cs="Arial"/>
          <w:i/>
          <w:iCs/>
        </w:rPr>
        <w:t>(</w:t>
      </w:r>
      <w:r>
        <w:rPr>
          <w:rFonts w:ascii="Arial" w:hAnsi="Arial" w:cs="Arial"/>
          <w:i/>
          <w:iCs/>
          <w:lang w:val="ky-KG"/>
        </w:rPr>
        <w:t xml:space="preserve">абзац </w:t>
      </w:r>
      <w:r>
        <w:rPr>
          <w:rFonts w:ascii="Arial" w:hAnsi="Arial" w:cs="Arial"/>
          <w:i/>
          <w:iCs/>
        </w:rPr>
        <w:t xml:space="preserve">КР </w:t>
      </w:r>
      <w:r>
        <w:rPr>
          <w:rFonts w:ascii="Arial" w:hAnsi="Arial" w:cs="Arial"/>
          <w:i/>
          <w:iCs/>
          <w:lang w:val="ky-KG"/>
        </w:rPr>
        <w:t>Ө</w:t>
      </w:r>
      <w:proofErr w:type="spellStart"/>
      <w:r>
        <w:rPr>
          <w:rFonts w:ascii="Arial" w:hAnsi="Arial" w:cs="Arial"/>
          <w:i/>
          <w:iCs/>
        </w:rPr>
        <w:t>кмөтүнүн</w:t>
      </w:r>
      <w:proofErr w:type="spellEnd"/>
      <w:r>
        <w:rPr>
          <w:rFonts w:ascii="Arial" w:hAnsi="Arial" w:cs="Arial"/>
          <w:i/>
          <w:iCs/>
        </w:rPr>
        <w:t xml:space="preserve"> 2021-жылдын 26-майындагы № 14 </w:t>
      </w:r>
      <w:hyperlink r:id="rId87" w:tooltip="https://cbd.minjust.gov.kg/158271" w:history="1">
        <w:proofErr w:type="spellStart"/>
        <w:r>
          <w:rPr>
            <w:rStyle w:val="af1"/>
            <w:rFonts w:ascii="Arial" w:hAnsi="Arial" w:cs="Arial"/>
            <w:i/>
            <w:iCs/>
          </w:rPr>
          <w:t>токтомуна</w:t>
        </w:r>
        <w:proofErr w:type="spellEnd"/>
      </w:hyperlink>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 xml:space="preserve"> </w:t>
      </w:r>
      <w:r>
        <w:rPr>
          <w:rFonts w:ascii="Arial" w:hAnsi="Arial" w:cs="Arial"/>
          <w:i/>
          <w:iCs/>
          <w:lang w:val="ky-KG"/>
        </w:rPr>
        <w:t>күчүн жоготту)</w:t>
      </w:r>
    </w:p>
    <w:p w14:paraId="505188B6" w14:textId="77777777" w:rsidR="00D63984" w:rsidRPr="00D01E12" w:rsidRDefault="005C71BB">
      <w:pPr>
        <w:spacing w:after="60" w:line="276" w:lineRule="auto"/>
        <w:ind w:firstLine="567"/>
        <w:jc w:val="both"/>
        <w:rPr>
          <w:lang w:val="ky-KG"/>
        </w:rPr>
      </w:pPr>
      <w:r>
        <w:rPr>
          <w:rFonts w:ascii="Arial" w:hAnsi="Arial" w:cs="Arial"/>
          <w:i/>
          <w:iCs/>
          <w:lang w:val="ky-KG"/>
        </w:rPr>
        <w:t xml:space="preserve"> (КР Өкмөтүнүн 2009-жылдын 3-мартындагы № 136 </w:t>
      </w:r>
      <w:r w:rsidR="009F3069">
        <w:fldChar w:fldCharType="begin"/>
      </w:r>
      <w:r w:rsidR="009F3069" w:rsidRPr="00D01E12">
        <w:rPr>
          <w:lang w:val="ky-KG"/>
        </w:rPr>
        <w:instrText xml:space="preserve"> HYPERLINK "https://cbd.minjust.gov.kg/70077" \o "https://cbd.minjust.gov.kg/70077" </w:instrText>
      </w:r>
      <w:r w:rsidR="009F3069">
        <w:fldChar w:fldCharType="separate"/>
      </w:r>
      <w:r>
        <w:rPr>
          <w:rStyle w:val="af1"/>
          <w:rFonts w:ascii="Arial" w:hAnsi="Arial" w:cs="Arial"/>
          <w:i/>
          <w:iCs/>
          <w:lang w:val="ky-KG"/>
        </w:rPr>
        <w:t>токтомунун</w:t>
      </w:r>
      <w:r w:rsidR="009F3069">
        <w:rPr>
          <w:rStyle w:val="af1"/>
          <w:rFonts w:ascii="Arial" w:hAnsi="Arial" w:cs="Arial"/>
          <w:i/>
          <w:iCs/>
          <w:lang w:val="ky-KG"/>
        </w:rPr>
        <w:fldChar w:fldCharType="end"/>
      </w:r>
      <w:r w:rsidRPr="00D01E12">
        <w:rPr>
          <w:rFonts w:ascii="Arial" w:hAnsi="Arial" w:cs="Arial"/>
          <w:i/>
          <w:iCs/>
          <w:color w:val="0000FF"/>
          <w:u w:val="single"/>
          <w:lang w:val="ky-KG"/>
        </w:rPr>
        <w:t xml:space="preserve"> </w:t>
      </w:r>
      <w:r>
        <w:rPr>
          <w:rFonts w:ascii="Arial" w:hAnsi="Arial" w:cs="Arial"/>
          <w:i/>
          <w:iCs/>
          <w:lang w:val="ky-KG"/>
        </w:rPr>
        <w:t>редакциясына ылайык)</w:t>
      </w:r>
    </w:p>
    <w:p w14:paraId="62F69B83" w14:textId="77777777" w:rsidR="00D63984" w:rsidRPr="00D01E12" w:rsidRDefault="005C71BB">
      <w:pPr>
        <w:spacing w:before="200" w:after="200" w:line="276" w:lineRule="auto"/>
        <w:ind w:left="1134" w:right="1134" w:firstLine="397"/>
        <w:jc w:val="center"/>
        <w:rPr>
          <w:lang w:val="ky-KG"/>
        </w:rPr>
      </w:pPr>
      <w:bookmarkStart w:id="20" w:name="r20"/>
      <w:bookmarkEnd w:id="20"/>
      <w:r>
        <w:rPr>
          <w:rFonts w:ascii="Arial" w:hAnsi="Arial" w:cs="Arial"/>
          <w:b/>
          <w:bCs/>
          <w:lang w:val="ky-KG"/>
        </w:rPr>
        <w:t>20. Механикалык транспорт каражаттарын сүйрөтүү</w:t>
      </w:r>
    </w:p>
    <w:p w14:paraId="29B8D1EC" w14:textId="77777777" w:rsidR="00D63984" w:rsidRPr="00D01E12" w:rsidRDefault="005C71BB">
      <w:pPr>
        <w:spacing w:after="60" w:line="276" w:lineRule="auto"/>
        <w:ind w:firstLine="567"/>
        <w:jc w:val="both"/>
        <w:rPr>
          <w:lang w:val="ky-KG"/>
        </w:rPr>
      </w:pPr>
      <w:r>
        <w:rPr>
          <w:rFonts w:ascii="Arial" w:hAnsi="Arial" w:cs="Arial"/>
          <w:lang w:val="ky-KG"/>
        </w:rPr>
        <w:t>20.1. Катуу же жумшак сүйрөткүч менен сүйрөө сүйрөлгөн транспорт каражатынын рулунда айдоочу бар болгондо гана жүргүзүлөт, буга катуу сүйрөткүчтүн конструкциясы сүйрөлгөн транспорт каражаты сүйрөгөн транспорт каражатынын траекториясы боюнча түз жүрүшүн камсыз кылган учурлар кирбейт.</w:t>
      </w:r>
    </w:p>
    <w:p w14:paraId="325A22B4" w14:textId="77777777" w:rsidR="00D63984" w:rsidRPr="00D01E12" w:rsidRDefault="005C71BB">
      <w:pPr>
        <w:spacing w:after="60" w:line="276" w:lineRule="auto"/>
        <w:ind w:firstLine="567"/>
        <w:jc w:val="both"/>
        <w:rPr>
          <w:lang w:val="ky-KG"/>
        </w:rPr>
      </w:pPr>
      <w:r>
        <w:rPr>
          <w:rFonts w:ascii="Arial" w:hAnsi="Arial" w:cs="Arial"/>
          <w:lang w:val="ky-KG"/>
        </w:rPr>
        <w:t>20.2. Катуу же жумшак сүйрөткүч менен сүйрөгөн учурда сүйрөлгөн автобус, троллейбус менен жана сүйрөлгөн жүк ташуучу автомобилдин кузовунда адамдарды ташууга, ал эми жарым-жартылай жүктөп сүйрөткөн учурда - сүйрөлгөн транспорт каражатынын кабинасында, ошондой эле сүйрөгөн транспорт каражатынын кузовунда адамдардын болушуна тыюу салынат.</w:t>
      </w:r>
    </w:p>
    <w:p w14:paraId="46F2104F" w14:textId="77777777" w:rsidR="00D63984" w:rsidRPr="00D01E12" w:rsidRDefault="005C71BB">
      <w:pPr>
        <w:spacing w:after="60" w:line="276" w:lineRule="auto"/>
        <w:ind w:firstLine="567"/>
        <w:jc w:val="both"/>
        <w:rPr>
          <w:lang w:val="ky-KG"/>
        </w:rPr>
      </w:pPr>
      <w:r>
        <w:rPr>
          <w:rFonts w:ascii="Arial" w:hAnsi="Arial" w:cs="Arial"/>
          <w:lang w:val="ky-KG"/>
        </w:rPr>
        <w:t>20.3. Жумшак сүйрөткүч менен сүйрөтүүдө сүйрөлгөн жана сүйрөгөн транспорт каражаттарынын ортосунда 4-6 метр өлчөмүндө, ал эми катуу сүйрөткүч менен сүйрөгөндө - 4 метрден ашпаган аралык камсыз кылынууга тийиш.</w:t>
      </w:r>
    </w:p>
    <w:p w14:paraId="4F687406" w14:textId="77777777" w:rsidR="00D63984" w:rsidRPr="00D01E12" w:rsidRDefault="005C71BB">
      <w:pPr>
        <w:spacing w:after="60" w:line="276" w:lineRule="auto"/>
        <w:ind w:firstLine="567"/>
        <w:jc w:val="both"/>
        <w:rPr>
          <w:lang w:val="ky-KG"/>
        </w:rPr>
      </w:pPr>
      <w:r>
        <w:rPr>
          <w:rFonts w:ascii="Arial" w:hAnsi="Arial" w:cs="Arial"/>
          <w:lang w:val="ky-KG"/>
        </w:rPr>
        <w:t>20.4. Төмөнкүчө сүйрөтүүгө тыюу салынат:</w:t>
      </w:r>
    </w:p>
    <w:p w14:paraId="7537F566" w14:textId="77777777" w:rsidR="00D63984" w:rsidRPr="00D01E12" w:rsidRDefault="005C71BB">
      <w:pPr>
        <w:spacing w:after="60" w:line="276" w:lineRule="auto"/>
        <w:ind w:firstLine="567"/>
        <w:jc w:val="both"/>
        <w:rPr>
          <w:lang w:val="ky-KG"/>
        </w:rPr>
      </w:pPr>
      <w:r>
        <w:rPr>
          <w:rFonts w:ascii="Arial" w:hAnsi="Arial" w:cs="Arial"/>
          <w:lang w:val="ky-KG"/>
        </w:rPr>
        <w:t>руль башкаруусу иштебеген транспорт каражаттарын (жарым-жартылай жүктөө ыкмасы менен сүйрөөгө жол берилет);</w:t>
      </w:r>
    </w:p>
    <w:p w14:paraId="7ECE477B" w14:textId="77777777" w:rsidR="00D63984" w:rsidRDefault="005C71BB">
      <w:pPr>
        <w:spacing w:after="60" w:line="276" w:lineRule="auto"/>
        <w:ind w:firstLine="567"/>
        <w:jc w:val="both"/>
      </w:pPr>
      <w:proofErr w:type="spellStart"/>
      <w:r>
        <w:rPr>
          <w:rFonts w:ascii="Arial" w:hAnsi="Arial" w:cs="Arial"/>
        </w:rPr>
        <w:lastRenderedPageBreak/>
        <w:t>эки</w:t>
      </w:r>
      <w:proofErr w:type="spellEnd"/>
      <w:r>
        <w:rPr>
          <w:rFonts w:ascii="Arial" w:hAnsi="Arial" w:cs="Arial"/>
        </w:rPr>
        <w:t xml:space="preserve"> же </w:t>
      </w:r>
      <w:proofErr w:type="spellStart"/>
      <w:r>
        <w:rPr>
          <w:rFonts w:ascii="Arial" w:hAnsi="Arial" w:cs="Arial"/>
        </w:rPr>
        <w:t>андан</w:t>
      </w:r>
      <w:proofErr w:type="spellEnd"/>
      <w:r>
        <w:rPr>
          <w:rFonts w:ascii="Arial" w:hAnsi="Arial" w:cs="Arial"/>
        </w:rPr>
        <w:t xml:space="preserve"> </w:t>
      </w:r>
      <w:proofErr w:type="spellStart"/>
      <w:r>
        <w:rPr>
          <w:rFonts w:ascii="Arial" w:hAnsi="Arial" w:cs="Arial"/>
        </w:rPr>
        <w:t>ашык</w:t>
      </w:r>
      <w:proofErr w:type="spellEnd"/>
      <w:r>
        <w:rPr>
          <w:rFonts w:ascii="Arial" w:hAnsi="Arial" w:cs="Arial"/>
        </w:rPr>
        <w:t xml:space="preserve"> транспорт </w:t>
      </w:r>
      <w:proofErr w:type="spellStart"/>
      <w:r>
        <w:rPr>
          <w:rFonts w:ascii="Arial" w:hAnsi="Arial" w:cs="Arial"/>
        </w:rPr>
        <w:t>каражаттарын</w:t>
      </w:r>
      <w:proofErr w:type="spellEnd"/>
      <w:r>
        <w:rPr>
          <w:rFonts w:ascii="Arial" w:hAnsi="Arial" w:cs="Arial"/>
        </w:rPr>
        <w:t>;</w:t>
      </w:r>
    </w:p>
    <w:p w14:paraId="4A993C95" w14:textId="77777777" w:rsidR="00D63984" w:rsidRDefault="005C71BB">
      <w:pPr>
        <w:spacing w:after="60" w:line="276" w:lineRule="auto"/>
        <w:ind w:firstLine="567"/>
        <w:jc w:val="both"/>
      </w:pPr>
      <w:r>
        <w:rPr>
          <w:rFonts w:ascii="Arial" w:hAnsi="Arial" w:cs="Arial"/>
        </w:rPr>
        <w:t xml:space="preserve">тормоз </w:t>
      </w:r>
      <w:proofErr w:type="spellStart"/>
      <w:r>
        <w:rPr>
          <w:rFonts w:ascii="Arial" w:hAnsi="Arial" w:cs="Arial"/>
        </w:rPr>
        <w:t>системасы</w:t>
      </w:r>
      <w:proofErr w:type="spellEnd"/>
      <w:r>
        <w:rPr>
          <w:rFonts w:ascii="Arial" w:hAnsi="Arial" w:cs="Arial"/>
        </w:rPr>
        <w:t xml:space="preserve"> </w:t>
      </w:r>
      <w:proofErr w:type="spellStart"/>
      <w:r>
        <w:rPr>
          <w:rFonts w:ascii="Arial" w:hAnsi="Arial" w:cs="Arial"/>
        </w:rPr>
        <w:t>иштебеген</w:t>
      </w:r>
      <w:proofErr w:type="spellEnd"/>
      <w:r>
        <w:rPr>
          <w:rFonts w:ascii="Arial" w:hAnsi="Arial" w:cs="Arial"/>
        </w:rPr>
        <w:t xml:space="preserve"> транспорт </w:t>
      </w:r>
      <w:proofErr w:type="spellStart"/>
      <w:r>
        <w:rPr>
          <w:rFonts w:ascii="Arial" w:hAnsi="Arial" w:cs="Arial"/>
        </w:rPr>
        <w:t>каражаттарын</w:t>
      </w:r>
      <w:proofErr w:type="spellEnd"/>
      <w:r>
        <w:rPr>
          <w:rFonts w:ascii="Arial" w:hAnsi="Arial" w:cs="Arial"/>
        </w:rPr>
        <w:t xml:space="preserve">, </w:t>
      </w: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алардын</w:t>
      </w:r>
      <w:proofErr w:type="spellEnd"/>
      <w:r>
        <w:rPr>
          <w:rFonts w:ascii="Arial" w:hAnsi="Arial" w:cs="Arial"/>
        </w:rPr>
        <w:t xml:space="preserve"> </w:t>
      </w:r>
      <w:proofErr w:type="spellStart"/>
      <w:r>
        <w:rPr>
          <w:rFonts w:ascii="Arial" w:hAnsi="Arial" w:cs="Arial"/>
        </w:rPr>
        <w:t>иш</w:t>
      </w:r>
      <w:proofErr w:type="spellEnd"/>
      <w:r>
        <w:rPr>
          <w:rFonts w:ascii="Arial" w:hAnsi="Arial" w:cs="Arial"/>
        </w:rPr>
        <w:t xml:space="preserve"> </w:t>
      </w:r>
      <w:proofErr w:type="spellStart"/>
      <w:r>
        <w:rPr>
          <w:rFonts w:ascii="Arial" w:hAnsi="Arial" w:cs="Arial"/>
        </w:rPr>
        <w:t>жүзүндөгү</w:t>
      </w:r>
      <w:proofErr w:type="spellEnd"/>
      <w:r>
        <w:rPr>
          <w:rFonts w:ascii="Arial" w:hAnsi="Arial" w:cs="Arial"/>
        </w:rPr>
        <w:t xml:space="preserve"> </w:t>
      </w:r>
      <w:proofErr w:type="spellStart"/>
      <w:r>
        <w:rPr>
          <w:rFonts w:ascii="Arial" w:hAnsi="Arial" w:cs="Arial"/>
        </w:rPr>
        <w:t>массасы</w:t>
      </w:r>
      <w:proofErr w:type="spellEnd"/>
      <w:r>
        <w:rPr>
          <w:rFonts w:ascii="Arial" w:hAnsi="Arial" w:cs="Arial"/>
        </w:rPr>
        <w:t xml:space="preserve"> </w:t>
      </w:r>
      <w:proofErr w:type="spellStart"/>
      <w:r>
        <w:rPr>
          <w:rFonts w:ascii="Arial" w:hAnsi="Arial" w:cs="Arial"/>
        </w:rPr>
        <w:t>сүйрөгөн</w:t>
      </w:r>
      <w:proofErr w:type="spellEnd"/>
      <w:r>
        <w:rPr>
          <w:rFonts w:ascii="Arial" w:hAnsi="Arial" w:cs="Arial"/>
        </w:rPr>
        <w:t xml:space="preserve">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иш</w:t>
      </w:r>
      <w:proofErr w:type="spellEnd"/>
      <w:r>
        <w:rPr>
          <w:rFonts w:ascii="Arial" w:hAnsi="Arial" w:cs="Arial"/>
        </w:rPr>
        <w:t xml:space="preserve"> </w:t>
      </w:r>
      <w:proofErr w:type="spellStart"/>
      <w:r>
        <w:rPr>
          <w:rFonts w:ascii="Arial" w:hAnsi="Arial" w:cs="Arial"/>
        </w:rPr>
        <w:t>жүзүндөгү</w:t>
      </w:r>
      <w:proofErr w:type="spellEnd"/>
      <w:r>
        <w:rPr>
          <w:rFonts w:ascii="Arial" w:hAnsi="Arial" w:cs="Arial"/>
        </w:rPr>
        <w:t xml:space="preserve"> </w:t>
      </w:r>
      <w:proofErr w:type="spellStart"/>
      <w:r>
        <w:rPr>
          <w:rFonts w:ascii="Arial" w:hAnsi="Arial" w:cs="Arial"/>
        </w:rPr>
        <w:t>массасынын</w:t>
      </w:r>
      <w:proofErr w:type="spellEnd"/>
      <w:r>
        <w:rPr>
          <w:rFonts w:ascii="Arial" w:hAnsi="Arial" w:cs="Arial"/>
        </w:rPr>
        <w:t xml:space="preserve"> </w:t>
      </w:r>
      <w:proofErr w:type="spellStart"/>
      <w:r>
        <w:rPr>
          <w:rFonts w:ascii="Arial" w:hAnsi="Arial" w:cs="Arial"/>
        </w:rPr>
        <w:t>жарымынан</w:t>
      </w:r>
      <w:proofErr w:type="spellEnd"/>
      <w:r>
        <w:rPr>
          <w:rFonts w:ascii="Arial" w:hAnsi="Arial" w:cs="Arial"/>
        </w:rPr>
        <w:t xml:space="preserve"> </w:t>
      </w:r>
      <w:proofErr w:type="spellStart"/>
      <w:r>
        <w:rPr>
          <w:rFonts w:ascii="Arial" w:hAnsi="Arial" w:cs="Arial"/>
        </w:rPr>
        <w:t>ашпаса</w:t>
      </w:r>
      <w:proofErr w:type="spellEnd"/>
      <w:r>
        <w:rPr>
          <w:rFonts w:ascii="Arial" w:hAnsi="Arial" w:cs="Arial"/>
        </w:rPr>
        <w:t xml:space="preserve">. </w:t>
      </w:r>
      <w:proofErr w:type="spellStart"/>
      <w:r>
        <w:rPr>
          <w:rFonts w:ascii="Arial" w:hAnsi="Arial" w:cs="Arial"/>
        </w:rPr>
        <w:t>Иш</w:t>
      </w:r>
      <w:proofErr w:type="spellEnd"/>
      <w:r>
        <w:rPr>
          <w:rFonts w:ascii="Arial" w:hAnsi="Arial" w:cs="Arial"/>
        </w:rPr>
        <w:t xml:space="preserve"> </w:t>
      </w:r>
      <w:proofErr w:type="spellStart"/>
      <w:r>
        <w:rPr>
          <w:rFonts w:ascii="Arial" w:hAnsi="Arial" w:cs="Arial"/>
        </w:rPr>
        <w:t>жүзүндөгү</w:t>
      </w:r>
      <w:proofErr w:type="spellEnd"/>
      <w:r>
        <w:rPr>
          <w:rFonts w:ascii="Arial" w:hAnsi="Arial" w:cs="Arial"/>
        </w:rPr>
        <w:t xml:space="preserve"> </w:t>
      </w:r>
      <w:proofErr w:type="spellStart"/>
      <w:r>
        <w:rPr>
          <w:rFonts w:ascii="Arial" w:hAnsi="Arial" w:cs="Arial"/>
        </w:rPr>
        <w:t>массасы</w:t>
      </w:r>
      <w:proofErr w:type="spellEnd"/>
      <w:r>
        <w:rPr>
          <w:rFonts w:ascii="Arial" w:hAnsi="Arial" w:cs="Arial"/>
        </w:rPr>
        <w:t xml:space="preserve"> аз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мындай</w:t>
      </w:r>
      <w:proofErr w:type="spellEnd"/>
      <w:r>
        <w:rPr>
          <w:rFonts w:ascii="Arial" w:hAnsi="Arial" w:cs="Arial"/>
        </w:rPr>
        <w:t xml:space="preserve"> транспорт </w:t>
      </w:r>
      <w:proofErr w:type="spellStart"/>
      <w:r>
        <w:rPr>
          <w:rFonts w:ascii="Arial" w:hAnsi="Arial" w:cs="Arial"/>
        </w:rPr>
        <w:t>каражаттарын</w:t>
      </w:r>
      <w:proofErr w:type="spellEnd"/>
      <w:r>
        <w:rPr>
          <w:rFonts w:ascii="Arial" w:hAnsi="Arial" w:cs="Arial"/>
        </w:rPr>
        <w:t xml:space="preserve"> </w:t>
      </w:r>
      <w:proofErr w:type="spellStart"/>
      <w:r>
        <w:rPr>
          <w:rFonts w:ascii="Arial" w:hAnsi="Arial" w:cs="Arial"/>
        </w:rPr>
        <w:t>катуу</w:t>
      </w:r>
      <w:proofErr w:type="spellEnd"/>
      <w:r>
        <w:rPr>
          <w:rFonts w:ascii="Arial" w:hAnsi="Arial" w:cs="Arial"/>
        </w:rPr>
        <w:t xml:space="preserve"> </w:t>
      </w:r>
      <w:proofErr w:type="spellStart"/>
      <w:r>
        <w:rPr>
          <w:rFonts w:ascii="Arial" w:hAnsi="Arial" w:cs="Arial"/>
        </w:rPr>
        <w:t>сүйрөткүч</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же </w:t>
      </w:r>
      <w:proofErr w:type="spellStart"/>
      <w:r>
        <w:rPr>
          <w:rFonts w:ascii="Arial" w:hAnsi="Arial" w:cs="Arial"/>
        </w:rPr>
        <w:t>жарым-жартылай</w:t>
      </w:r>
      <w:proofErr w:type="spellEnd"/>
      <w:r>
        <w:rPr>
          <w:rFonts w:ascii="Arial" w:hAnsi="Arial" w:cs="Arial"/>
        </w:rPr>
        <w:t xml:space="preserve"> </w:t>
      </w:r>
      <w:proofErr w:type="spellStart"/>
      <w:r>
        <w:rPr>
          <w:rFonts w:ascii="Arial" w:hAnsi="Arial" w:cs="Arial"/>
        </w:rPr>
        <w:t>жүктөө</w:t>
      </w:r>
      <w:proofErr w:type="spellEnd"/>
      <w:r>
        <w:rPr>
          <w:rFonts w:ascii="Arial" w:hAnsi="Arial" w:cs="Arial"/>
        </w:rPr>
        <w:t xml:space="preserve"> </w:t>
      </w:r>
      <w:proofErr w:type="spellStart"/>
      <w:r>
        <w:rPr>
          <w:rFonts w:ascii="Arial" w:hAnsi="Arial" w:cs="Arial"/>
        </w:rPr>
        <w:t>жолу</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сүйрөтүүгө</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w:t>
      </w:r>
    </w:p>
    <w:p w14:paraId="73B6068E" w14:textId="77777777" w:rsidR="00D63984" w:rsidRDefault="005C71BB">
      <w:pPr>
        <w:spacing w:after="60" w:line="276" w:lineRule="auto"/>
        <w:ind w:firstLine="567"/>
        <w:jc w:val="both"/>
      </w:pPr>
      <w:proofErr w:type="spellStart"/>
      <w:r>
        <w:rPr>
          <w:rFonts w:ascii="Arial" w:hAnsi="Arial" w:cs="Arial"/>
        </w:rPr>
        <w:t>капталында</w:t>
      </w:r>
      <w:proofErr w:type="spellEnd"/>
      <w:r>
        <w:rPr>
          <w:rFonts w:ascii="Arial" w:hAnsi="Arial" w:cs="Arial"/>
        </w:rPr>
        <w:t xml:space="preserve"> </w:t>
      </w:r>
      <w:proofErr w:type="spellStart"/>
      <w:r>
        <w:rPr>
          <w:rFonts w:ascii="Arial" w:hAnsi="Arial" w:cs="Arial"/>
        </w:rPr>
        <w:t>чиркегичи</w:t>
      </w:r>
      <w:proofErr w:type="spellEnd"/>
      <w:r>
        <w:rPr>
          <w:rFonts w:ascii="Arial" w:hAnsi="Arial" w:cs="Arial"/>
        </w:rPr>
        <w:t xml:space="preserve"> жок мотоцикл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w:t>
      </w:r>
      <w:proofErr w:type="spellStart"/>
      <w:r>
        <w:rPr>
          <w:rFonts w:ascii="Arial" w:hAnsi="Arial" w:cs="Arial"/>
        </w:rPr>
        <w:t>мындай</w:t>
      </w:r>
      <w:proofErr w:type="spellEnd"/>
      <w:r>
        <w:rPr>
          <w:rFonts w:ascii="Arial" w:hAnsi="Arial" w:cs="Arial"/>
        </w:rPr>
        <w:t xml:space="preserve"> </w:t>
      </w:r>
      <w:proofErr w:type="spellStart"/>
      <w:r>
        <w:rPr>
          <w:rFonts w:ascii="Arial" w:hAnsi="Arial" w:cs="Arial"/>
        </w:rPr>
        <w:t>мотоциклдерди</w:t>
      </w:r>
      <w:proofErr w:type="spellEnd"/>
      <w:r>
        <w:rPr>
          <w:rFonts w:ascii="Arial" w:hAnsi="Arial" w:cs="Arial"/>
        </w:rPr>
        <w:t>;</w:t>
      </w:r>
    </w:p>
    <w:p w14:paraId="29265B0A" w14:textId="77777777" w:rsidR="00D63984" w:rsidRDefault="005C71BB">
      <w:pPr>
        <w:spacing w:after="60" w:line="276" w:lineRule="auto"/>
        <w:ind w:firstLine="567"/>
        <w:jc w:val="both"/>
      </w:pP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тайгакта</w:t>
      </w:r>
      <w:proofErr w:type="spellEnd"/>
      <w:r>
        <w:rPr>
          <w:rFonts w:ascii="Arial" w:hAnsi="Arial" w:cs="Arial"/>
        </w:rPr>
        <w:t xml:space="preserve"> </w:t>
      </w:r>
      <w:proofErr w:type="spellStart"/>
      <w:r>
        <w:rPr>
          <w:rFonts w:ascii="Arial" w:hAnsi="Arial" w:cs="Arial"/>
        </w:rPr>
        <w:t>жумшак</w:t>
      </w:r>
      <w:proofErr w:type="spellEnd"/>
      <w:r>
        <w:rPr>
          <w:rFonts w:ascii="Arial" w:hAnsi="Arial" w:cs="Arial"/>
        </w:rPr>
        <w:t xml:space="preserve"> </w:t>
      </w:r>
      <w:proofErr w:type="spellStart"/>
      <w:r>
        <w:rPr>
          <w:rFonts w:ascii="Arial" w:hAnsi="Arial" w:cs="Arial"/>
        </w:rPr>
        <w:t>сүйрөткүч</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w:t>
      </w:r>
    </w:p>
    <w:p w14:paraId="3F7F6660" w14:textId="77777777" w:rsidR="00D63984" w:rsidRDefault="005C71BB">
      <w:pPr>
        <w:spacing w:before="200" w:after="200" w:line="276" w:lineRule="auto"/>
        <w:ind w:left="1134" w:right="1134" w:firstLine="397"/>
        <w:jc w:val="center"/>
      </w:pPr>
      <w:bookmarkStart w:id="21" w:name="r21"/>
      <w:bookmarkEnd w:id="21"/>
      <w:r>
        <w:rPr>
          <w:rFonts w:ascii="Arial" w:hAnsi="Arial" w:cs="Arial"/>
          <w:b/>
          <w:bCs/>
        </w:rPr>
        <w:t xml:space="preserve">21. </w:t>
      </w:r>
      <w:proofErr w:type="spellStart"/>
      <w:r>
        <w:rPr>
          <w:rFonts w:ascii="Arial" w:hAnsi="Arial" w:cs="Arial"/>
          <w:b/>
          <w:bCs/>
        </w:rPr>
        <w:t>Айдаганга</w:t>
      </w:r>
      <w:proofErr w:type="spellEnd"/>
      <w:r>
        <w:rPr>
          <w:rFonts w:ascii="Arial" w:hAnsi="Arial" w:cs="Arial"/>
          <w:b/>
          <w:bCs/>
        </w:rPr>
        <w:t xml:space="preserve"> </w:t>
      </w:r>
      <w:proofErr w:type="spellStart"/>
      <w:r>
        <w:rPr>
          <w:rFonts w:ascii="Arial" w:hAnsi="Arial" w:cs="Arial"/>
          <w:b/>
          <w:bCs/>
        </w:rPr>
        <w:t>үйрөтүү</w:t>
      </w:r>
      <w:proofErr w:type="spellEnd"/>
    </w:p>
    <w:p w14:paraId="15873F41" w14:textId="77777777" w:rsidR="00D63984" w:rsidRDefault="005C71BB">
      <w:pPr>
        <w:spacing w:after="60" w:line="276" w:lineRule="auto"/>
        <w:ind w:firstLine="567"/>
        <w:jc w:val="both"/>
      </w:pPr>
      <w:r>
        <w:rPr>
          <w:rFonts w:ascii="Arial" w:hAnsi="Arial" w:cs="Arial"/>
        </w:rPr>
        <w:t xml:space="preserve">21.1. Транспорт </w:t>
      </w:r>
      <w:proofErr w:type="spellStart"/>
      <w:r>
        <w:rPr>
          <w:rFonts w:ascii="Arial" w:hAnsi="Arial" w:cs="Arial"/>
        </w:rPr>
        <w:t>каражатын</w:t>
      </w:r>
      <w:proofErr w:type="spellEnd"/>
      <w:r>
        <w:rPr>
          <w:rFonts w:ascii="Arial" w:hAnsi="Arial" w:cs="Arial"/>
        </w:rPr>
        <w:t xml:space="preserve"> </w:t>
      </w:r>
      <w:proofErr w:type="spellStart"/>
      <w:r>
        <w:rPr>
          <w:rFonts w:ascii="Arial" w:hAnsi="Arial" w:cs="Arial"/>
        </w:rPr>
        <w:t>айдаганга</w:t>
      </w:r>
      <w:proofErr w:type="spellEnd"/>
      <w:r>
        <w:rPr>
          <w:rFonts w:ascii="Arial" w:hAnsi="Arial" w:cs="Arial"/>
        </w:rPr>
        <w:t xml:space="preserve"> </w:t>
      </w:r>
      <w:proofErr w:type="spellStart"/>
      <w:r>
        <w:rPr>
          <w:rFonts w:ascii="Arial" w:hAnsi="Arial" w:cs="Arial"/>
        </w:rPr>
        <w:t>алгачкы</w:t>
      </w:r>
      <w:proofErr w:type="spellEnd"/>
      <w:r>
        <w:rPr>
          <w:rFonts w:ascii="Arial" w:hAnsi="Arial" w:cs="Arial"/>
        </w:rPr>
        <w:t xml:space="preserve"> </w:t>
      </w:r>
      <w:proofErr w:type="spellStart"/>
      <w:r>
        <w:rPr>
          <w:rFonts w:ascii="Arial" w:hAnsi="Arial" w:cs="Arial"/>
        </w:rPr>
        <w:t>үйрөтүү</w:t>
      </w:r>
      <w:proofErr w:type="spellEnd"/>
      <w:r>
        <w:rPr>
          <w:rFonts w:ascii="Arial" w:hAnsi="Arial" w:cs="Arial"/>
        </w:rPr>
        <w:t xml:space="preserve"> </w:t>
      </w:r>
      <w:proofErr w:type="spellStart"/>
      <w:r>
        <w:rPr>
          <w:rFonts w:ascii="Arial" w:hAnsi="Arial" w:cs="Arial"/>
        </w:rPr>
        <w:t>жабык</w:t>
      </w:r>
      <w:proofErr w:type="spellEnd"/>
      <w:r>
        <w:rPr>
          <w:rFonts w:ascii="Arial" w:hAnsi="Arial" w:cs="Arial"/>
        </w:rPr>
        <w:t xml:space="preserve"> </w:t>
      </w:r>
      <w:proofErr w:type="spellStart"/>
      <w:r>
        <w:rPr>
          <w:rFonts w:ascii="Arial" w:hAnsi="Arial" w:cs="Arial"/>
        </w:rPr>
        <w:t>аянттарда</w:t>
      </w:r>
      <w:proofErr w:type="spellEnd"/>
      <w:r>
        <w:rPr>
          <w:rFonts w:ascii="Arial" w:hAnsi="Arial" w:cs="Arial"/>
        </w:rPr>
        <w:t xml:space="preserve"> же </w:t>
      </w:r>
      <w:proofErr w:type="spellStart"/>
      <w:r>
        <w:rPr>
          <w:rFonts w:ascii="Arial" w:hAnsi="Arial" w:cs="Arial"/>
        </w:rPr>
        <w:t>автодромдордо</w:t>
      </w:r>
      <w:proofErr w:type="spellEnd"/>
      <w:r>
        <w:rPr>
          <w:rFonts w:ascii="Arial" w:hAnsi="Arial" w:cs="Arial"/>
        </w:rPr>
        <w:t xml:space="preserve"> </w:t>
      </w:r>
      <w:proofErr w:type="spellStart"/>
      <w:r>
        <w:rPr>
          <w:rFonts w:ascii="Arial" w:hAnsi="Arial" w:cs="Arial"/>
        </w:rPr>
        <w:t>жүргүзүлөт</w:t>
      </w:r>
      <w:proofErr w:type="spellEnd"/>
      <w:r>
        <w:rPr>
          <w:rFonts w:ascii="Arial" w:hAnsi="Arial" w:cs="Arial"/>
        </w:rPr>
        <w:t>.</w:t>
      </w:r>
    </w:p>
    <w:p w14:paraId="009253F2" w14:textId="77777777" w:rsidR="00D63984" w:rsidRDefault="005C71BB">
      <w:pPr>
        <w:spacing w:after="60" w:line="276" w:lineRule="auto"/>
        <w:ind w:firstLine="567"/>
        <w:jc w:val="both"/>
      </w:pPr>
      <w:r>
        <w:rPr>
          <w:rFonts w:ascii="Arial" w:hAnsi="Arial" w:cs="Arial"/>
        </w:rPr>
        <w:t xml:space="preserve">21.2. </w:t>
      </w:r>
      <w:proofErr w:type="spellStart"/>
      <w:r>
        <w:rPr>
          <w:rFonts w:ascii="Arial" w:hAnsi="Arial" w:cs="Arial"/>
        </w:rPr>
        <w:t>Жолдордо</w:t>
      </w:r>
      <w:proofErr w:type="spellEnd"/>
      <w:r>
        <w:rPr>
          <w:rFonts w:ascii="Arial" w:hAnsi="Arial" w:cs="Arial"/>
        </w:rPr>
        <w:t xml:space="preserve"> </w:t>
      </w:r>
      <w:proofErr w:type="spellStart"/>
      <w:r>
        <w:rPr>
          <w:rFonts w:ascii="Arial" w:hAnsi="Arial" w:cs="Arial"/>
        </w:rPr>
        <w:t>айдаганга</w:t>
      </w:r>
      <w:proofErr w:type="spellEnd"/>
      <w:r>
        <w:rPr>
          <w:rFonts w:ascii="Arial" w:hAnsi="Arial" w:cs="Arial"/>
        </w:rPr>
        <w:t xml:space="preserve"> </w:t>
      </w:r>
      <w:proofErr w:type="spellStart"/>
      <w:r>
        <w:rPr>
          <w:rFonts w:ascii="Arial" w:hAnsi="Arial" w:cs="Arial"/>
        </w:rPr>
        <w:t>үйрөтүүгө</w:t>
      </w:r>
      <w:proofErr w:type="spellEnd"/>
      <w:r>
        <w:rPr>
          <w:rFonts w:ascii="Arial" w:hAnsi="Arial" w:cs="Arial"/>
        </w:rPr>
        <w:t xml:space="preserve"> </w:t>
      </w:r>
      <w:proofErr w:type="spellStart"/>
      <w:r>
        <w:rPr>
          <w:rFonts w:ascii="Arial" w:hAnsi="Arial" w:cs="Arial"/>
        </w:rPr>
        <w:t>үйрөтүүчү</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же окуп </w:t>
      </w:r>
      <w:proofErr w:type="spellStart"/>
      <w:r>
        <w:rPr>
          <w:rFonts w:ascii="Arial" w:hAnsi="Arial" w:cs="Arial"/>
        </w:rPr>
        <w:t>жаткан</w:t>
      </w:r>
      <w:proofErr w:type="spellEnd"/>
      <w:r>
        <w:rPr>
          <w:rFonts w:ascii="Arial" w:hAnsi="Arial" w:cs="Arial"/>
        </w:rPr>
        <w:t xml:space="preserve"> </w:t>
      </w:r>
      <w:proofErr w:type="spellStart"/>
      <w:r>
        <w:rPr>
          <w:rFonts w:ascii="Arial" w:hAnsi="Arial" w:cs="Arial"/>
        </w:rPr>
        <w:t>адамда</w:t>
      </w:r>
      <w:proofErr w:type="spellEnd"/>
      <w:r>
        <w:rPr>
          <w:rFonts w:ascii="Arial" w:hAnsi="Arial" w:cs="Arial"/>
        </w:rPr>
        <w:t xml:space="preserve"> </w:t>
      </w:r>
      <w:proofErr w:type="spellStart"/>
      <w:r>
        <w:rPr>
          <w:rFonts w:ascii="Arial" w:hAnsi="Arial" w:cs="Arial"/>
        </w:rPr>
        <w:t>башкаруу</w:t>
      </w:r>
      <w:proofErr w:type="spellEnd"/>
      <w:r>
        <w:rPr>
          <w:rFonts w:ascii="Arial" w:hAnsi="Arial" w:cs="Arial"/>
        </w:rPr>
        <w:t xml:space="preserve"> </w:t>
      </w:r>
      <w:proofErr w:type="spellStart"/>
      <w:r>
        <w:rPr>
          <w:rFonts w:ascii="Arial" w:hAnsi="Arial" w:cs="Arial"/>
        </w:rPr>
        <w:t>жагынан</w:t>
      </w:r>
      <w:proofErr w:type="spellEnd"/>
      <w:r>
        <w:rPr>
          <w:rFonts w:ascii="Arial" w:hAnsi="Arial" w:cs="Arial"/>
        </w:rPr>
        <w:t xml:space="preserve"> </w:t>
      </w:r>
      <w:proofErr w:type="spellStart"/>
      <w:r>
        <w:rPr>
          <w:rFonts w:ascii="Arial" w:hAnsi="Arial" w:cs="Arial"/>
        </w:rPr>
        <w:t>алгачкы</w:t>
      </w:r>
      <w:proofErr w:type="spellEnd"/>
      <w:r>
        <w:rPr>
          <w:rFonts w:ascii="Arial" w:hAnsi="Arial" w:cs="Arial"/>
        </w:rPr>
        <w:t xml:space="preserve"> </w:t>
      </w:r>
      <w:proofErr w:type="spellStart"/>
      <w:r>
        <w:rPr>
          <w:rFonts w:ascii="Arial" w:hAnsi="Arial" w:cs="Arial"/>
        </w:rPr>
        <w:t>көндүмдөрү</w:t>
      </w:r>
      <w:proofErr w:type="spellEnd"/>
      <w:r>
        <w:rPr>
          <w:rFonts w:ascii="Arial" w:hAnsi="Arial" w:cs="Arial"/>
        </w:rPr>
        <w:t xml:space="preserve"> </w:t>
      </w:r>
      <w:proofErr w:type="spellStart"/>
      <w:r>
        <w:rPr>
          <w:rFonts w:ascii="Arial" w:hAnsi="Arial" w:cs="Arial"/>
        </w:rPr>
        <w:t>болгондо</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 xml:space="preserve">. </w:t>
      </w:r>
      <w:proofErr w:type="spellStart"/>
      <w:r>
        <w:rPr>
          <w:rFonts w:ascii="Arial" w:hAnsi="Arial" w:cs="Arial"/>
        </w:rPr>
        <w:t>Үйрөнүп</w:t>
      </w:r>
      <w:proofErr w:type="spellEnd"/>
      <w:r>
        <w:rPr>
          <w:rFonts w:ascii="Arial" w:hAnsi="Arial" w:cs="Arial"/>
        </w:rPr>
        <w:t xml:space="preserve"> </w:t>
      </w:r>
      <w:proofErr w:type="spellStart"/>
      <w:r>
        <w:rPr>
          <w:rFonts w:ascii="Arial" w:hAnsi="Arial" w:cs="Arial"/>
        </w:rPr>
        <w:t>жаткан</w:t>
      </w:r>
      <w:proofErr w:type="spellEnd"/>
      <w:r>
        <w:rPr>
          <w:rFonts w:ascii="Arial" w:hAnsi="Arial" w:cs="Arial"/>
        </w:rPr>
        <w:t xml:space="preserve"> </w:t>
      </w:r>
      <w:proofErr w:type="spellStart"/>
      <w:r>
        <w:rPr>
          <w:rFonts w:ascii="Arial" w:hAnsi="Arial" w:cs="Arial"/>
        </w:rPr>
        <w:t>адам</w:t>
      </w:r>
      <w:proofErr w:type="spellEnd"/>
      <w:r>
        <w:rPr>
          <w:rFonts w:ascii="Arial" w:hAnsi="Arial" w:cs="Arial"/>
        </w:rPr>
        <w:t xml:space="preserve"> </w:t>
      </w:r>
      <w:proofErr w:type="spellStart"/>
      <w:r>
        <w:rPr>
          <w:rFonts w:ascii="Arial" w:hAnsi="Arial" w:cs="Arial"/>
        </w:rPr>
        <w:t>Эрежелердин</w:t>
      </w:r>
      <w:proofErr w:type="spellEnd"/>
      <w:r>
        <w:rPr>
          <w:rFonts w:ascii="Arial" w:hAnsi="Arial" w:cs="Arial"/>
        </w:rPr>
        <w:t xml:space="preserve"> </w:t>
      </w:r>
      <w:proofErr w:type="spellStart"/>
      <w:r>
        <w:rPr>
          <w:rFonts w:ascii="Arial" w:hAnsi="Arial" w:cs="Arial"/>
        </w:rPr>
        <w:t>талаптарын</w:t>
      </w:r>
      <w:proofErr w:type="spellEnd"/>
      <w:r>
        <w:rPr>
          <w:rFonts w:ascii="Arial" w:hAnsi="Arial" w:cs="Arial"/>
        </w:rPr>
        <w:t xml:space="preserve"> </w:t>
      </w:r>
      <w:proofErr w:type="spellStart"/>
      <w:r>
        <w:rPr>
          <w:rFonts w:ascii="Arial" w:hAnsi="Arial" w:cs="Arial"/>
        </w:rPr>
        <w:t>билүүгө</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аткарууга</w:t>
      </w:r>
      <w:proofErr w:type="spellEnd"/>
      <w:r>
        <w:rPr>
          <w:rFonts w:ascii="Arial" w:hAnsi="Arial" w:cs="Arial"/>
        </w:rPr>
        <w:t xml:space="preserve"> </w:t>
      </w:r>
      <w:proofErr w:type="spellStart"/>
      <w:r>
        <w:rPr>
          <w:rFonts w:ascii="Arial" w:hAnsi="Arial" w:cs="Arial"/>
        </w:rPr>
        <w:t>милдеттүү</w:t>
      </w:r>
      <w:proofErr w:type="spellEnd"/>
      <w:r>
        <w:rPr>
          <w:rFonts w:ascii="Arial" w:hAnsi="Arial" w:cs="Arial"/>
        </w:rPr>
        <w:t>.</w:t>
      </w:r>
    </w:p>
    <w:p w14:paraId="08AB084A" w14:textId="77777777" w:rsidR="00D63984" w:rsidRDefault="005C71BB">
      <w:pPr>
        <w:spacing w:after="60" w:line="276" w:lineRule="auto"/>
        <w:ind w:firstLine="567"/>
        <w:jc w:val="both"/>
      </w:pPr>
      <w:r>
        <w:rPr>
          <w:rFonts w:ascii="Arial" w:hAnsi="Arial" w:cs="Arial"/>
        </w:rPr>
        <w:t xml:space="preserve">21.3. </w:t>
      </w:r>
      <w:proofErr w:type="spellStart"/>
      <w:r>
        <w:rPr>
          <w:rFonts w:ascii="Arial" w:hAnsi="Arial" w:cs="Arial"/>
        </w:rPr>
        <w:t>Үйрөтүүчүнүн</w:t>
      </w:r>
      <w:proofErr w:type="spellEnd"/>
      <w:r>
        <w:rPr>
          <w:rFonts w:ascii="Arial" w:hAnsi="Arial" w:cs="Arial"/>
        </w:rPr>
        <w:t xml:space="preserve"> </w:t>
      </w:r>
      <w:proofErr w:type="spellStart"/>
      <w:r>
        <w:rPr>
          <w:rFonts w:ascii="Arial" w:hAnsi="Arial" w:cs="Arial"/>
        </w:rPr>
        <w:t>жанында</w:t>
      </w:r>
      <w:proofErr w:type="spellEnd"/>
      <w:r>
        <w:rPr>
          <w:rFonts w:ascii="Arial" w:hAnsi="Arial" w:cs="Arial"/>
        </w:rPr>
        <w:t xml:space="preserve"> транспорт </w:t>
      </w:r>
      <w:proofErr w:type="spellStart"/>
      <w:r>
        <w:rPr>
          <w:rFonts w:ascii="Arial" w:hAnsi="Arial" w:cs="Arial"/>
        </w:rPr>
        <w:t>каражатын</w:t>
      </w:r>
      <w:proofErr w:type="spellEnd"/>
      <w:r>
        <w:rPr>
          <w:rFonts w:ascii="Arial" w:hAnsi="Arial" w:cs="Arial"/>
        </w:rPr>
        <w:t xml:space="preserve"> </w:t>
      </w:r>
      <w:proofErr w:type="spellStart"/>
      <w:r>
        <w:rPr>
          <w:rFonts w:ascii="Arial" w:hAnsi="Arial" w:cs="Arial"/>
        </w:rPr>
        <w:t>айдаганга</w:t>
      </w:r>
      <w:proofErr w:type="spellEnd"/>
      <w:r>
        <w:rPr>
          <w:rFonts w:ascii="Arial" w:hAnsi="Arial" w:cs="Arial"/>
        </w:rPr>
        <w:t xml:space="preserve"> </w:t>
      </w:r>
      <w:proofErr w:type="spellStart"/>
      <w:r>
        <w:rPr>
          <w:rFonts w:ascii="Arial" w:hAnsi="Arial" w:cs="Arial"/>
        </w:rPr>
        <w:t>үйрөтүү</w:t>
      </w:r>
      <w:proofErr w:type="spellEnd"/>
      <w:r>
        <w:rPr>
          <w:rFonts w:ascii="Arial" w:hAnsi="Arial" w:cs="Arial"/>
        </w:rPr>
        <w:t xml:space="preserve"> </w:t>
      </w:r>
      <w:proofErr w:type="spellStart"/>
      <w:r>
        <w:rPr>
          <w:rFonts w:ascii="Arial" w:hAnsi="Arial" w:cs="Arial"/>
        </w:rPr>
        <w:t>укугуна</w:t>
      </w:r>
      <w:proofErr w:type="spellEnd"/>
      <w:r>
        <w:rPr>
          <w:rFonts w:ascii="Arial" w:hAnsi="Arial" w:cs="Arial"/>
        </w:rPr>
        <w:t xml:space="preserve"> документ же 3 </w:t>
      </w:r>
      <w:proofErr w:type="spellStart"/>
      <w:r>
        <w:rPr>
          <w:rFonts w:ascii="Arial" w:hAnsi="Arial" w:cs="Arial"/>
        </w:rPr>
        <w:t>жылдан</w:t>
      </w:r>
      <w:proofErr w:type="spellEnd"/>
      <w:r>
        <w:rPr>
          <w:rFonts w:ascii="Arial" w:hAnsi="Arial" w:cs="Arial"/>
        </w:rPr>
        <w:t xml:space="preserve"> </w:t>
      </w:r>
      <w:proofErr w:type="spellStart"/>
      <w:r>
        <w:rPr>
          <w:rFonts w:ascii="Arial" w:hAnsi="Arial" w:cs="Arial"/>
        </w:rPr>
        <w:t>ашык</w:t>
      </w:r>
      <w:proofErr w:type="spellEnd"/>
      <w:r>
        <w:rPr>
          <w:rFonts w:ascii="Arial" w:hAnsi="Arial" w:cs="Arial"/>
        </w:rPr>
        <w:t xml:space="preserve"> </w:t>
      </w:r>
      <w:proofErr w:type="spellStart"/>
      <w:r>
        <w:rPr>
          <w:rFonts w:ascii="Arial" w:hAnsi="Arial" w:cs="Arial"/>
        </w:rPr>
        <w:t>айдоочулук</w:t>
      </w:r>
      <w:proofErr w:type="spellEnd"/>
      <w:r>
        <w:rPr>
          <w:rFonts w:ascii="Arial" w:hAnsi="Arial" w:cs="Arial"/>
        </w:rPr>
        <w:t xml:space="preserve"> </w:t>
      </w:r>
      <w:proofErr w:type="spellStart"/>
      <w:r>
        <w:rPr>
          <w:rFonts w:ascii="Arial" w:hAnsi="Arial" w:cs="Arial"/>
        </w:rPr>
        <w:t>стажы</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w:t>
      </w:r>
      <w:r>
        <w:rPr>
          <w:rFonts w:ascii="Arial" w:hAnsi="Arial" w:cs="Arial"/>
          <w:lang w:val="ky-KG"/>
        </w:rPr>
        <w:t>"Түндүк" мобилдик тиркемеси аркылуу бул документти санариптик форматта берүү мүмкүнчүлүгү жок болгон учурда</w:t>
      </w:r>
      <w:r>
        <w:rPr>
          <w:rFonts w:ascii="Arial" w:hAnsi="Arial" w:cs="Arial"/>
        </w:rPr>
        <w:t xml:space="preserve"> </w:t>
      </w:r>
      <w:proofErr w:type="spellStart"/>
      <w:r>
        <w:rPr>
          <w:rFonts w:ascii="Arial" w:hAnsi="Arial" w:cs="Arial"/>
        </w:rPr>
        <w:t>тиешелүү</w:t>
      </w:r>
      <w:proofErr w:type="spellEnd"/>
      <w:r>
        <w:rPr>
          <w:rFonts w:ascii="Arial" w:hAnsi="Arial" w:cs="Arial"/>
        </w:rPr>
        <w:t xml:space="preserve"> </w:t>
      </w:r>
      <w:proofErr w:type="spellStart"/>
      <w:r>
        <w:rPr>
          <w:rFonts w:ascii="Arial" w:hAnsi="Arial" w:cs="Arial"/>
        </w:rPr>
        <w:t>категориядагы</w:t>
      </w:r>
      <w:proofErr w:type="spellEnd"/>
      <w:r>
        <w:rPr>
          <w:rFonts w:ascii="Arial" w:hAnsi="Arial" w:cs="Arial"/>
        </w:rPr>
        <w:t xml:space="preserve"> транспорт </w:t>
      </w:r>
      <w:proofErr w:type="spellStart"/>
      <w:r>
        <w:rPr>
          <w:rFonts w:ascii="Arial" w:hAnsi="Arial" w:cs="Arial"/>
        </w:rPr>
        <w:t>каражатын</w:t>
      </w:r>
      <w:proofErr w:type="spellEnd"/>
      <w:r>
        <w:rPr>
          <w:rFonts w:ascii="Arial" w:hAnsi="Arial" w:cs="Arial"/>
        </w:rPr>
        <w:t xml:space="preserve"> </w:t>
      </w:r>
      <w:proofErr w:type="spellStart"/>
      <w:r>
        <w:rPr>
          <w:rFonts w:ascii="Arial" w:hAnsi="Arial" w:cs="Arial"/>
        </w:rPr>
        <w:t>башкаруу</w:t>
      </w:r>
      <w:proofErr w:type="spellEnd"/>
      <w:r>
        <w:rPr>
          <w:rFonts w:ascii="Arial" w:hAnsi="Arial" w:cs="Arial"/>
        </w:rPr>
        <w:t xml:space="preserve"> </w:t>
      </w:r>
      <w:proofErr w:type="spellStart"/>
      <w:r>
        <w:rPr>
          <w:rFonts w:ascii="Arial" w:hAnsi="Arial" w:cs="Arial"/>
        </w:rPr>
        <w:t>укугуна</w:t>
      </w:r>
      <w:proofErr w:type="spellEnd"/>
      <w:r>
        <w:rPr>
          <w:rFonts w:ascii="Arial" w:hAnsi="Arial" w:cs="Arial"/>
        </w:rPr>
        <w:t xml:space="preserve"> </w:t>
      </w:r>
      <w:proofErr w:type="spellStart"/>
      <w:r>
        <w:rPr>
          <w:rFonts w:ascii="Arial" w:hAnsi="Arial" w:cs="Arial"/>
        </w:rPr>
        <w:t>күбөлүк</w:t>
      </w:r>
      <w:proofErr w:type="spellEnd"/>
      <w:r>
        <w:rPr>
          <w:rFonts w:ascii="Arial" w:hAnsi="Arial" w:cs="Arial"/>
        </w:rPr>
        <w:t xml:space="preserve"> </w:t>
      </w:r>
      <w:proofErr w:type="spellStart"/>
      <w:r>
        <w:rPr>
          <w:rFonts w:ascii="Arial" w:hAnsi="Arial" w:cs="Arial"/>
        </w:rPr>
        <w:t>болууга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r>
        <w:rPr>
          <w:rFonts w:ascii="Arial" w:hAnsi="Arial" w:cs="Arial"/>
          <w:i/>
          <w:iCs/>
        </w:rPr>
        <w:t xml:space="preserve"> </w:t>
      </w:r>
    </w:p>
    <w:p w14:paraId="2469BA27" w14:textId="77777777" w:rsidR="00D63984" w:rsidRDefault="005C71BB">
      <w:pPr>
        <w:spacing w:after="60" w:line="276" w:lineRule="auto"/>
        <w:ind w:firstLine="567"/>
        <w:jc w:val="both"/>
      </w:pPr>
      <w:r>
        <w:rPr>
          <w:rFonts w:ascii="Arial" w:hAnsi="Arial" w:cs="Arial"/>
          <w:i/>
          <w:iCs/>
          <w:lang w:val="ky-KG"/>
        </w:rPr>
        <w:t xml:space="preserve">(КР Министрлер Кабинетинин </w:t>
      </w:r>
      <w:r w:rsidR="009F3069">
        <w:fldChar w:fldCharType="begin"/>
      </w:r>
      <w:r w:rsidR="009F3069">
        <w:instrText xml:space="preserve"> HYPERLINK "https://cbd.minjust.gov.kg/159649" \o "https://cbd.minjust.gov.kg/159649" </w:instrText>
      </w:r>
      <w:r w:rsidR="009F3069">
        <w:fldChar w:fldCharType="separate"/>
      </w:r>
      <w:r>
        <w:rPr>
          <w:rStyle w:val="af1"/>
          <w:rFonts w:ascii="Arial" w:hAnsi="Arial" w:cs="Arial"/>
          <w:i/>
          <w:iCs/>
          <w:lang w:val="ky-KG"/>
        </w:rPr>
        <w:t>2022-жылдын 18-ноябрындагы № 637</w:t>
      </w:r>
      <w:r w:rsidR="009F3069">
        <w:rPr>
          <w:rStyle w:val="af1"/>
          <w:rFonts w:ascii="Arial" w:hAnsi="Arial" w:cs="Arial"/>
          <w:i/>
          <w:iCs/>
          <w:lang w:val="ky-KG"/>
        </w:rPr>
        <w:fldChar w:fldCharType="end"/>
      </w:r>
      <w:r>
        <w:rPr>
          <w:rFonts w:ascii="Arial" w:hAnsi="Arial" w:cs="Arial"/>
          <w:i/>
          <w:iCs/>
          <w:lang w:val="ky-KG"/>
        </w:rPr>
        <w:t xml:space="preserve"> токтомунун редакциясына ылайык)</w:t>
      </w:r>
    </w:p>
    <w:p w14:paraId="07174326" w14:textId="77777777" w:rsidR="00D63984" w:rsidRDefault="005C71BB">
      <w:pPr>
        <w:spacing w:after="60" w:line="276" w:lineRule="auto"/>
        <w:ind w:firstLine="567"/>
        <w:jc w:val="both"/>
      </w:pPr>
      <w:r>
        <w:rPr>
          <w:rFonts w:ascii="Arial" w:hAnsi="Arial" w:cs="Arial"/>
        </w:rPr>
        <w:t xml:space="preserve">21.4. </w:t>
      </w:r>
      <w:proofErr w:type="spellStart"/>
      <w:r>
        <w:rPr>
          <w:rFonts w:ascii="Arial" w:hAnsi="Arial" w:cs="Arial"/>
        </w:rPr>
        <w:t>Автомобилге</w:t>
      </w:r>
      <w:proofErr w:type="spellEnd"/>
      <w:r>
        <w:rPr>
          <w:rFonts w:ascii="Arial" w:hAnsi="Arial" w:cs="Arial"/>
        </w:rPr>
        <w:t xml:space="preserve"> </w:t>
      </w:r>
      <w:proofErr w:type="spellStart"/>
      <w:r>
        <w:rPr>
          <w:rFonts w:ascii="Arial" w:hAnsi="Arial" w:cs="Arial"/>
        </w:rPr>
        <w:t>үйрөнүп</w:t>
      </w:r>
      <w:proofErr w:type="spellEnd"/>
      <w:r>
        <w:rPr>
          <w:rFonts w:ascii="Arial" w:hAnsi="Arial" w:cs="Arial"/>
        </w:rPr>
        <w:t xml:space="preserve"> </w:t>
      </w:r>
      <w:proofErr w:type="spellStart"/>
      <w:r>
        <w:rPr>
          <w:rFonts w:ascii="Arial" w:hAnsi="Arial" w:cs="Arial"/>
        </w:rPr>
        <w:t>жаткан</w:t>
      </w:r>
      <w:proofErr w:type="spellEnd"/>
      <w:r>
        <w:rPr>
          <w:rFonts w:ascii="Arial" w:hAnsi="Arial" w:cs="Arial"/>
        </w:rPr>
        <w:t xml:space="preserve"> </w:t>
      </w:r>
      <w:proofErr w:type="spellStart"/>
      <w:r>
        <w:rPr>
          <w:rFonts w:ascii="Arial" w:hAnsi="Arial" w:cs="Arial"/>
        </w:rPr>
        <w:t>адамга</w:t>
      </w:r>
      <w:proofErr w:type="spellEnd"/>
      <w:r>
        <w:rPr>
          <w:rFonts w:ascii="Arial" w:hAnsi="Arial" w:cs="Arial"/>
        </w:rPr>
        <w:t xml:space="preserve"> </w:t>
      </w:r>
      <w:proofErr w:type="spellStart"/>
      <w:r>
        <w:rPr>
          <w:rFonts w:ascii="Arial" w:hAnsi="Arial" w:cs="Arial"/>
        </w:rPr>
        <w:t>кеминде</w:t>
      </w:r>
      <w:proofErr w:type="spellEnd"/>
      <w:r>
        <w:rPr>
          <w:rFonts w:ascii="Arial" w:hAnsi="Arial" w:cs="Arial"/>
        </w:rPr>
        <w:t xml:space="preserve"> 16 </w:t>
      </w:r>
      <w:proofErr w:type="spellStart"/>
      <w:r>
        <w:rPr>
          <w:rFonts w:ascii="Arial" w:hAnsi="Arial" w:cs="Arial"/>
        </w:rPr>
        <w:t>жаш</w:t>
      </w:r>
      <w:proofErr w:type="spellEnd"/>
      <w:r>
        <w:rPr>
          <w:rFonts w:ascii="Arial" w:hAnsi="Arial" w:cs="Arial"/>
        </w:rPr>
        <w:t xml:space="preserve">, </w:t>
      </w:r>
      <w:proofErr w:type="spellStart"/>
      <w:r>
        <w:rPr>
          <w:rFonts w:ascii="Arial" w:hAnsi="Arial" w:cs="Arial"/>
        </w:rPr>
        <w:t>мотоциклге</w:t>
      </w:r>
      <w:proofErr w:type="spellEnd"/>
      <w:r>
        <w:rPr>
          <w:rFonts w:ascii="Arial" w:hAnsi="Arial" w:cs="Arial"/>
        </w:rPr>
        <w:t xml:space="preserve"> </w:t>
      </w:r>
      <w:proofErr w:type="spellStart"/>
      <w:r>
        <w:rPr>
          <w:rFonts w:ascii="Arial" w:hAnsi="Arial" w:cs="Arial"/>
        </w:rPr>
        <w:t>үйрөнүп</w:t>
      </w:r>
      <w:proofErr w:type="spellEnd"/>
      <w:r>
        <w:rPr>
          <w:rFonts w:ascii="Arial" w:hAnsi="Arial" w:cs="Arial"/>
        </w:rPr>
        <w:t xml:space="preserve"> </w:t>
      </w:r>
      <w:proofErr w:type="spellStart"/>
      <w:r>
        <w:rPr>
          <w:rFonts w:ascii="Arial" w:hAnsi="Arial" w:cs="Arial"/>
        </w:rPr>
        <w:t>жаткан</w:t>
      </w:r>
      <w:proofErr w:type="spellEnd"/>
      <w:r>
        <w:rPr>
          <w:rFonts w:ascii="Arial" w:hAnsi="Arial" w:cs="Arial"/>
        </w:rPr>
        <w:t xml:space="preserve"> </w:t>
      </w:r>
      <w:proofErr w:type="spellStart"/>
      <w:r>
        <w:rPr>
          <w:rFonts w:ascii="Arial" w:hAnsi="Arial" w:cs="Arial"/>
        </w:rPr>
        <w:t>адамга</w:t>
      </w:r>
      <w:proofErr w:type="spellEnd"/>
      <w:r>
        <w:rPr>
          <w:rFonts w:ascii="Arial" w:hAnsi="Arial" w:cs="Arial"/>
        </w:rPr>
        <w:t xml:space="preserve"> </w:t>
      </w:r>
      <w:proofErr w:type="spellStart"/>
      <w:r>
        <w:rPr>
          <w:rFonts w:ascii="Arial" w:hAnsi="Arial" w:cs="Arial"/>
        </w:rPr>
        <w:t>кеминде</w:t>
      </w:r>
      <w:proofErr w:type="spellEnd"/>
      <w:r>
        <w:rPr>
          <w:rFonts w:ascii="Arial" w:hAnsi="Arial" w:cs="Arial"/>
        </w:rPr>
        <w:t xml:space="preserve"> 14 </w:t>
      </w:r>
      <w:proofErr w:type="spellStart"/>
      <w:r>
        <w:rPr>
          <w:rFonts w:ascii="Arial" w:hAnsi="Arial" w:cs="Arial"/>
        </w:rPr>
        <w:t>жаш</w:t>
      </w:r>
      <w:proofErr w:type="spellEnd"/>
      <w:r>
        <w:rPr>
          <w:rFonts w:ascii="Arial" w:hAnsi="Arial" w:cs="Arial"/>
        </w:rPr>
        <w:t xml:space="preserve"> </w:t>
      </w:r>
      <w:proofErr w:type="spellStart"/>
      <w:r>
        <w:rPr>
          <w:rFonts w:ascii="Arial" w:hAnsi="Arial" w:cs="Arial"/>
        </w:rPr>
        <w:t>болууга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2277C3E3" w14:textId="77777777" w:rsidR="00D63984" w:rsidRDefault="005C71BB">
      <w:pPr>
        <w:spacing w:after="60" w:line="276" w:lineRule="auto"/>
        <w:ind w:firstLine="567"/>
        <w:jc w:val="both"/>
      </w:pPr>
      <w:r>
        <w:rPr>
          <w:rFonts w:ascii="Arial" w:hAnsi="Arial" w:cs="Arial"/>
        </w:rPr>
        <w:t xml:space="preserve">21.5. </w:t>
      </w:r>
      <w:proofErr w:type="spellStart"/>
      <w:r>
        <w:rPr>
          <w:rFonts w:ascii="Arial" w:hAnsi="Arial" w:cs="Arial"/>
        </w:rPr>
        <w:t>Окутуу</w:t>
      </w:r>
      <w:proofErr w:type="spellEnd"/>
      <w:r>
        <w:rPr>
          <w:rFonts w:ascii="Arial" w:hAnsi="Arial" w:cs="Arial"/>
        </w:rPr>
        <w:t xml:space="preserve"> </w:t>
      </w:r>
      <w:proofErr w:type="spellStart"/>
      <w:r>
        <w:rPr>
          <w:rFonts w:ascii="Arial" w:hAnsi="Arial" w:cs="Arial"/>
        </w:rPr>
        <w:t>жүргүзүлүп</w:t>
      </w:r>
      <w:proofErr w:type="spellEnd"/>
      <w:r>
        <w:rPr>
          <w:rFonts w:ascii="Arial" w:hAnsi="Arial" w:cs="Arial"/>
        </w:rPr>
        <w:t xml:space="preserve"> </w:t>
      </w:r>
      <w:proofErr w:type="spellStart"/>
      <w:r>
        <w:rPr>
          <w:rFonts w:ascii="Arial" w:hAnsi="Arial" w:cs="Arial"/>
        </w:rPr>
        <w:t>жаткан</w:t>
      </w:r>
      <w:proofErr w:type="spellEnd"/>
      <w:r>
        <w:rPr>
          <w:rFonts w:ascii="Arial" w:hAnsi="Arial" w:cs="Arial"/>
        </w:rPr>
        <w:t xml:space="preserve"> </w:t>
      </w:r>
      <w:proofErr w:type="spellStart"/>
      <w:r>
        <w:rPr>
          <w:rFonts w:ascii="Arial" w:hAnsi="Arial" w:cs="Arial"/>
        </w:rPr>
        <w:t>механикалык</w:t>
      </w:r>
      <w:proofErr w:type="spellEnd"/>
      <w:r>
        <w:rPr>
          <w:rFonts w:ascii="Arial" w:hAnsi="Arial" w:cs="Arial"/>
        </w:rPr>
        <w:t xml:space="preserve"> транспорт </w:t>
      </w:r>
      <w:proofErr w:type="spellStart"/>
      <w:r>
        <w:rPr>
          <w:rFonts w:ascii="Arial" w:hAnsi="Arial" w:cs="Arial"/>
        </w:rPr>
        <w:t>каражатында</w:t>
      </w:r>
      <w:proofErr w:type="spellEnd"/>
      <w:r>
        <w:rPr>
          <w:rFonts w:ascii="Arial" w:hAnsi="Arial" w:cs="Arial"/>
        </w:rPr>
        <w:t xml:space="preserve"> "</w:t>
      </w:r>
      <w:proofErr w:type="spellStart"/>
      <w:r>
        <w:rPr>
          <w:rFonts w:ascii="Arial" w:hAnsi="Arial" w:cs="Arial"/>
        </w:rPr>
        <w:t>Үйрөтүү</w:t>
      </w:r>
      <w:proofErr w:type="spellEnd"/>
      <w:r>
        <w:rPr>
          <w:rFonts w:ascii="Arial" w:hAnsi="Arial" w:cs="Arial"/>
        </w:rPr>
        <w:t xml:space="preserve"> транспорт </w:t>
      </w:r>
      <w:proofErr w:type="spellStart"/>
      <w:r>
        <w:rPr>
          <w:rFonts w:ascii="Arial" w:hAnsi="Arial" w:cs="Arial"/>
        </w:rPr>
        <w:t>каражаты</w:t>
      </w:r>
      <w:proofErr w:type="spellEnd"/>
      <w:r>
        <w:rPr>
          <w:rFonts w:ascii="Arial" w:hAnsi="Arial" w:cs="Arial"/>
        </w:rPr>
        <w:t xml:space="preserve">" </w:t>
      </w:r>
      <w:proofErr w:type="spellStart"/>
      <w:r>
        <w:rPr>
          <w:rFonts w:ascii="Arial" w:hAnsi="Arial" w:cs="Arial"/>
        </w:rPr>
        <w:t>деген</w:t>
      </w:r>
      <w:proofErr w:type="spellEnd"/>
      <w:r>
        <w:rPr>
          <w:rFonts w:ascii="Arial" w:hAnsi="Arial" w:cs="Arial"/>
        </w:rPr>
        <w:t xml:space="preserve"> </w:t>
      </w:r>
      <w:proofErr w:type="spellStart"/>
      <w:r>
        <w:rPr>
          <w:rFonts w:ascii="Arial" w:hAnsi="Arial" w:cs="Arial"/>
        </w:rPr>
        <w:t>таануу</w:t>
      </w:r>
      <w:proofErr w:type="spellEnd"/>
      <w:r>
        <w:rPr>
          <w:rFonts w:ascii="Arial" w:hAnsi="Arial" w:cs="Arial"/>
        </w:rPr>
        <w:t xml:space="preserve"> </w:t>
      </w:r>
      <w:proofErr w:type="spellStart"/>
      <w:r>
        <w:rPr>
          <w:rFonts w:ascii="Arial" w:hAnsi="Arial" w:cs="Arial"/>
        </w:rPr>
        <w:t>белгиси</w:t>
      </w:r>
      <w:proofErr w:type="spellEnd"/>
      <w:r>
        <w:rPr>
          <w:rFonts w:ascii="Arial" w:hAnsi="Arial" w:cs="Arial"/>
        </w:rPr>
        <w:t xml:space="preserve"> </w:t>
      </w:r>
      <w:proofErr w:type="spellStart"/>
      <w:r>
        <w:rPr>
          <w:rFonts w:ascii="Arial" w:hAnsi="Arial" w:cs="Arial"/>
        </w:rPr>
        <w:t>болууга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ал </w:t>
      </w:r>
      <w:proofErr w:type="spellStart"/>
      <w:r>
        <w:rPr>
          <w:rFonts w:ascii="Arial" w:hAnsi="Arial" w:cs="Arial"/>
        </w:rPr>
        <w:t>үйрөтүүчү</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артты</w:t>
      </w:r>
      <w:proofErr w:type="spellEnd"/>
      <w:r>
        <w:rPr>
          <w:rFonts w:ascii="Arial" w:hAnsi="Arial" w:cs="Arial"/>
        </w:rPr>
        <w:t xml:space="preserve"> </w:t>
      </w:r>
      <w:proofErr w:type="spellStart"/>
      <w:r>
        <w:rPr>
          <w:rFonts w:ascii="Arial" w:hAnsi="Arial" w:cs="Arial"/>
        </w:rPr>
        <w:t>көрүүчү</w:t>
      </w:r>
      <w:proofErr w:type="spellEnd"/>
      <w:r>
        <w:rPr>
          <w:rFonts w:ascii="Arial" w:hAnsi="Arial" w:cs="Arial"/>
        </w:rPr>
        <w:t xml:space="preserve"> </w:t>
      </w:r>
      <w:proofErr w:type="spellStart"/>
      <w:r>
        <w:rPr>
          <w:rFonts w:ascii="Arial" w:hAnsi="Arial" w:cs="Arial"/>
        </w:rPr>
        <w:t>күзгү</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тормоздун</w:t>
      </w:r>
      <w:proofErr w:type="spellEnd"/>
      <w:r>
        <w:rPr>
          <w:rFonts w:ascii="Arial" w:hAnsi="Arial" w:cs="Arial"/>
        </w:rPr>
        <w:t xml:space="preserve">, </w:t>
      </w:r>
      <w:proofErr w:type="spellStart"/>
      <w:r>
        <w:rPr>
          <w:rFonts w:ascii="Arial" w:hAnsi="Arial" w:cs="Arial"/>
        </w:rPr>
        <w:t>ылдамдыкка</w:t>
      </w:r>
      <w:proofErr w:type="spellEnd"/>
      <w:r>
        <w:rPr>
          <w:rFonts w:ascii="Arial" w:hAnsi="Arial" w:cs="Arial"/>
        </w:rPr>
        <w:t xml:space="preserve"> </w:t>
      </w:r>
      <w:proofErr w:type="spellStart"/>
      <w:r>
        <w:rPr>
          <w:rFonts w:ascii="Arial" w:hAnsi="Arial" w:cs="Arial"/>
        </w:rPr>
        <w:t>которуунун</w:t>
      </w:r>
      <w:proofErr w:type="spellEnd"/>
      <w:r>
        <w:rPr>
          <w:rFonts w:ascii="Arial" w:hAnsi="Arial" w:cs="Arial"/>
        </w:rPr>
        <w:t xml:space="preserve"> </w:t>
      </w:r>
      <w:proofErr w:type="spellStart"/>
      <w:r>
        <w:rPr>
          <w:rFonts w:ascii="Arial" w:hAnsi="Arial" w:cs="Arial"/>
        </w:rPr>
        <w:t>сыңар</w:t>
      </w:r>
      <w:proofErr w:type="spellEnd"/>
      <w:r>
        <w:rPr>
          <w:rFonts w:ascii="Arial" w:hAnsi="Arial" w:cs="Arial"/>
        </w:rPr>
        <w:t xml:space="preserve"> </w:t>
      </w:r>
      <w:proofErr w:type="spellStart"/>
      <w:r>
        <w:rPr>
          <w:rFonts w:ascii="Arial" w:hAnsi="Arial" w:cs="Arial"/>
        </w:rPr>
        <w:t>педалдары</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артты</w:t>
      </w:r>
      <w:proofErr w:type="spellEnd"/>
      <w:r>
        <w:rPr>
          <w:rFonts w:ascii="Arial" w:hAnsi="Arial" w:cs="Arial"/>
        </w:rPr>
        <w:t xml:space="preserve"> </w:t>
      </w:r>
      <w:proofErr w:type="spellStart"/>
      <w:r>
        <w:rPr>
          <w:rFonts w:ascii="Arial" w:hAnsi="Arial" w:cs="Arial"/>
        </w:rPr>
        <w:t>көрүүчү</w:t>
      </w:r>
      <w:proofErr w:type="spellEnd"/>
      <w:r>
        <w:rPr>
          <w:rFonts w:ascii="Arial" w:hAnsi="Arial" w:cs="Arial"/>
        </w:rPr>
        <w:t xml:space="preserve"> </w:t>
      </w:r>
      <w:proofErr w:type="spellStart"/>
      <w:r>
        <w:rPr>
          <w:rFonts w:ascii="Arial" w:hAnsi="Arial" w:cs="Arial"/>
        </w:rPr>
        <w:t>күзгү</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жабдылууга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67A2AAB3" w14:textId="77777777" w:rsidR="00D63984" w:rsidRDefault="005C71BB">
      <w:pPr>
        <w:spacing w:after="60" w:line="276" w:lineRule="auto"/>
        <w:ind w:firstLine="567"/>
        <w:jc w:val="both"/>
      </w:pPr>
      <w:r>
        <w:rPr>
          <w:rFonts w:ascii="Arial" w:hAnsi="Arial" w:cs="Arial"/>
          <w:i/>
          <w:iCs/>
        </w:rPr>
        <w:t xml:space="preserve">(КР </w:t>
      </w:r>
      <w:r>
        <w:rPr>
          <w:rFonts w:ascii="Arial" w:hAnsi="Arial" w:cs="Arial"/>
          <w:i/>
          <w:iCs/>
          <w:lang w:val="ky-KG"/>
        </w:rPr>
        <w:t>Ө</w:t>
      </w:r>
      <w:proofErr w:type="spellStart"/>
      <w:r>
        <w:rPr>
          <w:rFonts w:ascii="Arial" w:hAnsi="Arial" w:cs="Arial"/>
          <w:i/>
          <w:iCs/>
        </w:rPr>
        <w:t>кмөтүнүн</w:t>
      </w:r>
      <w:proofErr w:type="spellEnd"/>
      <w:r>
        <w:rPr>
          <w:rFonts w:ascii="Arial" w:hAnsi="Arial" w:cs="Arial"/>
          <w:i/>
          <w:iCs/>
        </w:rPr>
        <w:t xml:space="preserve"> 2009-жылдын 3-мартындагы № 136 </w:t>
      </w:r>
      <w:hyperlink r:id="rId88" w:tooltip="https://cbd.minjust.gov.kg/70077" w:history="1">
        <w:proofErr w:type="spellStart"/>
        <w:r>
          <w:rPr>
            <w:rStyle w:val="af1"/>
            <w:rFonts w:ascii="Arial" w:hAnsi="Arial" w:cs="Arial"/>
            <w:i/>
            <w:iCs/>
          </w:rPr>
          <w:t>токтомунун</w:t>
        </w:r>
        <w:proofErr w:type="spellEnd"/>
      </w:hyperlink>
      <w:r>
        <w:rPr>
          <w:rFonts w:ascii="Arial" w:hAnsi="Arial" w:cs="Arial"/>
          <w:i/>
          <w:iCs/>
          <w:color w:val="0000FF"/>
          <w:u w:val="single"/>
        </w:rPr>
        <w:t xml:space="preserve"> </w:t>
      </w:r>
      <w:proofErr w:type="spellStart"/>
      <w:r>
        <w:rPr>
          <w:rFonts w:ascii="Arial" w:hAnsi="Arial" w:cs="Arial"/>
          <w:i/>
          <w:iCs/>
        </w:rPr>
        <w:t>редакциясына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667B854E" w14:textId="77777777" w:rsidR="00D63984" w:rsidRDefault="005C71BB">
      <w:pPr>
        <w:spacing w:after="60" w:line="276" w:lineRule="auto"/>
        <w:ind w:firstLine="567"/>
        <w:jc w:val="both"/>
      </w:pPr>
      <w:r>
        <w:rPr>
          <w:rFonts w:ascii="Arial" w:hAnsi="Arial" w:cs="Arial"/>
        </w:rPr>
        <w:t xml:space="preserve">21.6. </w:t>
      </w:r>
      <w:proofErr w:type="spellStart"/>
      <w:r>
        <w:rPr>
          <w:rFonts w:ascii="Arial" w:hAnsi="Arial" w:cs="Arial"/>
        </w:rPr>
        <w:t>Тизмеси</w:t>
      </w:r>
      <w:proofErr w:type="spellEnd"/>
      <w:r>
        <w:rPr>
          <w:rFonts w:ascii="Arial" w:hAnsi="Arial" w:cs="Arial"/>
        </w:rPr>
        <w:t xml:space="preserve"> </w:t>
      </w:r>
      <w:proofErr w:type="spellStart"/>
      <w:r>
        <w:rPr>
          <w:rFonts w:ascii="Arial" w:hAnsi="Arial" w:cs="Arial"/>
        </w:rPr>
        <w:t>белгиленген</w:t>
      </w:r>
      <w:proofErr w:type="spellEnd"/>
      <w:r>
        <w:rPr>
          <w:rFonts w:ascii="Arial" w:hAnsi="Arial" w:cs="Arial"/>
        </w:rPr>
        <w:t xml:space="preserve"> </w:t>
      </w:r>
      <w:proofErr w:type="spellStart"/>
      <w:r>
        <w:rPr>
          <w:rFonts w:ascii="Arial" w:hAnsi="Arial" w:cs="Arial"/>
        </w:rPr>
        <w:t>тартипте</w:t>
      </w:r>
      <w:proofErr w:type="spellEnd"/>
      <w:r>
        <w:rPr>
          <w:rFonts w:ascii="Arial" w:hAnsi="Arial" w:cs="Arial"/>
        </w:rPr>
        <w:t xml:space="preserve"> </w:t>
      </w:r>
      <w:proofErr w:type="spellStart"/>
      <w:r>
        <w:rPr>
          <w:rFonts w:ascii="Arial" w:hAnsi="Arial" w:cs="Arial"/>
        </w:rPr>
        <w:t>жарыяланган</w:t>
      </w:r>
      <w:proofErr w:type="spellEnd"/>
      <w:r>
        <w:rPr>
          <w:rFonts w:ascii="Arial" w:hAnsi="Arial" w:cs="Arial"/>
        </w:rPr>
        <w:t xml:space="preserve"> </w:t>
      </w:r>
      <w:proofErr w:type="spellStart"/>
      <w:r>
        <w:rPr>
          <w:rFonts w:ascii="Arial" w:hAnsi="Arial" w:cs="Arial"/>
        </w:rPr>
        <w:t>жолдордо</w:t>
      </w:r>
      <w:proofErr w:type="spellEnd"/>
      <w:r>
        <w:rPr>
          <w:rFonts w:ascii="Arial" w:hAnsi="Arial" w:cs="Arial"/>
        </w:rPr>
        <w:t xml:space="preserve"> </w:t>
      </w:r>
      <w:proofErr w:type="spellStart"/>
      <w:r>
        <w:rPr>
          <w:rFonts w:ascii="Arial" w:hAnsi="Arial" w:cs="Arial"/>
        </w:rPr>
        <w:t>айдаганга</w:t>
      </w:r>
      <w:proofErr w:type="spellEnd"/>
      <w:r>
        <w:rPr>
          <w:rFonts w:ascii="Arial" w:hAnsi="Arial" w:cs="Arial"/>
        </w:rPr>
        <w:t xml:space="preserve"> </w:t>
      </w:r>
      <w:proofErr w:type="spellStart"/>
      <w:r>
        <w:rPr>
          <w:rFonts w:ascii="Arial" w:hAnsi="Arial" w:cs="Arial"/>
        </w:rPr>
        <w:t>үйрөтүүгө</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2BB5F5A0" w14:textId="77777777" w:rsidR="00D63984" w:rsidRDefault="005C71BB">
      <w:pPr>
        <w:spacing w:after="60" w:line="276" w:lineRule="auto"/>
        <w:ind w:firstLine="567"/>
        <w:jc w:val="both"/>
      </w:pPr>
      <w:r>
        <w:rPr>
          <w:rFonts w:ascii="Arial" w:hAnsi="Arial" w:cs="Arial"/>
        </w:rPr>
        <w:t xml:space="preserve">21.7. </w:t>
      </w:r>
      <w:proofErr w:type="spellStart"/>
      <w:r>
        <w:rPr>
          <w:rFonts w:ascii="Arial" w:hAnsi="Arial" w:cs="Arial"/>
        </w:rPr>
        <w:t>Курсанттардын</w:t>
      </w:r>
      <w:proofErr w:type="spellEnd"/>
      <w:r>
        <w:rPr>
          <w:rFonts w:ascii="Arial" w:hAnsi="Arial" w:cs="Arial"/>
        </w:rPr>
        <w:t xml:space="preserve"> же окуп </w:t>
      </w:r>
      <w:proofErr w:type="spellStart"/>
      <w:r>
        <w:rPr>
          <w:rFonts w:ascii="Arial" w:hAnsi="Arial" w:cs="Arial"/>
        </w:rPr>
        <w:t>жаткан</w:t>
      </w:r>
      <w:proofErr w:type="spellEnd"/>
      <w:r>
        <w:rPr>
          <w:rFonts w:ascii="Arial" w:hAnsi="Arial" w:cs="Arial"/>
        </w:rPr>
        <w:t xml:space="preserve"> </w:t>
      </w:r>
      <w:proofErr w:type="spellStart"/>
      <w:r>
        <w:rPr>
          <w:rFonts w:ascii="Arial" w:hAnsi="Arial" w:cs="Arial"/>
        </w:rPr>
        <w:t>катталган</w:t>
      </w:r>
      <w:proofErr w:type="spellEnd"/>
      <w:r>
        <w:rPr>
          <w:rFonts w:ascii="Arial" w:hAnsi="Arial" w:cs="Arial"/>
        </w:rPr>
        <w:t xml:space="preserve"> </w:t>
      </w:r>
      <w:proofErr w:type="spellStart"/>
      <w:r>
        <w:rPr>
          <w:rFonts w:ascii="Arial" w:hAnsi="Arial" w:cs="Arial"/>
        </w:rPr>
        <w:t>топтордун</w:t>
      </w:r>
      <w:proofErr w:type="spellEnd"/>
      <w:r>
        <w:rPr>
          <w:rFonts w:ascii="Arial" w:hAnsi="Arial" w:cs="Arial"/>
        </w:rPr>
        <w:t xml:space="preserve"> </w:t>
      </w:r>
      <w:proofErr w:type="spellStart"/>
      <w:r>
        <w:rPr>
          <w:rFonts w:ascii="Arial" w:hAnsi="Arial" w:cs="Arial"/>
        </w:rPr>
        <w:t>окуулук</w:t>
      </w:r>
      <w:proofErr w:type="spellEnd"/>
      <w:r>
        <w:rPr>
          <w:rFonts w:ascii="Arial" w:hAnsi="Arial" w:cs="Arial"/>
        </w:rPr>
        <w:t xml:space="preserve"> </w:t>
      </w:r>
      <w:proofErr w:type="spellStart"/>
      <w:r>
        <w:rPr>
          <w:rFonts w:ascii="Arial" w:hAnsi="Arial" w:cs="Arial"/>
        </w:rPr>
        <w:t>айдоосу</w:t>
      </w:r>
      <w:proofErr w:type="spellEnd"/>
      <w:r>
        <w:rPr>
          <w:rFonts w:ascii="Arial" w:hAnsi="Arial" w:cs="Arial"/>
        </w:rPr>
        <w:t xml:space="preserve"> </w:t>
      </w:r>
      <w:proofErr w:type="spellStart"/>
      <w:r>
        <w:rPr>
          <w:rFonts w:ascii="Arial" w:hAnsi="Arial" w:cs="Arial"/>
        </w:rPr>
        <w:t>автодромдордо</w:t>
      </w:r>
      <w:proofErr w:type="spellEnd"/>
      <w:r>
        <w:rPr>
          <w:rFonts w:ascii="Arial" w:hAnsi="Arial" w:cs="Arial"/>
        </w:rPr>
        <w:t xml:space="preserve"> же </w:t>
      </w:r>
      <w:proofErr w:type="spellStart"/>
      <w:r>
        <w:rPr>
          <w:rFonts w:ascii="Arial" w:hAnsi="Arial" w:cs="Arial"/>
        </w:rPr>
        <w:t>автополигондордо</w:t>
      </w:r>
      <w:proofErr w:type="spellEnd"/>
      <w:r>
        <w:rPr>
          <w:rFonts w:ascii="Arial" w:hAnsi="Arial" w:cs="Arial"/>
        </w:rPr>
        <w:t xml:space="preserve"> 20-30 </w:t>
      </w:r>
      <w:proofErr w:type="spellStart"/>
      <w:r>
        <w:rPr>
          <w:rFonts w:ascii="Arial" w:hAnsi="Arial" w:cs="Arial"/>
        </w:rPr>
        <w:t>саат</w:t>
      </w:r>
      <w:proofErr w:type="spellEnd"/>
      <w:r>
        <w:rPr>
          <w:rFonts w:ascii="Arial" w:hAnsi="Arial" w:cs="Arial"/>
        </w:rPr>
        <w:t xml:space="preserve"> </w:t>
      </w:r>
      <w:proofErr w:type="spellStart"/>
      <w:r>
        <w:rPr>
          <w:rFonts w:ascii="Arial" w:hAnsi="Arial" w:cs="Arial"/>
        </w:rPr>
        <w:t>айдагандан</w:t>
      </w:r>
      <w:proofErr w:type="spellEnd"/>
      <w:r>
        <w:rPr>
          <w:rFonts w:ascii="Arial" w:hAnsi="Arial" w:cs="Arial"/>
        </w:rPr>
        <w:t xml:space="preserve"> </w:t>
      </w:r>
      <w:proofErr w:type="spellStart"/>
      <w:r>
        <w:rPr>
          <w:rFonts w:ascii="Arial" w:hAnsi="Arial" w:cs="Arial"/>
        </w:rPr>
        <w:t>кийин</w:t>
      </w:r>
      <w:proofErr w:type="spellEnd"/>
      <w:r>
        <w:rPr>
          <w:rFonts w:ascii="Arial" w:hAnsi="Arial" w:cs="Arial"/>
        </w:rPr>
        <w:t xml:space="preserve"> </w:t>
      </w:r>
      <w:proofErr w:type="spellStart"/>
      <w:r>
        <w:rPr>
          <w:rFonts w:ascii="Arial" w:hAnsi="Arial" w:cs="Arial"/>
        </w:rPr>
        <w:t>окутуучу</w:t>
      </w:r>
      <w:proofErr w:type="spellEnd"/>
      <w:r>
        <w:rPr>
          <w:rFonts w:ascii="Arial" w:hAnsi="Arial" w:cs="Arial"/>
        </w:rPr>
        <w:t xml:space="preserve"> </w:t>
      </w:r>
      <w:proofErr w:type="spellStart"/>
      <w:r>
        <w:rPr>
          <w:rFonts w:ascii="Arial" w:hAnsi="Arial" w:cs="Arial"/>
        </w:rPr>
        <w:t>уюмдардын</w:t>
      </w:r>
      <w:proofErr w:type="spellEnd"/>
      <w:r>
        <w:rPr>
          <w:rFonts w:ascii="Arial" w:hAnsi="Arial" w:cs="Arial"/>
        </w:rPr>
        <w:t xml:space="preserve"> (</w:t>
      </w:r>
      <w:proofErr w:type="spellStart"/>
      <w:r>
        <w:rPr>
          <w:rFonts w:ascii="Arial" w:hAnsi="Arial" w:cs="Arial"/>
        </w:rPr>
        <w:t>автомектептердин</w:t>
      </w:r>
      <w:proofErr w:type="spellEnd"/>
      <w:r>
        <w:rPr>
          <w:rFonts w:ascii="Arial" w:hAnsi="Arial" w:cs="Arial"/>
        </w:rPr>
        <w:t xml:space="preserve">, </w:t>
      </w:r>
      <w:proofErr w:type="spellStart"/>
      <w:r>
        <w:rPr>
          <w:rFonts w:ascii="Arial" w:hAnsi="Arial" w:cs="Arial"/>
        </w:rPr>
        <w:t>ийримдердин</w:t>
      </w:r>
      <w:proofErr w:type="spellEnd"/>
      <w:r>
        <w:rPr>
          <w:rFonts w:ascii="Arial" w:hAnsi="Arial" w:cs="Arial"/>
        </w:rPr>
        <w:t xml:space="preserve">) </w:t>
      </w:r>
      <w:proofErr w:type="spellStart"/>
      <w:r>
        <w:rPr>
          <w:rFonts w:ascii="Arial" w:hAnsi="Arial" w:cs="Arial"/>
        </w:rPr>
        <w:t>автомобилдеринде</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көчөлөрдүн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жолдордун</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берилген</w:t>
      </w:r>
      <w:proofErr w:type="spellEnd"/>
      <w:r>
        <w:rPr>
          <w:rFonts w:ascii="Arial" w:hAnsi="Arial" w:cs="Arial"/>
        </w:rPr>
        <w:t xml:space="preserve"> </w:t>
      </w:r>
      <w:proofErr w:type="spellStart"/>
      <w:r>
        <w:rPr>
          <w:rFonts w:ascii="Arial" w:hAnsi="Arial" w:cs="Arial"/>
        </w:rPr>
        <w:t>участокторунда</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ишке</w:t>
      </w:r>
      <w:proofErr w:type="spellEnd"/>
      <w:r>
        <w:rPr>
          <w:rFonts w:ascii="Arial" w:hAnsi="Arial" w:cs="Arial"/>
        </w:rPr>
        <w:t xml:space="preserve"> </w:t>
      </w:r>
      <w:proofErr w:type="spellStart"/>
      <w:r>
        <w:rPr>
          <w:rFonts w:ascii="Arial" w:hAnsi="Arial" w:cs="Arial"/>
        </w:rPr>
        <w:t>ашырылат</w:t>
      </w:r>
      <w:proofErr w:type="spellEnd"/>
      <w:r>
        <w:rPr>
          <w:rFonts w:ascii="Arial" w:hAnsi="Arial" w:cs="Arial"/>
        </w:rPr>
        <w:t xml:space="preserve">. </w:t>
      </w:r>
      <w:proofErr w:type="spellStart"/>
      <w:r>
        <w:rPr>
          <w:rFonts w:ascii="Arial" w:hAnsi="Arial" w:cs="Arial"/>
        </w:rPr>
        <w:t>Мында</w:t>
      </w:r>
      <w:proofErr w:type="spellEnd"/>
      <w:r>
        <w:rPr>
          <w:rFonts w:ascii="Arial" w:hAnsi="Arial" w:cs="Arial"/>
        </w:rPr>
        <w:t xml:space="preserve"> </w:t>
      </w:r>
      <w:proofErr w:type="spellStart"/>
      <w:r>
        <w:rPr>
          <w:rFonts w:ascii="Arial" w:hAnsi="Arial" w:cs="Arial"/>
        </w:rPr>
        <w:t>жанында</w:t>
      </w:r>
      <w:proofErr w:type="spellEnd"/>
      <w:r>
        <w:rPr>
          <w:rFonts w:ascii="Arial" w:hAnsi="Arial" w:cs="Arial"/>
        </w:rPr>
        <w:t xml:space="preserve"> </w:t>
      </w:r>
      <w:proofErr w:type="spellStart"/>
      <w:r>
        <w:rPr>
          <w:rFonts w:ascii="Arial" w:hAnsi="Arial" w:cs="Arial"/>
        </w:rPr>
        <w:t>айдоо</w:t>
      </w:r>
      <w:proofErr w:type="spellEnd"/>
      <w:r>
        <w:rPr>
          <w:rFonts w:ascii="Arial" w:hAnsi="Arial" w:cs="Arial"/>
        </w:rPr>
        <w:t xml:space="preserve"> </w:t>
      </w:r>
      <w:proofErr w:type="spellStart"/>
      <w:r>
        <w:rPr>
          <w:rFonts w:ascii="Arial" w:hAnsi="Arial" w:cs="Arial"/>
        </w:rPr>
        <w:t>китепчеси</w:t>
      </w:r>
      <w:proofErr w:type="spellEnd"/>
      <w:r>
        <w:rPr>
          <w:rFonts w:ascii="Arial" w:hAnsi="Arial" w:cs="Arial"/>
        </w:rPr>
        <w:t xml:space="preserve"> </w:t>
      </w:r>
      <w:proofErr w:type="spellStart"/>
      <w:r>
        <w:rPr>
          <w:rFonts w:ascii="Arial" w:hAnsi="Arial" w:cs="Arial"/>
        </w:rPr>
        <w:t>болууга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7E9CD15D" w14:textId="77777777" w:rsidR="00D63984" w:rsidRDefault="005C71BB">
      <w:pPr>
        <w:spacing w:after="60" w:line="276" w:lineRule="auto"/>
        <w:ind w:firstLine="567"/>
        <w:jc w:val="both"/>
      </w:pPr>
      <w:r>
        <w:rPr>
          <w:rFonts w:ascii="Arial" w:hAnsi="Arial" w:cs="Arial"/>
          <w:i/>
          <w:iCs/>
        </w:rPr>
        <w:t xml:space="preserve">(КР </w:t>
      </w:r>
      <w:r>
        <w:rPr>
          <w:rFonts w:ascii="Arial" w:hAnsi="Arial" w:cs="Arial"/>
          <w:i/>
          <w:iCs/>
          <w:lang w:val="ky-KG"/>
        </w:rPr>
        <w:t>Ө</w:t>
      </w:r>
      <w:proofErr w:type="spellStart"/>
      <w:r>
        <w:rPr>
          <w:rFonts w:ascii="Arial" w:hAnsi="Arial" w:cs="Arial"/>
          <w:i/>
          <w:iCs/>
        </w:rPr>
        <w:t>кмөтүнүн</w:t>
      </w:r>
      <w:proofErr w:type="spellEnd"/>
      <w:r>
        <w:rPr>
          <w:rFonts w:ascii="Arial" w:hAnsi="Arial" w:cs="Arial"/>
          <w:i/>
          <w:iCs/>
        </w:rPr>
        <w:t xml:space="preserve"> 2009-жылдын 3-мартындагы № 136 </w:t>
      </w:r>
      <w:hyperlink r:id="rId89" w:tooltip="https://cbd.minjust.gov.kg/70077" w:history="1">
        <w:proofErr w:type="spellStart"/>
        <w:r>
          <w:rPr>
            <w:rStyle w:val="af1"/>
            <w:rFonts w:ascii="Arial" w:hAnsi="Arial" w:cs="Arial"/>
            <w:i/>
            <w:iCs/>
          </w:rPr>
          <w:t>токтомунун</w:t>
        </w:r>
        <w:proofErr w:type="spellEnd"/>
      </w:hyperlink>
      <w:r>
        <w:rPr>
          <w:rFonts w:ascii="Arial" w:hAnsi="Arial" w:cs="Arial"/>
          <w:i/>
          <w:iCs/>
          <w:color w:val="0000FF"/>
          <w:u w:val="single"/>
        </w:rPr>
        <w:t xml:space="preserve"> </w:t>
      </w:r>
      <w:proofErr w:type="spellStart"/>
      <w:r>
        <w:rPr>
          <w:rFonts w:ascii="Arial" w:hAnsi="Arial" w:cs="Arial"/>
          <w:i/>
          <w:iCs/>
        </w:rPr>
        <w:t>редакциясына</w:t>
      </w:r>
      <w:proofErr w:type="spellEnd"/>
      <w:r>
        <w:rPr>
          <w:rFonts w:ascii="Arial" w:hAnsi="Arial" w:cs="Arial"/>
          <w:i/>
          <w:iCs/>
        </w:rPr>
        <w:t xml:space="preserve"> </w:t>
      </w:r>
      <w:proofErr w:type="spellStart"/>
      <w:r>
        <w:rPr>
          <w:rFonts w:ascii="Arial" w:hAnsi="Arial" w:cs="Arial"/>
          <w:i/>
          <w:iCs/>
        </w:rPr>
        <w:t>ылайык</w:t>
      </w:r>
      <w:proofErr w:type="spellEnd"/>
      <w:r>
        <w:rPr>
          <w:rFonts w:ascii="Arial" w:hAnsi="Arial" w:cs="Arial"/>
          <w:i/>
          <w:iCs/>
        </w:rPr>
        <w:t>)</w:t>
      </w:r>
    </w:p>
    <w:p w14:paraId="6118DF9C" w14:textId="77777777" w:rsidR="00D63984" w:rsidRDefault="005C71BB">
      <w:pPr>
        <w:spacing w:before="200" w:after="200" w:line="276" w:lineRule="auto"/>
        <w:ind w:left="1134" w:right="1134" w:firstLine="397"/>
        <w:jc w:val="center"/>
      </w:pPr>
      <w:bookmarkStart w:id="22" w:name="r22"/>
      <w:bookmarkEnd w:id="22"/>
      <w:r>
        <w:rPr>
          <w:rFonts w:ascii="Arial" w:hAnsi="Arial" w:cs="Arial"/>
          <w:b/>
          <w:bCs/>
        </w:rPr>
        <w:t xml:space="preserve">22. </w:t>
      </w:r>
      <w:proofErr w:type="spellStart"/>
      <w:r>
        <w:rPr>
          <w:rFonts w:ascii="Arial" w:hAnsi="Arial" w:cs="Arial"/>
          <w:b/>
          <w:bCs/>
        </w:rPr>
        <w:t>Адамдарды</w:t>
      </w:r>
      <w:proofErr w:type="spellEnd"/>
      <w:r>
        <w:rPr>
          <w:rFonts w:ascii="Arial" w:hAnsi="Arial" w:cs="Arial"/>
          <w:b/>
          <w:bCs/>
        </w:rPr>
        <w:t xml:space="preserve"> </w:t>
      </w:r>
      <w:proofErr w:type="spellStart"/>
      <w:r>
        <w:rPr>
          <w:rFonts w:ascii="Arial" w:hAnsi="Arial" w:cs="Arial"/>
          <w:b/>
          <w:bCs/>
        </w:rPr>
        <w:t>ташуу</w:t>
      </w:r>
      <w:proofErr w:type="spellEnd"/>
    </w:p>
    <w:p w14:paraId="12474335" w14:textId="77777777" w:rsidR="00D63984" w:rsidRDefault="005C71BB">
      <w:pPr>
        <w:spacing w:after="60" w:line="276" w:lineRule="auto"/>
        <w:ind w:firstLine="567"/>
        <w:jc w:val="both"/>
      </w:pPr>
      <w:r>
        <w:rPr>
          <w:rFonts w:ascii="Arial" w:hAnsi="Arial" w:cs="Arial"/>
        </w:rPr>
        <w:lastRenderedPageBreak/>
        <w:t xml:space="preserve">22.1. </w:t>
      </w:r>
      <w:proofErr w:type="spellStart"/>
      <w:r>
        <w:rPr>
          <w:rFonts w:ascii="Arial" w:hAnsi="Arial" w:cs="Arial"/>
        </w:rPr>
        <w:t>Адамдарды</w:t>
      </w:r>
      <w:proofErr w:type="spellEnd"/>
      <w:r>
        <w:rPr>
          <w:rFonts w:ascii="Arial" w:hAnsi="Arial" w:cs="Arial"/>
        </w:rPr>
        <w:t xml:space="preserve"> </w:t>
      </w:r>
      <w:proofErr w:type="spellStart"/>
      <w:r>
        <w:rPr>
          <w:rFonts w:ascii="Arial" w:hAnsi="Arial" w:cs="Arial"/>
        </w:rPr>
        <w:t>жүк</w:t>
      </w:r>
      <w:proofErr w:type="spellEnd"/>
      <w:r>
        <w:rPr>
          <w:rFonts w:ascii="Arial" w:hAnsi="Arial" w:cs="Arial"/>
        </w:rPr>
        <w:t xml:space="preserve"> </w:t>
      </w:r>
      <w:proofErr w:type="spellStart"/>
      <w:r>
        <w:rPr>
          <w:rFonts w:ascii="Arial" w:hAnsi="Arial" w:cs="Arial"/>
        </w:rPr>
        <w:t>ташуучу</w:t>
      </w:r>
      <w:proofErr w:type="spellEnd"/>
      <w:r>
        <w:rPr>
          <w:rFonts w:ascii="Arial" w:hAnsi="Arial" w:cs="Arial"/>
        </w:rPr>
        <w:t xml:space="preserve"> </w:t>
      </w:r>
      <w:proofErr w:type="spellStart"/>
      <w:r>
        <w:rPr>
          <w:rFonts w:ascii="Arial" w:hAnsi="Arial" w:cs="Arial"/>
        </w:rPr>
        <w:t>автомобилдин</w:t>
      </w:r>
      <w:proofErr w:type="spellEnd"/>
      <w:r>
        <w:rPr>
          <w:rFonts w:ascii="Arial" w:hAnsi="Arial" w:cs="Arial"/>
        </w:rPr>
        <w:t xml:space="preserve"> </w:t>
      </w:r>
      <w:proofErr w:type="spellStart"/>
      <w:r>
        <w:rPr>
          <w:rFonts w:ascii="Arial" w:hAnsi="Arial" w:cs="Arial"/>
        </w:rPr>
        <w:t>кузовунда</w:t>
      </w:r>
      <w:proofErr w:type="spellEnd"/>
      <w:r>
        <w:rPr>
          <w:rFonts w:ascii="Arial" w:hAnsi="Arial" w:cs="Arial"/>
        </w:rPr>
        <w:t xml:space="preserve"> "С" </w:t>
      </w:r>
      <w:proofErr w:type="spellStart"/>
      <w:r>
        <w:rPr>
          <w:rFonts w:ascii="Arial" w:hAnsi="Arial" w:cs="Arial"/>
        </w:rPr>
        <w:t>категориясындагы</w:t>
      </w:r>
      <w:proofErr w:type="spellEnd"/>
      <w:r>
        <w:rPr>
          <w:rFonts w:ascii="Arial" w:hAnsi="Arial" w:cs="Arial"/>
        </w:rPr>
        <w:t xml:space="preserve"> (</w:t>
      </w:r>
      <w:proofErr w:type="spellStart"/>
      <w:r>
        <w:rPr>
          <w:rFonts w:ascii="Arial" w:hAnsi="Arial" w:cs="Arial"/>
        </w:rPr>
        <w:t>кабинадагы</w:t>
      </w:r>
      <w:proofErr w:type="spellEnd"/>
      <w:r>
        <w:rPr>
          <w:rFonts w:ascii="Arial" w:hAnsi="Arial" w:cs="Arial"/>
        </w:rPr>
        <w:t xml:space="preserve"> </w:t>
      </w:r>
      <w:proofErr w:type="spellStart"/>
      <w:r>
        <w:rPr>
          <w:rFonts w:ascii="Arial" w:hAnsi="Arial" w:cs="Arial"/>
        </w:rPr>
        <w:t>жүргүнчүлөрдү</w:t>
      </w:r>
      <w:proofErr w:type="spellEnd"/>
      <w:r>
        <w:rPr>
          <w:rFonts w:ascii="Arial" w:hAnsi="Arial" w:cs="Arial"/>
        </w:rPr>
        <w:t xml:space="preserve"> </w:t>
      </w:r>
      <w:proofErr w:type="spellStart"/>
      <w:r>
        <w:rPr>
          <w:rFonts w:ascii="Arial" w:hAnsi="Arial" w:cs="Arial"/>
        </w:rPr>
        <w:t>кошкондо</w:t>
      </w:r>
      <w:proofErr w:type="spellEnd"/>
      <w:r>
        <w:rPr>
          <w:rFonts w:ascii="Arial" w:hAnsi="Arial" w:cs="Arial"/>
        </w:rPr>
        <w:t xml:space="preserve"> 8ден </w:t>
      </w:r>
      <w:proofErr w:type="spellStart"/>
      <w:r>
        <w:rPr>
          <w:rFonts w:ascii="Arial" w:hAnsi="Arial" w:cs="Arial"/>
        </w:rPr>
        <w:t>ашык</w:t>
      </w:r>
      <w:proofErr w:type="spellEnd"/>
      <w:r>
        <w:rPr>
          <w:rFonts w:ascii="Arial" w:hAnsi="Arial" w:cs="Arial"/>
        </w:rPr>
        <w:t xml:space="preserve"> </w:t>
      </w:r>
      <w:proofErr w:type="spellStart"/>
      <w:r>
        <w:rPr>
          <w:rFonts w:ascii="Arial" w:hAnsi="Arial" w:cs="Arial"/>
        </w:rPr>
        <w:t>адамды</w:t>
      </w:r>
      <w:proofErr w:type="spellEnd"/>
      <w:r>
        <w:rPr>
          <w:rFonts w:ascii="Arial" w:hAnsi="Arial" w:cs="Arial"/>
        </w:rPr>
        <w:t xml:space="preserve"> </w:t>
      </w:r>
      <w:proofErr w:type="spellStart"/>
      <w:r>
        <w:rPr>
          <w:rFonts w:ascii="Arial" w:hAnsi="Arial" w:cs="Arial"/>
        </w:rPr>
        <w:t>ташууда</w:t>
      </w:r>
      <w:proofErr w:type="spellEnd"/>
      <w:r>
        <w:rPr>
          <w:rFonts w:ascii="Arial" w:hAnsi="Arial" w:cs="Arial"/>
        </w:rPr>
        <w:t xml:space="preserve"> - "С" </w:t>
      </w:r>
      <w:proofErr w:type="spellStart"/>
      <w:r>
        <w:rPr>
          <w:rFonts w:ascii="Arial" w:hAnsi="Arial" w:cs="Arial"/>
        </w:rPr>
        <w:t>жана</w:t>
      </w:r>
      <w:proofErr w:type="spellEnd"/>
      <w:r>
        <w:rPr>
          <w:rFonts w:ascii="Arial" w:hAnsi="Arial" w:cs="Arial"/>
        </w:rPr>
        <w:t xml:space="preserve"> "Д" </w:t>
      </w:r>
      <w:proofErr w:type="spellStart"/>
      <w:r>
        <w:rPr>
          <w:rFonts w:ascii="Arial" w:hAnsi="Arial" w:cs="Arial"/>
        </w:rPr>
        <w:t>категорияларындагы</w:t>
      </w:r>
      <w:proofErr w:type="spellEnd"/>
      <w:r>
        <w:rPr>
          <w:rFonts w:ascii="Arial" w:hAnsi="Arial" w:cs="Arial"/>
        </w:rPr>
        <w:t xml:space="preserve">) транспорт </w:t>
      </w:r>
      <w:proofErr w:type="spellStart"/>
      <w:r>
        <w:rPr>
          <w:rFonts w:ascii="Arial" w:hAnsi="Arial" w:cs="Arial"/>
        </w:rPr>
        <w:t>каражаттарын</w:t>
      </w:r>
      <w:proofErr w:type="spellEnd"/>
      <w:r>
        <w:rPr>
          <w:rFonts w:ascii="Arial" w:hAnsi="Arial" w:cs="Arial"/>
        </w:rPr>
        <w:t xml:space="preserve"> </w:t>
      </w:r>
      <w:proofErr w:type="spellStart"/>
      <w:r>
        <w:rPr>
          <w:rFonts w:ascii="Arial" w:hAnsi="Arial" w:cs="Arial"/>
        </w:rPr>
        <w:t>башкаруу</w:t>
      </w:r>
      <w:proofErr w:type="spellEnd"/>
      <w:r>
        <w:rPr>
          <w:rFonts w:ascii="Arial" w:hAnsi="Arial" w:cs="Arial"/>
        </w:rPr>
        <w:t xml:space="preserve"> </w:t>
      </w:r>
      <w:proofErr w:type="spellStart"/>
      <w:r>
        <w:rPr>
          <w:rFonts w:ascii="Arial" w:hAnsi="Arial" w:cs="Arial"/>
        </w:rPr>
        <w:t>укугуна</w:t>
      </w:r>
      <w:proofErr w:type="spellEnd"/>
      <w:r>
        <w:rPr>
          <w:rFonts w:ascii="Arial" w:hAnsi="Arial" w:cs="Arial"/>
        </w:rPr>
        <w:t xml:space="preserve"> </w:t>
      </w:r>
      <w:proofErr w:type="spellStart"/>
      <w:r>
        <w:rPr>
          <w:rFonts w:ascii="Arial" w:hAnsi="Arial" w:cs="Arial"/>
        </w:rPr>
        <w:t>күбөлүгү</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w:t>
      </w:r>
      <w:proofErr w:type="spellStart"/>
      <w:r>
        <w:rPr>
          <w:rFonts w:ascii="Arial" w:hAnsi="Arial" w:cs="Arial"/>
        </w:rPr>
        <w:t>категориядагы</w:t>
      </w:r>
      <w:proofErr w:type="spellEnd"/>
      <w:r>
        <w:rPr>
          <w:rFonts w:ascii="Arial" w:hAnsi="Arial" w:cs="Arial"/>
        </w:rPr>
        <w:t xml:space="preserve"> транспорт </w:t>
      </w:r>
      <w:proofErr w:type="spellStart"/>
      <w:r>
        <w:rPr>
          <w:rFonts w:ascii="Arial" w:hAnsi="Arial" w:cs="Arial"/>
        </w:rPr>
        <w:t>каражаттарын</w:t>
      </w:r>
      <w:proofErr w:type="spellEnd"/>
      <w:r>
        <w:rPr>
          <w:rFonts w:ascii="Arial" w:hAnsi="Arial" w:cs="Arial"/>
        </w:rPr>
        <w:t xml:space="preserve"> </w:t>
      </w:r>
      <w:proofErr w:type="spellStart"/>
      <w:r>
        <w:rPr>
          <w:rFonts w:ascii="Arial" w:hAnsi="Arial" w:cs="Arial"/>
        </w:rPr>
        <w:t>башкаруунун</w:t>
      </w:r>
      <w:proofErr w:type="spellEnd"/>
      <w:r>
        <w:rPr>
          <w:rFonts w:ascii="Arial" w:hAnsi="Arial" w:cs="Arial"/>
        </w:rPr>
        <w:t xml:space="preserve"> 3 </w:t>
      </w:r>
      <w:proofErr w:type="spellStart"/>
      <w:r>
        <w:rPr>
          <w:rFonts w:ascii="Arial" w:hAnsi="Arial" w:cs="Arial"/>
        </w:rPr>
        <w:t>жылдан</w:t>
      </w:r>
      <w:proofErr w:type="spellEnd"/>
      <w:r>
        <w:rPr>
          <w:rFonts w:ascii="Arial" w:hAnsi="Arial" w:cs="Arial"/>
        </w:rPr>
        <w:t xml:space="preserve"> </w:t>
      </w:r>
      <w:proofErr w:type="spellStart"/>
      <w:r>
        <w:rPr>
          <w:rFonts w:ascii="Arial" w:hAnsi="Arial" w:cs="Arial"/>
        </w:rPr>
        <w:t>ашык</w:t>
      </w:r>
      <w:proofErr w:type="spellEnd"/>
      <w:r>
        <w:rPr>
          <w:rFonts w:ascii="Arial" w:hAnsi="Arial" w:cs="Arial"/>
        </w:rPr>
        <w:t xml:space="preserve"> </w:t>
      </w:r>
      <w:proofErr w:type="spellStart"/>
      <w:r>
        <w:rPr>
          <w:rFonts w:ascii="Arial" w:hAnsi="Arial" w:cs="Arial"/>
        </w:rPr>
        <w:t>стажы</w:t>
      </w:r>
      <w:proofErr w:type="spellEnd"/>
      <w:r>
        <w:rPr>
          <w:rFonts w:ascii="Arial" w:hAnsi="Arial" w:cs="Arial"/>
        </w:rPr>
        <w:t xml:space="preserve"> бар </w:t>
      </w:r>
      <w:r>
        <w:rPr>
          <w:rFonts w:ascii="Arial" w:hAnsi="Arial" w:cs="Arial"/>
          <w:lang w:val="ky-KG"/>
        </w:rPr>
        <w:t>же болбосо бул документти тиешелүү категориядагы транспорт каражаттарын башкаруу укугунун бар экендигин ырастаган "Түндүк" мобилдик тиркемеси аркылуу санариптик форматта берүү мүмкүнчүлүгүнө ээ болгон</w:t>
      </w:r>
      <w:r>
        <w:rPr>
          <w:rFonts w:ascii="Arial" w:hAnsi="Arial" w:cs="Arial"/>
        </w:rPr>
        <w:t xml:space="preserve"> </w:t>
      </w:r>
      <w:proofErr w:type="spellStart"/>
      <w:r>
        <w:rPr>
          <w:rFonts w:ascii="Arial" w:hAnsi="Arial" w:cs="Arial"/>
        </w:rPr>
        <w:t>айдоочулар</w:t>
      </w:r>
      <w:proofErr w:type="spellEnd"/>
      <w:r>
        <w:rPr>
          <w:rFonts w:ascii="Arial" w:hAnsi="Arial" w:cs="Arial"/>
        </w:rPr>
        <w:t xml:space="preserve"> </w:t>
      </w:r>
      <w:proofErr w:type="spellStart"/>
      <w:r>
        <w:rPr>
          <w:rFonts w:ascii="Arial" w:hAnsi="Arial" w:cs="Arial"/>
        </w:rPr>
        <w:t>ташый</w:t>
      </w:r>
      <w:proofErr w:type="spellEnd"/>
      <w:r>
        <w:rPr>
          <w:rFonts w:ascii="Arial" w:hAnsi="Arial" w:cs="Arial"/>
        </w:rPr>
        <w:t xml:space="preserve"> </w:t>
      </w:r>
      <w:proofErr w:type="spellStart"/>
      <w:r>
        <w:rPr>
          <w:rFonts w:ascii="Arial" w:hAnsi="Arial" w:cs="Arial"/>
        </w:rPr>
        <w:t>алат</w:t>
      </w:r>
      <w:proofErr w:type="spellEnd"/>
      <w:r>
        <w:rPr>
          <w:rFonts w:ascii="Arial" w:hAnsi="Arial" w:cs="Arial"/>
        </w:rPr>
        <w:t>.</w:t>
      </w:r>
    </w:p>
    <w:p w14:paraId="52EA126F" w14:textId="77777777" w:rsidR="00D63984" w:rsidRDefault="005C71BB">
      <w:pPr>
        <w:spacing w:after="60" w:line="276" w:lineRule="auto"/>
        <w:ind w:firstLine="567"/>
        <w:jc w:val="both"/>
      </w:pPr>
      <w:proofErr w:type="spellStart"/>
      <w:r>
        <w:rPr>
          <w:rFonts w:ascii="Arial" w:hAnsi="Arial" w:cs="Arial"/>
        </w:rPr>
        <w:t>Эскертүү</w:t>
      </w:r>
      <w:proofErr w:type="spellEnd"/>
      <w:r>
        <w:rPr>
          <w:rFonts w:ascii="Arial" w:hAnsi="Arial" w:cs="Arial"/>
        </w:rPr>
        <w:t>:</w:t>
      </w:r>
    </w:p>
    <w:p w14:paraId="78D1FF6B" w14:textId="77777777" w:rsidR="00D63984" w:rsidRDefault="005C71BB">
      <w:pPr>
        <w:spacing w:after="60" w:line="276" w:lineRule="auto"/>
        <w:ind w:firstLine="567"/>
        <w:jc w:val="both"/>
      </w:pPr>
      <w:r>
        <w:rPr>
          <w:rFonts w:ascii="Arial" w:hAnsi="Arial" w:cs="Arial"/>
        </w:rPr>
        <w:t xml:space="preserve">1. </w:t>
      </w:r>
      <w:proofErr w:type="spellStart"/>
      <w:r>
        <w:rPr>
          <w:rFonts w:ascii="Arial" w:hAnsi="Arial" w:cs="Arial"/>
        </w:rPr>
        <w:t>Жүк</w:t>
      </w:r>
      <w:proofErr w:type="spellEnd"/>
      <w:r>
        <w:rPr>
          <w:rFonts w:ascii="Arial" w:hAnsi="Arial" w:cs="Arial"/>
        </w:rPr>
        <w:t xml:space="preserve"> </w:t>
      </w:r>
      <w:proofErr w:type="spellStart"/>
      <w:r>
        <w:rPr>
          <w:rFonts w:ascii="Arial" w:hAnsi="Arial" w:cs="Arial"/>
        </w:rPr>
        <w:t>ташуучу</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жүргүнчү</w:t>
      </w:r>
      <w:proofErr w:type="spellEnd"/>
      <w:r>
        <w:rPr>
          <w:rFonts w:ascii="Arial" w:hAnsi="Arial" w:cs="Arial"/>
        </w:rPr>
        <w:t xml:space="preserve"> транспорт </w:t>
      </w:r>
      <w:proofErr w:type="spellStart"/>
      <w:r>
        <w:rPr>
          <w:rFonts w:ascii="Arial" w:hAnsi="Arial" w:cs="Arial"/>
        </w:rPr>
        <w:t>каражаттарында</w:t>
      </w:r>
      <w:proofErr w:type="spellEnd"/>
      <w:r>
        <w:rPr>
          <w:rFonts w:ascii="Arial" w:hAnsi="Arial" w:cs="Arial"/>
        </w:rPr>
        <w:t xml:space="preserve"> </w:t>
      </w:r>
      <w:proofErr w:type="spellStart"/>
      <w:r>
        <w:rPr>
          <w:rFonts w:ascii="Arial" w:hAnsi="Arial" w:cs="Arial"/>
        </w:rPr>
        <w:t>адамдарды</w:t>
      </w:r>
      <w:proofErr w:type="spellEnd"/>
      <w:r>
        <w:rPr>
          <w:rFonts w:ascii="Arial" w:hAnsi="Arial" w:cs="Arial"/>
        </w:rPr>
        <w:t xml:space="preserve"> </w:t>
      </w:r>
      <w:proofErr w:type="spellStart"/>
      <w:r>
        <w:rPr>
          <w:rFonts w:ascii="Arial" w:hAnsi="Arial" w:cs="Arial"/>
        </w:rPr>
        <w:t>ташууга</w:t>
      </w:r>
      <w:proofErr w:type="spellEnd"/>
      <w:r>
        <w:rPr>
          <w:rFonts w:ascii="Arial" w:hAnsi="Arial" w:cs="Arial"/>
        </w:rPr>
        <w:t xml:space="preserve"> </w:t>
      </w:r>
      <w:proofErr w:type="spellStart"/>
      <w:r>
        <w:rPr>
          <w:rFonts w:ascii="Arial" w:hAnsi="Arial" w:cs="Arial"/>
        </w:rPr>
        <w:t>айдоочуларга</w:t>
      </w:r>
      <w:proofErr w:type="spellEnd"/>
      <w:r>
        <w:rPr>
          <w:rFonts w:ascii="Arial" w:hAnsi="Arial" w:cs="Arial"/>
        </w:rPr>
        <w:t xml:space="preserve">, </w:t>
      </w:r>
      <w:proofErr w:type="spellStart"/>
      <w:r>
        <w:rPr>
          <w:rFonts w:ascii="Arial" w:hAnsi="Arial" w:cs="Arial"/>
        </w:rPr>
        <w:t>анын</w:t>
      </w:r>
      <w:proofErr w:type="spellEnd"/>
      <w:r>
        <w:rPr>
          <w:rFonts w:ascii="Arial" w:hAnsi="Arial" w:cs="Arial"/>
        </w:rPr>
        <w:t xml:space="preserve"> </w:t>
      </w:r>
      <w:proofErr w:type="spellStart"/>
      <w:r>
        <w:rPr>
          <w:rFonts w:ascii="Arial" w:hAnsi="Arial" w:cs="Arial"/>
        </w:rPr>
        <w:t>ичинде</w:t>
      </w:r>
      <w:proofErr w:type="spellEnd"/>
      <w:r>
        <w:rPr>
          <w:rFonts w:ascii="Arial" w:hAnsi="Arial" w:cs="Arial"/>
        </w:rPr>
        <w:t xml:space="preserve"> аскер </w:t>
      </w:r>
      <w:proofErr w:type="spellStart"/>
      <w:r>
        <w:rPr>
          <w:rFonts w:ascii="Arial" w:hAnsi="Arial" w:cs="Arial"/>
        </w:rPr>
        <w:t>айдоочуларына</w:t>
      </w:r>
      <w:proofErr w:type="spellEnd"/>
      <w:r>
        <w:rPr>
          <w:rFonts w:ascii="Arial" w:hAnsi="Arial" w:cs="Arial"/>
        </w:rPr>
        <w:t xml:space="preserve"> Кыргыз </w:t>
      </w:r>
      <w:proofErr w:type="spellStart"/>
      <w:r>
        <w:rPr>
          <w:rFonts w:ascii="Arial" w:hAnsi="Arial" w:cs="Arial"/>
        </w:rPr>
        <w:t>Республикасынын</w:t>
      </w:r>
      <w:proofErr w:type="spellEnd"/>
      <w:r>
        <w:rPr>
          <w:rFonts w:ascii="Arial" w:hAnsi="Arial" w:cs="Arial"/>
        </w:rPr>
        <w:t xml:space="preserve"> </w:t>
      </w:r>
      <w:proofErr w:type="spellStart"/>
      <w:r>
        <w:rPr>
          <w:rFonts w:ascii="Arial" w:hAnsi="Arial" w:cs="Arial"/>
        </w:rPr>
        <w:t>аймагында</w:t>
      </w:r>
      <w:proofErr w:type="spellEnd"/>
      <w:r>
        <w:rPr>
          <w:rFonts w:ascii="Arial" w:hAnsi="Arial" w:cs="Arial"/>
        </w:rPr>
        <w:t xml:space="preserve"> </w:t>
      </w:r>
      <w:proofErr w:type="spellStart"/>
      <w:r>
        <w:rPr>
          <w:rFonts w:ascii="Arial" w:hAnsi="Arial" w:cs="Arial"/>
        </w:rPr>
        <w:t>белгиленген</w:t>
      </w:r>
      <w:proofErr w:type="spellEnd"/>
      <w:r>
        <w:rPr>
          <w:rFonts w:ascii="Arial" w:hAnsi="Arial" w:cs="Arial"/>
        </w:rPr>
        <w:t xml:space="preserve"> </w:t>
      </w:r>
      <w:proofErr w:type="spellStart"/>
      <w:r>
        <w:rPr>
          <w:rFonts w:ascii="Arial" w:hAnsi="Arial" w:cs="Arial"/>
        </w:rPr>
        <w:t>өзгөчө</w:t>
      </w:r>
      <w:proofErr w:type="spellEnd"/>
      <w:r>
        <w:rPr>
          <w:rFonts w:ascii="Arial" w:hAnsi="Arial" w:cs="Arial"/>
        </w:rPr>
        <w:t xml:space="preserve"> </w:t>
      </w:r>
      <w:proofErr w:type="spellStart"/>
      <w:r>
        <w:rPr>
          <w:rFonts w:ascii="Arial" w:hAnsi="Arial" w:cs="Arial"/>
        </w:rPr>
        <w:t>тартипте</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w:t>
      </w:r>
    </w:p>
    <w:p w14:paraId="2B409692" w14:textId="77777777" w:rsidR="00D63984" w:rsidRDefault="005C71BB">
      <w:pPr>
        <w:spacing w:after="60" w:line="276" w:lineRule="auto"/>
        <w:ind w:firstLine="567"/>
        <w:jc w:val="both"/>
      </w:pPr>
      <w:r>
        <w:rPr>
          <w:rFonts w:ascii="Arial" w:hAnsi="Arial" w:cs="Arial"/>
        </w:rPr>
        <w:t xml:space="preserve">2. </w:t>
      </w:r>
      <w:proofErr w:type="spellStart"/>
      <w:r>
        <w:rPr>
          <w:rFonts w:ascii="Arial" w:hAnsi="Arial" w:cs="Arial"/>
        </w:rPr>
        <w:t>Автобустун</w:t>
      </w:r>
      <w:proofErr w:type="spellEnd"/>
      <w:r>
        <w:rPr>
          <w:rFonts w:ascii="Arial" w:hAnsi="Arial" w:cs="Arial"/>
        </w:rPr>
        <w:t xml:space="preserve"> </w:t>
      </w:r>
      <w:proofErr w:type="spellStart"/>
      <w:r>
        <w:rPr>
          <w:rFonts w:ascii="Arial" w:hAnsi="Arial" w:cs="Arial"/>
        </w:rPr>
        <w:t>айдоочусу</w:t>
      </w:r>
      <w:proofErr w:type="spellEnd"/>
      <w:r>
        <w:rPr>
          <w:rFonts w:ascii="Arial" w:hAnsi="Arial" w:cs="Arial"/>
        </w:rPr>
        <w:t xml:space="preserve"> катары 3 </w:t>
      </w:r>
      <w:proofErr w:type="spellStart"/>
      <w:r>
        <w:rPr>
          <w:rFonts w:ascii="Arial" w:hAnsi="Arial" w:cs="Arial"/>
        </w:rPr>
        <w:t>жылдан</w:t>
      </w:r>
      <w:proofErr w:type="spellEnd"/>
      <w:r>
        <w:rPr>
          <w:rFonts w:ascii="Arial" w:hAnsi="Arial" w:cs="Arial"/>
        </w:rPr>
        <w:t xml:space="preserve"> </w:t>
      </w:r>
      <w:proofErr w:type="spellStart"/>
      <w:r>
        <w:rPr>
          <w:rFonts w:ascii="Arial" w:hAnsi="Arial" w:cs="Arial"/>
        </w:rPr>
        <w:t>ашык</w:t>
      </w:r>
      <w:proofErr w:type="spellEnd"/>
      <w:r>
        <w:rPr>
          <w:rFonts w:ascii="Arial" w:hAnsi="Arial" w:cs="Arial"/>
        </w:rPr>
        <w:t xml:space="preserve"> </w:t>
      </w:r>
      <w:proofErr w:type="spellStart"/>
      <w:r>
        <w:rPr>
          <w:rFonts w:ascii="Arial" w:hAnsi="Arial" w:cs="Arial"/>
        </w:rPr>
        <w:t>үзгүлтүксүз</w:t>
      </w:r>
      <w:proofErr w:type="spellEnd"/>
      <w:r>
        <w:rPr>
          <w:rFonts w:ascii="Arial" w:hAnsi="Arial" w:cs="Arial"/>
        </w:rPr>
        <w:t xml:space="preserve"> </w:t>
      </w:r>
      <w:proofErr w:type="spellStart"/>
      <w:r>
        <w:rPr>
          <w:rFonts w:ascii="Arial" w:hAnsi="Arial" w:cs="Arial"/>
        </w:rPr>
        <w:t>эмгек</w:t>
      </w:r>
      <w:proofErr w:type="spellEnd"/>
      <w:r>
        <w:rPr>
          <w:rFonts w:ascii="Arial" w:hAnsi="Arial" w:cs="Arial"/>
        </w:rPr>
        <w:t xml:space="preserve"> </w:t>
      </w:r>
      <w:proofErr w:type="spellStart"/>
      <w:r>
        <w:rPr>
          <w:rFonts w:ascii="Arial" w:hAnsi="Arial" w:cs="Arial"/>
        </w:rPr>
        <w:t>стажы</w:t>
      </w:r>
      <w:proofErr w:type="spellEnd"/>
      <w:r>
        <w:rPr>
          <w:rFonts w:ascii="Arial" w:hAnsi="Arial" w:cs="Arial"/>
        </w:rPr>
        <w:t xml:space="preserve"> бар </w:t>
      </w:r>
      <w:proofErr w:type="spellStart"/>
      <w:r>
        <w:rPr>
          <w:rFonts w:ascii="Arial" w:hAnsi="Arial" w:cs="Arial"/>
        </w:rPr>
        <w:t>айдоочуларга</w:t>
      </w:r>
      <w:proofErr w:type="spellEnd"/>
      <w:r>
        <w:rPr>
          <w:rFonts w:ascii="Arial" w:hAnsi="Arial" w:cs="Arial"/>
        </w:rPr>
        <w:t xml:space="preserve"> эл </w:t>
      </w:r>
      <w:proofErr w:type="spellStart"/>
      <w:r>
        <w:rPr>
          <w:rFonts w:ascii="Arial" w:hAnsi="Arial" w:cs="Arial"/>
        </w:rPr>
        <w:t>аралык</w:t>
      </w:r>
      <w:proofErr w:type="spellEnd"/>
      <w:r>
        <w:rPr>
          <w:rFonts w:ascii="Arial" w:hAnsi="Arial" w:cs="Arial"/>
        </w:rPr>
        <w:t xml:space="preserve">, </w:t>
      </w:r>
      <w:proofErr w:type="spellStart"/>
      <w:r>
        <w:rPr>
          <w:rFonts w:ascii="Arial" w:hAnsi="Arial" w:cs="Arial"/>
        </w:rPr>
        <w:t>шаарлар</w:t>
      </w:r>
      <w:proofErr w:type="spellEnd"/>
      <w:r>
        <w:rPr>
          <w:rFonts w:ascii="Arial" w:hAnsi="Arial" w:cs="Arial"/>
        </w:rPr>
        <w:t xml:space="preserve"> </w:t>
      </w:r>
      <w:proofErr w:type="spellStart"/>
      <w:r>
        <w:rPr>
          <w:rFonts w:ascii="Arial" w:hAnsi="Arial" w:cs="Arial"/>
        </w:rPr>
        <w:t>аралык</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тоолуу</w:t>
      </w:r>
      <w:proofErr w:type="spellEnd"/>
      <w:r>
        <w:rPr>
          <w:rFonts w:ascii="Arial" w:hAnsi="Arial" w:cs="Arial"/>
        </w:rPr>
        <w:t xml:space="preserve"> </w:t>
      </w:r>
      <w:proofErr w:type="spellStart"/>
      <w:r>
        <w:rPr>
          <w:rFonts w:ascii="Arial" w:hAnsi="Arial" w:cs="Arial"/>
        </w:rPr>
        <w:t>маршруттарда</w:t>
      </w:r>
      <w:proofErr w:type="spellEnd"/>
      <w:r>
        <w:rPr>
          <w:rFonts w:ascii="Arial" w:hAnsi="Arial" w:cs="Arial"/>
        </w:rPr>
        <w:t xml:space="preserve"> автобус </w:t>
      </w:r>
      <w:proofErr w:type="spellStart"/>
      <w:r>
        <w:rPr>
          <w:rFonts w:ascii="Arial" w:hAnsi="Arial" w:cs="Arial"/>
        </w:rPr>
        <w:t>айдоого</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w:t>
      </w:r>
    </w:p>
    <w:p w14:paraId="67DD2BB0" w14:textId="77777777" w:rsidR="00D63984" w:rsidRDefault="005C71BB">
      <w:pPr>
        <w:spacing w:after="60" w:line="276" w:lineRule="auto"/>
        <w:ind w:firstLine="567"/>
        <w:jc w:val="both"/>
      </w:pPr>
      <w:r>
        <w:rPr>
          <w:rFonts w:ascii="Arial" w:hAnsi="Arial" w:cs="Arial"/>
          <w:i/>
          <w:iCs/>
          <w:lang w:val="ky-KG"/>
        </w:rPr>
        <w:t xml:space="preserve">(КР Министрлер Кабинетинин </w:t>
      </w:r>
      <w:r w:rsidR="009F3069">
        <w:fldChar w:fldCharType="begin"/>
      </w:r>
      <w:r w:rsidR="009F3069">
        <w:instrText xml:space="preserve"> HYPERLINK "https://cbd.minjust.gov.kg/159649" \o "https://cbd.minjust.gov.kg/159649" </w:instrText>
      </w:r>
      <w:r w:rsidR="009F3069">
        <w:fldChar w:fldCharType="separate"/>
      </w:r>
      <w:r>
        <w:rPr>
          <w:rStyle w:val="af1"/>
          <w:rFonts w:ascii="Arial" w:hAnsi="Arial" w:cs="Arial"/>
          <w:i/>
          <w:iCs/>
          <w:lang w:val="ky-KG"/>
        </w:rPr>
        <w:t>2022-жылдын 18-ноябрындагы № 637</w:t>
      </w:r>
      <w:r w:rsidR="009F3069">
        <w:rPr>
          <w:rStyle w:val="af1"/>
          <w:rFonts w:ascii="Arial" w:hAnsi="Arial" w:cs="Arial"/>
          <w:i/>
          <w:iCs/>
          <w:lang w:val="ky-KG"/>
        </w:rPr>
        <w:fldChar w:fldCharType="end"/>
      </w:r>
      <w:r>
        <w:rPr>
          <w:rFonts w:ascii="Arial" w:hAnsi="Arial" w:cs="Arial"/>
          <w:i/>
          <w:iCs/>
          <w:lang w:val="ky-KG"/>
        </w:rPr>
        <w:t xml:space="preserve"> токтомунун редакциясына ылайык)</w:t>
      </w:r>
    </w:p>
    <w:p w14:paraId="2AE1F82C" w14:textId="77777777" w:rsidR="00D63984" w:rsidRDefault="005C71BB">
      <w:pPr>
        <w:spacing w:after="60" w:line="276" w:lineRule="auto"/>
        <w:ind w:firstLine="567"/>
        <w:jc w:val="both"/>
      </w:pPr>
      <w:r>
        <w:rPr>
          <w:rFonts w:ascii="Arial" w:hAnsi="Arial" w:cs="Arial"/>
        </w:rPr>
        <w:t xml:space="preserve">22.2. Борт </w:t>
      </w:r>
      <w:proofErr w:type="spellStart"/>
      <w:r>
        <w:rPr>
          <w:rFonts w:ascii="Arial" w:hAnsi="Arial" w:cs="Arial"/>
        </w:rPr>
        <w:t>платформасы</w:t>
      </w:r>
      <w:proofErr w:type="spellEnd"/>
      <w:r>
        <w:rPr>
          <w:rFonts w:ascii="Arial" w:hAnsi="Arial" w:cs="Arial"/>
        </w:rPr>
        <w:t xml:space="preserve"> бар </w:t>
      </w:r>
      <w:proofErr w:type="spellStart"/>
      <w:r>
        <w:rPr>
          <w:rFonts w:ascii="Arial" w:hAnsi="Arial" w:cs="Arial"/>
        </w:rPr>
        <w:t>жүк</w:t>
      </w:r>
      <w:proofErr w:type="spellEnd"/>
      <w:r>
        <w:rPr>
          <w:rFonts w:ascii="Arial" w:hAnsi="Arial" w:cs="Arial"/>
        </w:rPr>
        <w:t xml:space="preserve"> </w:t>
      </w:r>
      <w:proofErr w:type="spellStart"/>
      <w:r>
        <w:rPr>
          <w:rFonts w:ascii="Arial" w:hAnsi="Arial" w:cs="Arial"/>
        </w:rPr>
        <w:t>ташуучу</w:t>
      </w:r>
      <w:proofErr w:type="spellEnd"/>
      <w:r>
        <w:rPr>
          <w:rFonts w:ascii="Arial" w:hAnsi="Arial" w:cs="Arial"/>
        </w:rPr>
        <w:t xml:space="preserve"> </w:t>
      </w:r>
      <w:proofErr w:type="spellStart"/>
      <w:r>
        <w:rPr>
          <w:rFonts w:ascii="Arial" w:hAnsi="Arial" w:cs="Arial"/>
        </w:rPr>
        <w:t>автомобилдин</w:t>
      </w:r>
      <w:proofErr w:type="spellEnd"/>
      <w:r>
        <w:rPr>
          <w:rFonts w:ascii="Arial" w:hAnsi="Arial" w:cs="Arial"/>
        </w:rPr>
        <w:t xml:space="preserve"> </w:t>
      </w:r>
      <w:proofErr w:type="spellStart"/>
      <w:r>
        <w:rPr>
          <w:rFonts w:ascii="Arial" w:hAnsi="Arial" w:cs="Arial"/>
        </w:rPr>
        <w:t>кузовунда</w:t>
      </w:r>
      <w:proofErr w:type="spellEnd"/>
      <w:r>
        <w:rPr>
          <w:rFonts w:ascii="Arial" w:hAnsi="Arial" w:cs="Arial"/>
        </w:rPr>
        <w:t xml:space="preserve"> </w:t>
      </w:r>
      <w:proofErr w:type="spellStart"/>
      <w:r>
        <w:rPr>
          <w:rFonts w:ascii="Arial" w:hAnsi="Arial" w:cs="Arial"/>
        </w:rPr>
        <w:t>адамдарды</w:t>
      </w:r>
      <w:proofErr w:type="spellEnd"/>
      <w:r>
        <w:rPr>
          <w:rFonts w:ascii="Arial" w:hAnsi="Arial" w:cs="Arial"/>
        </w:rPr>
        <w:t xml:space="preserve"> </w:t>
      </w:r>
      <w:proofErr w:type="spellStart"/>
      <w:r>
        <w:rPr>
          <w:rFonts w:ascii="Arial" w:hAnsi="Arial" w:cs="Arial"/>
        </w:rPr>
        <w:t>ташуу</w:t>
      </w:r>
      <w:proofErr w:type="spellEnd"/>
      <w:r>
        <w:rPr>
          <w:rFonts w:ascii="Arial" w:hAnsi="Arial" w:cs="Arial"/>
        </w:rPr>
        <w:t xml:space="preserve">, </w:t>
      </w:r>
      <w:proofErr w:type="spellStart"/>
      <w:r>
        <w:rPr>
          <w:rFonts w:ascii="Arial" w:hAnsi="Arial" w:cs="Arial"/>
        </w:rPr>
        <w:t>эгерде</w:t>
      </w:r>
      <w:proofErr w:type="spellEnd"/>
      <w:r>
        <w:rPr>
          <w:rFonts w:ascii="Arial" w:hAnsi="Arial" w:cs="Arial"/>
        </w:rPr>
        <w:t xml:space="preserve"> ал </w:t>
      </w:r>
      <w:proofErr w:type="spellStart"/>
      <w:r>
        <w:rPr>
          <w:rFonts w:ascii="Arial" w:hAnsi="Arial" w:cs="Arial"/>
        </w:rPr>
        <w:t>Негизги</w:t>
      </w:r>
      <w:proofErr w:type="spellEnd"/>
      <w:r>
        <w:rPr>
          <w:rFonts w:ascii="Arial" w:hAnsi="Arial" w:cs="Arial"/>
        </w:rPr>
        <w:t xml:space="preserve"> </w:t>
      </w:r>
      <w:proofErr w:type="spellStart"/>
      <w:r>
        <w:rPr>
          <w:rFonts w:ascii="Arial" w:hAnsi="Arial" w:cs="Arial"/>
        </w:rPr>
        <w:t>жоболорго</w:t>
      </w:r>
      <w:proofErr w:type="spellEnd"/>
      <w:r>
        <w:rPr>
          <w:rFonts w:ascii="Arial" w:hAnsi="Arial" w:cs="Arial"/>
        </w:rPr>
        <w:t xml:space="preserve"> </w:t>
      </w:r>
      <w:proofErr w:type="spellStart"/>
      <w:r>
        <w:rPr>
          <w:rFonts w:ascii="Arial" w:hAnsi="Arial" w:cs="Arial"/>
        </w:rPr>
        <w:t>ылайык</w:t>
      </w:r>
      <w:proofErr w:type="spellEnd"/>
      <w:r>
        <w:rPr>
          <w:rFonts w:ascii="Arial" w:hAnsi="Arial" w:cs="Arial"/>
        </w:rPr>
        <w:t xml:space="preserve"> </w:t>
      </w:r>
      <w:proofErr w:type="spellStart"/>
      <w:r>
        <w:rPr>
          <w:rFonts w:ascii="Arial" w:hAnsi="Arial" w:cs="Arial"/>
        </w:rPr>
        <w:t>жабдылган</w:t>
      </w:r>
      <w:proofErr w:type="spellEnd"/>
      <w:r>
        <w:rPr>
          <w:rFonts w:ascii="Arial" w:hAnsi="Arial" w:cs="Arial"/>
        </w:rPr>
        <w:t xml:space="preserve"> </w:t>
      </w:r>
      <w:proofErr w:type="spellStart"/>
      <w:r>
        <w:rPr>
          <w:rFonts w:ascii="Arial" w:hAnsi="Arial" w:cs="Arial"/>
        </w:rPr>
        <w:t>болсо</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 xml:space="preserve">, </w:t>
      </w:r>
      <w:proofErr w:type="spellStart"/>
      <w:r>
        <w:rPr>
          <w:rFonts w:ascii="Arial" w:hAnsi="Arial" w:cs="Arial"/>
        </w:rPr>
        <w:t>мында</w:t>
      </w:r>
      <w:proofErr w:type="spellEnd"/>
      <w:r>
        <w:rPr>
          <w:rFonts w:ascii="Arial" w:hAnsi="Arial" w:cs="Arial"/>
        </w:rPr>
        <w:t xml:space="preserve"> </w:t>
      </w:r>
      <w:proofErr w:type="spellStart"/>
      <w:r>
        <w:rPr>
          <w:rFonts w:ascii="Arial" w:hAnsi="Arial" w:cs="Arial"/>
        </w:rPr>
        <w:t>балдарды</w:t>
      </w:r>
      <w:proofErr w:type="spellEnd"/>
      <w:r>
        <w:rPr>
          <w:rFonts w:ascii="Arial" w:hAnsi="Arial" w:cs="Arial"/>
        </w:rPr>
        <w:t xml:space="preserve"> </w:t>
      </w:r>
      <w:proofErr w:type="spellStart"/>
      <w:r>
        <w:rPr>
          <w:rFonts w:ascii="Arial" w:hAnsi="Arial" w:cs="Arial"/>
        </w:rPr>
        <w:t>өзгөчө</w:t>
      </w:r>
      <w:proofErr w:type="spellEnd"/>
      <w:r>
        <w:rPr>
          <w:rFonts w:ascii="Arial" w:hAnsi="Arial" w:cs="Arial"/>
        </w:rPr>
        <w:t xml:space="preserve"> </w:t>
      </w:r>
      <w:proofErr w:type="spellStart"/>
      <w:r>
        <w:rPr>
          <w:rFonts w:ascii="Arial" w:hAnsi="Arial" w:cs="Arial"/>
        </w:rPr>
        <w:t>учурларда</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ташууга</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w:t>
      </w:r>
    </w:p>
    <w:p w14:paraId="39FA85C7" w14:textId="77777777" w:rsidR="00D63984" w:rsidRDefault="005C71BB">
      <w:pPr>
        <w:spacing w:after="60" w:line="276" w:lineRule="auto"/>
        <w:ind w:firstLine="567"/>
        <w:jc w:val="both"/>
      </w:pPr>
      <w:r>
        <w:rPr>
          <w:rFonts w:ascii="Arial" w:hAnsi="Arial" w:cs="Arial"/>
        </w:rPr>
        <w:t xml:space="preserve">22.3. </w:t>
      </w:r>
      <w:proofErr w:type="spellStart"/>
      <w:r>
        <w:rPr>
          <w:rFonts w:ascii="Arial" w:hAnsi="Arial" w:cs="Arial"/>
        </w:rPr>
        <w:t>Жүк</w:t>
      </w:r>
      <w:proofErr w:type="spellEnd"/>
      <w:r>
        <w:rPr>
          <w:rFonts w:ascii="Arial" w:hAnsi="Arial" w:cs="Arial"/>
        </w:rPr>
        <w:t xml:space="preserve"> </w:t>
      </w:r>
      <w:proofErr w:type="spellStart"/>
      <w:r>
        <w:rPr>
          <w:rFonts w:ascii="Arial" w:hAnsi="Arial" w:cs="Arial"/>
        </w:rPr>
        <w:t>ташуучу</w:t>
      </w:r>
      <w:proofErr w:type="spellEnd"/>
      <w:r>
        <w:rPr>
          <w:rFonts w:ascii="Arial" w:hAnsi="Arial" w:cs="Arial"/>
        </w:rPr>
        <w:t xml:space="preserve"> </w:t>
      </w:r>
      <w:proofErr w:type="spellStart"/>
      <w:r>
        <w:rPr>
          <w:rFonts w:ascii="Arial" w:hAnsi="Arial" w:cs="Arial"/>
        </w:rPr>
        <w:t>автомобилдин</w:t>
      </w:r>
      <w:proofErr w:type="spellEnd"/>
      <w:r>
        <w:rPr>
          <w:rFonts w:ascii="Arial" w:hAnsi="Arial" w:cs="Arial"/>
        </w:rPr>
        <w:t xml:space="preserve"> </w:t>
      </w:r>
      <w:proofErr w:type="spellStart"/>
      <w:r>
        <w:rPr>
          <w:rFonts w:ascii="Arial" w:hAnsi="Arial" w:cs="Arial"/>
        </w:rPr>
        <w:t>кузовунда</w:t>
      </w:r>
      <w:proofErr w:type="spellEnd"/>
      <w:r>
        <w:rPr>
          <w:rFonts w:ascii="Arial" w:hAnsi="Arial" w:cs="Arial"/>
        </w:rPr>
        <w:t xml:space="preserve"> </w:t>
      </w:r>
      <w:proofErr w:type="spellStart"/>
      <w:r>
        <w:rPr>
          <w:rFonts w:ascii="Arial" w:hAnsi="Arial" w:cs="Arial"/>
        </w:rPr>
        <w:t>ташылуучу</w:t>
      </w:r>
      <w:proofErr w:type="spellEnd"/>
      <w:r>
        <w:rPr>
          <w:rFonts w:ascii="Arial" w:hAnsi="Arial" w:cs="Arial"/>
        </w:rPr>
        <w:t xml:space="preserve"> </w:t>
      </w:r>
      <w:proofErr w:type="spellStart"/>
      <w:r>
        <w:rPr>
          <w:rFonts w:ascii="Arial" w:hAnsi="Arial" w:cs="Arial"/>
        </w:rPr>
        <w:t>адамдардын</w:t>
      </w:r>
      <w:proofErr w:type="spellEnd"/>
      <w:r>
        <w:rPr>
          <w:rFonts w:ascii="Arial" w:hAnsi="Arial" w:cs="Arial"/>
        </w:rPr>
        <w:t xml:space="preserve"> саны </w:t>
      </w:r>
      <w:proofErr w:type="spellStart"/>
      <w:r>
        <w:rPr>
          <w:rFonts w:ascii="Arial" w:hAnsi="Arial" w:cs="Arial"/>
        </w:rPr>
        <w:t>отуруу</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жабдылган</w:t>
      </w:r>
      <w:proofErr w:type="spellEnd"/>
      <w:r>
        <w:rPr>
          <w:rFonts w:ascii="Arial" w:hAnsi="Arial" w:cs="Arial"/>
        </w:rPr>
        <w:t xml:space="preserve"> </w:t>
      </w:r>
      <w:proofErr w:type="spellStart"/>
      <w:r>
        <w:rPr>
          <w:rFonts w:ascii="Arial" w:hAnsi="Arial" w:cs="Arial"/>
        </w:rPr>
        <w:t>орундардын</w:t>
      </w:r>
      <w:proofErr w:type="spellEnd"/>
      <w:r>
        <w:rPr>
          <w:rFonts w:ascii="Arial" w:hAnsi="Arial" w:cs="Arial"/>
        </w:rPr>
        <w:t xml:space="preserve"> </w:t>
      </w:r>
      <w:proofErr w:type="spellStart"/>
      <w:r>
        <w:rPr>
          <w:rFonts w:ascii="Arial" w:hAnsi="Arial" w:cs="Arial"/>
        </w:rPr>
        <w:t>санынан</w:t>
      </w:r>
      <w:proofErr w:type="spellEnd"/>
      <w:r>
        <w:rPr>
          <w:rFonts w:ascii="Arial" w:hAnsi="Arial" w:cs="Arial"/>
        </w:rPr>
        <w:t xml:space="preserve"> </w:t>
      </w:r>
      <w:proofErr w:type="spellStart"/>
      <w:r>
        <w:rPr>
          <w:rFonts w:ascii="Arial" w:hAnsi="Arial" w:cs="Arial"/>
        </w:rPr>
        <w:t>ашууга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эмес</w:t>
      </w:r>
      <w:proofErr w:type="spellEnd"/>
      <w:r>
        <w:rPr>
          <w:rFonts w:ascii="Arial" w:hAnsi="Arial" w:cs="Arial"/>
        </w:rPr>
        <w:t>.</w:t>
      </w:r>
    </w:p>
    <w:p w14:paraId="5AEAFC4E" w14:textId="77777777" w:rsidR="00D63984" w:rsidRDefault="005C71BB">
      <w:pPr>
        <w:spacing w:after="60" w:line="276" w:lineRule="auto"/>
        <w:ind w:firstLine="567"/>
        <w:jc w:val="both"/>
      </w:pPr>
      <w:r>
        <w:rPr>
          <w:rFonts w:ascii="Arial" w:hAnsi="Arial" w:cs="Arial"/>
        </w:rPr>
        <w:t xml:space="preserve">22.4. </w:t>
      </w:r>
      <w:proofErr w:type="spellStart"/>
      <w:r>
        <w:rPr>
          <w:rFonts w:ascii="Arial" w:hAnsi="Arial" w:cs="Arial"/>
        </w:rPr>
        <w:t>Ордунан</w:t>
      </w:r>
      <w:proofErr w:type="spellEnd"/>
      <w:r>
        <w:rPr>
          <w:rFonts w:ascii="Arial" w:hAnsi="Arial" w:cs="Arial"/>
        </w:rPr>
        <w:t xml:space="preserve"> </w:t>
      </w:r>
      <w:proofErr w:type="spellStart"/>
      <w:r>
        <w:rPr>
          <w:rFonts w:ascii="Arial" w:hAnsi="Arial" w:cs="Arial"/>
        </w:rPr>
        <w:t>жылаар</w:t>
      </w:r>
      <w:proofErr w:type="spellEnd"/>
      <w:r>
        <w:rPr>
          <w:rFonts w:ascii="Arial" w:hAnsi="Arial" w:cs="Arial"/>
        </w:rPr>
        <w:t xml:space="preserve"> </w:t>
      </w:r>
      <w:proofErr w:type="spellStart"/>
      <w:r>
        <w:rPr>
          <w:rFonts w:ascii="Arial" w:hAnsi="Arial" w:cs="Arial"/>
        </w:rPr>
        <w:t>алдында</w:t>
      </w:r>
      <w:proofErr w:type="spellEnd"/>
      <w:r>
        <w:rPr>
          <w:rFonts w:ascii="Arial" w:hAnsi="Arial" w:cs="Arial"/>
        </w:rPr>
        <w:t xml:space="preserve"> </w:t>
      </w:r>
      <w:proofErr w:type="spellStart"/>
      <w:r>
        <w:rPr>
          <w:rFonts w:ascii="Arial" w:hAnsi="Arial" w:cs="Arial"/>
        </w:rPr>
        <w:t>жүк</w:t>
      </w:r>
      <w:proofErr w:type="spellEnd"/>
      <w:r>
        <w:rPr>
          <w:rFonts w:ascii="Arial" w:hAnsi="Arial" w:cs="Arial"/>
        </w:rPr>
        <w:t xml:space="preserve"> </w:t>
      </w:r>
      <w:proofErr w:type="spellStart"/>
      <w:r>
        <w:rPr>
          <w:rFonts w:ascii="Arial" w:hAnsi="Arial" w:cs="Arial"/>
        </w:rPr>
        <w:t>ташуучу</w:t>
      </w:r>
      <w:proofErr w:type="spellEnd"/>
      <w:r>
        <w:rPr>
          <w:rFonts w:ascii="Arial" w:hAnsi="Arial" w:cs="Arial"/>
        </w:rPr>
        <w:t xml:space="preserve"> </w:t>
      </w:r>
      <w:proofErr w:type="spellStart"/>
      <w:r>
        <w:rPr>
          <w:rFonts w:ascii="Arial" w:hAnsi="Arial" w:cs="Arial"/>
        </w:rPr>
        <w:t>автомобилдин</w:t>
      </w:r>
      <w:proofErr w:type="spellEnd"/>
      <w:r>
        <w:rPr>
          <w:rFonts w:ascii="Arial" w:hAnsi="Arial" w:cs="Arial"/>
        </w:rPr>
        <w:t xml:space="preserve"> </w:t>
      </w:r>
      <w:proofErr w:type="spellStart"/>
      <w:r>
        <w:rPr>
          <w:rFonts w:ascii="Arial" w:hAnsi="Arial" w:cs="Arial"/>
        </w:rPr>
        <w:t>айдоочусу</w:t>
      </w:r>
      <w:proofErr w:type="spellEnd"/>
      <w:r>
        <w:rPr>
          <w:rFonts w:ascii="Arial" w:hAnsi="Arial" w:cs="Arial"/>
        </w:rPr>
        <w:t xml:space="preserve"> </w:t>
      </w:r>
      <w:proofErr w:type="spellStart"/>
      <w:r>
        <w:rPr>
          <w:rFonts w:ascii="Arial" w:hAnsi="Arial" w:cs="Arial"/>
        </w:rPr>
        <w:t>кузовго</w:t>
      </w:r>
      <w:proofErr w:type="spellEnd"/>
      <w:r>
        <w:rPr>
          <w:rFonts w:ascii="Arial" w:hAnsi="Arial" w:cs="Arial"/>
        </w:rPr>
        <w:t xml:space="preserve"> </w:t>
      </w:r>
      <w:proofErr w:type="spellStart"/>
      <w:r>
        <w:rPr>
          <w:rFonts w:ascii="Arial" w:hAnsi="Arial" w:cs="Arial"/>
        </w:rPr>
        <w:t>отургузуунун</w:t>
      </w:r>
      <w:proofErr w:type="spellEnd"/>
      <w:r>
        <w:rPr>
          <w:rFonts w:ascii="Arial" w:hAnsi="Arial" w:cs="Arial"/>
        </w:rPr>
        <w:t xml:space="preserve">, </w:t>
      </w:r>
      <w:proofErr w:type="spellStart"/>
      <w:r>
        <w:rPr>
          <w:rFonts w:ascii="Arial" w:hAnsi="Arial" w:cs="Arial"/>
        </w:rPr>
        <w:t>андан</w:t>
      </w:r>
      <w:proofErr w:type="spellEnd"/>
      <w:r>
        <w:rPr>
          <w:rFonts w:ascii="Arial" w:hAnsi="Arial" w:cs="Arial"/>
        </w:rPr>
        <w:t xml:space="preserve"> </w:t>
      </w:r>
      <w:proofErr w:type="spellStart"/>
      <w:r>
        <w:rPr>
          <w:rFonts w:ascii="Arial" w:hAnsi="Arial" w:cs="Arial"/>
        </w:rPr>
        <w:t>түшүрүүнүн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жайгаштыруунун</w:t>
      </w:r>
      <w:proofErr w:type="spellEnd"/>
      <w:r>
        <w:rPr>
          <w:rFonts w:ascii="Arial" w:hAnsi="Arial" w:cs="Arial"/>
        </w:rPr>
        <w:t xml:space="preserve"> </w:t>
      </w:r>
      <w:proofErr w:type="spellStart"/>
      <w:r>
        <w:rPr>
          <w:rFonts w:ascii="Arial" w:hAnsi="Arial" w:cs="Arial"/>
        </w:rPr>
        <w:t>тартиби</w:t>
      </w:r>
      <w:proofErr w:type="spellEnd"/>
      <w:r>
        <w:rPr>
          <w:rFonts w:ascii="Arial" w:hAnsi="Arial" w:cs="Arial"/>
        </w:rPr>
        <w:t xml:space="preserve"> </w:t>
      </w:r>
      <w:proofErr w:type="spellStart"/>
      <w:r>
        <w:rPr>
          <w:rFonts w:ascii="Arial" w:hAnsi="Arial" w:cs="Arial"/>
        </w:rPr>
        <w:t>жөнүндө</w:t>
      </w:r>
      <w:proofErr w:type="spellEnd"/>
      <w:r>
        <w:rPr>
          <w:rFonts w:ascii="Arial" w:hAnsi="Arial" w:cs="Arial"/>
        </w:rPr>
        <w:t xml:space="preserve"> </w:t>
      </w:r>
      <w:proofErr w:type="spellStart"/>
      <w:r>
        <w:rPr>
          <w:rFonts w:ascii="Arial" w:hAnsi="Arial" w:cs="Arial"/>
        </w:rPr>
        <w:t>жүргүнчүлөргө</w:t>
      </w:r>
      <w:proofErr w:type="spellEnd"/>
      <w:r>
        <w:rPr>
          <w:rFonts w:ascii="Arial" w:hAnsi="Arial" w:cs="Arial"/>
        </w:rPr>
        <w:t xml:space="preserve"> </w:t>
      </w:r>
      <w:proofErr w:type="spellStart"/>
      <w:r>
        <w:rPr>
          <w:rFonts w:ascii="Arial" w:hAnsi="Arial" w:cs="Arial"/>
        </w:rPr>
        <w:t>түшүндүрмө</w:t>
      </w:r>
      <w:proofErr w:type="spellEnd"/>
      <w:r>
        <w:rPr>
          <w:rFonts w:ascii="Arial" w:hAnsi="Arial" w:cs="Arial"/>
        </w:rPr>
        <w:t xml:space="preserve"> </w:t>
      </w:r>
      <w:proofErr w:type="spellStart"/>
      <w:r>
        <w:rPr>
          <w:rFonts w:ascii="Arial" w:hAnsi="Arial" w:cs="Arial"/>
        </w:rPr>
        <w:t>берүүгө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Жүргүнчүлөрдү</w:t>
      </w:r>
      <w:proofErr w:type="spellEnd"/>
      <w:r>
        <w:rPr>
          <w:rFonts w:ascii="Arial" w:hAnsi="Arial" w:cs="Arial"/>
        </w:rPr>
        <w:t xml:space="preserve"> </w:t>
      </w:r>
      <w:proofErr w:type="spellStart"/>
      <w:r>
        <w:rPr>
          <w:rFonts w:ascii="Arial" w:hAnsi="Arial" w:cs="Arial"/>
        </w:rPr>
        <w:t>коопсуз</w:t>
      </w:r>
      <w:proofErr w:type="spellEnd"/>
      <w:r>
        <w:rPr>
          <w:rFonts w:ascii="Arial" w:hAnsi="Arial" w:cs="Arial"/>
        </w:rPr>
        <w:t xml:space="preserve"> </w:t>
      </w:r>
      <w:proofErr w:type="spellStart"/>
      <w:r>
        <w:rPr>
          <w:rFonts w:ascii="Arial" w:hAnsi="Arial" w:cs="Arial"/>
        </w:rPr>
        <w:t>ташуу</w:t>
      </w:r>
      <w:proofErr w:type="spellEnd"/>
      <w:r>
        <w:rPr>
          <w:rFonts w:ascii="Arial" w:hAnsi="Arial" w:cs="Arial"/>
        </w:rPr>
        <w:t xml:space="preserve"> </w:t>
      </w:r>
      <w:proofErr w:type="spellStart"/>
      <w:r>
        <w:rPr>
          <w:rFonts w:ascii="Arial" w:hAnsi="Arial" w:cs="Arial"/>
        </w:rPr>
        <w:t>шарттары</w:t>
      </w:r>
      <w:proofErr w:type="spellEnd"/>
      <w:r>
        <w:rPr>
          <w:rFonts w:ascii="Arial" w:hAnsi="Arial" w:cs="Arial"/>
        </w:rPr>
        <w:t xml:space="preserve"> </w:t>
      </w:r>
      <w:proofErr w:type="spellStart"/>
      <w:r>
        <w:rPr>
          <w:rFonts w:ascii="Arial" w:hAnsi="Arial" w:cs="Arial"/>
        </w:rPr>
        <w:t>камсыз</w:t>
      </w:r>
      <w:proofErr w:type="spellEnd"/>
      <w:r>
        <w:rPr>
          <w:rFonts w:ascii="Arial" w:hAnsi="Arial" w:cs="Arial"/>
        </w:rPr>
        <w:t xml:space="preserve"> </w:t>
      </w:r>
      <w:proofErr w:type="spellStart"/>
      <w:r>
        <w:rPr>
          <w:rFonts w:ascii="Arial" w:hAnsi="Arial" w:cs="Arial"/>
        </w:rPr>
        <w:t>болгондугуна</w:t>
      </w:r>
      <w:proofErr w:type="spellEnd"/>
      <w:r>
        <w:rPr>
          <w:rFonts w:ascii="Arial" w:hAnsi="Arial" w:cs="Arial"/>
        </w:rPr>
        <w:t xml:space="preserve"> </w:t>
      </w:r>
      <w:proofErr w:type="spellStart"/>
      <w:r>
        <w:rPr>
          <w:rFonts w:ascii="Arial" w:hAnsi="Arial" w:cs="Arial"/>
        </w:rPr>
        <w:t>ынангандан</w:t>
      </w:r>
      <w:proofErr w:type="spellEnd"/>
      <w:r>
        <w:rPr>
          <w:rFonts w:ascii="Arial" w:hAnsi="Arial" w:cs="Arial"/>
        </w:rPr>
        <w:t xml:space="preserve"> </w:t>
      </w:r>
      <w:proofErr w:type="spellStart"/>
      <w:r>
        <w:rPr>
          <w:rFonts w:ascii="Arial" w:hAnsi="Arial" w:cs="Arial"/>
        </w:rPr>
        <w:t>кийин</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кыймылды</w:t>
      </w:r>
      <w:proofErr w:type="spellEnd"/>
      <w:r>
        <w:rPr>
          <w:rFonts w:ascii="Arial" w:hAnsi="Arial" w:cs="Arial"/>
        </w:rPr>
        <w:t xml:space="preserve"> </w:t>
      </w:r>
      <w:proofErr w:type="spellStart"/>
      <w:r>
        <w:rPr>
          <w:rFonts w:ascii="Arial" w:hAnsi="Arial" w:cs="Arial"/>
        </w:rPr>
        <w:t>баштоого</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Борт </w:t>
      </w:r>
      <w:proofErr w:type="spellStart"/>
      <w:r>
        <w:rPr>
          <w:rFonts w:ascii="Arial" w:hAnsi="Arial" w:cs="Arial"/>
        </w:rPr>
        <w:t>платформасы</w:t>
      </w:r>
      <w:proofErr w:type="spellEnd"/>
      <w:r>
        <w:rPr>
          <w:rFonts w:ascii="Arial" w:hAnsi="Arial" w:cs="Arial"/>
        </w:rPr>
        <w:t xml:space="preserve"> бар, бирок </w:t>
      </w:r>
      <w:proofErr w:type="spellStart"/>
      <w:r>
        <w:rPr>
          <w:rFonts w:ascii="Arial" w:hAnsi="Arial" w:cs="Arial"/>
        </w:rPr>
        <w:t>адамдарды</w:t>
      </w:r>
      <w:proofErr w:type="spellEnd"/>
      <w:r>
        <w:rPr>
          <w:rFonts w:ascii="Arial" w:hAnsi="Arial" w:cs="Arial"/>
        </w:rPr>
        <w:t xml:space="preserve"> </w:t>
      </w:r>
      <w:proofErr w:type="spellStart"/>
      <w:r>
        <w:rPr>
          <w:rFonts w:ascii="Arial" w:hAnsi="Arial" w:cs="Arial"/>
        </w:rPr>
        <w:t>ташуу</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жабдылбаган</w:t>
      </w:r>
      <w:proofErr w:type="spellEnd"/>
      <w:r>
        <w:rPr>
          <w:rFonts w:ascii="Arial" w:hAnsi="Arial" w:cs="Arial"/>
        </w:rPr>
        <w:t xml:space="preserve"> </w:t>
      </w:r>
      <w:proofErr w:type="spellStart"/>
      <w:r>
        <w:rPr>
          <w:rFonts w:ascii="Arial" w:hAnsi="Arial" w:cs="Arial"/>
        </w:rPr>
        <w:t>жүк</w:t>
      </w:r>
      <w:proofErr w:type="spellEnd"/>
      <w:r>
        <w:rPr>
          <w:rFonts w:ascii="Arial" w:hAnsi="Arial" w:cs="Arial"/>
        </w:rPr>
        <w:t xml:space="preserve"> </w:t>
      </w:r>
      <w:proofErr w:type="spellStart"/>
      <w:r>
        <w:rPr>
          <w:rFonts w:ascii="Arial" w:hAnsi="Arial" w:cs="Arial"/>
        </w:rPr>
        <w:t>ташуучу</w:t>
      </w:r>
      <w:proofErr w:type="spellEnd"/>
      <w:r>
        <w:rPr>
          <w:rFonts w:ascii="Arial" w:hAnsi="Arial" w:cs="Arial"/>
        </w:rPr>
        <w:t xml:space="preserve"> </w:t>
      </w:r>
      <w:proofErr w:type="spellStart"/>
      <w:r>
        <w:rPr>
          <w:rFonts w:ascii="Arial" w:hAnsi="Arial" w:cs="Arial"/>
        </w:rPr>
        <w:t>автомобилдин</w:t>
      </w:r>
      <w:proofErr w:type="spellEnd"/>
      <w:r>
        <w:rPr>
          <w:rFonts w:ascii="Arial" w:hAnsi="Arial" w:cs="Arial"/>
        </w:rPr>
        <w:t xml:space="preserve"> </w:t>
      </w:r>
      <w:proofErr w:type="spellStart"/>
      <w:r>
        <w:rPr>
          <w:rFonts w:ascii="Arial" w:hAnsi="Arial" w:cs="Arial"/>
        </w:rPr>
        <w:t>кузовуна</w:t>
      </w:r>
      <w:proofErr w:type="spellEnd"/>
      <w:r>
        <w:rPr>
          <w:rFonts w:ascii="Arial" w:hAnsi="Arial" w:cs="Arial"/>
        </w:rPr>
        <w:t xml:space="preserve"> </w:t>
      </w:r>
      <w:proofErr w:type="spellStart"/>
      <w:r>
        <w:rPr>
          <w:rFonts w:ascii="Arial" w:hAnsi="Arial" w:cs="Arial"/>
        </w:rPr>
        <w:t>түшүүгө</w:t>
      </w:r>
      <w:proofErr w:type="spellEnd"/>
      <w:r>
        <w:rPr>
          <w:rFonts w:ascii="Arial" w:hAnsi="Arial" w:cs="Arial"/>
        </w:rPr>
        <w:t xml:space="preserve"> </w:t>
      </w:r>
      <w:proofErr w:type="spellStart"/>
      <w:r>
        <w:rPr>
          <w:rFonts w:ascii="Arial" w:hAnsi="Arial" w:cs="Arial"/>
        </w:rPr>
        <w:t>жүктү</w:t>
      </w:r>
      <w:proofErr w:type="spellEnd"/>
      <w:r>
        <w:rPr>
          <w:rFonts w:ascii="Arial" w:hAnsi="Arial" w:cs="Arial"/>
        </w:rPr>
        <w:t xml:space="preserve"> </w:t>
      </w:r>
      <w:proofErr w:type="spellStart"/>
      <w:r>
        <w:rPr>
          <w:rFonts w:ascii="Arial" w:hAnsi="Arial" w:cs="Arial"/>
        </w:rPr>
        <w:t>коштоп</w:t>
      </w:r>
      <w:proofErr w:type="spellEnd"/>
      <w:r>
        <w:rPr>
          <w:rFonts w:ascii="Arial" w:hAnsi="Arial" w:cs="Arial"/>
        </w:rPr>
        <w:t xml:space="preserve"> же </w:t>
      </w:r>
      <w:proofErr w:type="spellStart"/>
      <w:r>
        <w:rPr>
          <w:rFonts w:ascii="Arial" w:hAnsi="Arial" w:cs="Arial"/>
        </w:rPr>
        <w:t>аны</w:t>
      </w:r>
      <w:proofErr w:type="spellEnd"/>
      <w:r>
        <w:rPr>
          <w:rFonts w:ascii="Arial" w:hAnsi="Arial" w:cs="Arial"/>
        </w:rPr>
        <w:t xml:space="preserve"> </w:t>
      </w:r>
      <w:proofErr w:type="spellStart"/>
      <w:r>
        <w:rPr>
          <w:rFonts w:ascii="Arial" w:hAnsi="Arial" w:cs="Arial"/>
        </w:rPr>
        <w:t>алуу</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бараткан</w:t>
      </w:r>
      <w:proofErr w:type="spellEnd"/>
      <w:r>
        <w:rPr>
          <w:rFonts w:ascii="Arial" w:hAnsi="Arial" w:cs="Arial"/>
        </w:rPr>
        <w:t xml:space="preserve"> </w:t>
      </w:r>
      <w:proofErr w:type="spellStart"/>
      <w:r>
        <w:rPr>
          <w:rFonts w:ascii="Arial" w:hAnsi="Arial" w:cs="Arial"/>
        </w:rPr>
        <w:t>адамдарга</w:t>
      </w:r>
      <w:proofErr w:type="spellEnd"/>
      <w:r>
        <w:rPr>
          <w:rFonts w:ascii="Arial" w:hAnsi="Arial" w:cs="Arial"/>
        </w:rPr>
        <w:t xml:space="preserve"> </w:t>
      </w:r>
      <w:proofErr w:type="spellStart"/>
      <w:r>
        <w:rPr>
          <w:rFonts w:ascii="Arial" w:hAnsi="Arial" w:cs="Arial"/>
        </w:rPr>
        <w:t>борттун</w:t>
      </w:r>
      <w:proofErr w:type="spellEnd"/>
      <w:r>
        <w:rPr>
          <w:rFonts w:ascii="Arial" w:hAnsi="Arial" w:cs="Arial"/>
        </w:rPr>
        <w:t xml:space="preserve"> </w:t>
      </w:r>
      <w:proofErr w:type="spellStart"/>
      <w:r>
        <w:rPr>
          <w:rFonts w:ascii="Arial" w:hAnsi="Arial" w:cs="Arial"/>
        </w:rPr>
        <w:t>деңгээлинен</w:t>
      </w:r>
      <w:proofErr w:type="spellEnd"/>
      <w:r>
        <w:rPr>
          <w:rFonts w:ascii="Arial" w:hAnsi="Arial" w:cs="Arial"/>
        </w:rPr>
        <w:t xml:space="preserve"> </w:t>
      </w:r>
      <w:proofErr w:type="spellStart"/>
      <w:r>
        <w:rPr>
          <w:rFonts w:ascii="Arial" w:hAnsi="Arial" w:cs="Arial"/>
        </w:rPr>
        <w:t>төмөн</w:t>
      </w:r>
      <w:proofErr w:type="spellEnd"/>
      <w:r>
        <w:rPr>
          <w:rFonts w:ascii="Arial" w:hAnsi="Arial" w:cs="Arial"/>
        </w:rPr>
        <w:t xml:space="preserve"> </w:t>
      </w:r>
      <w:proofErr w:type="spellStart"/>
      <w:r>
        <w:rPr>
          <w:rFonts w:ascii="Arial" w:hAnsi="Arial" w:cs="Arial"/>
        </w:rPr>
        <w:t>жайгашкан</w:t>
      </w:r>
      <w:proofErr w:type="spellEnd"/>
      <w:r>
        <w:rPr>
          <w:rFonts w:ascii="Arial" w:hAnsi="Arial" w:cs="Arial"/>
        </w:rPr>
        <w:t xml:space="preserve"> </w:t>
      </w:r>
      <w:proofErr w:type="spellStart"/>
      <w:r>
        <w:rPr>
          <w:rFonts w:ascii="Arial" w:hAnsi="Arial" w:cs="Arial"/>
        </w:rPr>
        <w:t>отуруучу</w:t>
      </w:r>
      <w:proofErr w:type="spellEnd"/>
      <w:r>
        <w:rPr>
          <w:rFonts w:ascii="Arial" w:hAnsi="Arial" w:cs="Arial"/>
        </w:rPr>
        <w:t xml:space="preserve"> орун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камсыз</w:t>
      </w:r>
      <w:proofErr w:type="spellEnd"/>
      <w:r>
        <w:rPr>
          <w:rFonts w:ascii="Arial" w:hAnsi="Arial" w:cs="Arial"/>
        </w:rPr>
        <w:t xml:space="preserve"> </w:t>
      </w:r>
      <w:proofErr w:type="spellStart"/>
      <w:r>
        <w:rPr>
          <w:rFonts w:ascii="Arial" w:hAnsi="Arial" w:cs="Arial"/>
        </w:rPr>
        <w:t>кылынган</w:t>
      </w:r>
      <w:proofErr w:type="spellEnd"/>
      <w:r>
        <w:rPr>
          <w:rFonts w:ascii="Arial" w:hAnsi="Arial" w:cs="Arial"/>
        </w:rPr>
        <w:t xml:space="preserve"> </w:t>
      </w:r>
      <w:proofErr w:type="spellStart"/>
      <w:r>
        <w:rPr>
          <w:rFonts w:ascii="Arial" w:hAnsi="Arial" w:cs="Arial"/>
        </w:rPr>
        <w:t>шартта</w:t>
      </w:r>
      <w:proofErr w:type="spellEnd"/>
      <w:r>
        <w:rPr>
          <w:rFonts w:ascii="Arial" w:hAnsi="Arial" w:cs="Arial"/>
        </w:rPr>
        <w:t xml:space="preserve"> </w:t>
      </w:r>
      <w:proofErr w:type="spellStart"/>
      <w:r>
        <w:rPr>
          <w:rFonts w:ascii="Arial" w:hAnsi="Arial" w:cs="Arial"/>
        </w:rPr>
        <w:t>гана</w:t>
      </w:r>
      <w:proofErr w:type="spellEnd"/>
      <w:r>
        <w:rPr>
          <w:rFonts w:ascii="Arial" w:hAnsi="Arial" w:cs="Arial"/>
        </w:rPr>
        <w:t xml:space="preserve"> </w:t>
      </w:r>
      <w:proofErr w:type="spellStart"/>
      <w:r>
        <w:rPr>
          <w:rFonts w:ascii="Arial" w:hAnsi="Arial" w:cs="Arial"/>
        </w:rPr>
        <w:t>уруксат</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w:t>
      </w:r>
    </w:p>
    <w:p w14:paraId="03DE3473" w14:textId="77777777" w:rsidR="00D63984" w:rsidRDefault="005C71BB">
      <w:pPr>
        <w:spacing w:after="60" w:line="276" w:lineRule="auto"/>
        <w:ind w:firstLine="567"/>
        <w:jc w:val="both"/>
      </w:pPr>
      <w:r>
        <w:rPr>
          <w:rFonts w:ascii="Arial" w:hAnsi="Arial" w:cs="Arial"/>
        </w:rPr>
        <w:t xml:space="preserve">22.6. </w:t>
      </w:r>
      <w:proofErr w:type="spellStart"/>
      <w:r>
        <w:rPr>
          <w:rFonts w:ascii="Arial" w:hAnsi="Arial" w:cs="Arial"/>
        </w:rPr>
        <w:t>Автобуста</w:t>
      </w:r>
      <w:proofErr w:type="spellEnd"/>
      <w:r>
        <w:rPr>
          <w:rFonts w:ascii="Arial" w:hAnsi="Arial" w:cs="Arial"/>
        </w:rPr>
        <w:t xml:space="preserve"> же фургон кузову бар </w:t>
      </w:r>
      <w:proofErr w:type="spellStart"/>
      <w:r>
        <w:rPr>
          <w:rFonts w:ascii="Arial" w:hAnsi="Arial" w:cs="Arial"/>
        </w:rPr>
        <w:t>жүк</w:t>
      </w:r>
      <w:proofErr w:type="spellEnd"/>
      <w:r>
        <w:rPr>
          <w:rFonts w:ascii="Arial" w:hAnsi="Arial" w:cs="Arial"/>
        </w:rPr>
        <w:t xml:space="preserve"> </w:t>
      </w:r>
      <w:proofErr w:type="spellStart"/>
      <w:r>
        <w:rPr>
          <w:rFonts w:ascii="Arial" w:hAnsi="Arial" w:cs="Arial"/>
        </w:rPr>
        <w:t>ташуучу</w:t>
      </w:r>
      <w:proofErr w:type="spellEnd"/>
      <w:r>
        <w:rPr>
          <w:rFonts w:ascii="Arial" w:hAnsi="Arial" w:cs="Arial"/>
        </w:rPr>
        <w:t xml:space="preserve"> </w:t>
      </w:r>
      <w:proofErr w:type="spellStart"/>
      <w:r>
        <w:rPr>
          <w:rFonts w:ascii="Arial" w:hAnsi="Arial" w:cs="Arial"/>
        </w:rPr>
        <w:t>автомобилде</w:t>
      </w:r>
      <w:proofErr w:type="spellEnd"/>
      <w:r>
        <w:rPr>
          <w:rFonts w:ascii="Arial" w:hAnsi="Arial" w:cs="Arial"/>
        </w:rPr>
        <w:t xml:space="preserve"> топ </w:t>
      </w:r>
      <w:proofErr w:type="spellStart"/>
      <w:r>
        <w:rPr>
          <w:rFonts w:ascii="Arial" w:hAnsi="Arial" w:cs="Arial"/>
        </w:rPr>
        <w:t>балдарды</w:t>
      </w:r>
      <w:proofErr w:type="spellEnd"/>
      <w:r>
        <w:rPr>
          <w:rFonts w:ascii="Arial" w:hAnsi="Arial" w:cs="Arial"/>
        </w:rPr>
        <w:t xml:space="preserve"> </w:t>
      </w:r>
      <w:proofErr w:type="spellStart"/>
      <w:r>
        <w:rPr>
          <w:rFonts w:ascii="Arial" w:hAnsi="Arial" w:cs="Arial"/>
        </w:rPr>
        <w:t>ташууда</w:t>
      </w:r>
      <w:proofErr w:type="spellEnd"/>
      <w:r>
        <w:rPr>
          <w:rFonts w:ascii="Arial" w:hAnsi="Arial" w:cs="Arial"/>
        </w:rPr>
        <w:t xml:space="preserve"> </w:t>
      </w:r>
      <w:proofErr w:type="spellStart"/>
      <w:r>
        <w:rPr>
          <w:rFonts w:ascii="Arial" w:hAnsi="Arial" w:cs="Arial"/>
        </w:rPr>
        <w:t>алар</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бирге</w:t>
      </w:r>
      <w:proofErr w:type="spellEnd"/>
      <w:r>
        <w:rPr>
          <w:rFonts w:ascii="Arial" w:hAnsi="Arial" w:cs="Arial"/>
        </w:rPr>
        <w:t xml:space="preserve"> </w:t>
      </w:r>
      <w:proofErr w:type="spellStart"/>
      <w:r>
        <w:rPr>
          <w:rFonts w:ascii="Arial" w:hAnsi="Arial" w:cs="Arial"/>
        </w:rPr>
        <w:t>коштоп</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чоң</w:t>
      </w:r>
      <w:proofErr w:type="spellEnd"/>
      <w:r>
        <w:rPr>
          <w:rFonts w:ascii="Arial" w:hAnsi="Arial" w:cs="Arial"/>
        </w:rPr>
        <w:t xml:space="preserve"> киши, ал </w:t>
      </w:r>
      <w:proofErr w:type="spellStart"/>
      <w:r>
        <w:rPr>
          <w:rFonts w:ascii="Arial" w:hAnsi="Arial" w:cs="Arial"/>
        </w:rPr>
        <w:t>эми</w:t>
      </w:r>
      <w:proofErr w:type="spellEnd"/>
      <w:r>
        <w:rPr>
          <w:rFonts w:ascii="Arial" w:hAnsi="Arial" w:cs="Arial"/>
        </w:rPr>
        <w:t xml:space="preserve"> борт </w:t>
      </w:r>
      <w:proofErr w:type="spellStart"/>
      <w:r>
        <w:rPr>
          <w:rFonts w:ascii="Arial" w:hAnsi="Arial" w:cs="Arial"/>
        </w:rPr>
        <w:t>платформасы</w:t>
      </w:r>
      <w:proofErr w:type="spellEnd"/>
      <w:r>
        <w:rPr>
          <w:rFonts w:ascii="Arial" w:hAnsi="Arial" w:cs="Arial"/>
        </w:rPr>
        <w:t xml:space="preserve"> бар </w:t>
      </w:r>
      <w:proofErr w:type="spellStart"/>
      <w:r>
        <w:rPr>
          <w:rFonts w:ascii="Arial" w:hAnsi="Arial" w:cs="Arial"/>
        </w:rPr>
        <w:t>жүк</w:t>
      </w:r>
      <w:proofErr w:type="spellEnd"/>
      <w:r>
        <w:rPr>
          <w:rFonts w:ascii="Arial" w:hAnsi="Arial" w:cs="Arial"/>
        </w:rPr>
        <w:t xml:space="preserve"> </w:t>
      </w:r>
      <w:proofErr w:type="spellStart"/>
      <w:r>
        <w:rPr>
          <w:rFonts w:ascii="Arial" w:hAnsi="Arial" w:cs="Arial"/>
        </w:rPr>
        <w:t>ташуучу</w:t>
      </w:r>
      <w:proofErr w:type="spellEnd"/>
      <w:r>
        <w:rPr>
          <w:rFonts w:ascii="Arial" w:hAnsi="Arial" w:cs="Arial"/>
        </w:rPr>
        <w:t xml:space="preserve"> </w:t>
      </w:r>
      <w:proofErr w:type="spellStart"/>
      <w:r>
        <w:rPr>
          <w:rFonts w:ascii="Arial" w:hAnsi="Arial" w:cs="Arial"/>
        </w:rPr>
        <w:t>автомобилдин</w:t>
      </w:r>
      <w:proofErr w:type="spellEnd"/>
      <w:r>
        <w:rPr>
          <w:rFonts w:ascii="Arial" w:hAnsi="Arial" w:cs="Arial"/>
        </w:rPr>
        <w:t xml:space="preserve"> </w:t>
      </w:r>
      <w:proofErr w:type="spellStart"/>
      <w:r>
        <w:rPr>
          <w:rFonts w:ascii="Arial" w:hAnsi="Arial" w:cs="Arial"/>
        </w:rPr>
        <w:t>кузовунда</w:t>
      </w:r>
      <w:proofErr w:type="spellEnd"/>
      <w:r>
        <w:rPr>
          <w:rFonts w:ascii="Arial" w:hAnsi="Arial" w:cs="Arial"/>
        </w:rPr>
        <w:t xml:space="preserve"> - </w:t>
      </w:r>
      <w:proofErr w:type="spellStart"/>
      <w:r>
        <w:rPr>
          <w:rFonts w:ascii="Arial" w:hAnsi="Arial" w:cs="Arial"/>
        </w:rPr>
        <w:t>кеминде</w:t>
      </w:r>
      <w:proofErr w:type="spellEnd"/>
      <w:r>
        <w:rPr>
          <w:rFonts w:ascii="Arial" w:hAnsi="Arial" w:cs="Arial"/>
        </w:rPr>
        <w:t xml:space="preserve"> </w:t>
      </w:r>
      <w:proofErr w:type="spellStart"/>
      <w:r>
        <w:rPr>
          <w:rFonts w:ascii="Arial" w:hAnsi="Arial" w:cs="Arial"/>
        </w:rPr>
        <w:t>эки</w:t>
      </w:r>
      <w:proofErr w:type="spellEnd"/>
      <w:r>
        <w:rPr>
          <w:rFonts w:ascii="Arial" w:hAnsi="Arial" w:cs="Arial"/>
        </w:rPr>
        <w:t xml:space="preserve"> киши </w:t>
      </w:r>
      <w:proofErr w:type="spellStart"/>
      <w:r>
        <w:rPr>
          <w:rFonts w:ascii="Arial" w:hAnsi="Arial" w:cs="Arial"/>
        </w:rPr>
        <w:t>болууга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транспорт </w:t>
      </w:r>
      <w:proofErr w:type="spellStart"/>
      <w:r>
        <w:rPr>
          <w:rFonts w:ascii="Arial" w:hAnsi="Arial" w:cs="Arial"/>
        </w:rPr>
        <w:t>каражаттарында</w:t>
      </w:r>
      <w:proofErr w:type="spellEnd"/>
      <w:r>
        <w:rPr>
          <w:rFonts w:ascii="Arial" w:hAnsi="Arial" w:cs="Arial"/>
        </w:rPr>
        <w:t xml:space="preserve"> </w:t>
      </w:r>
      <w:proofErr w:type="spellStart"/>
      <w:r>
        <w:rPr>
          <w:rFonts w:ascii="Arial" w:hAnsi="Arial" w:cs="Arial"/>
        </w:rPr>
        <w:t>алдында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артында</w:t>
      </w:r>
      <w:proofErr w:type="spellEnd"/>
      <w:r>
        <w:rPr>
          <w:rFonts w:ascii="Arial" w:hAnsi="Arial" w:cs="Arial"/>
        </w:rPr>
        <w:t xml:space="preserve"> "</w:t>
      </w:r>
      <w:proofErr w:type="spellStart"/>
      <w:r>
        <w:rPr>
          <w:rFonts w:ascii="Arial" w:hAnsi="Arial" w:cs="Arial"/>
        </w:rPr>
        <w:t>Балдарды</w:t>
      </w:r>
      <w:proofErr w:type="spellEnd"/>
      <w:r>
        <w:rPr>
          <w:rFonts w:ascii="Arial" w:hAnsi="Arial" w:cs="Arial"/>
        </w:rPr>
        <w:t xml:space="preserve"> </w:t>
      </w:r>
      <w:proofErr w:type="spellStart"/>
      <w:r>
        <w:rPr>
          <w:rFonts w:ascii="Arial" w:hAnsi="Arial" w:cs="Arial"/>
        </w:rPr>
        <w:t>ташуу</w:t>
      </w:r>
      <w:proofErr w:type="spellEnd"/>
      <w:r>
        <w:rPr>
          <w:rFonts w:ascii="Arial" w:hAnsi="Arial" w:cs="Arial"/>
        </w:rPr>
        <w:t xml:space="preserve">" </w:t>
      </w:r>
      <w:proofErr w:type="spellStart"/>
      <w:r>
        <w:rPr>
          <w:rFonts w:ascii="Arial" w:hAnsi="Arial" w:cs="Arial"/>
        </w:rPr>
        <w:t>деген</w:t>
      </w:r>
      <w:proofErr w:type="spellEnd"/>
      <w:r>
        <w:rPr>
          <w:rFonts w:ascii="Arial" w:hAnsi="Arial" w:cs="Arial"/>
        </w:rPr>
        <w:t xml:space="preserve"> </w:t>
      </w:r>
      <w:proofErr w:type="spellStart"/>
      <w:r>
        <w:rPr>
          <w:rFonts w:ascii="Arial" w:hAnsi="Arial" w:cs="Arial"/>
        </w:rPr>
        <w:t>таануу</w:t>
      </w:r>
      <w:proofErr w:type="spellEnd"/>
      <w:r>
        <w:rPr>
          <w:rFonts w:ascii="Arial" w:hAnsi="Arial" w:cs="Arial"/>
        </w:rPr>
        <w:t xml:space="preserve"> </w:t>
      </w:r>
      <w:proofErr w:type="spellStart"/>
      <w:r>
        <w:rPr>
          <w:rFonts w:ascii="Arial" w:hAnsi="Arial" w:cs="Arial"/>
        </w:rPr>
        <w:t>белгиси</w:t>
      </w:r>
      <w:proofErr w:type="spellEnd"/>
      <w:r>
        <w:rPr>
          <w:rFonts w:ascii="Arial" w:hAnsi="Arial" w:cs="Arial"/>
        </w:rPr>
        <w:t xml:space="preserve"> </w:t>
      </w:r>
      <w:proofErr w:type="spellStart"/>
      <w:r>
        <w:rPr>
          <w:rFonts w:ascii="Arial" w:hAnsi="Arial" w:cs="Arial"/>
        </w:rPr>
        <w:t>орнотулууга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7E8ED9C5" w14:textId="77777777" w:rsidR="00D63984" w:rsidRDefault="005C71BB">
      <w:pPr>
        <w:spacing w:after="60" w:line="276" w:lineRule="auto"/>
        <w:ind w:firstLine="567"/>
        <w:jc w:val="both"/>
      </w:pPr>
      <w:r>
        <w:rPr>
          <w:rFonts w:ascii="Arial" w:hAnsi="Arial" w:cs="Arial"/>
          <w:lang w:val="ky-KG"/>
        </w:rPr>
        <w:t>22.7. Айдоочу транспорт каражаты толук токтогондон кийин гана жүргүнчүлөрдү отургузууга жана түшүрүүгө, ал эми кыймылды эшиктери жабылгандан кийин гана баштоого жана аны толук токтогонго чейин ачпоого тийиш.</w:t>
      </w:r>
    </w:p>
    <w:p w14:paraId="49454B09" w14:textId="77777777" w:rsidR="00D63984" w:rsidRDefault="005C71BB">
      <w:pPr>
        <w:spacing w:after="60" w:line="276" w:lineRule="auto"/>
        <w:ind w:firstLine="567"/>
        <w:jc w:val="both"/>
      </w:pPr>
      <w:r>
        <w:rPr>
          <w:rFonts w:ascii="Arial" w:hAnsi="Arial" w:cs="Arial"/>
          <w:lang w:val="ky-KG"/>
        </w:rPr>
        <w:t>22.8. Адамдарды төмөнкүчө ташууга тыюу салынат:</w:t>
      </w:r>
    </w:p>
    <w:p w14:paraId="025C647A" w14:textId="77777777" w:rsidR="00D63984" w:rsidRDefault="005C71BB">
      <w:pPr>
        <w:spacing w:after="60" w:line="276" w:lineRule="auto"/>
        <w:ind w:firstLine="567"/>
        <w:jc w:val="both"/>
      </w:pPr>
      <w:proofErr w:type="spellStart"/>
      <w:r>
        <w:rPr>
          <w:rFonts w:ascii="Arial" w:eastAsia="Arial" w:hAnsi="Arial" w:cs="Arial"/>
          <w:color w:val="000000"/>
        </w:rPr>
        <w:t>автомобилдин</w:t>
      </w:r>
      <w:proofErr w:type="spellEnd"/>
      <w:r>
        <w:rPr>
          <w:rFonts w:ascii="Arial" w:eastAsia="Arial" w:hAnsi="Arial" w:cs="Arial"/>
          <w:color w:val="000000"/>
        </w:rPr>
        <w:t xml:space="preserve"> </w:t>
      </w:r>
      <w:proofErr w:type="spellStart"/>
      <w:r>
        <w:rPr>
          <w:rFonts w:ascii="Arial" w:eastAsia="Arial" w:hAnsi="Arial" w:cs="Arial"/>
          <w:color w:val="000000"/>
        </w:rPr>
        <w:t>кабинасынан</w:t>
      </w:r>
      <w:proofErr w:type="spellEnd"/>
      <w:r>
        <w:rPr>
          <w:rFonts w:ascii="Arial" w:eastAsia="Arial" w:hAnsi="Arial" w:cs="Arial"/>
          <w:color w:val="000000"/>
        </w:rPr>
        <w:t xml:space="preserve"> </w:t>
      </w:r>
      <w:proofErr w:type="spellStart"/>
      <w:r>
        <w:rPr>
          <w:rFonts w:ascii="Arial" w:eastAsia="Arial" w:hAnsi="Arial" w:cs="Arial"/>
          <w:color w:val="000000"/>
        </w:rPr>
        <w:t>тышкары</w:t>
      </w:r>
      <w:proofErr w:type="spellEnd"/>
      <w:r>
        <w:rPr>
          <w:rFonts w:ascii="Arial" w:eastAsia="Arial" w:hAnsi="Arial" w:cs="Arial"/>
          <w:color w:val="000000"/>
        </w:rPr>
        <w:t xml:space="preserve"> (</w:t>
      </w:r>
      <w:proofErr w:type="spellStart"/>
      <w:r>
        <w:rPr>
          <w:rFonts w:ascii="Arial" w:eastAsia="Arial" w:hAnsi="Arial" w:cs="Arial"/>
          <w:color w:val="000000"/>
        </w:rPr>
        <w:t>адамдарды</w:t>
      </w:r>
      <w:proofErr w:type="spellEnd"/>
      <w:r>
        <w:rPr>
          <w:rFonts w:ascii="Arial" w:eastAsia="Arial" w:hAnsi="Arial" w:cs="Arial"/>
          <w:color w:val="000000"/>
        </w:rPr>
        <w:t xml:space="preserve"> </w:t>
      </w:r>
      <w:proofErr w:type="spellStart"/>
      <w:r>
        <w:rPr>
          <w:rFonts w:ascii="Arial" w:eastAsia="Arial" w:hAnsi="Arial" w:cs="Arial"/>
          <w:color w:val="000000"/>
        </w:rPr>
        <w:t>борттук</w:t>
      </w:r>
      <w:proofErr w:type="spellEnd"/>
      <w:r>
        <w:rPr>
          <w:rFonts w:ascii="Arial" w:eastAsia="Arial" w:hAnsi="Arial" w:cs="Arial"/>
          <w:color w:val="000000"/>
        </w:rPr>
        <w:t xml:space="preserve"> </w:t>
      </w:r>
      <w:proofErr w:type="spellStart"/>
      <w:r>
        <w:rPr>
          <w:rFonts w:ascii="Arial" w:eastAsia="Arial" w:hAnsi="Arial" w:cs="Arial"/>
          <w:color w:val="000000"/>
        </w:rPr>
        <w:t>платформасы</w:t>
      </w:r>
      <w:proofErr w:type="spellEnd"/>
      <w:r>
        <w:rPr>
          <w:rFonts w:ascii="Arial" w:eastAsia="Arial" w:hAnsi="Arial" w:cs="Arial"/>
          <w:color w:val="000000"/>
        </w:rPr>
        <w:t xml:space="preserve"> бар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ташуучу</w:t>
      </w:r>
      <w:proofErr w:type="spellEnd"/>
      <w:r>
        <w:rPr>
          <w:rFonts w:ascii="Arial" w:eastAsia="Arial" w:hAnsi="Arial" w:cs="Arial"/>
          <w:color w:val="000000"/>
        </w:rPr>
        <w:t xml:space="preserve"> </w:t>
      </w:r>
      <w:proofErr w:type="spellStart"/>
      <w:r>
        <w:rPr>
          <w:rFonts w:ascii="Arial" w:eastAsia="Arial" w:hAnsi="Arial" w:cs="Arial"/>
          <w:color w:val="000000"/>
        </w:rPr>
        <w:t>автомобилдин</w:t>
      </w:r>
      <w:proofErr w:type="spellEnd"/>
      <w:r>
        <w:rPr>
          <w:rFonts w:ascii="Arial" w:eastAsia="Arial" w:hAnsi="Arial" w:cs="Arial"/>
          <w:color w:val="000000"/>
        </w:rPr>
        <w:t xml:space="preserve"> </w:t>
      </w:r>
      <w:proofErr w:type="spellStart"/>
      <w:r>
        <w:rPr>
          <w:rFonts w:ascii="Arial" w:eastAsia="Arial" w:hAnsi="Arial" w:cs="Arial"/>
          <w:color w:val="000000"/>
        </w:rPr>
        <w:t>кузовунда</w:t>
      </w:r>
      <w:proofErr w:type="spellEnd"/>
      <w:r>
        <w:rPr>
          <w:rFonts w:ascii="Arial" w:eastAsia="Arial" w:hAnsi="Arial" w:cs="Arial"/>
          <w:color w:val="000000"/>
        </w:rPr>
        <w:t xml:space="preserve"> же фургон </w:t>
      </w:r>
      <w:proofErr w:type="spellStart"/>
      <w:r>
        <w:rPr>
          <w:rFonts w:ascii="Arial" w:eastAsia="Arial" w:hAnsi="Arial" w:cs="Arial"/>
          <w:color w:val="000000"/>
        </w:rPr>
        <w:t>кузовунда</w:t>
      </w:r>
      <w:proofErr w:type="spellEnd"/>
      <w:r>
        <w:rPr>
          <w:rFonts w:ascii="Arial" w:eastAsia="Arial" w:hAnsi="Arial" w:cs="Arial"/>
          <w:color w:val="000000"/>
        </w:rPr>
        <w:t xml:space="preserve"> </w:t>
      </w:r>
      <w:proofErr w:type="spellStart"/>
      <w:r>
        <w:rPr>
          <w:rFonts w:ascii="Arial" w:eastAsia="Arial" w:hAnsi="Arial" w:cs="Arial"/>
          <w:color w:val="000000"/>
        </w:rPr>
        <w:t>ташуудан</w:t>
      </w:r>
      <w:proofErr w:type="spellEnd"/>
      <w:r>
        <w:rPr>
          <w:rFonts w:ascii="Arial" w:eastAsia="Arial" w:hAnsi="Arial" w:cs="Arial"/>
          <w:color w:val="000000"/>
        </w:rPr>
        <w:t xml:space="preserve"> башка </w:t>
      </w:r>
      <w:proofErr w:type="spellStart"/>
      <w:r>
        <w:rPr>
          <w:rFonts w:ascii="Arial" w:eastAsia="Arial" w:hAnsi="Arial" w:cs="Arial"/>
          <w:color w:val="000000"/>
        </w:rPr>
        <w:t>учурларда</w:t>
      </w:r>
      <w:proofErr w:type="spellEnd"/>
      <w:r>
        <w:rPr>
          <w:rFonts w:ascii="Arial" w:eastAsia="Arial" w:hAnsi="Arial" w:cs="Arial"/>
          <w:color w:val="000000"/>
        </w:rPr>
        <w:t xml:space="preserve">), </w:t>
      </w:r>
      <w:proofErr w:type="spellStart"/>
      <w:r>
        <w:rPr>
          <w:rFonts w:ascii="Arial" w:eastAsia="Arial" w:hAnsi="Arial" w:cs="Arial"/>
          <w:color w:val="000000"/>
        </w:rPr>
        <w:t>трактордун</w:t>
      </w:r>
      <w:proofErr w:type="spellEnd"/>
      <w:r>
        <w:rPr>
          <w:rFonts w:ascii="Arial" w:eastAsia="Arial" w:hAnsi="Arial" w:cs="Arial"/>
          <w:color w:val="000000"/>
        </w:rPr>
        <w:t xml:space="preserve">, башка </w:t>
      </w:r>
      <w:proofErr w:type="spellStart"/>
      <w:r>
        <w:rPr>
          <w:rFonts w:ascii="Arial" w:eastAsia="Arial" w:hAnsi="Arial" w:cs="Arial"/>
          <w:color w:val="000000"/>
        </w:rPr>
        <w:t>өзү</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машиналардын</w:t>
      </w:r>
      <w:proofErr w:type="spellEnd"/>
      <w:r>
        <w:rPr>
          <w:rFonts w:ascii="Arial" w:eastAsia="Arial" w:hAnsi="Arial" w:cs="Arial"/>
          <w:color w:val="000000"/>
        </w:rPr>
        <w:t xml:space="preserve">,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чиркегичинде</w:t>
      </w:r>
      <w:proofErr w:type="spellEnd"/>
      <w:r>
        <w:rPr>
          <w:rFonts w:ascii="Arial" w:eastAsia="Arial" w:hAnsi="Arial" w:cs="Arial"/>
          <w:color w:val="000000"/>
        </w:rPr>
        <w:t xml:space="preserve">, </w:t>
      </w:r>
      <w:proofErr w:type="spellStart"/>
      <w:r>
        <w:rPr>
          <w:rFonts w:ascii="Arial" w:eastAsia="Arial" w:hAnsi="Arial" w:cs="Arial"/>
          <w:color w:val="000000"/>
        </w:rPr>
        <w:t>чиркегич</w:t>
      </w:r>
      <w:proofErr w:type="spellEnd"/>
      <w:r>
        <w:rPr>
          <w:rFonts w:ascii="Arial" w:eastAsia="Arial" w:hAnsi="Arial" w:cs="Arial"/>
          <w:color w:val="000000"/>
        </w:rPr>
        <w:t xml:space="preserve"> </w:t>
      </w:r>
      <w:proofErr w:type="spellStart"/>
      <w:r>
        <w:rPr>
          <w:rFonts w:ascii="Arial" w:eastAsia="Arial" w:hAnsi="Arial" w:cs="Arial"/>
          <w:color w:val="000000"/>
        </w:rPr>
        <w:t>дачада</w:t>
      </w:r>
      <w:proofErr w:type="spellEnd"/>
      <w:r>
        <w:rPr>
          <w:rFonts w:ascii="Arial" w:eastAsia="Arial" w:hAnsi="Arial" w:cs="Arial"/>
          <w:color w:val="000000"/>
        </w:rPr>
        <w:t xml:space="preserve">,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трициклинин</w:t>
      </w:r>
      <w:proofErr w:type="spellEnd"/>
      <w:r>
        <w:rPr>
          <w:rFonts w:ascii="Arial" w:eastAsia="Arial" w:hAnsi="Arial" w:cs="Arial"/>
          <w:color w:val="000000"/>
        </w:rPr>
        <w:t xml:space="preserve">, </w:t>
      </w:r>
      <w:proofErr w:type="spellStart"/>
      <w:r>
        <w:rPr>
          <w:rFonts w:ascii="Arial" w:eastAsia="Arial" w:hAnsi="Arial" w:cs="Arial"/>
          <w:color w:val="000000"/>
        </w:rPr>
        <w:t>мотоциклдин</w:t>
      </w:r>
      <w:proofErr w:type="spellEnd"/>
      <w:r>
        <w:rPr>
          <w:rFonts w:ascii="Arial" w:eastAsia="Arial" w:hAnsi="Arial" w:cs="Arial"/>
          <w:color w:val="000000"/>
        </w:rPr>
        <w:t xml:space="preserve">, </w:t>
      </w:r>
      <w:proofErr w:type="spellStart"/>
      <w:r>
        <w:rPr>
          <w:rFonts w:ascii="Arial" w:eastAsia="Arial" w:hAnsi="Arial" w:cs="Arial"/>
          <w:color w:val="000000"/>
        </w:rPr>
        <w:t>мопеддин</w:t>
      </w:r>
      <w:proofErr w:type="spellEnd"/>
      <w:r>
        <w:rPr>
          <w:rFonts w:ascii="Arial" w:eastAsia="Arial" w:hAnsi="Arial" w:cs="Arial"/>
          <w:color w:val="000000"/>
        </w:rPr>
        <w:t xml:space="preserve"> </w:t>
      </w:r>
      <w:proofErr w:type="spellStart"/>
      <w:r>
        <w:rPr>
          <w:rFonts w:ascii="Arial" w:eastAsia="Arial" w:hAnsi="Arial" w:cs="Arial"/>
          <w:color w:val="000000"/>
        </w:rPr>
        <w:t>кузовунда</w:t>
      </w:r>
      <w:proofErr w:type="spellEnd"/>
      <w:r>
        <w:rPr>
          <w:rFonts w:ascii="Arial" w:eastAsia="Arial" w:hAnsi="Arial" w:cs="Arial"/>
          <w:color w:val="000000"/>
        </w:rPr>
        <w:t xml:space="preserve"> </w:t>
      </w:r>
      <w:proofErr w:type="spellStart"/>
      <w:r>
        <w:rPr>
          <w:rFonts w:ascii="Arial" w:eastAsia="Arial" w:hAnsi="Arial" w:cs="Arial"/>
          <w:color w:val="000000"/>
        </w:rPr>
        <w:t>отуруу</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конструкцияда</w:t>
      </w:r>
      <w:proofErr w:type="spellEnd"/>
      <w:r>
        <w:rPr>
          <w:rFonts w:ascii="Arial" w:eastAsia="Arial" w:hAnsi="Arial" w:cs="Arial"/>
          <w:color w:val="000000"/>
        </w:rPr>
        <w:t xml:space="preserve"> </w:t>
      </w:r>
      <w:proofErr w:type="spellStart"/>
      <w:r>
        <w:rPr>
          <w:rFonts w:ascii="Arial" w:eastAsia="Arial" w:hAnsi="Arial" w:cs="Arial"/>
          <w:color w:val="000000"/>
        </w:rPr>
        <w:t>каралган</w:t>
      </w:r>
      <w:proofErr w:type="spellEnd"/>
      <w:r>
        <w:rPr>
          <w:rFonts w:ascii="Arial" w:eastAsia="Arial" w:hAnsi="Arial" w:cs="Arial"/>
          <w:color w:val="000000"/>
        </w:rPr>
        <w:t xml:space="preserve"> </w:t>
      </w:r>
      <w:proofErr w:type="spellStart"/>
      <w:r>
        <w:rPr>
          <w:rFonts w:ascii="Arial" w:eastAsia="Arial" w:hAnsi="Arial" w:cs="Arial"/>
          <w:color w:val="000000"/>
        </w:rPr>
        <w:t>орундардан</w:t>
      </w:r>
      <w:proofErr w:type="spellEnd"/>
      <w:r>
        <w:rPr>
          <w:rFonts w:ascii="Arial" w:eastAsia="Arial" w:hAnsi="Arial" w:cs="Arial"/>
          <w:color w:val="000000"/>
        </w:rPr>
        <w:t xml:space="preserve"> </w:t>
      </w:r>
      <w:proofErr w:type="spellStart"/>
      <w:r>
        <w:rPr>
          <w:rFonts w:ascii="Arial" w:eastAsia="Arial" w:hAnsi="Arial" w:cs="Arial"/>
          <w:color w:val="000000"/>
        </w:rPr>
        <w:t>тышкары</w:t>
      </w:r>
      <w:proofErr w:type="spellEnd"/>
      <w:r>
        <w:rPr>
          <w:rFonts w:ascii="Arial" w:eastAsia="Arial" w:hAnsi="Arial" w:cs="Arial"/>
          <w:color w:val="000000"/>
        </w:rPr>
        <w:t>;</w:t>
      </w:r>
    </w:p>
    <w:p w14:paraId="2D874562"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lastRenderedPageBreak/>
        <w:t xml:space="preserve">- (абзац 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2025-жылдын 9-апрелиндеги № 191 </w:t>
      </w:r>
      <w:hyperlink r:id="rId90" w:tooltip="https://cbd.minjust.gov.kg/7-40497/edition/30479/kg" w:history="1">
        <w:proofErr w:type="spellStart"/>
        <w:r>
          <w:rPr>
            <w:rStyle w:val="af1"/>
            <w:rFonts w:ascii="Arial" w:eastAsia="Arial" w:hAnsi="Arial" w:cs="Arial"/>
            <w:i/>
          </w:rPr>
          <w:t>токтомуна</w:t>
        </w:r>
        <w:proofErr w:type="spellEnd"/>
      </w:hyperlink>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 xml:space="preserve"> </w:t>
      </w:r>
      <w:proofErr w:type="spellStart"/>
      <w:r>
        <w:rPr>
          <w:rFonts w:ascii="Arial" w:eastAsia="Arial" w:hAnsi="Arial" w:cs="Arial"/>
          <w:i/>
          <w:color w:val="000000"/>
        </w:rPr>
        <w:t>күчүн</w:t>
      </w:r>
      <w:proofErr w:type="spellEnd"/>
      <w:r>
        <w:rPr>
          <w:rFonts w:ascii="Arial" w:eastAsia="Arial" w:hAnsi="Arial" w:cs="Arial"/>
          <w:i/>
          <w:color w:val="000000"/>
        </w:rPr>
        <w:t xml:space="preserve"> </w:t>
      </w:r>
      <w:proofErr w:type="spellStart"/>
      <w:r>
        <w:rPr>
          <w:rFonts w:ascii="Arial" w:eastAsia="Arial" w:hAnsi="Arial" w:cs="Arial"/>
          <w:i/>
          <w:color w:val="000000"/>
        </w:rPr>
        <w:t>жоготту</w:t>
      </w:r>
      <w:proofErr w:type="spellEnd"/>
      <w:r>
        <w:rPr>
          <w:rFonts w:ascii="Arial" w:eastAsia="Arial" w:hAnsi="Arial" w:cs="Arial"/>
          <w:i/>
          <w:color w:val="000000"/>
        </w:rPr>
        <w:t>)</w:t>
      </w:r>
    </w:p>
    <w:p w14:paraId="397D88C3" w14:textId="77777777" w:rsidR="00D63984" w:rsidRDefault="005C71BB">
      <w:pPr>
        <w:spacing w:after="60" w:line="276" w:lineRule="auto"/>
        <w:ind w:firstLine="567"/>
        <w:jc w:val="both"/>
      </w:pPr>
      <w:r>
        <w:rPr>
          <w:rFonts w:ascii="Arial" w:hAnsi="Arial" w:cs="Arial"/>
          <w:lang w:val="ky-KG"/>
        </w:rPr>
        <w:t>Адамдарды ташууда транспорт каражатынын иш жүзүндөгү массасы аны чыгарган ишкана белгилеген, уруксат берилген максималдуу массанын чоңдугунан ашпоого тийиш.</w:t>
      </w:r>
    </w:p>
    <w:p w14:paraId="1FF46840" w14:textId="77777777" w:rsidR="00D63984" w:rsidRDefault="005C71BB">
      <w:pPr>
        <w:spacing w:after="60" w:line="276" w:lineRule="auto"/>
        <w:ind w:firstLine="567"/>
        <w:jc w:val="both"/>
      </w:pPr>
      <w:r>
        <w:rPr>
          <w:rFonts w:ascii="Arial" w:hAnsi="Arial" w:cs="Arial"/>
          <w:i/>
          <w:iCs/>
          <w:lang w:val="ky-KG"/>
        </w:rPr>
        <w:t xml:space="preserve">(КР Өкмөтүнүн </w:t>
      </w:r>
      <w:r w:rsidR="009F3069">
        <w:fldChar w:fldCharType="begin"/>
      </w:r>
      <w:r w:rsidR="009F3069">
        <w:instrText xml:space="preserve"> HYPERLINK "https://cbd.minjust.gov.kg/157156" \o "https://cbd.minjust.gov.kg/157156" </w:instrText>
      </w:r>
      <w:r w:rsidR="009F3069">
        <w:fldChar w:fldCharType="separate"/>
      </w:r>
      <w:r>
        <w:rPr>
          <w:rStyle w:val="af1"/>
          <w:rFonts w:ascii="Arial" w:hAnsi="Arial" w:cs="Arial"/>
          <w:i/>
          <w:iCs/>
          <w:lang w:val="ky-KG"/>
        </w:rPr>
        <w:t>2019-жылдын 7-октябрындагы № 522</w:t>
      </w:r>
      <w:r w:rsidR="009F3069">
        <w:rPr>
          <w:rStyle w:val="af1"/>
          <w:rFonts w:ascii="Arial" w:hAnsi="Arial" w:cs="Arial"/>
          <w:i/>
          <w:iCs/>
          <w:lang w:val="ky-KG"/>
        </w:rPr>
        <w:fldChar w:fldCharType="end"/>
      </w:r>
      <w:r>
        <w:rPr>
          <w:rFonts w:ascii="Arial" w:hAnsi="Arial" w:cs="Arial"/>
          <w:i/>
          <w:iCs/>
          <w:lang w:val="ky-KG"/>
        </w:rPr>
        <w:t xml:space="preserve"> токтомунун редакциясына ылайык)</w:t>
      </w:r>
    </w:p>
    <w:p w14:paraId="7E5016B2" w14:textId="77777777" w:rsidR="00D63984" w:rsidRDefault="005C71BB">
      <w:pPr>
        <w:spacing w:after="60" w:line="276" w:lineRule="auto"/>
        <w:ind w:firstLine="567"/>
        <w:jc w:val="both"/>
      </w:pPr>
      <w:r>
        <w:rPr>
          <w:rFonts w:ascii="Arial" w:hAnsi="Arial" w:cs="Arial"/>
          <w:lang w:val="ky-KG"/>
        </w:rPr>
        <w:t>22.9. 12 жашка чейинки курактагы балдарды төмөнкү жерлерде ташууга тыюу салынат:</w:t>
      </w:r>
    </w:p>
    <w:p w14:paraId="61839463" w14:textId="77777777" w:rsidR="00D63984" w:rsidRDefault="005C71BB">
      <w:pPr>
        <w:spacing w:after="60" w:line="276" w:lineRule="auto"/>
        <w:ind w:firstLine="567"/>
        <w:jc w:val="both"/>
      </w:pPr>
      <w:r>
        <w:rPr>
          <w:rFonts w:ascii="Arial" w:hAnsi="Arial" w:cs="Arial"/>
          <w:lang w:val="ky-KG"/>
        </w:rPr>
        <w:t>- мотоциклдин арткы отургучунда;</w:t>
      </w:r>
    </w:p>
    <w:p w14:paraId="0FE07F32" w14:textId="77777777" w:rsidR="00D63984" w:rsidRDefault="005C71BB">
      <w:pPr>
        <w:spacing w:after="60" w:line="276" w:lineRule="auto"/>
        <w:ind w:firstLine="567"/>
        <w:jc w:val="both"/>
      </w:pPr>
      <w:r>
        <w:rPr>
          <w:rFonts w:ascii="Arial" w:hAnsi="Arial" w:cs="Arial"/>
          <w:lang w:val="ky-KG"/>
        </w:rPr>
        <w:t>- борттук платформасы бар жүк ташуучу автомобилдин кузовунда;</w:t>
      </w:r>
    </w:p>
    <w:p w14:paraId="327C63DA" w14:textId="77777777" w:rsidR="00D63984" w:rsidRDefault="005C71BB">
      <w:pPr>
        <w:spacing w:after="60" w:line="276" w:lineRule="auto"/>
        <w:ind w:firstLine="567"/>
        <w:jc w:val="both"/>
      </w:pPr>
      <w:r>
        <w:rPr>
          <w:rFonts w:ascii="Arial" w:hAnsi="Arial" w:cs="Arial"/>
          <w:lang w:val="ky-KG"/>
        </w:rPr>
        <w:t>- баланын боюна жана салмагына шайкеш болгон балдарды карматуучу атайын түзүлүш жок болгон учурда жеңил автомобилдин алдыңкы отургучунда.</w:t>
      </w:r>
    </w:p>
    <w:p w14:paraId="690F6EFF" w14:textId="77777777" w:rsidR="00D63984" w:rsidRDefault="005C71BB">
      <w:pPr>
        <w:spacing w:after="60" w:line="276" w:lineRule="auto"/>
        <w:ind w:firstLine="567"/>
        <w:jc w:val="both"/>
      </w:pPr>
      <w:r>
        <w:rPr>
          <w:rFonts w:ascii="Arial" w:hAnsi="Arial" w:cs="Arial"/>
          <w:lang w:val="ky-KG"/>
        </w:rPr>
        <w:t>Балдарды карматуучу атайын түзүлүштөрдү орнотуу жана аларга балдарды транспорт каражаттарын жана карматуучу түзүлүштөрдү пайдалануу боюнча колдонмолордун талаптарына ылайык жайгаштыруу керек.</w:t>
      </w:r>
    </w:p>
    <w:p w14:paraId="10220D73" w14:textId="77777777" w:rsidR="00D63984" w:rsidRDefault="005C71BB">
      <w:pPr>
        <w:spacing w:after="60" w:line="276" w:lineRule="auto"/>
        <w:ind w:firstLine="567"/>
        <w:jc w:val="both"/>
      </w:pPr>
      <w:r>
        <w:rPr>
          <w:rFonts w:ascii="Arial" w:hAnsi="Arial" w:cs="Arial"/>
          <w:i/>
          <w:iCs/>
          <w:lang w:val="ky-KG"/>
        </w:rPr>
        <w:t xml:space="preserve">(КР Өкмөтүнүн </w:t>
      </w:r>
      <w:r w:rsidR="009F3069">
        <w:fldChar w:fldCharType="begin"/>
      </w:r>
      <w:r w:rsidR="009F3069">
        <w:instrText xml:space="preserve"> HYPERLINK "https://cbd.minjust.gov.kg/157156" \o "https://cbd.minjust.gov.kg/157156" </w:instrText>
      </w:r>
      <w:r w:rsidR="009F3069">
        <w:fldChar w:fldCharType="separate"/>
      </w:r>
      <w:r>
        <w:rPr>
          <w:rStyle w:val="af1"/>
          <w:rFonts w:ascii="Arial" w:hAnsi="Arial" w:cs="Arial"/>
          <w:i/>
          <w:iCs/>
          <w:lang w:val="ky-KG"/>
        </w:rPr>
        <w:t>2019-жылдын 7-октябрындагы № 522</w:t>
      </w:r>
      <w:r w:rsidR="009F3069">
        <w:rPr>
          <w:rStyle w:val="af1"/>
          <w:rFonts w:ascii="Arial" w:hAnsi="Arial" w:cs="Arial"/>
          <w:i/>
          <w:iCs/>
          <w:lang w:val="ky-KG"/>
        </w:rPr>
        <w:fldChar w:fldCharType="end"/>
      </w:r>
      <w:r>
        <w:rPr>
          <w:rFonts w:ascii="Arial" w:hAnsi="Arial" w:cs="Arial"/>
          <w:i/>
          <w:iCs/>
          <w:lang w:val="ky-KG"/>
        </w:rPr>
        <w:t xml:space="preserve"> токтомунун редакциясына ылайык)</w:t>
      </w:r>
    </w:p>
    <w:p w14:paraId="056A9BF8" w14:textId="77777777" w:rsidR="00D63984" w:rsidRDefault="005C71BB">
      <w:pPr>
        <w:spacing w:before="200" w:after="200" w:line="276" w:lineRule="auto"/>
        <w:ind w:left="1134" w:right="1134" w:firstLine="397"/>
        <w:jc w:val="center"/>
      </w:pPr>
      <w:bookmarkStart w:id="23" w:name="r23"/>
      <w:bookmarkEnd w:id="23"/>
      <w:r>
        <w:rPr>
          <w:rFonts w:ascii="Arial" w:hAnsi="Arial" w:cs="Arial"/>
          <w:b/>
          <w:bCs/>
        </w:rPr>
        <w:t xml:space="preserve">23. </w:t>
      </w:r>
      <w:proofErr w:type="spellStart"/>
      <w:r>
        <w:rPr>
          <w:rFonts w:ascii="Arial" w:hAnsi="Arial" w:cs="Arial"/>
          <w:b/>
          <w:bCs/>
        </w:rPr>
        <w:t>Жүк</w:t>
      </w:r>
      <w:proofErr w:type="spellEnd"/>
      <w:r>
        <w:rPr>
          <w:rFonts w:ascii="Arial" w:hAnsi="Arial" w:cs="Arial"/>
          <w:b/>
          <w:bCs/>
        </w:rPr>
        <w:t xml:space="preserve"> </w:t>
      </w:r>
      <w:proofErr w:type="spellStart"/>
      <w:r>
        <w:rPr>
          <w:rFonts w:ascii="Arial" w:hAnsi="Arial" w:cs="Arial"/>
          <w:b/>
          <w:bCs/>
        </w:rPr>
        <w:t>ташуу</w:t>
      </w:r>
      <w:proofErr w:type="spellEnd"/>
    </w:p>
    <w:p w14:paraId="65EE2C7E" w14:textId="77777777" w:rsidR="00D63984" w:rsidRDefault="005C71BB">
      <w:pPr>
        <w:spacing w:after="60" w:line="276" w:lineRule="auto"/>
        <w:ind w:firstLine="567"/>
        <w:jc w:val="both"/>
      </w:pPr>
      <w:r>
        <w:rPr>
          <w:rFonts w:ascii="Arial" w:hAnsi="Arial" w:cs="Arial"/>
        </w:rPr>
        <w:t xml:space="preserve">23.1. </w:t>
      </w:r>
      <w:proofErr w:type="spellStart"/>
      <w:r>
        <w:rPr>
          <w:rFonts w:ascii="Arial" w:hAnsi="Arial" w:cs="Arial"/>
        </w:rPr>
        <w:t>Ташылуучу</w:t>
      </w:r>
      <w:proofErr w:type="spellEnd"/>
      <w:r>
        <w:rPr>
          <w:rFonts w:ascii="Arial" w:hAnsi="Arial" w:cs="Arial"/>
        </w:rPr>
        <w:t xml:space="preserve"> </w:t>
      </w:r>
      <w:proofErr w:type="spellStart"/>
      <w:r>
        <w:rPr>
          <w:rFonts w:ascii="Arial" w:hAnsi="Arial" w:cs="Arial"/>
        </w:rPr>
        <w:t>жүктүн</w:t>
      </w:r>
      <w:proofErr w:type="spellEnd"/>
      <w:r>
        <w:rPr>
          <w:rFonts w:ascii="Arial" w:hAnsi="Arial" w:cs="Arial"/>
        </w:rPr>
        <w:t xml:space="preserve"> </w:t>
      </w:r>
      <w:proofErr w:type="spellStart"/>
      <w:r>
        <w:rPr>
          <w:rFonts w:ascii="Arial" w:hAnsi="Arial" w:cs="Arial"/>
        </w:rPr>
        <w:t>массасы</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жүктү</w:t>
      </w:r>
      <w:proofErr w:type="spellEnd"/>
      <w:r>
        <w:rPr>
          <w:rFonts w:ascii="Arial" w:hAnsi="Arial" w:cs="Arial"/>
        </w:rPr>
        <w:t xml:space="preserve"> </w:t>
      </w:r>
      <w:proofErr w:type="spellStart"/>
      <w:r>
        <w:rPr>
          <w:rFonts w:ascii="Arial" w:hAnsi="Arial" w:cs="Arial"/>
        </w:rPr>
        <w:t>бардык</w:t>
      </w:r>
      <w:proofErr w:type="spellEnd"/>
      <w:r>
        <w:rPr>
          <w:rFonts w:ascii="Arial" w:hAnsi="Arial" w:cs="Arial"/>
        </w:rPr>
        <w:t xml:space="preserve"> </w:t>
      </w:r>
      <w:proofErr w:type="spellStart"/>
      <w:r>
        <w:rPr>
          <w:rFonts w:ascii="Arial" w:hAnsi="Arial" w:cs="Arial"/>
        </w:rPr>
        <w:t>остор</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w:t>
      </w:r>
      <w:proofErr w:type="spellStart"/>
      <w:r>
        <w:rPr>
          <w:rFonts w:ascii="Arial" w:hAnsi="Arial" w:cs="Arial"/>
        </w:rPr>
        <w:t>бөлүштүрүү</w:t>
      </w:r>
      <w:proofErr w:type="spellEnd"/>
      <w:r>
        <w:rPr>
          <w:rFonts w:ascii="Arial" w:hAnsi="Arial" w:cs="Arial"/>
        </w:rPr>
        <w:t xml:space="preserve"> </w:t>
      </w:r>
      <w:proofErr w:type="spellStart"/>
      <w:r>
        <w:rPr>
          <w:rFonts w:ascii="Arial" w:hAnsi="Arial" w:cs="Arial"/>
        </w:rPr>
        <w:t>бул</w:t>
      </w:r>
      <w:proofErr w:type="spellEnd"/>
      <w:r>
        <w:rPr>
          <w:rFonts w:ascii="Arial" w:hAnsi="Arial" w:cs="Arial"/>
        </w:rPr>
        <w:t xml:space="preserve"> транспорт </w:t>
      </w:r>
      <w:proofErr w:type="spellStart"/>
      <w:r>
        <w:rPr>
          <w:rFonts w:ascii="Arial" w:hAnsi="Arial" w:cs="Arial"/>
        </w:rPr>
        <w:t>каражатын</w:t>
      </w:r>
      <w:proofErr w:type="spellEnd"/>
      <w:r>
        <w:rPr>
          <w:rFonts w:ascii="Arial" w:hAnsi="Arial" w:cs="Arial"/>
        </w:rPr>
        <w:t xml:space="preserve"> </w:t>
      </w:r>
      <w:proofErr w:type="spellStart"/>
      <w:r>
        <w:rPr>
          <w:rFonts w:ascii="Arial" w:hAnsi="Arial" w:cs="Arial"/>
        </w:rPr>
        <w:t>чыгарган</w:t>
      </w:r>
      <w:proofErr w:type="spellEnd"/>
      <w:r>
        <w:rPr>
          <w:rFonts w:ascii="Arial" w:hAnsi="Arial" w:cs="Arial"/>
        </w:rPr>
        <w:t xml:space="preserve"> </w:t>
      </w:r>
      <w:proofErr w:type="spellStart"/>
      <w:r>
        <w:rPr>
          <w:rFonts w:ascii="Arial" w:hAnsi="Arial" w:cs="Arial"/>
        </w:rPr>
        <w:t>ишкана</w:t>
      </w:r>
      <w:proofErr w:type="spellEnd"/>
      <w:r>
        <w:rPr>
          <w:rFonts w:ascii="Arial" w:hAnsi="Arial" w:cs="Arial"/>
        </w:rPr>
        <w:t xml:space="preserve"> ал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белгилеген</w:t>
      </w:r>
      <w:proofErr w:type="spellEnd"/>
      <w:r>
        <w:rPr>
          <w:rFonts w:ascii="Arial" w:hAnsi="Arial" w:cs="Arial"/>
        </w:rPr>
        <w:t xml:space="preserve"> </w:t>
      </w:r>
      <w:proofErr w:type="spellStart"/>
      <w:r>
        <w:rPr>
          <w:rFonts w:ascii="Arial" w:hAnsi="Arial" w:cs="Arial"/>
        </w:rPr>
        <w:t>чоңдуктан</w:t>
      </w:r>
      <w:proofErr w:type="spellEnd"/>
      <w:r>
        <w:rPr>
          <w:rFonts w:ascii="Arial" w:hAnsi="Arial" w:cs="Arial"/>
        </w:rPr>
        <w:t xml:space="preserve"> </w:t>
      </w:r>
      <w:proofErr w:type="spellStart"/>
      <w:r>
        <w:rPr>
          <w:rFonts w:ascii="Arial" w:hAnsi="Arial" w:cs="Arial"/>
        </w:rPr>
        <w:t>ашууга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 xml:space="preserve"> </w:t>
      </w:r>
      <w:proofErr w:type="spellStart"/>
      <w:r>
        <w:rPr>
          <w:rFonts w:ascii="Arial" w:hAnsi="Arial" w:cs="Arial"/>
        </w:rPr>
        <w:t>эмес</w:t>
      </w:r>
      <w:proofErr w:type="spellEnd"/>
      <w:r>
        <w:rPr>
          <w:rFonts w:ascii="Arial" w:hAnsi="Arial" w:cs="Arial"/>
        </w:rPr>
        <w:t>.</w:t>
      </w:r>
    </w:p>
    <w:p w14:paraId="7D2DCED6" w14:textId="77777777" w:rsidR="00D63984" w:rsidRDefault="005C71BB">
      <w:pPr>
        <w:spacing w:after="60" w:line="276" w:lineRule="auto"/>
        <w:ind w:firstLine="567"/>
        <w:jc w:val="both"/>
      </w:pPr>
      <w:r>
        <w:rPr>
          <w:rFonts w:ascii="Arial" w:hAnsi="Arial" w:cs="Arial"/>
        </w:rPr>
        <w:t xml:space="preserve">23.2. </w:t>
      </w:r>
      <w:proofErr w:type="spellStart"/>
      <w:r>
        <w:rPr>
          <w:rFonts w:ascii="Arial" w:hAnsi="Arial" w:cs="Arial"/>
        </w:rPr>
        <w:t>Кыймылды</w:t>
      </w:r>
      <w:proofErr w:type="spellEnd"/>
      <w:r>
        <w:rPr>
          <w:rFonts w:ascii="Arial" w:hAnsi="Arial" w:cs="Arial"/>
        </w:rPr>
        <w:t xml:space="preserve"> </w:t>
      </w:r>
      <w:proofErr w:type="spellStart"/>
      <w:r>
        <w:rPr>
          <w:rFonts w:ascii="Arial" w:hAnsi="Arial" w:cs="Arial"/>
        </w:rPr>
        <w:t>баштаар</w:t>
      </w:r>
      <w:proofErr w:type="spellEnd"/>
      <w:r>
        <w:rPr>
          <w:rFonts w:ascii="Arial" w:hAnsi="Arial" w:cs="Arial"/>
        </w:rPr>
        <w:t xml:space="preserve"> </w:t>
      </w:r>
      <w:proofErr w:type="spellStart"/>
      <w:r>
        <w:rPr>
          <w:rFonts w:ascii="Arial" w:hAnsi="Arial" w:cs="Arial"/>
        </w:rPr>
        <w:t>алдында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жүрүп</w:t>
      </w:r>
      <w:proofErr w:type="spellEnd"/>
      <w:r>
        <w:rPr>
          <w:rFonts w:ascii="Arial" w:hAnsi="Arial" w:cs="Arial"/>
        </w:rPr>
        <w:t xml:space="preserve"> </w:t>
      </w:r>
      <w:proofErr w:type="spellStart"/>
      <w:r>
        <w:rPr>
          <w:rFonts w:ascii="Arial" w:hAnsi="Arial" w:cs="Arial"/>
        </w:rPr>
        <w:t>баратканда</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жүктү</w:t>
      </w:r>
      <w:proofErr w:type="spellEnd"/>
      <w:r>
        <w:rPr>
          <w:rFonts w:ascii="Arial" w:hAnsi="Arial" w:cs="Arial"/>
        </w:rPr>
        <w:t xml:space="preserve"> </w:t>
      </w:r>
      <w:proofErr w:type="spellStart"/>
      <w:r>
        <w:rPr>
          <w:rFonts w:ascii="Arial" w:hAnsi="Arial" w:cs="Arial"/>
        </w:rPr>
        <w:t>түшүп</w:t>
      </w:r>
      <w:proofErr w:type="spellEnd"/>
      <w:r>
        <w:rPr>
          <w:rFonts w:ascii="Arial" w:hAnsi="Arial" w:cs="Arial"/>
        </w:rPr>
        <w:t xml:space="preserve"> </w:t>
      </w:r>
      <w:proofErr w:type="spellStart"/>
      <w:r>
        <w:rPr>
          <w:rFonts w:ascii="Arial" w:hAnsi="Arial" w:cs="Arial"/>
        </w:rPr>
        <w:t>калышын</w:t>
      </w:r>
      <w:proofErr w:type="spellEnd"/>
      <w:r>
        <w:rPr>
          <w:rFonts w:ascii="Arial" w:hAnsi="Arial" w:cs="Arial"/>
        </w:rPr>
        <w:t xml:space="preserve">, </w:t>
      </w:r>
      <w:proofErr w:type="spellStart"/>
      <w:r>
        <w:rPr>
          <w:rFonts w:ascii="Arial" w:hAnsi="Arial" w:cs="Arial"/>
        </w:rPr>
        <w:t>кыймылга</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түзүлүшүн</w:t>
      </w:r>
      <w:proofErr w:type="spellEnd"/>
      <w:r>
        <w:rPr>
          <w:rFonts w:ascii="Arial" w:hAnsi="Arial" w:cs="Arial"/>
        </w:rPr>
        <w:t xml:space="preserve"> </w:t>
      </w:r>
      <w:proofErr w:type="spellStart"/>
      <w:r>
        <w:rPr>
          <w:rFonts w:ascii="Arial" w:hAnsi="Arial" w:cs="Arial"/>
        </w:rPr>
        <w:t>четтетүү</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w:t>
      </w:r>
      <w:proofErr w:type="spellStart"/>
      <w:r>
        <w:rPr>
          <w:rFonts w:ascii="Arial" w:hAnsi="Arial" w:cs="Arial"/>
        </w:rPr>
        <w:t>анын</w:t>
      </w:r>
      <w:proofErr w:type="spellEnd"/>
      <w:r>
        <w:rPr>
          <w:rFonts w:ascii="Arial" w:hAnsi="Arial" w:cs="Arial"/>
        </w:rPr>
        <w:t xml:space="preserve"> </w:t>
      </w:r>
      <w:proofErr w:type="spellStart"/>
      <w:r>
        <w:rPr>
          <w:rFonts w:ascii="Arial" w:hAnsi="Arial" w:cs="Arial"/>
        </w:rPr>
        <w:t>жайгашуусуна</w:t>
      </w:r>
      <w:proofErr w:type="spellEnd"/>
      <w:r>
        <w:rPr>
          <w:rFonts w:ascii="Arial" w:hAnsi="Arial" w:cs="Arial"/>
        </w:rPr>
        <w:t xml:space="preserve">, </w:t>
      </w:r>
      <w:proofErr w:type="spellStart"/>
      <w:r>
        <w:rPr>
          <w:rFonts w:ascii="Arial" w:hAnsi="Arial" w:cs="Arial"/>
        </w:rPr>
        <w:t>бекитилишине</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абалына</w:t>
      </w:r>
      <w:proofErr w:type="spellEnd"/>
      <w:r>
        <w:rPr>
          <w:rFonts w:ascii="Arial" w:hAnsi="Arial" w:cs="Arial"/>
        </w:rPr>
        <w:t xml:space="preserve"> </w:t>
      </w:r>
      <w:proofErr w:type="spellStart"/>
      <w:r>
        <w:rPr>
          <w:rFonts w:ascii="Arial" w:hAnsi="Arial" w:cs="Arial"/>
        </w:rPr>
        <w:t>контролдук</w:t>
      </w:r>
      <w:proofErr w:type="spellEnd"/>
      <w:r>
        <w:rPr>
          <w:rFonts w:ascii="Arial" w:hAnsi="Arial" w:cs="Arial"/>
        </w:rPr>
        <w:t xml:space="preserve"> </w:t>
      </w:r>
      <w:proofErr w:type="spellStart"/>
      <w:r>
        <w:rPr>
          <w:rFonts w:ascii="Arial" w:hAnsi="Arial" w:cs="Arial"/>
        </w:rPr>
        <w:t>кылууга</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6164EB9D" w14:textId="77777777" w:rsidR="00D63984" w:rsidRDefault="005C71BB">
      <w:pPr>
        <w:spacing w:after="60" w:line="276" w:lineRule="auto"/>
        <w:ind w:firstLine="567"/>
        <w:jc w:val="both"/>
      </w:pPr>
      <w:r>
        <w:rPr>
          <w:rFonts w:ascii="Arial" w:hAnsi="Arial" w:cs="Arial"/>
        </w:rPr>
        <w:t xml:space="preserve">23.3. </w:t>
      </w:r>
      <w:proofErr w:type="spellStart"/>
      <w:r>
        <w:rPr>
          <w:rFonts w:ascii="Arial" w:hAnsi="Arial" w:cs="Arial"/>
        </w:rPr>
        <w:t>Жүктү</w:t>
      </w:r>
      <w:proofErr w:type="spellEnd"/>
      <w:r>
        <w:rPr>
          <w:rFonts w:ascii="Arial" w:hAnsi="Arial" w:cs="Arial"/>
        </w:rPr>
        <w:t xml:space="preserve"> ал:</w:t>
      </w:r>
    </w:p>
    <w:p w14:paraId="77AFDA3F" w14:textId="77777777" w:rsidR="00D63984" w:rsidRDefault="005C71BB">
      <w:pPr>
        <w:spacing w:after="60" w:line="276" w:lineRule="auto"/>
        <w:ind w:firstLine="567"/>
        <w:jc w:val="both"/>
      </w:pPr>
      <w:proofErr w:type="spellStart"/>
      <w:r>
        <w:rPr>
          <w:rFonts w:ascii="Arial" w:hAnsi="Arial" w:cs="Arial"/>
        </w:rPr>
        <w:t>айдоочунун</w:t>
      </w:r>
      <w:proofErr w:type="spellEnd"/>
      <w:r>
        <w:rPr>
          <w:rFonts w:ascii="Arial" w:hAnsi="Arial" w:cs="Arial"/>
        </w:rPr>
        <w:t xml:space="preserve"> </w:t>
      </w:r>
      <w:proofErr w:type="spellStart"/>
      <w:r>
        <w:rPr>
          <w:rFonts w:ascii="Arial" w:hAnsi="Arial" w:cs="Arial"/>
        </w:rPr>
        <w:t>айлананы</w:t>
      </w:r>
      <w:proofErr w:type="spellEnd"/>
      <w:r>
        <w:rPr>
          <w:rFonts w:ascii="Arial" w:hAnsi="Arial" w:cs="Arial"/>
        </w:rPr>
        <w:t xml:space="preserve"> </w:t>
      </w:r>
      <w:proofErr w:type="spellStart"/>
      <w:r>
        <w:rPr>
          <w:rFonts w:ascii="Arial" w:hAnsi="Arial" w:cs="Arial"/>
        </w:rPr>
        <w:t>көрүшүн</w:t>
      </w:r>
      <w:proofErr w:type="spellEnd"/>
      <w:r>
        <w:rPr>
          <w:rFonts w:ascii="Arial" w:hAnsi="Arial" w:cs="Arial"/>
        </w:rPr>
        <w:t xml:space="preserve"> </w:t>
      </w:r>
      <w:proofErr w:type="spellStart"/>
      <w:r>
        <w:rPr>
          <w:rFonts w:ascii="Arial" w:hAnsi="Arial" w:cs="Arial"/>
        </w:rPr>
        <w:t>чектебеген</w:t>
      </w:r>
      <w:proofErr w:type="spellEnd"/>
      <w:r>
        <w:rPr>
          <w:rFonts w:ascii="Arial" w:hAnsi="Arial" w:cs="Arial"/>
        </w:rPr>
        <w:t>;</w:t>
      </w:r>
    </w:p>
    <w:p w14:paraId="30549887" w14:textId="77777777" w:rsidR="00D63984" w:rsidRDefault="005C71BB">
      <w:pPr>
        <w:spacing w:after="60" w:line="276" w:lineRule="auto"/>
        <w:ind w:firstLine="567"/>
        <w:jc w:val="both"/>
      </w:pPr>
      <w:proofErr w:type="spellStart"/>
      <w:r>
        <w:rPr>
          <w:rFonts w:ascii="Arial" w:hAnsi="Arial" w:cs="Arial"/>
        </w:rPr>
        <w:t>башкарууну</w:t>
      </w:r>
      <w:proofErr w:type="spellEnd"/>
      <w:r>
        <w:rPr>
          <w:rFonts w:ascii="Arial" w:hAnsi="Arial" w:cs="Arial"/>
        </w:rPr>
        <w:t xml:space="preserve"> </w:t>
      </w:r>
      <w:proofErr w:type="spellStart"/>
      <w:r>
        <w:rPr>
          <w:rFonts w:ascii="Arial" w:hAnsi="Arial" w:cs="Arial"/>
        </w:rPr>
        <w:t>татаалдантпаган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туруктуулугун</w:t>
      </w:r>
      <w:proofErr w:type="spellEnd"/>
      <w:r>
        <w:rPr>
          <w:rFonts w:ascii="Arial" w:hAnsi="Arial" w:cs="Arial"/>
        </w:rPr>
        <w:t xml:space="preserve"> </w:t>
      </w:r>
      <w:proofErr w:type="spellStart"/>
      <w:r>
        <w:rPr>
          <w:rFonts w:ascii="Arial" w:hAnsi="Arial" w:cs="Arial"/>
        </w:rPr>
        <w:t>бузбаган</w:t>
      </w:r>
      <w:proofErr w:type="spellEnd"/>
      <w:r>
        <w:rPr>
          <w:rFonts w:ascii="Arial" w:hAnsi="Arial" w:cs="Arial"/>
        </w:rPr>
        <w:t>;</w:t>
      </w:r>
    </w:p>
    <w:p w14:paraId="386C2D6A" w14:textId="77777777" w:rsidR="00D63984" w:rsidRDefault="005C71BB">
      <w:pPr>
        <w:spacing w:after="60" w:line="276" w:lineRule="auto"/>
        <w:ind w:firstLine="567"/>
        <w:jc w:val="both"/>
      </w:pPr>
      <w:proofErr w:type="spellStart"/>
      <w:r>
        <w:rPr>
          <w:rFonts w:ascii="Arial" w:hAnsi="Arial" w:cs="Arial"/>
        </w:rPr>
        <w:t>тышкы</w:t>
      </w:r>
      <w:proofErr w:type="spellEnd"/>
      <w:r>
        <w:rPr>
          <w:rFonts w:ascii="Arial" w:hAnsi="Arial" w:cs="Arial"/>
        </w:rPr>
        <w:t xml:space="preserve"> </w:t>
      </w:r>
      <w:proofErr w:type="spellStart"/>
      <w:r>
        <w:rPr>
          <w:rFonts w:ascii="Arial" w:hAnsi="Arial" w:cs="Arial"/>
        </w:rPr>
        <w:t>жарык</w:t>
      </w:r>
      <w:proofErr w:type="spellEnd"/>
      <w:r>
        <w:rPr>
          <w:rFonts w:ascii="Arial" w:hAnsi="Arial" w:cs="Arial"/>
        </w:rPr>
        <w:t xml:space="preserve"> </w:t>
      </w:r>
      <w:proofErr w:type="spellStart"/>
      <w:r>
        <w:rPr>
          <w:rFonts w:ascii="Arial" w:hAnsi="Arial" w:cs="Arial"/>
        </w:rPr>
        <w:t>приборлорун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жарыкты</w:t>
      </w:r>
      <w:proofErr w:type="spellEnd"/>
      <w:r>
        <w:rPr>
          <w:rFonts w:ascii="Arial" w:hAnsi="Arial" w:cs="Arial"/>
        </w:rPr>
        <w:t xml:space="preserve"> </w:t>
      </w:r>
      <w:proofErr w:type="spellStart"/>
      <w:r>
        <w:rPr>
          <w:rFonts w:ascii="Arial" w:hAnsi="Arial" w:cs="Arial"/>
        </w:rPr>
        <w:t>чагылдыргычтарды</w:t>
      </w:r>
      <w:proofErr w:type="spellEnd"/>
      <w:r>
        <w:rPr>
          <w:rFonts w:ascii="Arial" w:hAnsi="Arial" w:cs="Arial"/>
        </w:rPr>
        <w:t xml:space="preserve">, </w:t>
      </w:r>
      <w:proofErr w:type="spellStart"/>
      <w:r>
        <w:rPr>
          <w:rFonts w:ascii="Arial" w:hAnsi="Arial" w:cs="Arial"/>
        </w:rPr>
        <w:t>каттоо</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таануу</w:t>
      </w:r>
      <w:proofErr w:type="spellEnd"/>
      <w:r>
        <w:rPr>
          <w:rFonts w:ascii="Arial" w:hAnsi="Arial" w:cs="Arial"/>
        </w:rPr>
        <w:t xml:space="preserve"> </w:t>
      </w:r>
      <w:proofErr w:type="spellStart"/>
      <w:r>
        <w:rPr>
          <w:rFonts w:ascii="Arial" w:hAnsi="Arial" w:cs="Arial"/>
        </w:rPr>
        <w:t>белгилерин</w:t>
      </w:r>
      <w:proofErr w:type="spellEnd"/>
      <w:r>
        <w:rPr>
          <w:rFonts w:ascii="Arial" w:hAnsi="Arial" w:cs="Arial"/>
        </w:rPr>
        <w:t xml:space="preserve"> </w:t>
      </w:r>
      <w:proofErr w:type="spellStart"/>
      <w:r>
        <w:rPr>
          <w:rFonts w:ascii="Arial" w:hAnsi="Arial" w:cs="Arial"/>
        </w:rPr>
        <w:t>жаппаган</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кол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берилүүчү</w:t>
      </w:r>
      <w:proofErr w:type="spellEnd"/>
      <w:r>
        <w:rPr>
          <w:rFonts w:ascii="Arial" w:hAnsi="Arial" w:cs="Arial"/>
        </w:rPr>
        <w:t xml:space="preserve"> </w:t>
      </w:r>
      <w:proofErr w:type="spellStart"/>
      <w:r>
        <w:rPr>
          <w:rFonts w:ascii="Arial" w:hAnsi="Arial" w:cs="Arial"/>
        </w:rPr>
        <w:t>сигналдарды</w:t>
      </w:r>
      <w:proofErr w:type="spellEnd"/>
      <w:r>
        <w:rPr>
          <w:rFonts w:ascii="Arial" w:hAnsi="Arial" w:cs="Arial"/>
        </w:rPr>
        <w:t xml:space="preserve"> </w:t>
      </w:r>
      <w:proofErr w:type="spellStart"/>
      <w:r>
        <w:rPr>
          <w:rFonts w:ascii="Arial" w:hAnsi="Arial" w:cs="Arial"/>
        </w:rPr>
        <w:t>кабылдоого</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кылбаган</w:t>
      </w:r>
      <w:proofErr w:type="spellEnd"/>
      <w:r>
        <w:rPr>
          <w:rFonts w:ascii="Arial" w:hAnsi="Arial" w:cs="Arial"/>
        </w:rPr>
        <w:t>;</w:t>
      </w:r>
    </w:p>
    <w:p w14:paraId="29170218" w14:textId="77777777" w:rsidR="00D63984" w:rsidRDefault="005C71BB">
      <w:pPr>
        <w:spacing w:after="60" w:line="276" w:lineRule="auto"/>
        <w:ind w:firstLine="567"/>
        <w:jc w:val="both"/>
      </w:pPr>
      <w:proofErr w:type="spellStart"/>
      <w:r>
        <w:rPr>
          <w:rFonts w:ascii="Arial" w:hAnsi="Arial" w:cs="Arial"/>
        </w:rPr>
        <w:t>ызы-чуу</w:t>
      </w:r>
      <w:proofErr w:type="spellEnd"/>
      <w:r>
        <w:rPr>
          <w:rFonts w:ascii="Arial" w:hAnsi="Arial" w:cs="Arial"/>
        </w:rPr>
        <w:t xml:space="preserve"> </w:t>
      </w:r>
      <w:proofErr w:type="spellStart"/>
      <w:r>
        <w:rPr>
          <w:rFonts w:ascii="Arial" w:hAnsi="Arial" w:cs="Arial"/>
        </w:rPr>
        <w:t>кылбаган</w:t>
      </w:r>
      <w:proofErr w:type="spellEnd"/>
      <w:r>
        <w:rPr>
          <w:rFonts w:ascii="Arial" w:hAnsi="Arial" w:cs="Arial"/>
        </w:rPr>
        <w:t xml:space="preserve">, </w:t>
      </w:r>
      <w:proofErr w:type="spellStart"/>
      <w:r>
        <w:rPr>
          <w:rFonts w:ascii="Arial" w:hAnsi="Arial" w:cs="Arial"/>
        </w:rPr>
        <w:t>жолду</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курчап</w:t>
      </w:r>
      <w:proofErr w:type="spellEnd"/>
      <w:r>
        <w:rPr>
          <w:rFonts w:ascii="Arial" w:hAnsi="Arial" w:cs="Arial"/>
        </w:rPr>
        <w:t xml:space="preserve"> </w:t>
      </w:r>
      <w:proofErr w:type="spellStart"/>
      <w:r>
        <w:rPr>
          <w:rFonts w:ascii="Arial" w:hAnsi="Arial" w:cs="Arial"/>
        </w:rPr>
        <w:t>турган</w:t>
      </w:r>
      <w:proofErr w:type="spellEnd"/>
      <w:r>
        <w:rPr>
          <w:rFonts w:ascii="Arial" w:hAnsi="Arial" w:cs="Arial"/>
        </w:rPr>
        <w:t xml:space="preserve"> </w:t>
      </w:r>
      <w:proofErr w:type="spellStart"/>
      <w:r>
        <w:rPr>
          <w:rFonts w:ascii="Arial" w:hAnsi="Arial" w:cs="Arial"/>
        </w:rPr>
        <w:t>чөйрөнү</w:t>
      </w:r>
      <w:proofErr w:type="spellEnd"/>
      <w:r>
        <w:rPr>
          <w:rFonts w:ascii="Arial" w:hAnsi="Arial" w:cs="Arial"/>
        </w:rPr>
        <w:t xml:space="preserve"> </w:t>
      </w:r>
      <w:proofErr w:type="spellStart"/>
      <w:r>
        <w:rPr>
          <w:rFonts w:ascii="Arial" w:hAnsi="Arial" w:cs="Arial"/>
        </w:rPr>
        <w:t>чаңдатпаган</w:t>
      </w:r>
      <w:proofErr w:type="spellEnd"/>
      <w:r>
        <w:rPr>
          <w:rFonts w:ascii="Arial" w:hAnsi="Arial" w:cs="Arial"/>
        </w:rPr>
        <w:t xml:space="preserve">, </w:t>
      </w:r>
      <w:proofErr w:type="spellStart"/>
      <w:r>
        <w:rPr>
          <w:rFonts w:ascii="Arial" w:hAnsi="Arial" w:cs="Arial"/>
        </w:rPr>
        <w:t>булгабаган</w:t>
      </w:r>
      <w:proofErr w:type="spellEnd"/>
      <w:r>
        <w:rPr>
          <w:rFonts w:ascii="Arial" w:hAnsi="Arial" w:cs="Arial"/>
        </w:rPr>
        <w:t xml:space="preserve"> </w:t>
      </w:r>
      <w:proofErr w:type="spellStart"/>
      <w:r>
        <w:rPr>
          <w:rFonts w:ascii="Arial" w:hAnsi="Arial" w:cs="Arial"/>
        </w:rPr>
        <w:t>учурда</w:t>
      </w:r>
      <w:proofErr w:type="spellEnd"/>
      <w:r>
        <w:rPr>
          <w:rFonts w:ascii="Arial" w:hAnsi="Arial" w:cs="Arial"/>
        </w:rPr>
        <w:t xml:space="preserve"> </w:t>
      </w:r>
      <w:proofErr w:type="spellStart"/>
      <w:r>
        <w:rPr>
          <w:rFonts w:ascii="Arial" w:hAnsi="Arial" w:cs="Arial"/>
        </w:rPr>
        <w:t>ташууга</w:t>
      </w:r>
      <w:proofErr w:type="spellEnd"/>
      <w:r>
        <w:rPr>
          <w:rFonts w:ascii="Arial" w:hAnsi="Arial" w:cs="Arial"/>
        </w:rPr>
        <w:t xml:space="preserve"> </w:t>
      </w:r>
      <w:proofErr w:type="spellStart"/>
      <w:r>
        <w:rPr>
          <w:rFonts w:ascii="Arial" w:hAnsi="Arial" w:cs="Arial"/>
        </w:rPr>
        <w:t>жол</w:t>
      </w:r>
      <w:proofErr w:type="spellEnd"/>
      <w:r>
        <w:rPr>
          <w:rFonts w:ascii="Arial" w:hAnsi="Arial" w:cs="Arial"/>
        </w:rPr>
        <w:t xml:space="preserve"> </w:t>
      </w:r>
      <w:proofErr w:type="spellStart"/>
      <w:r>
        <w:rPr>
          <w:rFonts w:ascii="Arial" w:hAnsi="Arial" w:cs="Arial"/>
        </w:rPr>
        <w:t>берилет</w:t>
      </w:r>
      <w:proofErr w:type="spellEnd"/>
      <w:r>
        <w:rPr>
          <w:rFonts w:ascii="Arial" w:hAnsi="Arial" w:cs="Arial"/>
        </w:rPr>
        <w:t>.</w:t>
      </w:r>
    </w:p>
    <w:p w14:paraId="72B80A3D" w14:textId="77777777" w:rsidR="00D63984" w:rsidRDefault="005C71BB">
      <w:pPr>
        <w:spacing w:after="60" w:line="276" w:lineRule="auto"/>
        <w:ind w:firstLine="567"/>
        <w:jc w:val="both"/>
      </w:pPr>
      <w:proofErr w:type="spellStart"/>
      <w:r>
        <w:rPr>
          <w:rFonts w:ascii="Arial" w:hAnsi="Arial" w:cs="Arial"/>
        </w:rPr>
        <w:t>Эгерде</w:t>
      </w:r>
      <w:proofErr w:type="spellEnd"/>
      <w:r>
        <w:rPr>
          <w:rFonts w:ascii="Arial" w:hAnsi="Arial" w:cs="Arial"/>
        </w:rPr>
        <w:t xml:space="preserve"> </w:t>
      </w:r>
      <w:proofErr w:type="spellStart"/>
      <w:r>
        <w:rPr>
          <w:rFonts w:ascii="Arial" w:hAnsi="Arial" w:cs="Arial"/>
        </w:rPr>
        <w:t>жүктүн</w:t>
      </w:r>
      <w:proofErr w:type="spellEnd"/>
      <w:r>
        <w:rPr>
          <w:rFonts w:ascii="Arial" w:hAnsi="Arial" w:cs="Arial"/>
        </w:rPr>
        <w:t xml:space="preserve"> </w:t>
      </w:r>
      <w:proofErr w:type="spellStart"/>
      <w:r>
        <w:rPr>
          <w:rFonts w:ascii="Arial" w:hAnsi="Arial" w:cs="Arial"/>
        </w:rPr>
        <w:t>абалы</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жайгашуусу</w:t>
      </w:r>
      <w:proofErr w:type="spellEnd"/>
      <w:r>
        <w:rPr>
          <w:rFonts w:ascii="Arial" w:hAnsi="Arial" w:cs="Arial"/>
        </w:rPr>
        <w:t xml:space="preserve"> </w:t>
      </w:r>
      <w:proofErr w:type="spellStart"/>
      <w:r>
        <w:rPr>
          <w:rFonts w:ascii="Arial" w:hAnsi="Arial" w:cs="Arial"/>
        </w:rPr>
        <w:t>көрсөтүлгөн</w:t>
      </w:r>
      <w:proofErr w:type="spellEnd"/>
      <w:r>
        <w:rPr>
          <w:rFonts w:ascii="Arial" w:hAnsi="Arial" w:cs="Arial"/>
        </w:rPr>
        <w:t xml:space="preserve"> </w:t>
      </w:r>
      <w:proofErr w:type="spellStart"/>
      <w:r>
        <w:rPr>
          <w:rFonts w:ascii="Arial" w:hAnsi="Arial" w:cs="Arial"/>
        </w:rPr>
        <w:t>талаптарды</w:t>
      </w:r>
      <w:proofErr w:type="spellEnd"/>
      <w:r>
        <w:rPr>
          <w:rFonts w:ascii="Arial" w:hAnsi="Arial" w:cs="Arial"/>
        </w:rPr>
        <w:t xml:space="preserve"> </w:t>
      </w:r>
      <w:proofErr w:type="spellStart"/>
      <w:r>
        <w:rPr>
          <w:rFonts w:ascii="Arial" w:hAnsi="Arial" w:cs="Arial"/>
        </w:rPr>
        <w:t>канааттандырбаса</w:t>
      </w:r>
      <w:proofErr w:type="spellEnd"/>
      <w:r>
        <w:rPr>
          <w:rFonts w:ascii="Arial" w:hAnsi="Arial" w:cs="Arial"/>
        </w:rPr>
        <w:t xml:space="preserve">, </w:t>
      </w:r>
      <w:proofErr w:type="spellStart"/>
      <w:r>
        <w:rPr>
          <w:rFonts w:ascii="Arial" w:hAnsi="Arial" w:cs="Arial"/>
        </w:rPr>
        <w:t>айдоочу</w:t>
      </w:r>
      <w:proofErr w:type="spellEnd"/>
      <w:r>
        <w:rPr>
          <w:rFonts w:ascii="Arial" w:hAnsi="Arial" w:cs="Arial"/>
        </w:rPr>
        <w:t xml:space="preserve"> </w:t>
      </w:r>
      <w:proofErr w:type="spellStart"/>
      <w:r>
        <w:rPr>
          <w:rFonts w:ascii="Arial" w:hAnsi="Arial" w:cs="Arial"/>
        </w:rPr>
        <w:t>ташуунун</w:t>
      </w:r>
      <w:proofErr w:type="spellEnd"/>
      <w:r>
        <w:rPr>
          <w:rFonts w:ascii="Arial" w:hAnsi="Arial" w:cs="Arial"/>
        </w:rPr>
        <w:t xml:space="preserve"> </w:t>
      </w:r>
      <w:proofErr w:type="spellStart"/>
      <w:r>
        <w:rPr>
          <w:rFonts w:ascii="Arial" w:hAnsi="Arial" w:cs="Arial"/>
        </w:rPr>
        <w:t>саналып</w:t>
      </w:r>
      <w:proofErr w:type="spellEnd"/>
      <w:r>
        <w:rPr>
          <w:rFonts w:ascii="Arial" w:hAnsi="Arial" w:cs="Arial"/>
        </w:rPr>
        <w:t xml:space="preserve"> </w:t>
      </w:r>
      <w:proofErr w:type="spellStart"/>
      <w:r>
        <w:rPr>
          <w:rFonts w:ascii="Arial" w:hAnsi="Arial" w:cs="Arial"/>
        </w:rPr>
        <w:t>өткөн</w:t>
      </w:r>
      <w:proofErr w:type="spellEnd"/>
      <w:r>
        <w:rPr>
          <w:rFonts w:ascii="Arial" w:hAnsi="Arial" w:cs="Arial"/>
        </w:rPr>
        <w:t xml:space="preserve"> </w:t>
      </w:r>
      <w:proofErr w:type="spellStart"/>
      <w:r>
        <w:rPr>
          <w:rFonts w:ascii="Arial" w:hAnsi="Arial" w:cs="Arial"/>
        </w:rPr>
        <w:t>эрежелеринин</w:t>
      </w:r>
      <w:proofErr w:type="spellEnd"/>
      <w:r>
        <w:rPr>
          <w:rFonts w:ascii="Arial" w:hAnsi="Arial" w:cs="Arial"/>
        </w:rPr>
        <w:t xml:space="preserve"> </w:t>
      </w:r>
      <w:proofErr w:type="spellStart"/>
      <w:r>
        <w:rPr>
          <w:rFonts w:ascii="Arial" w:hAnsi="Arial" w:cs="Arial"/>
        </w:rPr>
        <w:t>бузулушун</w:t>
      </w:r>
      <w:proofErr w:type="spellEnd"/>
      <w:r>
        <w:rPr>
          <w:rFonts w:ascii="Arial" w:hAnsi="Arial" w:cs="Arial"/>
        </w:rPr>
        <w:t xml:space="preserve"> </w:t>
      </w:r>
      <w:proofErr w:type="spellStart"/>
      <w:r>
        <w:rPr>
          <w:rFonts w:ascii="Arial" w:hAnsi="Arial" w:cs="Arial"/>
        </w:rPr>
        <w:t>четтетүү</w:t>
      </w:r>
      <w:proofErr w:type="spellEnd"/>
      <w:r>
        <w:rPr>
          <w:rFonts w:ascii="Arial" w:hAnsi="Arial" w:cs="Arial"/>
        </w:rPr>
        <w:t xml:space="preserve"> </w:t>
      </w:r>
      <w:proofErr w:type="spellStart"/>
      <w:r>
        <w:rPr>
          <w:rFonts w:ascii="Arial" w:hAnsi="Arial" w:cs="Arial"/>
        </w:rPr>
        <w:t>үчүн</w:t>
      </w:r>
      <w:proofErr w:type="spellEnd"/>
      <w:r>
        <w:rPr>
          <w:rFonts w:ascii="Arial" w:hAnsi="Arial" w:cs="Arial"/>
        </w:rPr>
        <w:t xml:space="preserve"> чара </w:t>
      </w:r>
      <w:proofErr w:type="spellStart"/>
      <w:r>
        <w:rPr>
          <w:rFonts w:ascii="Arial" w:hAnsi="Arial" w:cs="Arial"/>
        </w:rPr>
        <w:t>көрүүгө</w:t>
      </w:r>
      <w:proofErr w:type="spellEnd"/>
      <w:r>
        <w:rPr>
          <w:rFonts w:ascii="Arial" w:hAnsi="Arial" w:cs="Arial"/>
        </w:rPr>
        <w:t xml:space="preserve"> же </w:t>
      </w:r>
      <w:proofErr w:type="spellStart"/>
      <w:r>
        <w:rPr>
          <w:rFonts w:ascii="Arial" w:hAnsi="Arial" w:cs="Arial"/>
        </w:rPr>
        <w:t>андан</w:t>
      </w:r>
      <w:proofErr w:type="spellEnd"/>
      <w:r>
        <w:rPr>
          <w:rFonts w:ascii="Arial" w:hAnsi="Arial" w:cs="Arial"/>
        </w:rPr>
        <w:t xml:space="preserve"> </w:t>
      </w:r>
      <w:proofErr w:type="spellStart"/>
      <w:r>
        <w:rPr>
          <w:rFonts w:ascii="Arial" w:hAnsi="Arial" w:cs="Arial"/>
        </w:rPr>
        <w:t>аркы</w:t>
      </w:r>
      <w:proofErr w:type="spellEnd"/>
      <w:r>
        <w:rPr>
          <w:rFonts w:ascii="Arial" w:hAnsi="Arial" w:cs="Arial"/>
        </w:rPr>
        <w:t xml:space="preserve"> </w:t>
      </w:r>
      <w:proofErr w:type="spellStart"/>
      <w:r>
        <w:rPr>
          <w:rFonts w:ascii="Arial" w:hAnsi="Arial" w:cs="Arial"/>
        </w:rPr>
        <w:t>кыймылды</w:t>
      </w:r>
      <w:proofErr w:type="spellEnd"/>
      <w:r>
        <w:rPr>
          <w:rFonts w:ascii="Arial" w:hAnsi="Arial" w:cs="Arial"/>
        </w:rPr>
        <w:t xml:space="preserve"> </w:t>
      </w:r>
      <w:proofErr w:type="spellStart"/>
      <w:r>
        <w:rPr>
          <w:rFonts w:ascii="Arial" w:hAnsi="Arial" w:cs="Arial"/>
        </w:rPr>
        <w:t>токтотууга</w:t>
      </w:r>
      <w:proofErr w:type="spellEnd"/>
      <w:r>
        <w:rPr>
          <w:rFonts w:ascii="Arial" w:hAnsi="Arial" w:cs="Arial"/>
        </w:rPr>
        <w:t xml:space="preserve"> </w:t>
      </w:r>
      <w:proofErr w:type="spellStart"/>
      <w:r>
        <w:rPr>
          <w:rFonts w:ascii="Arial" w:hAnsi="Arial" w:cs="Arial"/>
        </w:rPr>
        <w:t>милдеттүү</w:t>
      </w:r>
      <w:proofErr w:type="spellEnd"/>
      <w:r>
        <w:rPr>
          <w:rFonts w:ascii="Arial" w:hAnsi="Arial" w:cs="Arial"/>
        </w:rPr>
        <w:t>.</w:t>
      </w:r>
    </w:p>
    <w:p w14:paraId="196DB6DB" w14:textId="77777777" w:rsidR="00D63984" w:rsidRDefault="005C71BB">
      <w:pPr>
        <w:spacing w:after="60" w:line="276" w:lineRule="auto"/>
        <w:ind w:firstLine="567"/>
        <w:jc w:val="both"/>
      </w:pPr>
      <w:r>
        <w:rPr>
          <w:rFonts w:ascii="Arial" w:hAnsi="Arial" w:cs="Arial"/>
        </w:rPr>
        <w:t xml:space="preserve">23.4.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габаритинен</w:t>
      </w:r>
      <w:proofErr w:type="spellEnd"/>
      <w:r>
        <w:rPr>
          <w:rFonts w:ascii="Arial" w:hAnsi="Arial" w:cs="Arial"/>
        </w:rPr>
        <w:t xml:space="preserve"> </w:t>
      </w:r>
      <w:proofErr w:type="spellStart"/>
      <w:r>
        <w:rPr>
          <w:rFonts w:ascii="Arial" w:hAnsi="Arial" w:cs="Arial"/>
        </w:rPr>
        <w:t>алдынан</w:t>
      </w:r>
      <w:proofErr w:type="spellEnd"/>
      <w:r>
        <w:rPr>
          <w:rFonts w:ascii="Arial" w:hAnsi="Arial" w:cs="Arial"/>
        </w:rPr>
        <w:t xml:space="preserve"> же </w:t>
      </w:r>
      <w:proofErr w:type="spellStart"/>
      <w:r>
        <w:rPr>
          <w:rFonts w:ascii="Arial" w:hAnsi="Arial" w:cs="Arial"/>
        </w:rPr>
        <w:t>артынан</w:t>
      </w:r>
      <w:proofErr w:type="spellEnd"/>
      <w:r>
        <w:rPr>
          <w:rFonts w:ascii="Arial" w:hAnsi="Arial" w:cs="Arial"/>
        </w:rPr>
        <w:t xml:space="preserve"> 1 </w:t>
      </w:r>
      <w:proofErr w:type="spellStart"/>
      <w:r>
        <w:rPr>
          <w:rFonts w:ascii="Arial" w:hAnsi="Arial" w:cs="Arial"/>
        </w:rPr>
        <w:t>метрден</w:t>
      </w:r>
      <w:proofErr w:type="spellEnd"/>
      <w:r>
        <w:rPr>
          <w:rFonts w:ascii="Arial" w:hAnsi="Arial" w:cs="Arial"/>
        </w:rPr>
        <w:t xml:space="preserve"> </w:t>
      </w:r>
      <w:proofErr w:type="spellStart"/>
      <w:r>
        <w:rPr>
          <w:rFonts w:ascii="Arial" w:hAnsi="Arial" w:cs="Arial"/>
        </w:rPr>
        <w:t>ашык</w:t>
      </w:r>
      <w:proofErr w:type="spellEnd"/>
      <w:r>
        <w:rPr>
          <w:rFonts w:ascii="Arial" w:hAnsi="Arial" w:cs="Arial"/>
        </w:rPr>
        <w:t xml:space="preserve"> же </w:t>
      </w:r>
      <w:proofErr w:type="spellStart"/>
      <w:r>
        <w:rPr>
          <w:rFonts w:ascii="Arial" w:hAnsi="Arial" w:cs="Arial"/>
        </w:rPr>
        <w:t>капталынан</w:t>
      </w:r>
      <w:proofErr w:type="spellEnd"/>
      <w:r>
        <w:rPr>
          <w:rFonts w:ascii="Arial" w:hAnsi="Arial" w:cs="Arial"/>
        </w:rPr>
        <w:t xml:space="preserve"> габарит </w:t>
      </w:r>
      <w:proofErr w:type="spellStart"/>
      <w:r>
        <w:rPr>
          <w:rFonts w:ascii="Arial" w:hAnsi="Arial" w:cs="Arial"/>
        </w:rPr>
        <w:t>жарыгынын</w:t>
      </w:r>
      <w:proofErr w:type="spellEnd"/>
      <w:r>
        <w:rPr>
          <w:rFonts w:ascii="Arial" w:hAnsi="Arial" w:cs="Arial"/>
        </w:rPr>
        <w:t xml:space="preserve"> </w:t>
      </w:r>
      <w:proofErr w:type="spellStart"/>
      <w:r>
        <w:rPr>
          <w:rFonts w:ascii="Arial" w:hAnsi="Arial" w:cs="Arial"/>
        </w:rPr>
        <w:t>тышкы</w:t>
      </w:r>
      <w:proofErr w:type="spellEnd"/>
      <w:r>
        <w:rPr>
          <w:rFonts w:ascii="Arial" w:hAnsi="Arial" w:cs="Arial"/>
        </w:rPr>
        <w:t xml:space="preserve"> </w:t>
      </w:r>
      <w:proofErr w:type="spellStart"/>
      <w:r>
        <w:rPr>
          <w:rFonts w:ascii="Arial" w:hAnsi="Arial" w:cs="Arial"/>
        </w:rPr>
        <w:t>четинен</w:t>
      </w:r>
      <w:proofErr w:type="spellEnd"/>
      <w:r>
        <w:rPr>
          <w:rFonts w:ascii="Arial" w:hAnsi="Arial" w:cs="Arial"/>
        </w:rPr>
        <w:t xml:space="preserve"> 0,4 </w:t>
      </w:r>
      <w:proofErr w:type="spellStart"/>
      <w:r>
        <w:rPr>
          <w:rFonts w:ascii="Arial" w:hAnsi="Arial" w:cs="Arial"/>
        </w:rPr>
        <w:t>метрден</w:t>
      </w:r>
      <w:proofErr w:type="spellEnd"/>
      <w:r>
        <w:rPr>
          <w:rFonts w:ascii="Arial" w:hAnsi="Arial" w:cs="Arial"/>
        </w:rPr>
        <w:t xml:space="preserve"> </w:t>
      </w:r>
      <w:proofErr w:type="spellStart"/>
      <w:r>
        <w:rPr>
          <w:rFonts w:ascii="Arial" w:hAnsi="Arial" w:cs="Arial"/>
        </w:rPr>
        <w:t>ашык</w:t>
      </w:r>
      <w:proofErr w:type="spellEnd"/>
      <w:r>
        <w:rPr>
          <w:rFonts w:ascii="Arial" w:hAnsi="Arial" w:cs="Arial"/>
        </w:rPr>
        <w:t xml:space="preserve"> </w:t>
      </w:r>
      <w:proofErr w:type="spellStart"/>
      <w:r>
        <w:rPr>
          <w:rFonts w:ascii="Arial" w:hAnsi="Arial" w:cs="Arial"/>
        </w:rPr>
        <w:t>чыгып</w:t>
      </w:r>
      <w:proofErr w:type="spellEnd"/>
      <w:r>
        <w:rPr>
          <w:rFonts w:ascii="Arial" w:hAnsi="Arial" w:cs="Arial"/>
        </w:rPr>
        <w:t xml:space="preserve"> </w:t>
      </w:r>
      <w:proofErr w:type="spellStart"/>
      <w:r>
        <w:rPr>
          <w:rFonts w:ascii="Arial" w:hAnsi="Arial" w:cs="Arial"/>
        </w:rPr>
        <w:t>турган</w:t>
      </w:r>
      <w:proofErr w:type="spellEnd"/>
      <w:r>
        <w:rPr>
          <w:rFonts w:ascii="Arial" w:hAnsi="Arial" w:cs="Arial"/>
        </w:rPr>
        <w:t xml:space="preserve"> </w:t>
      </w:r>
      <w:proofErr w:type="spellStart"/>
      <w:r>
        <w:rPr>
          <w:rFonts w:ascii="Arial" w:hAnsi="Arial" w:cs="Arial"/>
        </w:rPr>
        <w:t>жүк</w:t>
      </w:r>
      <w:proofErr w:type="spellEnd"/>
      <w:r>
        <w:rPr>
          <w:rFonts w:ascii="Arial" w:hAnsi="Arial" w:cs="Arial"/>
        </w:rPr>
        <w:t xml:space="preserve"> "</w:t>
      </w:r>
      <w:proofErr w:type="spellStart"/>
      <w:r>
        <w:rPr>
          <w:rFonts w:ascii="Arial" w:hAnsi="Arial" w:cs="Arial"/>
        </w:rPr>
        <w:t>Ири</w:t>
      </w:r>
      <w:proofErr w:type="spellEnd"/>
      <w:r>
        <w:rPr>
          <w:rFonts w:ascii="Arial" w:hAnsi="Arial" w:cs="Arial"/>
        </w:rPr>
        <w:t xml:space="preserve"> </w:t>
      </w:r>
      <w:proofErr w:type="spellStart"/>
      <w:r>
        <w:rPr>
          <w:rFonts w:ascii="Arial" w:hAnsi="Arial" w:cs="Arial"/>
        </w:rPr>
        <w:t>габариттүү</w:t>
      </w:r>
      <w:proofErr w:type="spellEnd"/>
      <w:r>
        <w:rPr>
          <w:rFonts w:ascii="Arial" w:hAnsi="Arial" w:cs="Arial"/>
        </w:rPr>
        <w:t xml:space="preserve"> </w:t>
      </w:r>
      <w:proofErr w:type="spellStart"/>
      <w:r>
        <w:rPr>
          <w:rFonts w:ascii="Arial" w:hAnsi="Arial" w:cs="Arial"/>
        </w:rPr>
        <w:t>жүк</w:t>
      </w:r>
      <w:proofErr w:type="spellEnd"/>
      <w:r>
        <w:rPr>
          <w:rFonts w:ascii="Arial" w:hAnsi="Arial" w:cs="Arial"/>
        </w:rPr>
        <w:t xml:space="preserve">" </w:t>
      </w:r>
      <w:proofErr w:type="spellStart"/>
      <w:r>
        <w:rPr>
          <w:rFonts w:ascii="Arial" w:hAnsi="Arial" w:cs="Arial"/>
        </w:rPr>
        <w:t>деген</w:t>
      </w:r>
      <w:proofErr w:type="spellEnd"/>
      <w:r>
        <w:rPr>
          <w:rFonts w:ascii="Arial" w:hAnsi="Arial" w:cs="Arial"/>
        </w:rPr>
        <w:t xml:space="preserve"> </w:t>
      </w:r>
      <w:proofErr w:type="spellStart"/>
      <w:r>
        <w:rPr>
          <w:rFonts w:ascii="Arial" w:hAnsi="Arial" w:cs="Arial"/>
        </w:rPr>
        <w:t>таануу</w:t>
      </w:r>
      <w:proofErr w:type="spellEnd"/>
      <w:r>
        <w:rPr>
          <w:rFonts w:ascii="Arial" w:hAnsi="Arial" w:cs="Arial"/>
        </w:rPr>
        <w:t xml:space="preserve"> </w:t>
      </w:r>
      <w:proofErr w:type="spellStart"/>
      <w:r>
        <w:rPr>
          <w:rFonts w:ascii="Arial" w:hAnsi="Arial" w:cs="Arial"/>
        </w:rPr>
        <w:t>белгиси</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ал </w:t>
      </w:r>
      <w:proofErr w:type="spellStart"/>
      <w:r>
        <w:rPr>
          <w:rFonts w:ascii="Arial" w:hAnsi="Arial" w:cs="Arial"/>
        </w:rPr>
        <w:t>эми</w:t>
      </w:r>
      <w:proofErr w:type="spellEnd"/>
      <w:r>
        <w:rPr>
          <w:rFonts w:ascii="Arial" w:hAnsi="Arial" w:cs="Arial"/>
        </w:rPr>
        <w:t xml:space="preserve"> </w:t>
      </w:r>
      <w:proofErr w:type="spellStart"/>
      <w:r>
        <w:rPr>
          <w:rFonts w:ascii="Arial" w:hAnsi="Arial" w:cs="Arial"/>
        </w:rPr>
        <w:t>түнкүсүн</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айлана</w:t>
      </w:r>
      <w:proofErr w:type="spellEnd"/>
      <w:r>
        <w:rPr>
          <w:rFonts w:ascii="Arial" w:hAnsi="Arial" w:cs="Arial"/>
        </w:rPr>
        <w:t xml:space="preserve"> </w:t>
      </w:r>
      <w:proofErr w:type="spellStart"/>
      <w:r>
        <w:rPr>
          <w:rFonts w:ascii="Arial" w:hAnsi="Arial" w:cs="Arial"/>
        </w:rPr>
        <w:t>начар</w:t>
      </w:r>
      <w:proofErr w:type="spellEnd"/>
      <w:r>
        <w:rPr>
          <w:rFonts w:ascii="Arial" w:hAnsi="Arial" w:cs="Arial"/>
        </w:rPr>
        <w:t xml:space="preserve"> </w:t>
      </w:r>
      <w:proofErr w:type="spellStart"/>
      <w:r>
        <w:rPr>
          <w:rFonts w:ascii="Arial" w:hAnsi="Arial" w:cs="Arial"/>
        </w:rPr>
        <w:t>көрүнгөн</w:t>
      </w:r>
      <w:proofErr w:type="spellEnd"/>
      <w:r>
        <w:rPr>
          <w:rFonts w:ascii="Arial" w:hAnsi="Arial" w:cs="Arial"/>
        </w:rPr>
        <w:t xml:space="preserve"> </w:t>
      </w:r>
      <w:proofErr w:type="spellStart"/>
      <w:r>
        <w:rPr>
          <w:rFonts w:ascii="Arial" w:hAnsi="Arial" w:cs="Arial"/>
        </w:rPr>
        <w:t>шартта</w:t>
      </w:r>
      <w:proofErr w:type="spellEnd"/>
      <w:r>
        <w:rPr>
          <w:rFonts w:ascii="Arial" w:hAnsi="Arial" w:cs="Arial"/>
        </w:rPr>
        <w:t xml:space="preserve"> </w:t>
      </w:r>
      <w:proofErr w:type="spellStart"/>
      <w:r>
        <w:rPr>
          <w:rFonts w:ascii="Arial" w:hAnsi="Arial" w:cs="Arial"/>
        </w:rPr>
        <w:t>андан</w:t>
      </w:r>
      <w:proofErr w:type="spellEnd"/>
      <w:r>
        <w:rPr>
          <w:rFonts w:ascii="Arial" w:hAnsi="Arial" w:cs="Arial"/>
        </w:rPr>
        <w:t xml:space="preserve"> </w:t>
      </w:r>
      <w:proofErr w:type="spellStart"/>
      <w:r>
        <w:rPr>
          <w:rFonts w:ascii="Arial" w:hAnsi="Arial" w:cs="Arial"/>
        </w:rPr>
        <w:t>тышкары</w:t>
      </w:r>
      <w:proofErr w:type="spellEnd"/>
      <w:r>
        <w:rPr>
          <w:rFonts w:ascii="Arial" w:hAnsi="Arial" w:cs="Arial"/>
        </w:rPr>
        <w:t xml:space="preserve"> </w:t>
      </w:r>
      <w:proofErr w:type="spellStart"/>
      <w:r>
        <w:rPr>
          <w:rFonts w:ascii="Arial" w:hAnsi="Arial" w:cs="Arial"/>
        </w:rPr>
        <w:t>алдынан</w:t>
      </w:r>
      <w:proofErr w:type="spellEnd"/>
      <w:r>
        <w:rPr>
          <w:rFonts w:ascii="Arial" w:hAnsi="Arial" w:cs="Arial"/>
        </w:rPr>
        <w:t xml:space="preserve"> - </w:t>
      </w:r>
      <w:proofErr w:type="spellStart"/>
      <w:r>
        <w:rPr>
          <w:rFonts w:ascii="Arial" w:hAnsi="Arial" w:cs="Arial"/>
        </w:rPr>
        <w:t>ак</w:t>
      </w:r>
      <w:proofErr w:type="spellEnd"/>
      <w:r>
        <w:rPr>
          <w:rFonts w:ascii="Arial" w:hAnsi="Arial" w:cs="Arial"/>
        </w:rPr>
        <w:t xml:space="preserve"> </w:t>
      </w:r>
      <w:proofErr w:type="spellStart"/>
      <w:r>
        <w:rPr>
          <w:rFonts w:ascii="Arial" w:hAnsi="Arial" w:cs="Arial"/>
        </w:rPr>
        <w:t>түстөгү</w:t>
      </w:r>
      <w:proofErr w:type="spellEnd"/>
      <w:r>
        <w:rPr>
          <w:rFonts w:ascii="Arial" w:hAnsi="Arial" w:cs="Arial"/>
        </w:rPr>
        <w:t xml:space="preserve"> фонарь же </w:t>
      </w:r>
      <w:proofErr w:type="spellStart"/>
      <w:r>
        <w:rPr>
          <w:rFonts w:ascii="Arial" w:hAnsi="Arial" w:cs="Arial"/>
        </w:rPr>
        <w:lastRenderedPageBreak/>
        <w:t>жарык</w:t>
      </w:r>
      <w:proofErr w:type="spellEnd"/>
      <w:r>
        <w:rPr>
          <w:rFonts w:ascii="Arial" w:hAnsi="Arial" w:cs="Arial"/>
        </w:rPr>
        <w:t xml:space="preserve"> </w:t>
      </w:r>
      <w:proofErr w:type="spellStart"/>
      <w:r>
        <w:rPr>
          <w:rFonts w:ascii="Arial" w:hAnsi="Arial" w:cs="Arial"/>
        </w:rPr>
        <w:t>чагылдыргыч</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артынан</w:t>
      </w:r>
      <w:proofErr w:type="spellEnd"/>
      <w:r>
        <w:rPr>
          <w:rFonts w:ascii="Arial" w:hAnsi="Arial" w:cs="Arial"/>
        </w:rPr>
        <w:t xml:space="preserve"> </w:t>
      </w:r>
      <w:proofErr w:type="spellStart"/>
      <w:r>
        <w:rPr>
          <w:rFonts w:ascii="Arial" w:hAnsi="Arial" w:cs="Arial"/>
        </w:rPr>
        <w:t>кызыл</w:t>
      </w:r>
      <w:proofErr w:type="spellEnd"/>
      <w:r>
        <w:rPr>
          <w:rFonts w:ascii="Arial" w:hAnsi="Arial" w:cs="Arial"/>
        </w:rPr>
        <w:t xml:space="preserve"> </w:t>
      </w:r>
      <w:proofErr w:type="spellStart"/>
      <w:r>
        <w:rPr>
          <w:rFonts w:ascii="Arial" w:hAnsi="Arial" w:cs="Arial"/>
        </w:rPr>
        <w:t>түстөгү</w:t>
      </w:r>
      <w:proofErr w:type="spellEnd"/>
      <w:r>
        <w:rPr>
          <w:rFonts w:ascii="Arial" w:hAnsi="Arial" w:cs="Arial"/>
        </w:rPr>
        <w:t xml:space="preserve"> фонарь же </w:t>
      </w:r>
      <w:proofErr w:type="spellStart"/>
      <w:r>
        <w:rPr>
          <w:rFonts w:ascii="Arial" w:hAnsi="Arial" w:cs="Arial"/>
        </w:rPr>
        <w:t>жарык</w:t>
      </w:r>
      <w:proofErr w:type="spellEnd"/>
      <w:r>
        <w:rPr>
          <w:rFonts w:ascii="Arial" w:hAnsi="Arial" w:cs="Arial"/>
        </w:rPr>
        <w:t xml:space="preserve"> </w:t>
      </w:r>
      <w:proofErr w:type="spellStart"/>
      <w:r>
        <w:rPr>
          <w:rFonts w:ascii="Arial" w:hAnsi="Arial" w:cs="Arial"/>
        </w:rPr>
        <w:t>чагылдыргыч</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w:t>
      </w:r>
      <w:proofErr w:type="spellStart"/>
      <w:r>
        <w:rPr>
          <w:rFonts w:ascii="Arial" w:hAnsi="Arial" w:cs="Arial"/>
        </w:rPr>
        <w:t>белгиленүүгө</w:t>
      </w:r>
      <w:proofErr w:type="spellEnd"/>
      <w:r>
        <w:rPr>
          <w:rFonts w:ascii="Arial" w:hAnsi="Arial" w:cs="Arial"/>
        </w:rPr>
        <w:t xml:space="preserve"> </w:t>
      </w:r>
      <w:proofErr w:type="spellStart"/>
      <w:r>
        <w:rPr>
          <w:rFonts w:ascii="Arial" w:hAnsi="Arial" w:cs="Arial"/>
        </w:rPr>
        <w:t>тийиш</w:t>
      </w:r>
      <w:proofErr w:type="spellEnd"/>
      <w:r>
        <w:rPr>
          <w:rFonts w:ascii="Arial" w:hAnsi="Arial" w:cs="Arial"/>
        </w:rPr>
        <w:t>.</w:t>
      </w:r>
    </w:p>
    <w:p w14:paraId="210CAA3B" w14:textId="77777777" w:rsidR="00D63984" w:rsidRDefault="005C71BB">
      <w:pPr>
        <w:spacing w:after="60" w:line="276" w:lineRule="auto"/>
        <w:ind w:firstLine="567"/>
        <w:jc w:val="both"/>
      </w:pPr>
      <w:r>
        <w:rPr>
          <w:rFonts w:ascii="Arial" w:hAnsi="Arial" w:cs="Arial"/>
        </w:rPr>
        <w:t xml:space="preserve">23.5. </w:t>
      </w:r>
      <w:proofErr w:type="spellStart"/>
      <w:r>
        <w:rPr>
          <w:rFonts w:ascii="Arial" w:hAnsi="Arial" w:cs="Arial"/>
        </w:rPr>
        <w:t>Өтө</w:t>
      </w:r>
      <w:proofErr w:type="spellEnd"/>
      <w:r>
        <w:rPr>
          <w:rFonts w:ascii="Arial" w:hAnsi="Arial" w:cs="Arial"/>
        </w:rPr>
        <w:t xml:space="preserve"> </w:t>
      </w:r>
      <w:proofErr w:type="spellStart"/>
      <w:r>
        <w:rPr>
          <w:rFonts w:ascii="Arial" w:hAnsi="Arial" w:cs="Arial"/>
        </w:rPr>
        <w:t>оор</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коркунучтуу</w:t>
      </w:r>
      <w:proofErr w:type="spellEnd"/>
      <w:r>
        <w:rPr>
          <w:rFonts w:ascii="Arial" w:hAnsi="Arial" w:cs="Arial"/>
        </w:rPr>
        <w:t xml:space="preserve"> </w:t>
      </w:r>
      <w:proofErr w:type="spellStart"/>
      <w:r>
        <w:rPr>
          <w:rFonts w:ascii="Arial" w:hAnsi="Arial" w:cs="Arial"/>
        </w:rPr>
        <w:t>жүктөрдү</w:t>
      </w:r>
      <w:proofErr w:type="spellEnd"/>
      <w:r>
        <w:rPr>
          <w:rFonts w:ascii="Arial" w:hAnsi="Arial" w:cs="Arial"/>
        </w:rPr>
        <w:t xml:space="preserve">, </w:t>
      </w:r>
      <w:proofErr w:type="spellStart"/>
      <w:r>
        <w:rPr>
          <w:rFonts w:ascii="Arial" w:hAnsi="Arial" w:cs="Arial"/>
        </w:rPr>
        <w:t>зыянсыздандырылбаган</w:t>
      </w:r>
      <w:proofErr w:type="spellEnd"/>
      <w:r>
        <w:rPr>
          <w:rFonts w:ascii="Arial" w:hAnsi="Arial" w:cs="Arial"/>
        </w:rPr>
        <w:t xml:space="preserve"> </w:t>
      </w:r>
      <w:proofErr w:type="spellStart"/>
      <w:r>
        <w:rPr>
          <w:rFonts w:ascii="Arial" w:hAnsi="Arial" w:cs="Arial"/>
        </w:rPr>
        <w:t>идиштерди</w:t>
      </w:r>
      <w:proofErr w:type="spellEnd"/>
      <w:r>
        <w:rPr>
          <w:rFonts w:ascii="Arial" w:hAnsi="Arial" w:cs="Arial"/>
        </w:rPr>
        <w:t xml:space="preserve"> </w:t>
      </w:r>
      <w:proofErr w:type="spellStart"/>
      <w:r>
        <w:rPr>
          <w:rFonts w:ascii="Arial" w:hAnsi="Arial" w:cs="Arial"/>
        </w:rPr>
        <w:t>ташуу</w:t>
      </w:r>
      <w:proofErr w:type="spellEnd"/>
      <w:r>
        <w:rPr>
          <w:rFonts w:ascii="Arial" w:hAnsi="Arial" w:cs="Arial"/>
        </w:rPr>
        <w:t xml:space="preserve">, </w:t>
      </w:r>
      <w:proofErr w:type="spellStart"/>
      <w:r>
        <w:rPr>
          <w:rFonts w:ascii="Arial" w:hAnsi="Arial" w:cs="Arial"/>
        </w:rPr>
        <w:t>габариттик</w:t>
      </w:r>
      <w:proofErr w:type="spellEnd"/>
      <w:r>
        <w:rPr>
          <w:rFonts w:ascii="Arial" w:hAnsi="Arial" w:cs="Arial"/>
        </w:rPr>
        <w:t xml:space="preserve"> </w:t>
      </w:r>
      <w:proofErr w:type="spellStart"/>
      <w:r>
        <w:rPr>
          <w:rFonts w:ascii="Arial" w:hAnsi="Arial" w:cs="Arial"/>
        </w:rPr>
        <w:t>параметрлери</w:t>
      </w:r>
      <w:proofErr w:type="spellEnd"/>
      <w:r>
        <w:rPr>
          <w:rFonts w:ascii="Arial" w:hAnsi="Arial" w:cs="Arial"/>
        </w:rPr>
        <w:t xml:space="preserve"> </w:t>
      </w:r>
      <w:proofErr w:type="spellStart"/>
      <w:r>
        <w:rPr>
          <w:rFonts w:ascii="Arial" w:hAnsi="Arial" w:cs="Arial"/>
        </w:rPr>
        <w:t>жүгү</w:t>
      </w:r>
      <w:proofErr w:type="spellEnd"/>
      <w:r>
        <w:rPr>
          <w:rFonts w:ascii="Arial" w:hAnsi="Arial" w:cs="Arial"/>
        </w:rPr>
        <w:t xml:space="preserve"> </w:t>
      </w:r>
      <w:proofErr w:type="spellStart"/>
      <w:r>
        <w:rPr>
          <w:rFonts w:ascii="Arial" w:hAnsi="Arial" w:cs="Arial"/>
        </w:rPr>
        <w:t>менен</w:t>
      </w:r>
      <w:proofErr w:type="spellEnd"/>
      <w:r>
        <w:rPr>
          <w:rFonts w:ascii="Arial" w:hAnsi="Arial" w:cs="Arial"/>
        </w:rPr>
        <w:t xml:space="preserve"> же </w:t>
      </w:r>
      <w:proofErr w:type="spellStart"/>
      <w:r>
        <w:rPr>
          <w:rFonts w:ascii="Arial" w:hAnsi="Arial" w:cs="Arial"/>
        </w:rPr>
        <w:t>жүгү</w:t>
      </w:r>
      <w:proofErr w:type="spellEnd"/>
      <w:r>
        <w:rPr>
          <w:rFonts w:ascii="Arial" w:hAnsi="Arial" w:cs="Arial"/>
        </w:rPr>
        <w:t xml:space="preserve"> жок </w:t>
      </w:r>
      <w:proofErr w:type="spellStart"/>
      <w:r>
        <w:rPr>
          <w:rFonts w:ascii="Arial" w:hAnsi="Arial" w:cs="Arial"/>
        </w:rPr>
        <w:t>туурасы</w:t>
      </w:r>
      <w:proofErr w:type="spellEnd"/>
      <w:r>
        <w:rPr>
          <w:rFonts w:ascii="Arial" w:hAnsi="Arial" w:cs="Arial"/>
        </w:rPr>
        <w:t xml:space="preserve"> </w:t>
      </w:r>
      <w:proofErr w:type="spellStart"/>
      <w:r>
        <w:rPr>
          <w:rFonts w:ascii="Arial" w:hAnsi="Arial" w:cs="Arial"/>
        </w:rPr>
        <w:t>боюнча</w:t>
      </w:r>
      <w:proofErr w:type="spellEnd"/>
      <w:r>
        <w:rPr>
          <w:rFonts w:ascii="Arial" w:hAnsi="Arial" w:cs="Arial"/>
        </w:rPr>
        <w:t xml:space="preserve"> 2,5 </w:t>
      </w:r>
      <w:proofErr w:type="spellStart"/>
      <w:r>
        <w:rPr>
          <w:rFonts w:ascii="Arial" w:hAnsi="Arial" w:cs="Arial"/>
        </w:rPr>
        <w:t>метрден</w:t>
      </w:r>
      <w:proofErr w:type="spellEnd"/>
      <w:r>
        <w:rPr>
          <w:rFonts w:ascii="Arial" w:hAnsi="Arial" w:cs="Arial"/>
        </w:rPr>
        <w:t xml:space="preserve">, </w:t>
      </w:r>
      <w:proofErr w:type="spellStart"/>
      <w:r>
        <w:rPr>
          <w:rFonts w:ascii="Arial" w:hAnsi="Arial" w:cs="Arial"/>
        </w:rPr>
        <w:t>бийиктиги</w:t>
      </w:r>
      <w:proofErr w:type="spellEnd"/>
      <w:r>
        <w:rPr>
          <w:rFonts w:ascii="Arial" w:hAnsi="Arial" w:cs="Arial"/>
        </w:rPr>
        <w:t xml:space="preserve"> </w:t>
      </w:r>
      <w:proofErr w:type="spellStart"/>
      <w:r>
        <w:rPr>
          <w:rFonts w:ascii="Arial" w:hAnsi="Arial" w:cs="Arial"/>
        </w:rPr>
        <w:t>жүрүүчү</w:t>
      </w:r>
      <w:proofErr w:type="spellEnd"/>
      <w:r>
        <w:rPr>
          <w:rFonts w:ascii="Arial" w:hAnsi="Arial" w:cs="Arial"/>
        </w:rPr>
        <w:t xml:space="preserve"> </w:t>
      </w:r>
      <w:proofErr w:type="spellStart"/>
      <w:r>
        <w:rPr>
          <w:rFonts w:ascii="Arial" w:hAnsi="Arial" w:cs="Arial"/>
        </w:rPr>
        <w:t>бөлүктөн</w:t>
      </w:r>
      <w:proofErr w:type="spellEnd"/>
      <w:r>
        <w:rPr>
          <w:rFonts w:ascii="Arial" w:hAnsi="Arial" w:cs="Arial"/>
        </w:rPr>
        <w:t xml:space="preserve"> 4 метр, </w:t>
      </w:r>
      <w:proofErr w:type="spellStart"/>
      <w:r>
        <w:rPr>
          <w:rFonts w:ascii="Arial" w:hAnsi="Arial" w:cs="Arial"/>
        </w:rPr>
        <w:t>узундугу</w:t>
      </w:r>
      <w:proofErr w:type="spellEnd"/>
      <w:r>
        <w:rPr>
          <w:rFonts w:ascii="Arial" w:hAnsi="Arial" w:cs="Arial"/>
        </w:rPr>
        <w:t xml:space="preserve"> (</w:t>
      </w:r>
      <w:proofErr w:type="spellStart"/>
      <w:r>
        <w:rPr>
          <w:rFonts w:ascii="Arial" w:hAnsi="Arial" w:cs="Arial"/>
        </w:rPr>
        <w:t>бир</w:t>
      </w:r>
      <w:proofErr w:type="spellEnd"/>
      <w:r>
        <w:rPr>
          <w:rFonts w:ascii="Arial" w:hAnsi="Arial" w:cs="Arial"/>
        </w:rPr>
        <w:t xml:space="preserve"> </w:t>
      </w:r>
      <w:proofErr w:type="spellStart"/>
      <w:r>
        <w:rPr>
          <w:rFonts w:ascii="Arial" w:hAnsi="Arial" w:cs="Arial"/>
        </w:rPr>
        <w:t>чиркегичти</w:t>
      </w:r>
      <w:proofErr w:type="spellEnd"/>
      <w:r>
        <w:rPr>
          <w:rFonts w:ascii="Arial" w:hAnsi="Arial" w:cs="Arial"/>
        </w:rPr>
        <w:t xml:space="preserve"> </w:t>
      </w:r>
      <w:proofErr w:type="spellStart"/>
      <w:r>
        <w:rPr>
          <w:rFonts w:ascii="Arial" w:hAnsi="Arial" w:cs="Arial"/>
        </w:rPr>
        <w:t>кошкондо</w:t>
      </w:r>
      <w:proofErr w:type="spellEnd"/>
      <w:r>
        <w:rPr>
          <w:rFonts w:ascii="Arial" w:hAnsi="Arial" w:cs="Arial"/>
        </w:rPr>
        <w:t xml:space="preserve">) 20 </w:t>
      </w:r>
      <w:proofErr w:type="spellStart"/>
      <w:r>
        <w:rPr>
          <w:rFonts w:ascii="Arial" w:hAnsi="Arial" w:cs="Arial"/>
        </w:rPr>
        <w:t>метрден</w:t>
      </w:r>
      <w:proofErr w:type="spellEnd"/>
      <w:r>
        <w:rPr>
          <w:rFonts w:ascii="Arial" w:hAnsi="Arial" w:cs="Arial"/>
        </w:rPr>
        <w:t xml:space="preserve"> </w:t>
      </w:r>
      <w:proofErr w:type="spellStart"/>
      <w:r>
        <w:rPr>
          <w:rFonts w:ascii="Arial" w:hAnsi="Arial" w:cs="Arial"/>
        </w:rPr>
        <w:t>ашкан</w:t>
      </w:r>
      <w:proofErr w:type="spellEnd"/>
      <w:r>
        <w:rPr>
          <w:rFonts w:ascii="Arial" w:hAnsi="Arial" w:cs="Arial"/>
        </w:rPr>
        <w:t xml:space="preserve">, же транспорт </w:t>
      </w:r>
      <w:proofErr w:type="spellStart"/>
      <w:r>
        <w:rPr>
          <w:rFonts w:ascii="Arial" w:hAnsi="Arial" w:cs="Arial"/>
        </w:rPr>
        <w:t>каражатынын</w:t>
      </w:r>
      <w:proofErr w:type="spellEnd"/>
      <w:r>
        <w:rPr>
          <w:rFonts w:ascii="Arial" w:hAnsi="Arial" w:cs="Arial"/>
        </w:rPr>
        <w:t xml:space="preserve"> </w:t>
      </w:r>
      <w:proofErr w:type="spellStart"/>
      <w:r>
        <w:rPr>
          <w:rFonts w:ascii="Arial" w:hAnsi="Arial" w:cs="Arial"/>
        </w:rPr>
        <w:t>габаритинин</w:t>
      </w:r>
      <w:proofErr w:type="spellEnd"/>
      <w:r>
        <w:rPr>
          <w:rFonts w:ascii="Arial" w:hAnsi="Arial" w:cs="Arial"/>
        </w:rPr>
        <w:t xml:space="preserve"> </w:t>
      </w:r>
      <w:proofErr w:type="spellStart"/>
      <w:r>
        <w:rPr>
          <w:rFonts w:ascii="Arial" w:hAnsi="Arial" w:cs="Arial"/>
        </w:rPr>
        <w:t>арткы</w:t>
      </w:r>
      <w:proofErr w:type="spellEnd"/>
      <w:r>
        <w:rPr>
          <w:rFonts w:ascii="Arial" w:hAnsi="Arial" w:cs="Arial"/>
        </w:rPr>
        <w:t xml:space="preserve"> </w:t>
      </w:r>
      <w:proofErr w:type="spellStart"/>
      <w:r>
        <w:rPr>
          <w:rFonts w:ascii="Arial" w:hAnsi="Arial" w:cs="Arial"/>
        </w:rPr>
        <w:t>учунан</w:t>
      </w:r>
      <w:proofErr w:type="spellEnd"/>
      <w:r>
        <w:rPr>
          <w:rFonts w:ascii="Arial" w:hAnsi="Arial" w:cs="Arial"/>
        </w:rPr>
        <w:t xml:space="preserve"> 2 </w:t>
      </w:r>
      <w:proofErr w:type="spellStart"/>
      <w:r>
        <w:rPr>
          <w:rFonts w:ascii="Arial" w:hAnsi="Arial" w:cs="Arial"/>
        </w:rPr>
        <w:t>метрден</w:t>
      </w:r>
      <w:proofErr w:type="spellEnd"/>
      <w:r>
        <w:rPr>
          <w:rFonts w:ascii="Arial" w:hAnsi="Arial" w:cs="Arial"/>
        </w:rPr>
        <w:t xml:space="preserve"> </w:t>
      </w:r>
      <w:proofErr w:type="spellStart"/>
      <w:r>
        <w:rPr>
          <w:rFonts w:ascii="Arial" w:hAnsi="Arial" w:cs="Arial"/>
        </w:rPr>
        <w:t>ашык</w:t>
      </w:r>
      <w:proofErr w:type="spellEnd"/>
      <w:r>
        <w:rPr>
          <w:rFonts w:ascii="Arial" w:hAnsi="Arial" w:cs="Arial"/>
        </w:rPr>
        <w:t xml:space="preserve"> </w:t>
      </w:r>
      <w:proofErr w:type="spellStart"/>
      <w:r>
        <w:rPr>
          <w:rFonts w:ascii="Arial" w:hAnsi="Arial" w:cs="Arial"/>
        </w:rPr>
        <w:t>чыгып</w:t>
      </w:r>
      <w:proofErr w:type="spellEnd"/>
      <w:r>
        <w:rPr>
          <w:rFonts w:ascii="Arial" w:hAnsi="Arial" w:cs="Arial"/>
        </w:rPr>
        <w:t xml:space="preserve"> </w:t>
      </w:r>
      <w:proofErr w:type="spellStart"/>
      <w:r>
        <w:rPr>
          <w:rFonts w:ascii="Arial" w:hAnsi="Arial" w:cs="Arial"/>
        </w:rPr>
        <w:t>турган</w:t>
      </w:r>
      <w:proofErr w:type="spellEnd"/>
      <w:r>
        <w:rPr>
          <w:rFonts w:ascii="Arial" w:hAnsi="Arial" w:cs="Arial"/>
        </w:rPr>
        <w:t xml:space="preserve"> </w:t>
      </w:r>
      <w:proofErr w:type="spellStart"/>
      <w:r>
        <w:rPr>
          <w:rFonts w:ascii="Arial" w:hAnsi="Arial" w:cs="Arial"/>
        </w:rPr>
        <w:t>жүгү</w:t>
      </w:r>
      <w:proofErr w:type="spellEnd"/>
      <w:r>
        <w:rPr>
          <w:rFonts w:ascii="Arial" w:hAnsi="Arial" w:cs="Arial"/>
        </w:rPr>
        <w:t xml:space="preserve"> бар транспорт </w:t>
      </w:r>
      <w:proofErr w:type="spellStart"/>
      <w:r>
        <w:rPr>
          <w:rFonts w:ascii="Arial" w:hAnsi="Arial" w:cs="Arial"/>
        </w:rPr>
        <w:t>каражаттарынын</w:t>
      </w:r>
      <w:proofErr w:type="spellEnd"/>
      <w:r>
        <w:rPr>
          <w:rFonts w:ascii="Arial" w:hAnsi="Arial" w:cs="Arial"/>
        </w:rPr>
        <w:t xml:space="preserve"> </w:t>
      </w:r>
      <w:proofErr w:type="spellStart"/>
      <w:r>
        <w:rPr>
          <w:rFonts w:ascii="Arial" w:hAnsi="Arial" w:cs="Arial"/>
        </w:rPr>
        <w:t>кыймылы</w:t>
      </w:r>
      <w:proofErr w:type="spellEnd"/>
      <w:r>
        <w:rPr>
          <w:rFonts w:ascii="Arial" w:hAnsi="Arial" w:cs="Arial"/>
        </w:rPr>
        <w:t xml:space="preserve">, </w:t>
      </w:r>
      <w:proofErr w:type="spellStart"/>
      <w:r>
        <w:rPr>
          <w:rFonts w:ascii="Arial" w:hAnsi="Arial" w:cs="Arial"/>
        </w:rPr>
        <w:t>эки</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андан</w:t>
      </w:r>
      <w:proofErr w:type="spellEnd"/>
      <w:r>
        <w:rPr>
          <w:rFonts w:ascii="Arial" w:hAnsi="Arial" w:cs="Arial"/>
        </w:rPr>
        <w:t xml:space="preserve"> </w:t>
      </w:r>
      <w:proofErr w:type="spellStart"/>
      <w:r>
        <w:rPr>
          <w:rFonts w:ascii="Arial" w:hAnsi="Arial" w:cs="Arial"/>
        </w:rPr>
        <w:t>ашык</w:t>
      </w:r>
      <w:proofErr w:type="spellEnd"/>
      <w:r>
        <w:rPr>
          <w:rFonts w:ascii="Arial" w:hAnsi="Arial" w:cs="Arial"/>
        </w:rPr>
        <w:t xml:space="preserve"> </w:t>
      </w:r>
      <w:proofErr w:type="spellStart"/>
      <w:r>
        <w:rPr>
          <w:rFonts w:ascii="Arial" w:hAnsi="Arial" w:cs="Arial"/>
        </w:rPr>
        <w:t>чиркегичи</w:t>
      </w:r>
      <w:proofErr w:type="spellEnd"/>
      <w:r>
        <w:rPr>
          <w:rFonts w:ascii="Arial" w:hAnsi="Arial" w:cs="Arial"/>
        </w:rPr>
        <w:t xml:space="preserve"> бар </w:t>
      </w:r>
      <w:proofErr w:type="spellStart"/>
      <w:r>
        <w:rPr>
          <w:rFonts w:ascii="Arial" w:hAnsi="Arial" w:cs="Arial"/>
        </w:rPr>
        <w:t>автопоезддердин</w:t>
      </w:r>
      <w:proofErr w:type="spellEnd"/>
      <w:r>
        <w:rPr>
          <w:rFonts w:ascii="Arial" w:hAnsi="Arial" w:cs="Arial"/>
        </w:rPr>
        <w:t xml:space="preserve"> </w:t>
      </w:r>
      <w:proofErr w:type="spellStart"/>
      <w:r>
        <w:rPr>
          <w:rFonts w:ascii="Arial" w:hAnsi="Arial" w:cs="Arial"/>
        </w:rPr>
        <w:t>кыймылы</w:t>
      </w:r>
      <w:proofErr w:type="spellEnd"/>
      <w:r>
        <w:rPr>
          <w:rFonts w:ascii="Arial" w:hAnsi="Arial" w:cs="Arial"/>
        </w:rPr>
        <w:t xml:space="preserve"> </w:t>
      </w:r>
      <w:proofErr w:type="spellStart"/>
      <w:r>
        <w:rPr>
          <w:rFonts w:ascii="Arial" w:hAnsi="Arial" w:cs="Arial"/>
        </w:rPr>
        <w:t>атайын</w:t>
      </w:r>
      <w:proofErr w:type="spellEnd"/>
      <w:r>
        <w:rPr>
          <w:rFonts w:ascii="Arial" w:hAnsi="Arial" w:cs="Arial"/>
        </w:rPr>
        <w:t xml:space="preserve"> </w:t>
      </w:r>
      <w:proofErr w:type="spellStart"/>
      <w:r>
        <w:rPr>
          <w:rFonts w:ascii="Arial" w:hAnsi="Arial" w:cs="Arial"/>
        </w:rPr>
        <w:t>эрежелерге</w:t>
      </w:r>
      <w:proofErr w:type="spellEnd"/>
      <w:r>
        <w:rPr>
          <w:rFonts w:ascii="Arial" w:hAnsi="Arial" w:cs="Arial"/>
        </w:rPr>
        <w:t xml:space="preserve"> </w:t>
      </w:r>
      <w:proofErr w:type="spellStart"/>
      <w:r>
        <w:rPr>
          <w:rFonts w:ascii="Arial" w:hAnsi="Arial" w:cs="Arial"/>
        </w:rPr>
        <w:t>ылайык</w:t>
      </w:r>
      <w:proofErr w:type="spellEnd"/>
      <w:r>
        <w:rPr>
          <w:rFonts w:ascii="Arial" w:hAnsi="Arial" w:cs="Arial"/>
        </w:rPr>
        <w:t xml:space="preserve"> </w:t>
      </w:r>
      <w:proofErr w:type="spellStart"/>
      <w:r>
        <w:rPr>
          <w:rFonts w:ascii="Arial" w:hAnsi="Arial" w:cs="Arial"/>
        </w:rPr>
        <w:t>жүзөгө</w:t>
      </w:r>
      <w:proofErr w:type="spellEnd"/>
      <w:r>
        <w:rPr>
          <w:rFonts w:ascii="Arial" w:hAnsi="Arial" w:cs="Arial"/>
        </w:rPr>
        <w:t xml:space="preserve"> </w:t>
      </w:r>
      <w:proofErr w:type="spellStart"/>
      <w:r>
        <w:rPr>
          <w:rFonts w:ascii="Arial" w:hAnsi="Arial" w:cs="Arial"/>
        </w:rPr>
        <w:t>ашырылат</w:t>
      </w:r>
      <w:proofErr w:type="spellEnd"/>
      <w:r>
        <w:rPr>
          <w:rFonts w:ascii="Arial" w:hAnsi="Arial" w:cs="Arial"/>
        </w:rPr>
        <w:t>.</w:t>
      </w:r>
    </w:p>
    <w:p w14:paraId="7DEB5586" w14:textId="77777777" w:rsidR="00D63984" w:rsidRDefault="005C71BB">
      <w:pPr>
        <w:spacing w:after="60" w:line="276" w:lineRule="auto"/>
        <w:ind w:firstLine="567"/>
        <w:jc w:val="both"/>
        <w:rPr>
          <w:rFonts w:ascii="Arial" w:hAnsi="Arial" w:cs="Arial"/>
        </w:rPr>
      </w:pPr>
      <w:r>
        <w:rPr>
          <w:rFonts w:ascii="Arial" w:hAnsi="Arial" w:cs="Arial"/>
        </w:rPr>
        <w:t xml:space="preserve">23.6. </w:t>
      </w:r>
      <w:proofErr w:type="spellStart"/>
      <w:r>
        <w:rPr>
          <w:rFonts w:ascii="Arial" w:hAnsi="Arial" w:cs="Arial"/>
        </w:rPr>
        <w:t>Жүргүнчүлөрдү</w:t>
      </w:r>
      <w:proofErr w:type="spellEnd"/>
      <w:r>
        <w:rPr>
          <w:rFonts w:ascii="Arial" w:hAnsi="Arial" w:cs="Arial"/>
        </w:rPr>
        <w:t xml:space="preserve"> </w:t>
      </w:r>
      <w:proofErr w:type="spellStart"/>
      <w:r>
        <w:rPr>
          <w:rFonts w:ascii="Arial" w:hAnsi="Arial" w:cs="Arial"/>
        </w:rPr>
        <w:t>отургузууга</w:t>
      </w:r>
      <w:proofErr w:type="spellEnd"/>
      <w:r>
        <w:rPr>
          <w:rFonts w:ascii="Arial" w:hAnsi="Arial" w:cs="Arial"/>
        </w:rPr>
        <w:t xml:space="preserve"> </w:t>
      </w:r>
      <w:proofErr w:type="spellStart"/>
      <w:r>
        <w:rPr>
          <w:rFonts w:ascii="Arial" w:hAnsi="Arial" w:cs="Arial"/>
        </w:rPr>
        <w:t>жана</w:t>
      </w:r>
      <w:proofErr w:type="spellEnd"/>
      <w:r>
        <w:rPr>
          <w:rFonts w:ascii="Arial" w:hAnsi="Arial" w:cs="Arial"/>
        </w:rPr>
        <w:t xml:space="preserve"> </w:t>
      </w:r>
      <w:proofErr w:type="spellStart"/>
      <w:r>
        <w:rPr>
          <w:rFonts w:ascii="Arial" w:hAnsi="Arial" w:cs="Arial"/>
        </w:rPr>
        <w:t>түшүрүүгө</w:t>
      </w:r>
      <w:proofErr w:type="spellEnd"/>
      <w:r>
        <w:rPr>
          <w:rFonts w:ascii="Arial" w:hAnsi="Arial" w:cs="Arial"/>
        </w:rPr>
        <w:t xml:space="preserve"> </w:t>
      </w:r>
      <w:proofErr w:type="spellStart"/>
      <w:r>
        <w:rPr>
          <w:rFonts w:ascii="Arial" w:hAnsi="Arial" w:cs="Arial"/>
        </w:rPr>
        <w:t>тоскоолдук</w:t>
      </w:r>
      <w:proofErr w:type="spellEnd"/>
      <w:r>
        <w:rPr>
          <w:rFonts w:ascii="Arial" w:hAnsi="Arial" w:cs="Arial"/>
        </w:rPr>
        <w:t xml:space="preserve"> </w:t>
      </w:r>
      <w:proofErr w:type="spellStart"/>
      <w:r>
        <w:rPr>
          <w:rFonts w:ascii="Arial" w:hAnsi="Arial" w:cs="Arial"/>
        </w:rPr>
        <w:t>кылган</w:t>
      </w:r>
      <w:proofErr w:type="spellEnd"/>
      <w:r>
        <w:rPr>
          <w:rFonts w:ascii="Arial" w:hAnsi="Arial" w:cs="Arial"/>
        </w:rPr>
        <w:t xml:space="preserve">, </w:t>
      </w:r>
      <w:proofErr w:type="spellStart"/>
      <w:r>
        <w:rPr>
          <w:rFonts w:ascii="Arial" w:hAnsi="Arial" w:cs="Arial"/>
        </w:rPr>
        <w:t>ошондой</w:t>
      </w:r>
      <w:proofErr w:type="spellEnd"/>
      <w:r>
        <w:rPr>
          <w:rFonts w:ascii="Arial" w:hAnsi="Arial" w:cs="Arial"/>
        </w:rPr>
        <w:t xml:space="preserve"> эле запас </w:t>
      </w:r>
      <w:proofErr w:type="spellStart"/>
      <w:r>
        <w:rPr>
          <w:rFonts w:ascii="Arial" w:hAnsi="Arial" w:cs="Arial"/>
        </w:rPr>
        <w:t>эшиктерди</w:t>
      </w:r>
      <w:proofErr w:type="spellEnd"/>
      <w:r>
        <w:rPr>
          <w:rFonts w:ascii="Arial" w:hAnsi="Arial" w:cs="Arial"/>
        </w:rPr>
        <w:t xml:space="preserve"> </w:t>
      </w:r>
      <w:proofErr w:type="spellStart"/>
      <w:r>
        <w:rPr>
          <w:rFonts w:ascii="Arial" w:hAnsi="Arial" w:cs="Arial"/>
        </w:rPr>
        <w:t>жаан</w:t>
      </w:r>
      <w:proofErr w:type="spellEnd"/>
      <w:r>
        <w:rPr>
          <w:rFonts w:ascii="Arial" w:hAnsi="Arial" w:cs="Arial"/>
        </w:rPr>
        <w:t xml:space="preserve"> </w:t>
      </w:r>
      <w:proofErr w:type="spellStart"/>
      <w:r>
        <w:rPr>
          <w:rFonts w:ascii="Arial" w:hAnsi="Arial" w:cs="Arial"/>
        </w:rPr>
        <w:t>турган</w:t>
      </w:r>
      <w:proofErr w:type="spellEnd"/>
      <w:r>
        <w:rPr>
          <w:rFonts w:ascii="Arial" w:hAnsi="Arial" w:cs="Arial"/>
        </w:rPr>
        <w:t xml:space="preserve"> </w:t>
      </w:r>
      <w:proofErr w:type="spellStart"/>
      <w:r>
        <w:rPr>
          <w:rFonts w:ascii="Arial" w:hAnsi="Arial" w:cs="Arial"/>
        </w:rPr>
        <w:t>жүктөрдү</w:t>
      </w:r>
      <w:proofErr w:type="spellEnd"/>
      <w:r>
        <w:rPr>
          <w:rFonts w:ascii="Arial" w:hAnsi="Arial" w:cs="Arial"/>
        </w:rPr>
        <w:t xml:space="preserve">, кол </w:t>
      </w:r>
      <w:proofErr w:type="spellStart"/>
      <w:r>
        <w:rPr>
          <w:rFonts w:ascii="Arial" w:hAnsi="Arial" w:cs="Arial"/>
        </w:rPr>
        <w:t>жүктөрдү</w:t>
      </w:r>
      <w:proofErr w:type="spellEnd"/>
      <w:r>
        <w:rPr>
          <w:rFonts w:ascii="Arial" w:hAnsi="Arial" w:cs="Arial"/>
        </w:rPr>
        <w:t xml:space="preserve"> </w:t>
      </w:r>
      <w:proofErr w:type="spellStart"/>
      <w:r>
        <w:rPr>
          <w:rFonts w:ascii="Arial" w:hAnsi="Arial" w:cs="Arial"/>
        </w:rPr>
        <w:t>автобустун</w:t>
      </w:r>
      <w:proofErr w:type="spellEnd"/>
      <w:r>
        <w:rPr>
          <w:rFonts w:ascii="Arial" w:hAnsi="Arial" w:cs="Arial"/>
        </w:rPr>
        <w:t xml:space="preserve">, </w:t>
      </w:r>
      <w:proofErr w:type="spellStart"/>
      <w:r>
        <w:rPr>
          <w:rFonts w:ascii="Arial" w:hAnsi="Arial" w:cs="Arial"/>
        </w:rPr>
        <w:t>микроавтобустардын</w:t>
      </w:r>
      <w:proofErr w:type="spellEnd"/>
      <w:r>
        <w:rPr>
          <w:rFonts w:ascii="Arial" w:hAnsi="Arial" w:cs="Arial"/>
        </w:rPr>
        <w:t xml:space="preserve"> </w:t>
      </w:r>
      <w:proofErr w:type="spellStart"/>
      <w:r>
        <w:rPr>
          <w:rFonts w:ascii="Arial" w:hAnsi="Arial" w:cs="Arial"/>
        </w:rPr>
        <w:t>салонунда</w:t>
      </w:r>
      <w:proofErr w:type="spellEnd"/>
      <w:r>
        <w:rPr>
          <w:rFonts w:ascii="Arial" w:hAnsi="Arial" w:cs="Arial"/>
        </w:rPr>
        <w:t xml:space="preserve"> </w:t>
      </w:r>
      <w:proofErr w:type="spellStart"/>
      <w:r>
        <w:rPr>
          <w:rFonts w:ascii="Arial" w:hAnsi="Arial" w:cs="Arial"/>
        </w:rPr>
        <w:t>ташууга</w:t>
      </w:r>
      <w:proofErr w:type="spellEnd"/>
      <w:r>
        <w:rPr>
          <w:rFonts w:ascii="Arial" w:hAnsi="Arial" w:cs="Arial"/>
        </w:rPr>
        <w:t xml:space="preserve"> </w:t>
      </w:r>
      <w:proofErr w:type="spellStart"/>
      <w:r>
        <w:rPr>
          <w:rFonts w:ascii="Arial" w:hAnsi="Arial" w:cs="Arial"/>
        </w:rPr>
        <w:t>тыюу</w:t>
      </w:r>
      <w:proofErr w:type="spellEnd"/>
      <w:r>
        <w:rPr>
          <w:rFonts w:ascii="Arial" w:hAnsi="Arial" w:cs="Arial"/>
        </w:rPr>
        <w:t xml:space="preserve"> </w:t>
      </w:r>
      <w:proofErr w:type="spellStart"/>
      <w:r>
        <w:rPr>
          <w:rFonts w:ascii="Arial" w:hAnsi="Arial" w:cs="Arial"/>
        </w:rPr>
        <w:t>салынат</w:t>
      </w:r>
      <w:proofErr w:type="spellEnd"/>
      <w:r>
        <w:rPr>
          <w:rFonts w:ascii="Arial" w:hAnsi="Arial" w:cs="Arial"/>
        </w:rPr>
        <w:t>.</w:t>
      </w:r>
    </w:p>
    <w:p w14:paraId="483CE972" w14:textId="77777777" w:rsidR="00D63984" w:rsidRDefault="00D63984">
      <w:pPr>
        <w:spacing w:after="60" w:line="276" w:lineRule="auto"/>
        <w:ind w:firstLine="567"/>
        <w:jc w:val="both"/>
      </w:pPr>
    </w:p>
    <w:p w14:paraId="63D48651" w14:textId="77777777" w:rsidR="00D63984" w:rsidRDefault="009F3069">
      <w:pPr>
        <w:pBdr>
          <w:top w:val="none" w:sz="4" w:space="0" w:color="000000"/>
          <w:left w:val="none" w:sz="4" w:space="0" w:color="000000"/>
          <w:bottom w:val="none" w:sz="4" w:space="0" w:color="000000"/>
          <w:right w:val="none" w:sz="4" w:space="0" w:color="000000"/>
        </w:pBdr>
        <w:spacing w:after="120"/>
        <w:ind w:firstLine="567"/>
        <w:jc w:val="center"/>
        <w:rPr>
          <w:b/>
          <w:bCs/>
        </w:rPr>
      </w:pPr>
      <w:hyperlink r:id="rId91" w:anchor="r24" w:tooltip="https://cbd.minjust.gov.kg/33664/edition/3805#r24" w:history="1">
        <w:r w:rsidR="005C71BB">
          <w:rPr>
            <w:rStyle w:val="af1"/>
            <w:rFonts w:ascii="Arial" w:eastAsia="Arial" w:hAnsi="Arial" w:cs="Arial"/>
            <w:b/>
            <w:bCs/>
            <w:color w:val="000000" w:themeColor="text1"/>
            <w:u w:val="none"/>
          </w:rPr>
          <w:t>24</w:t>
        </w:r>
      </w:hyperlink>
      <w:bookmarkStart w:id="24" w:name="r24"/>
      <w:bookmarkEnd w:id="24"/>
      <w:r w:rsidR="005C71BB">
        <w:rPr>
          <w:rFonts w:ascii="Arial" w:eastAsia="Arial" w:hAnsi="Arial" w:cs="Arial"/>
          <w:b/>
          <w:bCs/>
          <w:color w:val="000000" w:themeColor="text1"/>
        </w:rPr>
        <w:t>.</w:t>
      </w:r>
      <w:r w:rsidR="005C71BB">
        <w:rPr>
          <w:rFonts w:ascii="Arial" w:eastAsia="Arial" w:hAnsi="Arial" w:cs="Arial"/>
          <w:b/>
          <w:bCs/>
          <w:color w:val="000000"/>
        </w:rPr>
        <w:t xml:space="preserve"> </w:t>
      </w:r>
      <w:proofErr w:type="spellStart"/>
      <w:r w:rsidR="005C71BB">
        <w:rPr>
          <w:rFonts w:ascii="Arial" w:eastAsia="Arial" w:hAnsi="Arial" w:cs="Arial"/>
          <w:b/>
          <w:bCs/>
          <w:color w:val="000000"/>
        </w:rPr>
        <w:t>Велосипеддердин</w:t>
      </w:r>
      <w:proofErr w:type="spellEnd"/>
      <w:r w:rsidR="005C71BB">
        <w:rPr>
          <w:rFonts w:ascii="Arial" w:eastAsia="Arial" w:hAnsi="Arial" w:cs="Arial"/>
          <w:b/>
          <w:bCs/>
          <w:color w:val="000000"/>
        </w:rPr>
        <w:t xml:space="preserve">, </w:t>
      </w:r>
      <w:proofErr w:type="spellStart"/>
      <w:r w:rsidR="005C71BB">
        <w:rPr>
          <w:rFonts w:ascii="Arial" w:eastAsia="Arial" w:hAnsi="Arial" w:cs="Arial"/>
          <w:b/>
          <w:bCs/>
          <w:color w:val="000000"/>
        </w:rPr>
        <w:t>мопеддердин</w:t>
      </w:r>
      <w:proofErr w:type="spellEnd"/>
      <w:r w:rsidR="005C71BB">
        <w:rPr>
          <w:rFonts w:ascii="Arial" w:eastAsia="Arial" w:hAnsi="Arial" w:cs="Arial"/>
          <w:b/>
          <w:bCs/>
          <w:color w:val="000000"/>
        </w:rPr>
        <w:t xml:space="preserve"> </w:t>
      </w:r>
      <w:proofErr w:type="spellStart"/>
      <w:r w:rsidR="005C71BB">
        <w:rPr>
          <w:rFonts w:ascii="Arial" w:eastAsia="Arial" w:hAnsi="Arial" w:cs="Arial"/>
          <w:b/>
          <w:bCs/>
          <w:color w:val="000000"/>
        </w:rPr>
        <w:t>айдоочуларынын</w:t>
      </w:r>
      <w:proofErr w:type="spellEnd"/>
      <w:r w:rsidR="005C71BB">
        <w:rPr>
          <w:rFonts w:ascii="Arial" w:eastAsia="Arial" w:hAnsi="Arial" w:cs="Arial"/>
          <w:b/>
          <w:bCs/>
          <w:color w:val="000000"/>
        </w:rPr>
        <w:t xml:space="preserve">, </w:t>
      </w:r>
      <w:proofErr w:type="spellStart"/>
      <w:r w:rsidR="005C71BB">
        <w:rPr>
          <w:rFonts w:ascii="Arial" w:eastAsia="Arial" w:hAnsi="Arial" w:cs="Arial"/>
          <w:b/>
          <w:bCs/>
          <w:color w:val="000000"/>
        </w:rPr>
        <w:t>жүрүү</w:t>
      </w:r>
      <w:proofErr w:type="spellEnd"/>
      <w:r w:rsidR="005C71BB">
        <w:rPr>
          <w:rFonts w:ascii="Arial" w:eastAsia="Arial" w:hAnsi="Arial" w:cs="Arial"/>
          <w:b/>
          <w:bCs/>
          <w:color w:val="000000"/>
        </w:rPr>
        <w:t xml:space="preserve"> </w:t>
      </w:r>
      <w:proofErr w:type="spellStart"/>
      <w:r w:rsidR="005C71BB">
        <w:rPr>
          <w:rFonts w:ascii="Arial" w:eastAsia="Arial" w:hAnsi="Arial" w:cs="Arial"/>
          <w:b/>
          <w:bCs/>
          <w:color w:val="000000"/>
        </w:rPr>
        <w:t>үчүн</w:t>
      </w:r>
      <w:proofErr w:type="spellEnd"/>
      <w:r w:rsidR="005C71BB">
        <w:rPr>
          <w:rFonts w:ascii="Arial" w:eastAsia="Arial" w:hAnsi="Arial" w:cs="Arial"/>
          <w:b/>
          <w:bCs/>
          <w:color w:val="000000"/>
        </w:rPr>
        <w:t xml:space="preserve"> </w:t>
      </w:r>
      <w:proofErr w:type="spellStart"/>
      <w:r w:rsidR="005C71BB">
        <w:rPr>
          <w:rFonts w:ascii="Arial" w:eastAsia="Arial" w:hAnsi="Arial" w:cs="Arial"/>
          <w:b/>
          <w:bCs/>
          <w:color w:val="000000"/>
        </w:rPr>
        <w:t>жекече</w:t>
      </w:r>
      <w:proofErr w:type="spellEnd"/>
      <w:r w:rsidR="005C71BB">
        <w:rPr>
          <w:rFonts w:ascii="Arial" w:eastAsia="Arial" w:hAnsi="Arial" w:cs="Arial"/>
          <w:b/>
          <w:bCs/>
          <w:color w:val="000000"/>
        </w:rPr>
        <w:t xml:space="preserve"> </w:t>
      </w:r>
      <w:proofErr w:type="spellStart"/>
      <w:r w:rsidR="005C71BB">
        <w:rPr>
          <w:rFonts w:ascii="Arial" w:eastAsia="Arial" w:hAnsi="Arial" w:cs="Arial"/>
          <w:b/>
          <w:bCs/>
          <w:color w:val="000000"/>
        </w:rPr>
        <w:t>мобилдүүлүк</w:t>
      </w:r>
      <w:proofErr w:type="spellEnd"/>
      <w:r w:rsidR="005C71BB">
        <w:rPr>
          <w:rFonts w:ascii="Arial" w:eastAsia="Arial" w:hAnsi="Arial" w:cs="Arial"/>
          <w:b/>
          <w:bCs/>
          <w:color w:val="000000"/>
        </w:rPr>
        <w:t xml:space="preserve"> </w:t>
      </w:r>
      <w:proofErr w:type="spellStart"/>
      <w:r w:rsidR="005C71BB">
        <w:rPr>
          <w:rFonts w:ascii="Arial" w:eastAsia="Arial" w:hAnsi="Arial" w:cs="Arial"/>
          <w:b/>
          <w:bCs/>
          <w:color w:val="000000"/>
        </w:rPr>
        <w:t>каражаттарын</w:t>
      </w:r>
      <w:proofErr w:type="spellEnd"/>
      <w:r w:rsidR="005C71BB">
        <w:rPr>
          <w:rFonts w:ascii="Arial" w:eastAsia="Arial" w:hAnsi="Arial" w:cs="Arial"/>
          <w:b/>
          <w:bCs/>
          <w:color w:val="000000"/>
        </w:rPr>
        <w:t xml:space="preserve"> </w:t>
      </w:r>
      <w:proofErr w:type="spellStart"/>
      <w:r w:rsidR="005C71BB">
        <w:rPr>
          <w:rFonts w:ascii="Arial" w:eastAsia="Arial" w:hAnsi="Arial" w:cs="Arial"/>
          <w:b/>
          <w:bCs/>
          <w:color w:val="000000"/>
        </w:rPr>
        <w:t>колдонгон</w:t>
      </w:r>
      <w:proofErr w:type="spellEnd"/>
      <w:r w:rsidR="005C71BB">
        <w:rPr>
          <w:rFonts w:ascii="Arial" w:eastAsia="Arial" w:hAnsi="Arial" w:cs="Arial"/>
          <w:b/>
          <w:bCs/>
          <w:color w:val="000000"/>
        </w:rPr>
        <w:t xml:space="preserve"> </w:t>
      </w:r>
      <w:proofErr w:type="spellStart"/>
      <w:r w:rsidR="005C71BB">
        <w:rPr>
          <w:rFonts w:ascii="Arial" w:eastAsia="Arial" w:hAnsi="Arial" w:cs="Arial"/>
          <w:b/>
          <w:bCs/>
          <w:color w:val="000000"/>
        </w:rPr>
        <w:t>адамдардын</w:t>
      </w:r>
      <w:proofErr w:type="spellEnd"/>
      <w:r w:rsidR="005C71BB">
        <w:rPr>
          <w:rFonts w:ascii="Arial" w:eastAsia="Arial" w:hAnsi="Arial" w:cs="Arial"/>
          <w:b/>
          <w:bCs/>
          <w:color w:val="000000"/>
        </w:rPr>
        <w:t xml:space="preserve"> </w:t>
      </w:r>
      <w:proofErr w:type="spellStart"/>
      <w:r w:rsidR="005C71BB">
        <w:rPr>
          <w:rFonts w:ascii="Arial" w:eastAsia="Arial" w:hAnsi="Arial" w:cs="Arial"/>
          <w:b/>
          <w:bCs/>
          <w:color w:val="000000"/>
        </w:rPr>
        <w:t>кыймылына</w:t>
      </w:r>
      <w:proofErr w:type="spellEnd"/>
      <w:r w:rsidR="005C71BB">
        <w:rPr>
          <w:rFonts w:ascii="Arial" w:eastAsia="Arial" w:hAnsi="Arial" w:cs="Arial"/>
          <w:b/>
          <w:bCs/>
          <w:color w:val="000000"/>
        </w:rPr>
        <w:t xml:space="preserve"> </w:t>
      </w:r>
      <w:proofErr w:type="spellStart"/>
      <w:r w:rsidR="005C71BB">
        <w:rPr>
          <w:rFonts w:ascii="Arial" w:eastAsia="Arial" w:hAnsi="Arial" w:cs="Arial"/>
          <w:b/>
          <w:bCs/>
          <w:color w:val="000000"/>
        </w:rPr>
        <w:t>кошумча</w:t>
      </w:r>
      <w:proofErr w:type="spellEnd"/>
      <w:r w:rsidR="005C71BB">
        <w:rPr>
          <w:rFonts w:ascii="Arial" w:eastAsia="Arial" w:hAnsi="Arial" w:cs="Arial"/>
          <w:b/>
          <w:bCs/>
          <w:color w:val="000000"/>
        </w:rPr>
        <w:t xml:space="preserve"> </w:t>
      </w:r>
      <w:proofErr w:type="spellStart"/>
      <w:r w:rsidR="005C71BB">
        <w:rPr>
          <w:rFonts w:ascii="Arial" w:eastAsia="Arial" w:hAnsi="Arial" w:cs="Arial"/>
          <w:b/>
          <w:bCs/>
          <w:color w:val="000000"/>
        </w:rPr>
        <w:t>талаптар</w:t>
      </w:r>
      <w:proofErr w:type="spellEnd"/>
    </w:p>
    <w:p w14:paraId="6B31AB56"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left="1134" w:right="1134"/>
        <w:jc w:val="center"/>
      </w:pPr>
      <w:r>
        <w:rPr>
          <w:rFonts w:ascii="Arial" w:eastAsia="Arial" w:hAnsi="Arial" w:cs="Arial"/>
          <w:i/>
          <w:color w:val="000000"/>
        </w:rPr>
        <w:t xml:space="preserve">(Глава 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92" w:tooltip="https://cbd.minjust.gov.kg/7-40497/edition/30479/kg" w:history="1">
        <w:r>
          <w:rPr>
            <w:rStyle w:val="af1"/>
            <w:rFonts w:ascii="Arial" w:eastAsia="Arial" w:hAnsi="Arial" w:cs="Arial"/>
            <w:i/>
          </w:rPr>
          <w:t>2025-жылдын 9-апрелиндеги  №191</w:t>
        </w:r>
      </w:hyperlink>
      <w:r>
        <w:rPr>
          <w:rFonts w:ascii="Arial" w:eastAsia="Arial" w:hAnsi="Arial" w:cs="Arial"/>
          <w:i/>
          <w:color w:val="000000"/>
        </w:rPr>
        <w:t xml:space="preserve"> </w:t>
      </w:r>
      <w:proofErr w:type="spellStart"/>
      <w:r>
        <w:rPr>
          <w:rFonts w:ascii="Arial" w:eastAsia="Arial" w:hAnsi="Arial" w:cs="Arial"/>
          <w:i/>
          <w:color w:val="000000"/>
        </w:rPr>
        <w:t>токтомунун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редакциясына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6B87013E" w14:textId="77777777" w:rsidR="00D63984" w:rsidRDefault="00D63984">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rPr>
      </w:pPr>
    </w:p>
    <w:p w14:paraId="3547A33B"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color w:val="000000"/>
        </w:rPr>
      </w:pPr>
      <w:r>
        <w:rPr>
          <w:rFonts w:ascii="Arial" w:eastAsia="Arial" w:hAnsi="Arial" w:cs="Arial"/>
          <w:color w:val="000000"/>
        </w:rPr>
        <w:t xml:space="preserve">24.1. 14 </w:t>
      </w:r>
      <w:proofErr w:type="spellStart"/>
      <w:r>
        <w:rPr>
          <w:rFonts w:ascii="Arial" w:eastAsia="Arial" w:hAnsi="Arial" w:cs="Arial"/>
          <w:color w:val="000000"/>
        </w:rPr>
        <w:t>жаштан</w:t>
      </w:r>
      <w:proofErr w:type="spellEnd"/>
      <w:r>
        <w:rPr>
          <w:rFonts w:ascii="Arial" w:eastAsia="Arial" w:hAnsi="Arial" w:cs="Arial"/>
          <w:color w:val="000000"/>
        </w:rPr>
        <w:t xml:space="preserve"> </w:t>
      </w:r>
      <w:proofErr w:type="spellStart"/>
      <w:r>
        <w:rPr>
          <w:rFonts w:ascii="Arial" w:eastAsia="Arial" w:hAnsi="Arial" w:cs="Arial"/>
          <w:color w:val="000000"/>
        </w:rPr>
        <w:t>жогору</w:t>
      </w:r>
      <w:proofErr w:type="spellEnd"/>
      <w:r>
        <w:rPr>
          <w:rFonts w:ascii="Arial" w:eastAsia="Arial" w:hAnsi="Arial" w:cs="Arial"/>
          <w:color w:val="000000"/>
        </w:rPr>
        <w:t xml:space="preserve"> </w:t>
      </w:r>
      <w:proofErr w:type="spellStart"/>
      <w:r>
        <w:rPr>
          <w:rFonts w:ascii="Arial" w:eastAsia="Arial" w:hAnsi="Arial" w:cs="Arial"/>
          <w:color w:val="000000"/>
        </w:rPr>
        <w:t>курактагы</w:t>
      </w:r>
      <w:proofErr w:type="spellEnd"/>
      <w:r>
        <w:rPr>
          <w:rFonts w:ascii="Arial" w:eastAsia="Arial" w:hAnsi="Arial" w:cs="Arial"/>
          <w:color w:val="000000"/>
        </w:rPr>
        <w:t xml:space="preserve"> </w:t>
      </w:r>
      <w:proofErr w:type="spellStart"/>
      <w:r>
        <w:rPr>
          <w:rFonts w:ascii="Arial" w:eastAsia="Arial" w:hAnsi="Arial" w:cs="Arial"/>
          <w:color w:val="000000"/>
        </w:rPr>
        <w:t>велосипедчилердин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14 </w:t>
      </w:r>
      <w:proofErr w:type="spellStart"/>
      <w:r>
        <w:rPr>
          <w:rFonts w:ascii="Arial" w:eastAsia="Arial" w:hAnsi="Arial" w:cs="Arial"/>
          <w:color w:val="000000"/>
        </w:rPr>
        <w:t>жаштан</w:t>
      </w:r>
      <w:proofErr w:type="spellEnd"/>
      <w:r>
        <w:rPr>
          <w:rFonts w:ascii="Arial" w:eastAsia="Arial" w:hAnsi="Arial" w:cs="Arial"/>
          <w:color w:val="000000"/>
        </w:rPr>
        <w:t xml:space="preserve"> </w:t>
      </w:r>
      <w:proofErr w:type="spellStart"/>
      <w:r>
        <w:rPr>
          <w:rFonts w:ascii="Arial" w:eastAsia="Arial" w:hAnsi="Arial" w:cs="Arial"/>
          <w:color w:val="000000"/>
        </w:rPr>
        <w:t>жогору</w:t>
      </w:r>
      <w:proofErr w:type="spellEnd"/>
      <w:r>
        <w:rPr>
          <w:rFonts w:ascii="Arial" w:eastAsia="Arial" w:hAnsi="Arial" w:cs="Arial"/>
          <w:color w:val="000000"/>
        </w:rPr>
        <w:t xml:space="preserve"> </w:t>
      </w:r>
      <w:proofErr w:type="spellStart"/>
      <w:r>
        <w:rPr>
          <w:rFonts w:ascii="Arial" w:eastAsia="Arial" w:hAnsi="Arial" w:cs="Arial"/>
          <w:color w:val="000000"/>
        </w:rPr>
        <w:t>курактагы</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колдонгон</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кыймылы</w:t>
      </w:r>
      <w:proofErr w:type="spellEnd"/>
      <w:r>
        <w:rPr>
          <w:rFonts w:ascii="Arial" w:eastAsia="Arial" w:hAnsi="Arial" w:cs="Arial"/>
          <w:color w:val="000000"/>
        </w:rPr>
        <w:t xml:space="preserve"> велосипед </w:t>
      </w:r>
      <w:proofErr w:type="spellStart"/>
      <w:r>
        <w:rPr>
          <w:rFonts w:ascii="Arial" w:eastAsia="Arial" w:hAnsi="Arial" w:cs="Arial"/>
          <w:color w:val="000000"/>
        </w:rPr>
        <w:t>жолдорунда</w:t>
      </w:r>
      <w:proofErr w:type="spellEnd"/>
      <w:r>
        <w:rPr>
          <w:rFonts w:ascii="Arial" w:eastAsia="Arial" w:hAnsi="Arial" w:cs="Arial"/>
          <w:color w:val="000000"/>
        </w:rPr>
        <w:t xml:space="preserve">, </w:t>
      </w:r>
      <w:proofErr w:type="spellStart"/>
      <w:r>
        <w:rPr>
          <w:rFonts w:ascii="Arial" w:eastAsia="Arial" w:hAnsi="Arial" w:cs="Arial"/>
          <w:color w:val="000000"/>
        </w:rPr>
        <w:t>веложөө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жолдорунда</w:t>
      </w:r>
      <w:proofErr w:type="spellEnd"/>
      <w:r>
        <w:rPr>
          <w:rFonts w:ascii="Arial" w:eastAsia="Arial" w:hAnsi="Arial" w:cs="Arial"/>
          <w:color w:val="000000"/>
        </w:rPr>
        <w:t xml:space="preserve">, велосипед </w:t>
      </w:r>
      <w:proofErr w:type="spellStart"/>
      <w:r>
        <w:rPr>
          <w:rFonts w:ascii="Arial" w:eastAsia="Arial" w:hAnsi="Arial" w:cs="Arial"/>
          <w:color w:val="000000"/>
        </w:rPr>
        <w:t>зонанын</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бөлүгүндө</w:t>
      </w:r>
      <w:proofErr w:type="spellEnd"/>
      <w:r>
        <w:rPr>
          <w:rFonts w:ascii="Arial" w:eastAsia="Arial" w:hAnsi="Arial" w:cs="Arial"/>
          <w:color w:val="000000"/>
        </w:rPr>
        <w:t xml:space="preserve"> же </w:t>
      </w:r>
      <w:proofErr w:type="spellStart"/>
      <w:r>
        <w:rPr>
          <w:rFonts w:ascii="Arial" w:eastAsia="Arial" w:hAnsi="Arial" w:cs="Arial"/>
          <w:color w:val="000000"/>
        </w:rPr>
        <w:t>велосипедчилер</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тилкеде</w:t>
      </w:r>
      <w:proofErr w:type="spellEnd"/>
      <w:r>
        <w:rPr>
          <w:rFonts w:ascii="Arial" w:eastAsia="Arial" w:hAnsi="Arial" w:cs="Arial"/>
          <w:color w:val="000000"/>
        </w:rPr>
        <w:t xml:space="preserve"> </w:t>
      </w:r>
      <w:proofErr w:type="spellStart"/>
      <w:r>
        <w:rPr>
          <w:rFonts w:ascii="Arial" w:eastAsia="Arial" w:hAnsi="Arial" w:cs="Arial"/>
          <w:color w:val="000000"/>
        </w:rPr>
        <w:t>жүргүзүлүүгө</w:t>
      </w:r>
      <w:proofErr w:type="spellEnd"/>
      <w:r>
        <w:rPr>
          <w:rFonts w:ascii="Arial" w:eastAsia="Arial" w:hAnsi="Arial" w:cs="Arial"/>
          <w:color w:val="000000"/>
        </w:rPr>
        <w:t xml:space="preserve"> </w:t>
      </w:r>
      <w:proofErr w:type="spellStart"/>
      <w:r>
        <w:rPr>
          <w:rFonts w:ascii="Arial" w:eastAsia="Arial" w:hAnsi="Arial" w:cs="Arial"/>
          <w:color w:val="000000"/>
        </w:rPr>
        <w:t>тийиш</w:t>
      </w:r>
      <w:proofErr w:type="spellEnd"/>
      <w:r>
        <w:rPr>
          <w:rFonts w:ascii="Arial" w:eastAsia="Arial" w:hAnsi="Arial" w:cs="Arial"/>
          <w:color w:val="000000"/>
        </w:rPr>
        <w:t>.</w:t>
      </w:r>
    </w:p>
    <w:p w14:paraId="184DE414"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24.2. 14 </w:t>
      </w:r>
      <w:proofErr w:type="spellStart"/>
      <w:r>
        <w:rPr>
          <w:rFonts w:ascii="Arial" w:eastAsia="Arial" w:hAnsi="Arial" w:cs="Arial"/>
          <w:color w:val="000000"/>
        </w:rPr>
        <w:t>жаштан</w:t>
      </w:r>
      <w:proofErr w:type="spellEnd"/>
      <w:r>
        <w:rPr>
          <w:rFonts w:ascii="Arial" w:eastAsia="Arial" w:hAnsi="Arial" w:cs="Arial"/>
          <w:color w:val="000000"/>
        </w:rPr>
        <w:t xml:space="preserve"> </w:t>
      </w:r>
      <w:proofErr w:type="spellStart"/>
      <w:r>
        <w:rPr>
          <w:rFonts w:ascii="Arial" w:eastAsia="Arial" w:hAnsi="Arial" w:cs="Arial"/>
          <w:color w:val="000000"/>
        </w:rPr>
        <w:t>жогору</w:t>
      </w:r>
      <w:proofErr w:type="spellEnd"/>
      <w:r>
        <w:rPr>
          <w:rFonts w:ascii="Arial" w:eastAsia="Arial" w:hAnsi="Arial" w:cs="Arial"/>
          <w:color w:val="000000"/>
        </w:rPr>
        <w:t xml:space="preserve"> </w:t>
      </w:r>
      <w:proofErr w:type="spellStart"/>
      <w:r>
        <w:rPr>
          <w:rFonts w:ascii="Arial" w:eastAsia="Arial" w:hAnsi="Arial" w:cs="Arial"/>
          <w:color w:val="000000"/>
        </w:rPr>
        <w:t>курактагы</w:t>
      </w:r>
      <w:proofErr w:type="spellEnd"/>
      <w:r>
        <w:rPr>
          <w:rFonts w:ascii="Arial" w:eastAsia="Arial" w:hAnsi="Arial" w:cs="Arial"/>
          <w:color w:val="000000"/>
        </w:rPr>
        <w:t xml:space="preserve"> </w:t>
      </w:r>
      <w:proofErr w:type="spellStart"/>
      <w:r>
        <w:rPr>
          <w:rFonts w:ascii="Arial" w:eastAsia="Arial" w:hAnsi="Arial" w:cs="Arial"/>
          <w:color w:val="000000"/>
        </w:rPr>
        <w:t>велосипедчилерге</w:t>
      </w:r>
      <w:proofErr w:type="spellEnd"/>
      <w:r>
        <w:rPr>
          <w:rFonts w:ascii="Arial" w:eastAsia="Arial" w:hAnsi="Arial" w:cs="Arial"/>
          <w:color w:val="000000"/>
        </w:rPr>
        <w:t xml:space="preserve"> </w:t>
      </w:r>
      <w:proofErr w:type="spellStart"/>
      <w:r>
        <w:rPr>
          <w:rFonts w:ascii="Arial" w:eastAsia="Arial" w:hAnsi="Arial" w:cs="Arial"/>
          <w:color w:val="000000"/>
        </w:rPr>
        <w:t>төмөнкүлөргө</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w:t>
      </w:r>
    </w:p>
    <w:p w14:paraId="7F339E57"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w:t>
      </w:r>
      <w:proofErr w:type="spellStart"/>
      <w:r>
        <w:rPr>
          <w:rFonts w:ascii="Arial" w:eastAsia="Arial" w:hAnsi="Arial" w:cs="Arial"/>
          <w:color w:val="000000"/>
        </w:rPr>
        <w:t>оң</w:t>
      </w:r>
      <w:proofErr w:type="spellEnd"/>
      <w:r>
        <w:rPr>
          <w:rFonts w:ascii="Arial" w:eastAsia="Arial" w:hAnsi="Arial" w:cs="Arial"/>
          <w:color w:val="000000"/>
        </w:rPr>
        <w:t xml:space="preserve"> чети </w:t>
      </w:r>
      <w:proofErr w:type="spellStart"/>
      <w:r>
        <w:rPr>
          <w:rFonts w:ascii="Arial" w:eastAsia="Arial" w:hAnsi="Arial" w:cs="Arial"/>
          <w:color w:val="000000"/>
        </w:rPr>
        <w:t>боюнча</w:t>
      </w:r>
      <w:proofErr w:type="spellEnd"/>
      <w:r>
        <w:rPr>
          <w:rFonts w:ascii="Arial" w:eastAsia="Arial" w:hAnsi="Arial" w:cs="Arial"/>
          <w:color w:val="000000"/>
        </w:rPr>
        <w:t xml:space="preserve"> - </w:t>
      </w:r>
      <w:proofErr w:type="spellStart"/>
      <w:r>
        <w:rPr>
          <w:rFonts w:ascii="Arial" w:eastAsia="Arial" w:hAnsi="Arial" w:cs="Arial"/>
          <w:color w:val="000000"/>
        </w:rPr>
        <w:t>төмөнкү</w:t>
      </w:r>
      <w:proofErr w:type="spellEnd"/>
      <w:r>
        <w:rPr>
          <w:rFonts w:ascii="Arial" w:eastAsia="Arial" w:hAnsi="Arial" w:cs="Arial"/>
          <w:color w:val="000000"/>
        </w:rPr>
        <w:t xml:space="preserve"> </w:t>
      </w:r>
      <w:proofErr w:type="spellStart"/>
      <w:r>
        <w:rPr>
          <w:rFonts w:ascii="Arial" w:eastAsia="Arial" w:hAnsi="Arial" w:cs="Arial"/>
          <w:color w:val="000000"/>
        </w:rPr>
        <w:t>учурларда</w:t>
      </w:r>
      <w:proofErr w:type="spellEnd"/>
      <w:r>
        <w:rPr>
          <w:rFonts w:ascii="Arial" w:eastAsia="Arial" w:hAnsi="Arial" w:cs="Arial"/>
          <w:color w:val="000000"/>
        </w:rPr>
        <w:t>:</w:t>
      </w:r>
    </w:p>
    <w:p w14:paraId="7A4E6FF4"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велосипед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веложөө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велосипедчилер</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тилке</w:t>
      </w:r>
      <w:proofErr w:type="spellEnd"/>
      <w:r>
        <w:rPr>
          <w:rFonts w:ascii="Arial" w:eastAsia="Arial" w:hAnsi="Arial" w:cs="Arial"/>
          <w:color w:val="000000"/>
        </w:rPr>
        <w:t xml:space="preserve"> жок </w:t>
      </w:r>
      <w:proofErr w:type="spellStart"/>
      <w:r>
        <w:rPr>
          <w:rFonts w:ascii="Arial" w:eastAsia="Arial" w:hAnsi="Arial" w:cs="Arial"/>
          <w:color w:val="000000"/>
        </w:rPr>
        <w:t>болсо</w:t>
      </w:r>
      <w:proofErr w:type="spellEnd"/>
      <w:r>
        <w:rPr>
          <w:rFonts w:ascii="Arial" w:eastAsia="Arial" w:hAnsi="Arial" w:cs="Arial"/>
          <w:color w:val="000000"/>
        </w:rPr>
        <w:t xml:space="preserve"> же </w:t>
      </w:r>
      <w:proofErr w:type="spellStart"/>
      <w:r>
        <w:rPr>
          <w:rFonts w:ascii="Arial" w:eastAsia="Arial" w:hAnsi="Arial" w:cs="Arial"/>
          <w:color w:val="000000"/>
        </w:rPr>
        <w:t>алар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жүрүүгө</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болбосо</w:t>
      </w:r>
      <w:proofErr w:type="spellEnd"/>
      <w:r>
        <w:rPr>
          <w:rFonts w:ascii="Arial" w:eastAsia="Arial" w:hAnsi="Arial" w:cs="Arial"/>
          <w:color w:val="000000"/>
        </w:rPr>
        <w:t>;</w:t>
      </w:r>
    </w:p>
    <w:p w14:paraId="2E29E9B0"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велосипеддин</w:t>
      </w:r>
      <w:proofErr w:type="spellEnd"/>
      <w:r>
        <w:rPr>
          <w:rFonts w:ascii="Arial" w:eastAsia="Arial" w:hAnsi="Arial" w:cs="Arial"/>
          <w:color w:val="000000"/>
        </w:rPr>
        <w:t xml:space="preserve">, ага </w:t>
      </w:r>
      <w:proofErr w:type="spellStart"/>
      <w:r>
        <w:rPr>
          <w:rFonts w:ascii="Arial" w:eastAsia="Arial" w:hAnsi="Arial" w:cs="Arial"/>
          <w:color w:val="000000"/>
        </w:rPr>
        <w:t>чиркегичтин</w:t>
      </w:r>
      <w:proofErr w:type="spellEnd"/>
      <w:r>
        <w:rPr>
          <w:rFonts w:ascii="Arial" w:eastAsia="Arial" w:hAnsi="Arial" w:cs="Arial"/>
          <w:color w:val="000000"/>
        </w:rPr>
        <w:t xml:space="preserve"> же </w:t>
      </w:r>
      <w:proofErr w:type="spellStart"/>
      <w:r>
        <w:rPr>
          <w:rFonts w:ascii="Arial" w:eastAsia="Arial" w:hAnsi="Arial" w:cs="Arial"/>
          <w:color w:val="000000"/>
        </w:rPr>
        <w:t>ташылып</w:t>
      </w:r>
      <w:proofErr w:type="spellEnd"/>
      <w:r>
        <w:rPr>
          <w:rFonts w:ascii="Arial" w:eastAsia="Arial" w:hAnsi="Arial" w:cs="Arial"/>
          <w:color w:val="000000"/>
        </w:rPr>
        <w:t xml:space="preserve"> бара </w:t>
      </w:r>
      <w:proofErr w:type="spellStart"/>
      <w:r>
        <w:rPr>
          <w:rFonts w:ascii="Arial" w:eastAsia="Arial" w:hAnsi="Arial" w:cs="Arial"/>
          <w:color w:val="000000"/>
        </w:rPr>
        <w:t>жаткан</w:t>
      </w:r>
      <w:proofErr w:type="spellEnd"/>
      <w:r>
        <w:rPr>
          <w:rFonts w:ascii="Arial" w:eastAsia="Arial" w:hAnsi="Arial" w:cs="Arial"/>
          <w:color w:val="000000"/>
        </w:rPr>
        <w:t xml:space="preserve"> </w:t>
      </w:r>
      <w:proofErr w:type="spellStart"/>
      <w:r>
        <w:rPr>
          <w:rFonts w:ascii="Arial" w:eastAsia="Arial" w:hAnsi="Arial" w:cs="Arial"/>
          <w:color w:val="000000"/>
        </w:rPr>
        <w:t>жүктүн</w:t>
      </w:r>
      <w:proofErr w:type="spellEnd"/>
      <w:r>
        <w:rPr>
          <w:rFonts w:ascii="Arial" w:eastAsia="Arial" w:hAnsi="Arial" w:cs="Arial"/>
          <w:color w:val="000000"/>
        </w:rPr>
        <w:t xml:space="preserve"> </w:t>
      </w:r>
      <w:proofErr w:type="spellStart"/>
      <w:r>
        <w:rPr>
          <w:rFonts w:ascii="Arial" w:eastAsia="Arial" w:hAnsi="Arial" w:cs="Arial"/>
          <w:color w:val="000000"/>
        </w:rPr>
        <w:t>габариттик</w:t>
      </w:r>
      <w:proofErr w:type="spellEnd"/>
      <w:r>
        <w:rPr>
          <w:rFonts w:ascii="Arial" w:eastAsia="Arial" w:hAnsi="Arial" w:cs="Arial"/>
          <w:color w:val="000000"/>
        </w:rPr>
        <w:t xml:space="preserve"> </w:t>
      </w:r>
      <w:proofErr w:type="spellStart"/>
      <w:r>
        <w:rPr>
          <w:rFonts w:ascii="Arial" w:eastAsia="Arial" w:hAnsi="Arial" w:cs="Arial"/>
          <w:color w:val="000000"/>
        </w:rPr>
        <w:t>туурасы</w:t>
      </w:r>
      <w:proofErr w:type="spellEnd"/>
      <w:r>
        <w:rPr>
          <w:rFonts w:ascii="Arial" w:eastAsia="Arial" w:hAnsi="Arial" w:cs="Arial"/>
          <w:color w:val="000000"/>
        </w:rPr>
        <w:t xml:space="preserve"> 1 </w:t>
      </w:r>
      <w:proofErr w:type="spellStart"/>
      <w:r>
        <w:rPr>
          <w:rFonts w:ascii="Arial" w:eastAsia="Arial" w:hAnsi="Arial" w:cs="Arial"/>
          <w:color w:val="000000"/>
        </w:rPr>
        <w:t>метрден</w:t>
      </w:r>
      <w:proofErr w:type="spellEnd"/>
      <w:r>
        <w:rPr>
          <w:rFonts w:ascii="Arial" w:eastAsia="Arial" w:hAnsi="Arial" w:cs="Arial"/>
          <w:color w:val="000000"/>
        </w:rPr>
        <w:t xml:space="preserve"> </w:t>
      </w:r>
      <w:proofErr w:type="spellStart"/>
      <w:r>
        <w:rPr>
          <w:rFonts w:ascii="Arial" w:eastAsia="Arial" w:hAnsi="Arial" w:cs="Arial"/>
          <w:color w:val="000000"/>
        </w:rPr>
        <w:t>ашса</w:t>
      </w:r>
      <w:proofErr w:type="spellEnd"/>
      <w:r>
        <w:rPr>
          <w:rFonts w:ascii="Arial" w:eastAsia="Arial" w:hAnsi="Arial" w:cs="Arial"/>
          <w:color w:val="000000"/>
        </w:rPr>
        <w:t>;</w:t>
      </w:r>
    </w:p>
    <w:p w14:paraId="18F6DD21"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велосипедчилердин</w:t>
      </w:r>
      <w:proofErr w:type="spellEnd"/>
      <w:r>
        <w:rPr>
          <w:rFonts w:ascii="Arial" w:eastAsia="Arial" w:hAnsi="Arial" w:cs="Arial"/>
          <w:color w:val="000000"/>
        </w:rPr>
        <w:t xml:space="preserve"> </w:t>
      </w:r>
      <w:proofErr w:type="spellStart"/>
      <w:r>
        <w:rPr>
          <w:rFonts w:ascii="Arial" w:eastAsia="Arial" w:hAnsi="Arial" w:cs="Arial"/>
          <w:color w:val="000000"/>
        </w:rPr>
        <w:t>кыймылы</w:t>
      </w:r>
      <w:proofErr w:type="spellEnd"/>
      <w:r>
        <w:rPr>
          <w:rFonts w:ascii="Arial" w:eastAsia="Arial" w:hAnsi="Arial" w:cs="Arial"/>
          <w:color w:val="000000"/>
        </w:rPr>
        <w:t xml:space="preserve"> </w:t>
      </w:r>
      <w:proofErr w:type="spellStart"/>
      <w:r>
        <w:rPr>
          <w:rFonts w:ascii="Arial" w:eastAsia="Arial" w:hAnsi="Arial" w:cs="Arial"/>
          <w:color w:val="000000"/>
        </w:rPr>
        <w:t>колонналарда</w:t>
      </w:r>
      <w:proofErr w:type="spellEnd"/>
      <w:r>
        <w:rPr>
          <w:rFonts w:ascii="Arial" w:eastAsia="Arial" w:hAnsi="Arial" w:cs="Arial"/>
          <w:color w:val="000000"/>
        </w:rPr>
        <w:t xml:space="preserve"> </w:t>
      </w:r>
      <w:proofErr w:type="spellStart"/>
      <w:r>
        <w:rPr>
          <w:rFonts w:ascii="Arial" w:eastAsia="Arial" w:hAnsi="Arial" w:cs="Arial"/>
          <w:color w:val="000000"/>
        </w:rPr>
        <w:t>жүргүзүлөт</w:t>
      </w:r>
      <w:proofErr w:type="spellEnd"/>
      <w:r>
        <w:rPr>
          <w:rFonts w:ascii="Arial" w:eastAsia="Arial" w:hAnsi="Arial" w:cs="Arial"/>
          <w:color w:val="000000"/>
        </w:rPr>
        <w:t>;</w:t>
      </w:r>
    </w:p>
    <w:p w14:paraId="518E0CCF"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жээгинде</w:t>
      </w:r>
      <w:proofErr w:type="spellEnd"/>
      <w:r>
        <w:rPr>
          <w:rFonts w:ascii="Arial" w:eastAsia="Arial" w:hAnsi="Arial" w:cs="Arial"/>
          <w:color w:val="000000"/>
        </w:rPr>
        <w:t xml:space="preserve"> - велосипед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веложөө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жолу</w:t>
      </w:r>
      <w:proofErr w:type="spellEnd"/>
      <w:r>
        <w:rPr>
          <w:rFonts w:ascii="Arial" w:eastAsia="Arial" w:hAnsi="Arial" w:cs="Arial"/>
          <w:color w:val="000000"/>
        </w:rPr>
        <w:t xml:space="preserve"> жок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учурда</w:t>
      </w:r>
      <w:proofErr w:type="spellEnd"/>
      <w:r>
        <w:rPr>
          <w:rFonts w:ascii="Arial" w:eastAsia="Arial" w:hAnsi="Arial" w:cs="Arial"/>
          <w:color w:val="000000"/>
        </w:rPr>
        <w:t xml:space="preserve">, </w:t>
      </w:r>
      <w:proofErr w:type="spellStart"/>
      <w:r>
        <w:rPr>
          <w:rFonts w:ascii="Arial" w:eastAsia="Arial" w:hAnsi="Arial" w:cs="Arial"/>
          <w:color w:val="000000"/>
        </w:rPr>
        <w:t>велосипедчилер</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тилке</w:t>
      </w:r>
      <w:proofErr w:type="spellEnd"/>
      <w:r>
        <w:rPr>
          <w:rFonts w:ascii="Arial" w:eastAsia="Arial" w:hAnsi="Arial" w:cs="Arial"/>
          <w:color w:val="000000"/>
        </w:rPr>
        <w:t xml:space="preserve"> же </w:t>
      </w:r>
      <w:proofErr w:type="spellStart"/>
      <w:r>
        <w:rPr>
          <w:rFonts w:ascii="Arial" w:eastAsia="Arial" w:hAnsi="Arial" w:cs="Arial"/>
          <w:color w:val="000000"/>
        </w:rPr>
        <w:t>анда</w:t>
      </w:r>
      <w:proofErr w:type="spellEnd"/>
      <w:r>
        <w:rPr>
          <w:rFonts w:ascii="Arial" w:eastAsia="Arial" w:hAnsi="Arial" w:cs="Arial"/>
          <w:color w:val="000000"/>
        </w:rPr>
        <w:t xml:space="preserve"> </w:t>
      </w:r>
      <w:proofErr w:type="spellStart"/>
      <w:r>
        <w:rPr>
          <w:rFonts w:ascii="Arial" w:eastAsia="Arial" w:hAnsi="Arial" w:cs="Arial"/>
          <w:color w:val="000000"/>
        </w:rPr>
        <w:t>жүрүүгө</w:t>
      </w:r>
      <w:proofErr w:type="spellEnd"/>
      <w:r>
        <w:rPr>
          <w:rFonts w:ascii="Arial" w:eastAsia="Arial" w:hAnsi="Arial" w:cs="Arial"/>
          <w:color w:val="000000"/>
        </w:rPr>
        <w:t xml:space="preserve"> же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w:t>
      </w:r>
      <w:proofErr w:type="spellStart"/>
      <w:r>
        <w:rPr>
          <w:rFonts w:ascii="Arial" w:eastAsia="Arial" w:hAnsi="Arial" w:cs="Arial"/>
          <w:color w:val="000000"/>
        </w:rPr>
        <w:t>оң</w:t>
      </w:r>
      <w:proofErr w:type="spellEnd"/>
      <w:r>
        <w:rPr>
          <w:rFonts w:ascii="Arial" w:eastAsia="Arial" w:hAnsi="Arial" w:cs="Arial"/>
          <w:color w:val="000000"/>
        </w:rPr>
        <w:t xml:space="preserve"> чети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жүрүүгө</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болбосо</w:t>
      </w:r>
      <w:proofErr w:type="spellEnd"/>
      <w:r>
        <w:rPr>
          <w:rFonts w:ascii="Arial" w:eastAsia="Arial" w:hAnsi="Arial" w:cs="Arial"/>
          <w:color w:val="000000"/>
        </w:rPr>
        <w:t>;</w:t>
      </w:r>
    </w:p>
    <w:p w14:paraId="518E4886"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тротуарда</w:t>
      </w:r>
      <w:proofErr w:type="spellEnd"/>
      <w:r>
        <w:rPr>
          <w:rFonts w:ascii="Arial" w:eastAsia="Arial" w:hAnsi="Arial" w:cs="Arial"/>
          <w:color w:val="000000"/>
        </w:rPr>
        <w:t xml:space="preserve"> же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жолдо</w:t>
      </w:r>
      <w:proofErr w:type="spellEnd"/>
      <w:r>
        <w:rPr>
          <w:rFonts w:ascii="Arial" w:eastAsia="Arial" w:hAnsi="Arial" w:cs="Arial"/>
          <w:color w:val="000000"/>
        </w:rPr>
        <w:t xml:space="preserve"> - </w:t>
      </w:r>
      <w:proofErr w:type="spellStart"/>
      <w:r>
        <w:rPr>
          <w:rFonts w:ascii="Arial" w:eastAsia="Arial" w:hAnsi="Arial" w:cs="Arial"/>
          <w:color w:val="000000"/>
        </w:rPr>
        <w:t>төмөнкү</w:t>
      </w:r>
      <w:proofErr w:type="spellEnd"/>
      <w:r>
        <w:rPr>
          <w:rFonts w:ascii="Arial" w:eastAsia="Arial" w:hAnsi="Arial" w:cs="Arial"/>
          <w:color w:val="000000"/>
        </w:rPr>
        <w:t xml:space="preserve"> </w:t>
      </w:r>
      <w:proofErr w:type="spellStart"/>
      <w:r>
        <w:rPr>
          <w:rFonts w:ascii="Arial" w:eastAsia="Arial" w:hAnsi="Arial" w:cs="Arial"/>
          <w:color w:val="000000"/>
        </w:rPr>
        <w:t>учурларда</w:t>
      </w:r>
      <w:proofErr w:type="spellEnd"/>
      <w:r>
        <w:rPr>
          <w:rFonts w:ascii="Arial" w:eastAsia="Arial" w:hAnsi="Arial" w:cs="Arial"/>
          <w:color w:val="000000"/>
        </w:rPr>
        <w:t>:</w:t>
      </w:r>
    </w:p>
    <w:p w14:paraId="5A812906"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велосипед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веложөө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жолу</w:t>
      </w:r>
      <w:proofErr w:type="spellEnd"/>
      <w:r>
        <w:rPr>
          <w:rFonts w:ascii="Arial" w:eastAsia="Arial" w:hAnsi="Arial" w:cs="Arial"/>
          <w:color w:val="000000"/>
        </w:rPr>
        <w:t xml:space="preserve">, </w:t>
      </w:r>
      <w:proofErr w:type="spellStart"/>
      <w:r>
        <w:rPr>
          <w:rFonts w:ascii="Arial" w:eastAsia="Arial" w:hAnsi="Arial" w:cs="Arial"/>
          <w:color w:val="000000"/>
        </w:rPr>
        <w:t>велосипедчилер</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тилке</w:t>
      </w:r>
      <w:proofErr w:type="spellEnd"/>
      <w:r>
        <w:rPr>
          <w:rFonts w:ascii="Arial" w:eastAsia="Arial" w:hAnsi="Arial" w:cs="Arial"/>
          <w:color w:val="000000"/>
        </w:rPr>
        <w:t xml:space="preserve"> жок </w:t>
      </w:r>
      <w:proofErr w:type="spellStart"/>
      <w:r>
        <w:rPr>
          <w:rFonts w:ascii="Arial" w:eastAsia="Arial" w:hAnsi="Arial" w:cs="Arial"/>
          <w:color w:val="000000"/>
        </w:rPr>
        <w:t>болсо</w:t>
      </w:r>
      <w:proofErr w:type="spellEnd"/>
      <w:r>
        <w:rPr>
          <w:rFonts w:ascii="Arial" w:eastAsia="Arial" w:hAnsi="Arial" w:cs="Arial"/>
          <w:color w:val="000000"/>
        </w:rPr>
        <w:t xml:space="preserve"> же </w:t>
      </w:r>
      <w:proofErr w:type="spellStart"/>
      <w:r>
        <w:rPr>
          <w:rFonts w:ascii="Arial" w:eastAsia="Arial" w:hAnsi="Arial" w:cs="Arial"/>
          <w:color w:val="000000"/>
        </w:rPr>
        <w:t>анда</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w:t>
      </w:r>
      <w:proofErr w:type="spellStart"/>
      <w:r>
        <w:rPr>
          <w:rFonts w:ascii="Arial" w:eastAsia="Arial" w:hAnsi="Arial" w:cs="Arial"/>
          <w:color w:val="000000"/>
        </w:rPr>
        <w:t>оң</w:t>
      </w:r>
      <w:proofErr w:type="spellEnd"/>
      <w:r>
        <w:rPr>
          <w:rFonts w:ascii="Arial" w:eastAsia="Arial" w:hAnsi="Arial" w:cs="Arial"/>
          <w:color w:val="000000"/>
        </w:rPr>
        <w:t xml:space="preserve"> </w:t>
      </w:r>
      <w:proofErr w:type="spellStart"/>
      <w:r>
        <w:rPr>
          <w:rFonts w:ascii="Arial" w:eastAsia="Arial" w:hAnsi="Arial" w:cs="Arial"/>
          <w:color w:val="000000"/>
        </w:rPr>
        <w:t>четинде</w:t>
      </w:r>
      <w:proofErr w:type="spellEnd"/>
      <w:r>
        <w:rPr>
          <w:rFonts w:ascii="Arial" w:eastAsia="Arial" w:hAnsi="Arial" w:cs="Arial"/>
          <w:color w:val="000000"/>
        </w:rPr>
        <w:t xml:space="preserve"> же </w:t>
      </w:r>
      <w:proofErr w:type="spellStart"/>
      <w:r>
        <w:rPr>
          <w:rFonts w:ascii="Arial" w:eastAsia="Arial" w:hAnsi="Arial" w:cs="Arial"/>
          <w:color w:val="000000"/>
        </w:rPr>
        <w:t>жээк</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болбосо</w:t>
      </w:r>
      <w:proofErr w:type="spellEnd"/>
      <w:r>
        <w:rPr>
          <w:rFonts w:ascii="Arial" w:eastAsia="Arial" w:hAnsi="Arial" w:cs="Arial"/>
          <w:color w:val="000000"/>
        </w:rPr>
        <w:t>.</w:t>
      </w:r>
    </w:p>
    <w:p w14:paraId="280FBE0C"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24.3.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колдонгон</w:t>
      </w:r>
      <w:proofErr w:type="spellEnd"/>
      <w:r>
        <w:rPr>
          <w:rFonts w:ascii="Arial" w:eastAsia="Arial" w:hAnsi="Arial" w:cs="Arial"/>
          <w:color w:val="000000"/>
        </w:rPr>
        <w:t xml:space="preserve"> 14 </w:t>
      </w:r>
      <w:proofErr w:type="spellStart"/>
      <w:r>
        <w:rPr>
          <w:rFonts w:ascii="Arial" w:eastAsia="Arial" w:hAnsi="Arial" w:cs="Arial"/>
          <w:color w:val="000000"/>
        </w:rPr>
        <w:t>жаштан</w:t>
      </w:r>
      <w:proofErr w:type="spellEnd"/>
      <w:r>
        <w:rPr>
          <w:rFonts w:ascii="Arial" w:eastAsia="Arial" w:hAnsi="Arial" w:cs="Arial"/>
          <w:color w:val="000000"/>
        </w:rPr>
        <w:t xml:space="preserve"> </w:t>
      </w:r>
      <w:proofErr w:type="spellStart"/>
      <w:r>
        <w:rPr>
          <w:rFonts w:ascii="Arial" w:eastAsia="Arial" w:hAnsi="Arial" w:cs="Arial"/>
          <w:color w:val="000000"/>
        </w:rPr>
        <w:t>жогору</w:t>
      </w:r>
      <w:proofErr w:type="spellEnd"/>
      <w:r>
        <w:rPr>
          <w:rFonts w:ascii="Arial" w:eastAsia="Arial" w:hAnsi="Arial" w:cs="Arial"/>
          <w:color w:val="000000"/>
        </w:rPr>
        <w:t xml:space="preserve"> </w:t>
      </w:r>
      <w:proofErr w:type="spellStart"/>
      <w:r>
        <w:rPr>
          <w:rFonts w:ascii="Arial" w:eastAsia="Arial" w:hAnsi="Arial" w:cs="Arial"/>
          <w:color w:val="000000"/>
        </w:rPr>
        <w:t>курактагы</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төмөнкүлөрдө</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w:t>
      </w:r>
    </w:p>
    <w:p w14:paraId="7EFA974A"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зонасында</w:t>
      </w:r>
      <w:proofErr w:type="spellEnd"/>
      <w:r>
        <w:rPr>
          <w:rFonts w:ascii="Arial" w:eastAsia="Arial" w:hAnsi="Arial" w:cs="Arial"/>
          <w:color w:val="000000"/>
        </w:rPr>
        <w:t xml:space="preserve"> - </w:t>
      </w:r>
      <w:proofErr w:type="spellStart"/>
      <w:r>
        <w:rPr>
          <w:rFonts w:ascii="Arial" w:eastAsia="Arial" w:hAnsi="Arial" w:cs="Arial"/>
          <w:color w:val="000000"/>
        </w:rPr>
        <w:t>эгерде</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массасы</w:t>
      </w:r>
      <w:proofErr w:type="spellEnd"/>
      <w:r>
        <w:rPr>
          <w:rFonts w:ascii="Arial" w:eastAsia="Arial" w:hAnsi="Arial" w:cs="Arial"/>
          <w:color w:val="000000"/>
        </w:rPr>
        <w:t xml:space="preserve"> 35 кг </w:t>
      </w:r>
      <w:proofErr w:type="spellStart"/>
      <w:r>
        <w:rPr>
          <w:rFonts w:ascii="Arial" w:eastAsia="Arial" w:hAnsi="Arial" w:cs="Arial"/>
          <w:color w:val="000000"/>
        </w:rPr>
        <w:t>ашпаса</w:t>
      </w:r>
      <w:proofErr w:type="spellEnd"/>
      <w:r>
        <w:rPr>
          <w:rFonts w:ascii="Arial" w:eastAsia="Arial" w:hAnsi="Arial" w:cs="Arial"/>
          <w:color w:val="000000"/>
        </w:rPr>
        <w:t>;</w:t>
      </w:r>
    </w:p>
    <w:p w14:paraId="6E8AF647"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тротуарда</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жолдо</w:t>
      </w:r>
      <w:proofErr w:type="spellEnd"/>
      <w:r>
        <w:rPr>
          <w:rFonts w:ascii="Arial" w:eastAsia="Arial" w:hAnsi="Arial" w:cs="Arial"/>
          <w:color w:val="000000"/>
        </w:rPr>
        <w:t xml:space="preserve"> - </w:t>
      </w:r>
      <w:proofErr w:type="spellStart"/>
      <w:r>
        <w:rPr>
          <w:rFonts w:ascii="Arial" w:eastAsia="Arial" w:hAnsi="Arial" w:cs="Arial"/>
          <w:color w:val="000000"/>
        </w:rPr>
        <w:t>эгерде</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массасы</w:t>
      </w:r>
      <w:proofErr w:type="spellEnd"/>
      <w:r>
        <w:rPr>
          <w:rFonts w:ascii="Arial" w:eastAsia="Arial" w:hAnsi="Arial" w:cs="Arial"/>
          <w:color w:val="000000"/>
        </w:rPr>
        <w:t xml:space="preserve"> 35 кг </w:t>
      </w:r>
      <w:proofErr w:type="spellStart"/>
      <w:r>
        <w:rPr>
          <w:rFonts w:ascii="Arial" w:eastAsia="Arial" w:hAnsi="Arial" w:cs="Arial"/>
          <w:color w:val="000000"/>
        </w:rPr>
        <w:t>ашпаса</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төмөнкү</w:t>
      </w:r>
      <w:proofErr w:type="spellEnd"/>
      <w:r>
        <w:rPr>
          <w:rFonts w:ascii="Arial" w:eastAsia="Arial" w:hAnsi="Arial" w:cs="Arial"/>
          <w:color w:val="000000"/>
        </w:rPr>
        <w:t xml:space="preserve"> </w:t>
      </w:r>
      <w:proofErr w:type="spellStart"/>
      <w:r>
        <w:rPr>
          <w:rFonts w:ascii="Arial" w:eastAsia="Arial" w:hAnsi="Arial" w:cs="Arial"/>
          <w:color w:val="000000"/>
        </w:rPr>
        <w:t>шарттардын</w:t>
      </w:r>
      <w:proofErr w:type="spellEnd"/>
      <w:r>
        <w:rPr>
          <w:rFonts w:ascii="Arial" w:eastAsia="Arial" w:hAnsi="Arial" w:cs="Arial"/>
          <w:color w:val="000000"/>
        </w:rPr>
        <w:t xml:space="preserve"> </w:t>
      </w:r>
      <w:proofErr w:type="spellStart"/>
      <w:r>
        <w:rPr>
          <w:rFonts w:ascii="Arial" w:eastAsia="Arial" w:hAnsi="Arial" w:cs="Arial"/>
          <w:color w:val="000000"/>
        </w:rPr>
        <w:t>бири</w:t>
      </w:r>
      <w:proofErr w:type="spellEnd"/>
      <w:r>
        <w:rPr>
          <w:rFonts w:ascii="Arial" w:eastAsia="Arial" w:hAnsi="Arial" w:cs="Arial"/>
          <w:color w:val="000000"/>
        </w:rPr>
        <w:t xml:space="preserve"> </w:t>
      </w:r>
      <w:proofErr w:type="spellStart"/>
      <w:r>
        <w:rPr>
          <w:rFonts w:ascii="Arial" w:eastAsia="Arial" w:hAnsi="Arial" w:cs="Arial"/>
          <w:color w:val="000000"/>
        </w:rPr>
        <w:t>сакталса</w:t>
      </w:r>
      <w:proofErr w:type="spellEnd"/>
      <w:r>
        <w:rPr>
          <w:rFonts w:ascii="Arial" w:eastAsia="Arial" w:hAnsi="Arial" w:cs="Arial"/>
          <w:color w:val="000000"/>
        </w:rPr>
        <w:t>:</w:t>
      </w:r>
    </w:p>
    <w:p w14:paraId="6417007F"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lastRenderedPageBreak/>
        <w:t xml:space="preserve">велосипед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веложөө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жолу</w:t>
      </w:r>
      <w:proofErr w:type="spellEnd"/>
      <w:r>
        <w:rPr>
          <w:rFonts w:ascii="Arial" w:eastAsia="Arial" w:hAnsi="Arial" w:cs="Arial"/>
          <w:color w:val="000000"/>
        </w:rPr>
        <w:t xml:space="preserve">, </w:t>
      </w:r>
      <w:proofErr w:type="spellStart"/>
      <w:r>
        <w:rPr>
          <w:rFonts w:ascii="Arial" w:eastAsia="Arial" w:hAnsi="Arial" w:cs="Arial"/>
          <w:color w:val="000000"/>
        </w:rPr>
        <w:t>велосипедчилер</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тилке</w:t>
      </w:r>
      <w:proofErr w:type="spellEnd"/>
      <w:r>
        <w:rPr>
          <w:rFonts w:ascii="Arial" w:eastAsia="Arial" w:hAnsi="Arial" w:cs="Arial"/>
          <w:color w:val="000000"/>
        </w:rPr>
        <w:t xml:space="preserve"> жок </w:t>
      </w:r>
      <w:proofErr w:type="spellStart"/>
      <w:r>
        <w:rPr>
          <w:rFonts w:ascii="Arial" w:eastAsia="Arial" w:hAnsi="Arial" w:cs="Arial"/>
          <w:color w:val="000000"/>
        </w:rPr>
        <w:t>болсо</w:t>
      </w:r>
      <w:proofErr w:type="spellEnd"/>
      <w:r>
        <w:rPr>
          <w:rFonts w:ascii="Arial" w:eastAsia="Arial" w:hAnsi="Arial" w:cs="Arial"/>
          <w:color w:val="000000"/>
        </w:rPr>
        <w:t xml:space="preserve"> же </w:t>
      </w:r>
      <w:proofErr w:type="spellStart"/>
      <w:r>
        <w:rPr>
          <w:rFonts w:ascii="Arial" w:eastAsia="Arial" w:hAnsi="Arial" w:cs="Arial"/>
          <w:color w:val="000000"/>
        </w:rPr>
        <w:t>анда</w:t>
      </w:r>
      <w:proofErr w:type="spellEnd"/>
      <w:r>
        <w:rPr>
          <w:rFonts w:ascii="Arial" w:eastAsia="Arial" w:hAnsi="Arial" w:cs="Arial"/>
          <w:color w:val="000000"/>
        </w:rPr>
        <w:t xml:space="preserve"> </w:t>
      </w:r>
      <w:proofErr w:type="spellStart"/>
      <w:r>
        <w:rPr>
          <w:rFonts w:ascii="Arial" w:eastAsia="Arial" w:hAnsi="Arial" w:cs="Arial"/>
          <w:color w:val="000000"/>
        </w:rPr>
        <w:t>жүрүүгө</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болбосо</w:t>
      </w:r>
      <w:proofErr w:type="spellEnd"/>
      <w:r>
        <w:rPr>
          <w:rFonts w:ascii="Arial" w:eastAsia="Arial" w:hAnsi="Arial" w:cs="Arial"/>
          <w:color w:val="000000"/>
        </w:rPr>
        <w:t>;</w:t>
      </w:r>
    </w:p>
    <w:p w14:paraId="617AE7F8"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жээгинде</w:t>
      </w:r>
      <w:proofErr w:type="spellEnd"/>
      <w:r>
        <w:rPr>
          <w:rFonts w:ascii="Arial" w:eastAsia="Arial" w:hAnsi="Arial" w:cs="Arial"/>
          <w:color w:val="000000"/>
        </w:rPr>
        <w:t xml:space="preserve"> - велосипед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веложөө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жолу</w:t>
      </w:r>
      <w:proofErr w:type="spellEnd"/>
      <w:r>
        <w:rPr>
          <w:rFonts w:ascii="Arial" w:eastAsia="Arial" w:hAnsi="Arial" w:cs="Arial"/>
          <w:color w:val="000000"/>
        </w:rPr>
        <w:t xml:space="preserve">, </w:t>
      </w:r>
      <w:proofErr w:type="spellStart"/>
      <w:r>
        <w:rPr>
          <w:rFonts w:ascii="Arial" w:eastAsia="Arial" w:hAnsi="Arial" w:cs="Arial"/>
          <w:color w:val="000000"/>
        </w:rPr>
        <w:t>велосипедчилер</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тилке</w:t>
      </w:r>
      <w:proofErr w:type="spellEnd"/>
      <w:r>
        <w:rPr>
          <w:rFonts w:ascii="Arial" w:eastAsia="Arial" w:hAnsi="Arial" w:cs="Arial"/>
          <w:color w:val="000000"/>
        </w:rPr>
        <w:t xml:space="preserve">, тротуар,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жок </w:t>
      </w:r>
      <w:proofErr w:type="spellStart"/>
      <w:r>
        <w:rPr>
          <w:rFonts w:ascii="Arial" w:eastAsia="Arial" w:hAnsi="Arial" w:cs="Arial"/>
          <w:color w:val="000000"/>
        </w:rPr>
        <w:t>болсо</w:t>
      </w:r>
      <w:proofErr w:type="spellEnd"/>
      <w:r>
        <w:rPr>
          <w:rFonts w:ascii="Arial" w:eastAsia="Arial" w:hAnsi="Arial" w:cs="Arial"/>
          <w:color w:val="000000"/>
        </w:rPr>
        <w:t xml:space="preserve"> же </w:t>
      </w:r>
      <w:proofErr w:type="spellStart"/>
      <w:r>
        <w:rPr>
          <w:rFonts w:ascii="Arial" w:eastAsia="Arial" w:hAnsi="Arial" w:cs="Arial"/>
          <w:color w:val="000000"/>
        </w:rPr>
        <w:t>анда</w:t>
      </w:r>
      <w:proofErr w:type="spellEnd"/>
      <w:r>
        <w:rPr>
          <w:rFonts w:ascii="Arial" w:eastAsia="Arial" w:hAnsi="Arial" w:cs="Arial"/>
          <w:color w:val="000000"/>
        </w:rPr>
        <w:t xml:space="preserve"> </w:t>
      </w:r>
      <w:proofErr w:type="spellStart"/>
      <w:r>
        <w:rPr>
          <w:rFonts w:ascii="Arial" w:eastAsia="Arial" w:hAnsi="Arial" w:cs="Arial"/>
          <w:color w:val="000000"/>
        </w:rPr>
        <w:t>жүрүүгө</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болбосо</w:t>
      </w:r>
      <w:proofErr w:type="spellEnd"/>
      <w:r>
        <w:rPr>
          <w:rFonts w:ascii="Arial" w:eastAsia="Arial" w:hAnsi="Arial" w:cs="Arial"/>
          <w:color w:val="000000"/>
        </w:rPr>
        <w:t>;</w:t>
      </w:r>
    </w:p>
    <w:p w14:paraId="4321FB25"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төмөнкү</w:t>
      </w:r>
      <w:proofErr w:type="spellEnd"/>
      <w:r>
        <w:rPr>
          <w:rFonts w:ascii="Arial" w:eastAsia="Arial" w:hAnsi="Arial" w:cs="Arial"/>
          <w:color w:val="000000"/>
        </w:rPr>
        <w:t xml:space="preserve"> </w:t>
      </w:r>
      <w:proofErr w:type="spellStart"/>
      <w:r>
        <w:rPr>
          <w:rFonts w:ascii="Arial" w:eastAsia="Arial" w:hAnsi="Arial" w:cs="Arial"/>
          <w:color w:val="000000"/>
        </w:rPr>
        <w:t>шарттар</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убакта</w:t>
      </w:r>
      <w:proofErr w:type="spellEnd"/>
      <w:r>
        <w:rPr>
          <w:rFonts w:ascii="Arial" w:eastAsia="Arial" w:hAnsi="Arial" w:cs="Arial"/>
          <w:color w:val="000000"/>
        </w:rPr>
        <w:t xml:space="preserve"> </w:t>
      </w:r>
      <w:proofErr w:type="spellStart"/>
      <w:r>
        <w:rPr>
          <w:rFonts w:ascii="Arial" w:eastAsia="Arial" w:hAnsi="Arial" w:cs="Arial"/>
          <w:color w:val="000000"/>
        </w:rPr>
        <w:t>аткарылса</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бөлүгүнүн</w:t>
      </w:r>
      <w:proofErr w:type="spellEnd"/>
      <w:r>
        <w:rPr>
          <w:rFonts w:ascii="Arial" w:eastAsia="Arial" w:hAnsi="Arial" w:cs="Arial"/>
          <w:color w:val="000000"/>
        </w:rPr>
        <w:t xml:space="preserve"> </w:t>
      </w:r>
      <w:proofErr w:type="spellStart"/>
      <w:r>
        <w:rPr>
          <w:rFonts w:ascii="Arial" w:eastAsia="Arial" w:hAnsi="Arial" w:cs="Arial"/>
          <w:color w:val="000000"/>
        </w:rPr>
        <w:t>оң</w:t>
      </w:r>
      <w:proofErr w:type="spellEnd"/>
      <w:r>
        <w:rPr>
          <w:rFonts w:ascii="Arial" w:eastAsia="Arial" w:hAnsi="Arial" w:cs="Arial"/>
          <w:color w:val="000000"/>
        </w:rPr>
        <w:t xml:space="preserve"> чети </w:t>
      </w:r>
      <w:proofErr w:type="spellStart"/>
      <w:r>
        <w:rPr>
          <w:rFonts w:ascii="Arial" w:eastAsia="Arial" w:hAnsi="Arial" w:cs="Arial"/>
          <w:color w:val="000000"/>
        </w:rPr>
        <w:t>боюнча</w:t>
      </w:r>
      <w:proofErr w:type="spellEnd"/>
      <w:r>
        <w:rPr>
          <w:rFonts w:ascii="Arial" w:eastAsia="Arial" w:hAnsi="Arial" w:cs="Arial"/>
          <w:color w:val="000000"/>
        </w:rPr>
        <w:t>:</w:t>
      </w:r>
    </w:p>
    <w:p w14:paraId="09ACA36B"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велосипед </w:t>
      </w:r>
      <w:proofErr w:type="spellStart"/>
      <w:r>
        <w:rPr>
          <w:rFonts w:ascii="Arial" w:eastAsia="Arial" w:hAnsi="Arial" w:cs="Arial"/>
          <w:color w:val="000000"/>
        </w:rPr>
        <w:t>жана</w:t>
      </w:r>
      <w:proofErr w:type="spellEnd"/>
      <w:r>
        <w:rPr>
          <w:rFonts w:ascii="Arial" w:eastAsia="Arial" w:hAnsi="Arial" w:cs="Arial"/>
          <w:color w:val="000000"/>
        </w:rPr>
        <w:t xml:space="preserve"> вело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жолу</w:t>
      </w:r>
      <w:proofErr w:type="spellEnd"/>
      <w:r>
        <w:rPr>
          <w:rFonts w:ascii="Arial" w:eastAsia="Arial" w:hAnsi="Arial" w:cs="Arial"/>
          <w:color w:val="000000"/>
        </w:rPr>
        <w:t xml:space="preserve">, </w:t>
      </w:r>
      <w:proofErr w:type="spellStart"/>
      <w:r>
        <w:rPr>
          <w:rFonts w:ascii="Arial" w:eastAsia="Arial" w:hAnsi="Arial" w:cs="Arial"/>
          <w:color w:val="000000"/>
        </w:rPr>
        <w:t>велосипедчилер</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тилке</w:t>
      </w:r>
      <w:proofErr w:type="spellEnd"/>
      <w:r>
        <w:rPr>
          <w:rFonts w:ascii="Arial" w:eastAsia="Arial" w:hAnsi="Arial" w:cs="Arial"/>
          <w:color w:val="000000"/>
        </w:rPr>
        <w:t xml:space="preserve">, тротуар,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жээги</w:t>
      </w:r>
      <w:proofErr w:type="spellEnd"/>
      <w:r>
        <w:rPr>
          <w:rFonts w:ascii="Arial" w:eastAsia="Arial" w:hAnsi="Arial" w:cs="Arial"/>
          <w:color w:val="000000"/>
        </w:rPr>
        <w:t xml:space="preserve"> жок </w:t>
      </w:r>
      <w:proofErr w:type="spellStart"/>
      <w:r>
        <w:rPr>
          <w:rFonts w:ascii="Arial" w:eastAsia="Arial" w:hAnsi="Arial" w:cs="Arial"/>
          <w:color w:val="000000"/>
        </w:rPr>
        <w:t>болсо</w:t>
      </w:r>
      <w:proofErr w:type="spellEnd"/>
      <w:r>
        <w:rPr>
          <w:rFonts w:ascii="Arial" w:eastAsia="Arial" w:hAnsi="Arial" w:cs="Arial"/>
          <w:color w:val="000000"/>
        </w:rPr>
        <w:t xml:space="preserve"> же </w:t>
      </w:r>
      <w:proofErr w:type="spellStart"/>
      <w:r>
        <w:rPr>
          <w:rFonts w:ascii="Arial" w:eastAsia="Arial" w:hAnsi="Arial" w:cs="Arial"/>
          <w:color w:val="000000"/>
        </w:rPr>
        <w:t>анда</w:t>
      </w:r>
      <w:proofErr w:type="spellEnd"/>
      <w:r>
        <w:rPr>
          <w:rFonts w:ascii="Arial" w:eastAsia="Arial" w:hAnsi="Arial" w:cs="Arial"/>
          <w:color w:val="000000"/>
        </w:rPr>
        <w:t xml:space="preserve"> </w:t>
      </w:r>
      <w:proofErr w:type="spellStart"/>
      <w:r>
        <w:rPr>
          <w:rFonts w:ascii="Arial" w:eastAsia="Arial" w:hAnsi="Arial" w:cs="Arial"/>
          <w:color w:val="000000"/>
        </w:rPr>
        <w:t>жүрүүгө</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болбосо</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каражаты</w:t>
      </w:r>
      <w:proofErr w:type="spellEnd"/>
      <w:r>
        <w:rPr>
          <w:rFonts w:ascii="Arial" w:eastAsia="Arial" w:hAnsi="Arial" w:cs="Arial"/>
          <w:color w:val="000000"/>
        </w:rPr>
        <w:t xml:space="preserve"> тормоз </w:t>
      </w:r>
      <w:proofErr w:type="spellStart"/>
      <w:r>
        <w:rPr>
          <w:rFonts w:ascii="Arial" w:eastAsia="Arial" w:hAnsi="Arial" w:cs="Arial"/>
          <w:color w:val="000000"/>
        </w:rPr>
        <w:t>системасы</w:t>
      </w:r>
      <w:proofErr w:type="spellEnd"/>
      <w:r>
        <w:rPr>
          <w:rFonts w:ascii="Arial" w:eastAsia="Arial" w:hAnsi="Arial" w:cs="Arial"/>
          <w:color w:val="000000"/>
        </w:rPr>
        <w:t xml:space="preserve">, </w:t>
      </w:r>
      <w:proofErr w:type="spellStart"/>
      <w:r>
        <w:rPr>
          <w:rFonts w:ascii="Arial" w:eastAsia="Arial" w:hAnsi="Arial" w:cs="Arial"/>
          <w:color w:val="000000"/>
        </w:rPr>
        <w:t>үн</w:t>
      </w:r>
      <w:proofErr w:type="spellEnd"/>
      <w:r>
        <w:rPr>
          <w:rFonts w:ascii="Arial" w:eastAsia="Arial" w:hAnsi="Arial" w:cs="Arial"/>
          <w:color w:val="000000"/>
        </w:rPr>
        <w:t xml:space="preserve"> сигналы, </w:t>
      </w:r>
      <w:proofErr w:type="spellStart"/>
      <w:r>
        <w:rPr>
          <w:rFonts w:ascii="Arial" w:eastAsia="Arial" w:hAnsi="Arial" w:cs="Arial"/>
          <w:color w:val="000000"/>
        </w:rPr>
        <w:t>алды</w:t>
      </w:r>
      <w:proofErr w:type="spellEnd"/>
      <w:r>
        <w:rPr>
          <w:rFonts w:ascii="Arial" w:eastAsia="Arial" w:hAnsi="Arial" w:cs="Arial"/>
          <w:color w:val="000000"/>
        </w:rPr>
        <w:t xml:space="preserve"> </w:t>
      </w:r>
      <w:proofErr w:type="spellStart"/>
      <w:r>
        <w:rPr>
          <w:rFonts w:ascii="Arial" w:eastAsia="Arial" w:hAnsi="Arial" w:cs="Arial"/>
          <w:color w:val="000000"/>
        </w:rPr>
        <w:t>жагында</w:t>
      </w:r>
      <w:proofErr w:type="spellEnd"/>
      <w:r>
        <w:rPr>
          <w:rFonts w:ascii="Arial" w:eastAsia="Arial" w:hAnsi="Arial" w:cs="Arial"/>
          <w:color w:val="000000"/>
        </w:rPr>
        <w:t xml:space="preserve"> </w:t>
      </w:r>
      <w:proofErr w:type="spellStart"/>
      <w:r>
        <w:rPr>
          <w:rFonts w:ascii="Arial" w:eastAsia="Arial" w:hAnsi="Arial" w:cs="Arial"/>
          <w:color w:val="000000"/>
        </w:rPr>
        <w:t>ак</w:t>
      </w:r>
      <w:proofErr w:type="spellEnd"/>
      <w:r>
        <w:rPr>
          <w:rFonts w:ascii="Arial" w:eastAsia="Arial" w:hAnsi="Arial" w:cs="Arial"/>
          <w:color w:val="000000"/>
        </w:rPr>
        <w:t xml:space="preserve"> </w:t>
      </w:r>
      <w:proofErr w:type="spellStart"/>
      <w:r>
        <w:rPr>
          <w:rFonts w:ascii="Arial" w:eastAsia="Arial" w:hAnsi="Arial" w:cs="Arial"/>
          <w:color w:val="000000"/>
        </w:rPr>
        <w:t>түстөгү</w:t>
      </w:r>
      <w:proofErr w:type="spellEnd"/>
      <w:r>
        <w:rPr>
          <w:rFonts w:ascii="Arial" w:eastAsia="Arial" w:hAnsi="Arial" w:cs="Arial"/>
          <w:color w:val="000000"/>
        </w:rPr>
        <w:t xml:space="preserve">, </w:t>
      </w:r>
      <w:proofErr w:type="spellStart"/>
      <w:r>
        <w:rPr>
          <w:rFonts w:ascii="Arial" w:eastAsia="Arial" w:hAnsi="Arial" w:cs="Arial"/>
          <w:color w:val="000000"/>
        </w:rPr>
        <w:t>капталдарында</w:t>
      </w:r>
      <w:proofErr w:type="spellEnd"/>
      <w:r>
        <w:rPr>
          <w:rFonts w:ascii="Arial" w:eastAsia="Arial" w:hAnsi="Arial" w:cs="Arial"/>
          <w:color w:val="000000"/>
        </w:rPr>
        <w:t xml:space="preserve"> </w:t>
      </w:r>
      <w:proofErr w:type="spellStart"/>
      <w:r>
        <w:rPr>
          <w:rFonts w:ascii="Arial" w:eastAsia="Arial" w:hAnsi="Arial" w:cs="Arial"/>
          <w:color w:val="000000"/>
        </w:rPr>
        <w:t>кызгылт</w:t>
      </w:r>
      <w:proofErr w:type="spellEnd"/>
      <w:r>
        <w:rPr>
          <w:rFonts w:ascii="Arial" w:eastAsia="Arial" w:hAnsi="Arial" w:cs="Arial"/>
          <w:color w:val="000000"/>
        </w:rPr>
        <w:t xml:space="preserve"> </w:t>
      </w:r>
      <w:proofErr w:type="spellStart"/>
      <w:r>
        <w:rPr>
          <w:rFonts w:ascii="Arial" w:eastAsia="Arial" w:hAnsi="Arial" w:cs="Arial"/>
          <w:color w:val="000000"/>
        </w:rPr>
        <w:t>сары</w:t>
      </w:r>
      <w:proofErr w:type="spellEnd"/>
      <w:r>
        <w:rPr>
          <w:rFonts w:ascii="Arial" w:eastAsia="Arial" w:hAnsi="Arial" w:cs="Arial"/>
          <w:color w:val="000000"/>
        </w:rPr>
        <w:t xml:space="preserve"> же </w:t>
      </w:r>
      <w:proofErr w:type="spellStart"/>
      <w:r>
        <w:rPr>
          <w:rFonts w:ascii="Arial" w:eastAsia="Arial" w:hAnsi="Arial" w:cs="Arial"/>
          <w:color w:val="000000"/>
        </w:rPr>
        <w:t>кызыл</w:t>
      </w:r>
      <w:proofErr w:type="spellEnd"/>
      <w:r>
        <w:rPr>
          <w:rFonts w:ascii="Arial" w:eastAsia="Arial" w:hAnsi="Arial" w:cs="Arial"/>
          <w:color w:val="000000"/>
        </w:rPr>
        <w:t xml:space="preserve"> </w:t>
      </w:r>
      <w:proofErr w:type="spellStart"/>
      <w:r>
        <w:rPr>
          <w:rFonts w:ascii="Arial" w:eastAsia="Arial" w:hAnsi="Arial" w:cs="Arial"/>
          <w:color w:val="000000"/>
        </w:rPr>
        <w:t>түстөгү</w:t>
      </w:r>
      <w:proofErr w:type="spellEnd"/>
      <w:r>
        <w:rPr>
          <w:rFonts w:ascii="Arial" w:eastAsia="Arial" w:hAnsi="Arial" w:cs="Arial"/>
          <w:color w:val="000000"/>
        </w:rPr>
        <w:t xml:space="preserve">, арт </w:t>
      </w:r>
      <w:proofErr w:type="spellStart"/>
      <w:r>
        <w:rPr>
          <w:rFonts w:ascii="Arial" w:eastAsia="Arial" w:hAnsi="Arial" w:cs="Arial"/>
          <w:color w:val="000000"/>
        </w:rPr>
        <w:t>жагында</w:t>
      </w:r>
      <w:proofErr w:type="spellEnd"/>
      <w:r>
        <w:rPr>
          <w:rFonts w:ascii="Arial" w:eastAsia="Arial" w:hAnsi="Arial" w:cs="Arial"/>
          <w:color w:val="000000"/>
        </w:rPr>
        <w:t xml:space="preserve"> </w:t>
      </w:r>
      <w:proofErr w:type="spellStart"/>
      <w:r>
        <w:rPr>
          <w:rFonts w:ascii="Arial" w:eastAsia="Arial" w:hAnsi="Arial" w:cs="Arial"/>
          <w:color w:val="000000"/>
        </w:rPr>
        <w:t>кызыл</w:t>
      </w:r>
      <w:proofErr w:type="spellEnd"/>
      <w:r>
        <w:rPr>
          <w:rFonts w:ascii="Arial" w:eastAsia="Arial" w:hAnsi="Arial" w:cs="Arial"/>
          <w:color w:val="000000"/>
        </w:rPr>
        <w:t xml:space="preserve"> </w:t>
      </w:r>
      <w:proofErr w:type="spellStart"/>
      <w:r>
        <w:rPr>
          <w:rFonts w:ascii="Arial" w:eastAsia="Arial" w:hAnsi="Arial" w:cs="Arial"/>
          <w:color w:val="000000"/>
        </w:rPr>
        <w:t>түстөгү</w:t>
      </w:r>
      <w:proofErr w:type="spellEnd"/>
      <w:r>
        <w:rPr>
          <w:rFonts w:ascii="Arial" w:eastAsia="Arial" w:hAnsi="Arial" w:cs="Arial"/>
          <w:color w:val="000000"/>
        </w:rPr>
        <w:t xml:space="preserve"> </w:t>
      </w:r>
      <w:proofErr w:type="spellStart"/>
      <w:r>
        <w:rPr>
          <w:rFonts w:ascii="Arial" w:eastAsia="Arial" w:hAnsi="Arial" w:cs="Arial"/>
          <w:color w:val="000000"/>
        </w:rPr>
        <w:t>жарык</w:t>
      </w:r>
      <w:proofErr w:type="spellEnd"/>
      <w:r>
        <w:rPr>
          <w:rFonts w:ascii="Arial" w:eastAsia="Arial" w:hAnsi="Arial" w:cs="Arial"/>
          <w:color w:val="000000"/>
        </w:rPr>
        <w:t xml:space="preserve"> </w:t>
      </w:r>
      <w:proofErr w:type="spellStart"/>
      <w:r>
        <w:rPr>
          <w:rFonts w:ascii="Arial" w:eastAsia="Arial" w:hAnsi="Arial" w:cs="Arial"/>
          <w:color w:val="000000"/>
        </w:rPr>
        <w:t>чагылдыргычтар</w:t>
      </w:r>
      <w:proofErr w:type="spellEnd"/>
      <w:r>
        <w:rPr>
          <w:rFonts w:ascii="Arial" w:eastAsia="Arial" w:hAnsi="Arial" w:cs="Arial"/>
          <w:color w:val="000000"/>
        </w:rPr>
        <w:t xml:space="preserve">, </w:t>
      </w:r>
      <w:proofErr w:type="spellStart"/>
      <w:r>
        <w:rPr>
          <w:rFonts w:ascii="Arial" w:eastAsia="Arial" w:hAnsi="Arial" w:cs="Arial"/>
          <w:color w:val="000000"/>
        </w:rPr>
        <w:t>алды</w:t>
      </w:r>
      <w:proofErr w:type="spellEnd"/>
      <w:r>
        <w:rPr>
          <w:rFonts w:ascii="Arial" w:eastAsia="Arial" w:hAnsi="Arial" w:cs="Arial"/>
          <w:color w:val="000000"/>
        </w:rPr>
        <w:t xml:space="preserve"> </w:t>
      </w:r>
      <w:proofErr w:type="spellStart"/>
      <w:r>
        <w:rPr>
          <w:rFonts w:ascii="Arial" w:eastAsia="Arial" w:hAnsi="Arial" w:cs="Arial"/>
          <w:color w:val="000000"/>
        </w:rPr>
        <w:t>жагында</w:t>
      </w:r>
      <w:proofErr w:type="spellEnd"/>
      <w:r>
        <w:rPr>
          <w:rFonts w:ascii="Arial" w:eastAsia="Arial" w:hAnsi="Arial" w:cs="Arial"/>
          <w:color w:val="000000"/>
        </w:rPr>
        <w:t xml:space="preserve"> </w:t>
      </w:r>
      <w:proofErr w:type="spellStart"/>
      <w:r>
        <w:rPr>
          <w:rFonts w:ascii="Arial" w:eastAsia="Arial" w:hAnsi="Arial" w:cs="Arial"/>
          <w:color w:val="000000"/>
        </w:rPr>
        <w:t>ак</w:t>
      </w:r>
      <w:proofErr w:type="spellEnd"/>
      <w:r>
        <w:rPr>
          <w:rFonts w:ascii="Arial" w:eastAsia="Arial" w:hAnsi="Arial" w:cs="Arial"/>
          <w:color w:val="000000"/>
        </w:rPr>
        <w:t xml:space="preserve"> </w:t>
      </w:r>
      <w:proofErr w:type="spellStart"/>
      <w:r>
        <w:rPr>
          <w:rFonts w:ascii="Arial" w:eastAsia="Arial" w:hAnsi="Arial" w:cs="Arial"/>
          <w:color w:val="000000"/>
        </w:rPr>
        <w:t>түстөгү</w:t>
      </w:r>
      <w:proofErr w:type="spellEnd"/>
      <w:r>
        <w:rPr>
          <w:rFonts w:ascii="Arial" w:eastAsia="Arial" w:hAnsi="Arial" w:cs="Arial"/>
          <w:color w:val="000000"/>
        </w:rPr>
        <w:t xml:space="preserve"> фара (</w:t>
      </w:r>
      <w:proofErr w:type="spellStart"/>
      <w:r>
        <w:rPr>
          <w:rFonts w:ascii="Arial" w:eastAsia="Arial" w:hAnsi="Arial" w:cs="Arial"/>
          <w:color w:val="000000"/>
        </w:rPr>
        <w:t>чырак</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жабдылган</w:t>
      </w:r>
      <w:proofErr w:type="spellEnd"/>
      <w:r>
        <w:rPr>
          <w:rFonts w:ascii="Arial" w:eastAsia="Arial" w:hAnsi="Arial" w:cs="Arial"/>
          <w:color w:val="000000"/>
        </w:rPr>
        <w:t xml:space="preserve"> </w:t>
      </w:r>
      <w:proofErr w:type="spellStart"/>
      <w:r>
        <w:rPr>
          <w:rFonts w:ascii="Arial" w:eastAsia="Arial" w:hAnsi="Arial" w:cs="Arial"/>
          <w:color w:val="000000"/>
        </w:rPr>
        <w:t>болсо</w:t>
      </w:r>
      <w:proofErr w:type="spellEnd"/>
      <w:r>
        <w:rPr>
          <w:rFonts w:ascii="Arial" w:eastAsia="Arial" w:hAnsi="Arial" w:cs="Arial"/>
          <w:color w:val="000000"/>
        </w:rPr>
        <w:t>.</w:t>
      </w:r>
    </w:p>
    <w:p w14:paraId="3F0605B4"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24.4. 7 </w:t>
      </w:r>
      <w:proofErr w:type="spellStart"/>
      <w:r>
        <w:rPr>
          <w:rFonts w:ascii="Arial" w:eastAsia="Arial" w:hAnsi="Arial" w:cs="Arial"/>
          <w:color w:val="000000"/>
        </w:rPr>
        <w:t>жаштан</w:t>
      </w:r>
      <w:proofErr w:type="spellEnd"/>
      <w:r>
        <w:rPr>
          <w:rFonts w:ascii="Arial" w:eastAsia="Arial" w:hAnsi="Arial" w:cs="Arial"/>
          <w:color w:val="000000"/>
        </w:rPr>
        <w:t xml:space="preserve"> 14 </w:t>
      </w:r>
      <w:proofErr w:type="spellStart"/>
      <w:r>
        <w:rPr>
          <w:rFonts w:ascii="Arial" w:eastAsia="Arial" w:hAnsi="Arial" w:cs="Arial"/>
          <w:color w:val="000000"/>
        </w:rPr>
        <w:t>жашка</w:t>
      </w:r>
      <w:proofErr w:type="spellEnd"/>
      <w:r>
        <w:rPr>
          <w:rFonts w:ascii="Arial" w:eastAsia="Arial" w:hAnsi="Arial" w:cs="Arial"/>
          <w:color w:val="000000"/>
        </w:rPr>
        <w:t xml:space="preserve"> </w:t>
      </w:r>
      <w:proofErr w:type="spellStart"/>
      <w:r>
        <w:rPr>
          <w:rFonts w:ascii="Arial" w:eastAsia="Arial" w:hAnsi="Arial" w:cs="Arial"/>
          <w:color w:val="000000"/>
        </w:rPr>
        <w:t>чейинки</w:t>
      </w:r>
      <w:proofErr w:type="spellEnd"/>
      <w:r>
        <w:rPr>
          <w:rFonts w:ascii="Arial" w:eastAsia="Arial" w:hAnsi="Arial" w:cs="Arial"/>
          <w:color w:val="000000"/>
        </w:rPr>
        <w:t xml:space="preserve"> </w:t>
      </w:r>
      <w:proofErr w:type="spellStart"/>
      <w:r>
        <w:rPr>
          <w:rFonts w:ascii="Arial" w:eastAsia="Arial" w:hAnsi="Arial" w:cs="Arial"/>
          <w:color w:val="000000"/>
        </w:rPr>
        <w:t>курактагы</w:t>
      </w:r>
      <w:proofErr w:type="spellEnd"/>
      <w:r>
        <w:rPr>
          <w:rFonts w:ascii="Arial" w:eastAsia="Arial" w:hAnsi="Arial" w:cs="Arial"/>
          <w:color w:val="000000"/>
        </w:rPr>
        <w:t xml:space="preserve"> </w:t>
      </w:r>
      <w:proofErr w:type="spellStart"/>
      <w:r>
        <w:rPr>
          <w:rFonts w:ascii="Arial" w:eastAsia="Arial" w:hAnsi="Arial" w:cs="Arial"/>
          <w:color w:val="000000"/>
        </w:rPr>
        <w:t>велосипедчилердин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колдонгон</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кыймылы</w:t>
      </w:r>
      <w:proofErr w:type="spellEnd"/>
      <w:r>
        <w:rPr>
          <w:rFonts w:ascii="Arial" w:eastAsia="Arial" w:hAnsi="Arial" w:cs="Arial"/>
          <w:color w:val="000000"/>
        </w:rPr>
        <w:t xml:space="preserve"> </w:t>
      </w:r>
      <w:proofErr w:type="spellStart"/>
      <w:r>
        <w:rPr>
          <w:rFonts w:ascii="Arial" w:eastAsia="Arial" w:hAnsi="Arial" w:cs="Arial"/>
          <w:color w:val="000000"/>
        </w:rPr>
        <w:t>тротуарларда</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велосипед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веложөө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жолунда</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зонада</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жүргүзүлүшү</w:t>
      </w:r>
      <w:proofErr w:type="spellEnd"/>
      <w:r>
        <w:rPr>
          <w:rFonts w:ascii="Arial" w:eastAsia="Arial" w:hAnsi="Arial" w:cs="Arial"/>
          <w:color w:val="000000"/>
        </w:rPr>
        <w:t xml:space="preserve"> </w:t>
      </w:r>
      <w:proofErr w:type="spellStart"/>
      <w:r>
        <w:rPr>
          <w:rFonts w:ascii="Arial" w:eastAsia="Arial" w:hAnsi="Arial" w:cs="Arial"/>
          <w:color w:val="000000"/>
        </w:rPr>
        <w:t>керек</w:t>
      </w:r>
      <w:proofErr w:type="spellEnd"/>
      <w:r>
        <w:rPr>
          <w:rFonts w:ascii="Arial" w:eastAsia="Arial" w:hAnsi="Arial" w:cs="Arial"/>
          <w:color w:val="000000"/>
        </w:rPr>
        <w:t xml:space="preserve">. 7 </w:t>
      </w:r>
      <w:proofErr w:type="spellStart"/>
      <w:r>
        <w:rPr>
          <w:rFonts w:ascii="Arial" w:eastAsia="Arial" w:hAnsi="Arial" w:cs="Arial"/>
          <w:color w:val="000000"/>
        </w:rPr>
        <w:t>жаштан</w:t>
      </w:r>
      <w:proofErr w:type="spellEnd"/>
      <w:r>
        <w:rPr>
          <w:rFonts w:ascii="Arial" w:eastAsia="Arial" w:hAnsi="Arial" w:cs="Arial"/>
          <w:color w:val="000000"/>
        </w:rPr>
        <w:t xml:space="preserve"> 14 </w:t>
      </w:r>
      <w:proofErr w:type="spellStart"/>
      <w:r>
        <w:rPr>
          <w:rFonts w:ascii="Arial" w:eastAsia="Arial" w:hAnsi="Arial" w:cs="Arial"/>
          <w:color w:val="000000"/>
        </w:rPr>
        <w:t>жашка</w:t>
      </w:r>
      <w:proofErr w:type="spellEnd"/>
      <w:r>
        <w:rPr>
          <w:rFonts w:ascii="Arial" w:eastAsia="Arial" w:hAnsi="Arial" w:cs="Arial"/>
          <w:color w:val="000000"/>
        </w:rPr>
        <w:t xml:space="preserve"> </w:t>
      </w:r>
      <w:proofErr w:type="spellStart"/>
      <w:r>
        <w:rPr>
          <w:rFonts w:ascii="Arial" w:eastAsia="Arial" w:hAnsi="Arial" w:cs="Arial"/>
          <w:color w:val="000000"/>
        </w:rPr>
        <w:t>чейинки</w:t>
      </w:r>
      <w:proofErr w:type="spellEnd"/>
      <w:r>
        <w:rPr>
          <w:rFonts w:ascii="Arial" w:eastAsia="Arial" w:hAnsi="Arial" w:cs="Arial"/>
          <w:color w:val="000000"/>
        </w:rPr>
        <w:t xml:space="preserve"> </w:t>
      </w:r>
      <w:proofErr w:type="spellStart"/>
      <w:r>
        <w:rPr>
          <w:rFonts w:ascii="Arial" w:eastAsia="Arial" w:hAnsi="Arial" w:cs="Arial"/>
          <w:color w:val="000000"/>
        </w:rPr>
        <w:t>курактагы</w:t>
      </w:r>
      <w:proofErr w:type="spellEnd"/>
      <w:r>
        <w:rPr>
          <w:rFonts w:ascii="Arial" w:eastAsia="Arial" w:hAnsi="Arial" w:cs="Arial"/>
          <w:color w:val="000000"/>
        </w:rPr>
        <w:t xml:space="preserve"> </w:t>
      </w:r>
      <w:proofErr w:type="spellStart"/>
      <w:r>
        <w:rPr>
          <w:rFonts w:ascii="Arial" w:eastAsia="Arial" w:hAnsi="Arial" w:cs="Arial"/>
          <w:color w:val="000000"/>
        </w:rPr>
        <w:t>велосипедчилердин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колдонгон</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кыймылы</w:t>
      </w:r>
      <w:proofErr w:type="spellEnd"/>
      <w:r>
        <w:rPr>
          <w:rFonts w:ascii="Arial" w:eastAsia="Arial" w:hAnsi="Arial" w:cs="Arial"/>
          <w:color w:val="000000"/>
        </w:rPr>
        <w:t xml:space="preserve"> шлем </w:t>
      </w:r>
      <w:proofErr w:type="spellStart"/>
      <w:r>
        <w:rPr>
          <w:rFonts w:ascii="Arial" w:eastAsia="Arial" w:hAnsi="Arial" w:cs="Arial"/>
          <w:color w:val="000000"/>
        </w:rPr>
        <w:t>болгондо</w:t>
      </w:r>
      <w:proofErr w:type="spellEnd"/>
      <w:r>
        <w:rPr>
          <w:rFonts w:ascii="Arial" w:eastAsia="Arial" w:hAnsi="Arial" w:cs="Arial"/>
          <w:color w:val="000000"/>
        </w:rPr>
        <w:t xml:space="preserve"> </w:t>
      </w:r>
      <w:proofErr w:type="spellStart"/>
      <w:r>
        <w:rPr>
          <w:rFonts w:ascii="Arial" w:eastAsia="Arial" w:hAnsi="Arial" w:cs="Arial"/>
          <w:color w:val="000000"/>
        </w:rPr>
        <w:t>ишке</w:t>
      </w:r>
      <w:proofErr w:type="spellEnd"/>
      <w:r>
        <w:rPr>
          <w:rFonts w:ascii="Arial" w:eastAsia="Arial" w:hAnsi="Arial" w:cs="Arial"/>
          <w:color w:val="000000"/>
        </w:rPr>
        <w:t xml:space="preserve"> </w:t>
      </w:r>
      <w:proofErr w:type="spellStart"/>
      <w:r>
        <w:rPr>
          <w:rFonts w:ascii="Arial" w:eastAsia="Arial" w:hAnsi="Arial" w:cs="Arial"/>
          <w:color w:val="000000"/>
        </w:rPr>
        <w:t>ашырылышы</w:t>
      </w:r>
      <w:proofErr w:type="spellEnd"/>
      <w:r>
        <w:rPr>
          <w:rFonts w:ascii="Arial" w:eastAsia="Arial" w:hAnsi="Arial" w:cs="Arial"/>
          <w:color w:val="000000"/>
        </w:rPr>
        <w:t xml:space="preserve"> </w:t>
      </w:r>
      <w:proofErr w:type="spellStart"/>
      <w:r>
        <w:rPr>
          <w:rFonts w:ascii="Arial" w:eastAsia="Arial" w:hAnsi="Arial" w:cs="Arial"/>
          <w:color w:val="000000"/>
        </w:rPr>
        <w:t>керек</w:t>
      </w:r>
      <w:proofErr w:type="spellEnd"/>
      <w:r>
        <w:rPr>
          <w:rFonts w:ascii="Arial" w:eastAsia="Arial" w:hAnsi="Arial" w:cs="Arial"/>
          <w:color w:val="000000"/>
        </w:rPr>
        <w:t>.</w:t>
      </w:r>
    </w:p>
    <w:p w14:paraId="6515AF51"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24.5. 7 </w:t>
      </w:r>
      <w:proofErr w:type="spellStart"/>
      <w:r>
        <w:rPr>
          <w:rFonts w:ascii="Arial" w:eastAsia="Arial" w:hAnsi="Arial" w:cs="Arial"/>
          <w:color w:val="000000"/>
        </w:rPr>
        <w:t>жаштан</w:t>
      </w:r>
      <w:proofErr w:type="spellEnd"/>
      <w:r>
        <w:rPr>
          <w:rFonts w:ascii="Arial" w:eastAsia="Arial" w:hAnsi="Arial" w:cs="Arial"/>
          <w:color w:val="000000"/>
        </w:rPr>
        <w:t xml:space="preserve"> </w:t>
      </w:r>
      <w:proofErr w:type="spellStart"/>
      <w:r>
        <w:rPr>
          <w:rFonts w:ascii="Arial" w:eastAsia="Arial" w:hAnsi="Arial" w:cs="Arial"/>
          <w:color w:val="000000"/>
        </w:rPr>
        <w:t>төмөн</w:t>
      </w:r>
      <w:proofErr w:type="spellEnd"/>
      <w:r>
        <w:rPr>
          <w:rFonts w:ascii="Arial" w:eastAsia="Arial" w:hAnsi="Arial" w:cs="Arial"/>
          <w:color w:val="000000"/>
        </w:rPr>
        <w:t xml:space="preserve"> </w:t>
      </w:r>
      <w:proofErr w:type="spellStart"/>
      <w:r>
        <w:rPr>
          <w:rFonts w:ascii="Arial" w:eastAsia="Arial" w:hAnsi="Arial" w:cs="Arial"/>
          <w:color w:val="000000"/>
        </w:rPr>
        <w:t>курактагы</w:t>
      </w:r>
      <w:proofErr w:type="spellEnd"/>
      <w:r>
        <w:rPr>
          <w:rFonts w:ascii="Arial" w:eastAsia="Arial" w:hAnsi="Arial" w:cs="Arial"/>
          <w:color w:val="000000"/>
        </w:rPr>
        <w:t xml:space="preserve"> </w:t>
      </w:r>
      <w:proofErr w:type="spellStart"/>
      <w:r>
        <w:rPr>
          <w:rFonts w:ascii="Arial" w:eastAsia="Arial" w:hAnsi="Arial" w:cs="Arial"/>
          <w:color w:val="000000"/>
        </w:rPr>
        <w:t>велосипедчилердин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колдонгон</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тротуарларда</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веложөө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жолунда</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тарапта</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зонасынын</w:t>
      </w:r>
      <w:proofErr w:type="spellEnd"/>
      <w:r>
        <w:rPr>
          <w:rFonts w:ascii="Arial" w:eastAsia="Arial" w:hAnsi="Arial" w:cs="Arial"/>
          <w:color w:val="000000"/>
        </w:rPr>
        <w:t xml:space="preserve"> </w:t>
      </w:r>
      <w:proofErr w:type="spellStart"/>
      <w:r>
        <w:rPr>
          <w:rFonts w:ascii="Arial" w:eastAsia="Arial" w:hAnsi="Arial" w:cs="Arial"/>
          <w:color w:val="000000"/>
        </w:rPr>
        <w:t>чегинде</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жүргүзүлүшү</w:t>
      </w:r>
      <w:proofErr w:type="spellEnd"/>
      <w:r>
        <w:rPr>
          <w:rFonts w:ascii="Arial" w:eastAsia="Arial" w:hAnsi="Arial" w:cs="Arial"/>
          <w:color w:val="000000"/>
        </w:rPr>
        <w:t xml:space="preserve"> </w:t>
      </w:r>
      <w:proofErr w:type="spellStart"/>
      <w:r>
        <w:rPr>
          <w:rFonts w:ascii="Arial" w:eastAsia="Arial" w:hAnsi="Arial" w:cs="Arial"/>
          <w:color w:val="000000"/>
        </w:rPr>
        <w:t>керек</w:t>
      </w:r>
      <w:proofErr w:type="spellEnd"/>
      <w:r>
        <w:rPr>
          <w:rFonts w:ascii="Arial" w:eastAsia="Arial" w:hAnsi="Arial" w:cs="Arial"/>
          <w:color w:val="000000"/>
        </w:rPr>
        <w:t>.</w:t>
      </w:r>
    </w:p>
    <w:p w14:paraId="0BF3A9F8"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7 </w:t>
      </w:r>
      <w:proofErr w:type="spellStart"/>
      <w:r>
        <w:rPr>
          <w:rFonts w:ascii="Arial" w:eastAsia="Arial" w:hAnsi="Arial" w:cs="Arial"/>
          <w:color w:val="000000"/>
        </w:rPr>
        <w:t>жаштан</w:t>
      </w:r>
      <w:proofErr w:type="spellEnd"/>
      <w:r>
        <w:rPr>
          <w:rFonts w:ascii="Arial" w:eastAsia="Arial" w:hAnsi="Arial" w:cs="Arial"/>
          <w:color w:val="000000"/>
        </w:rPr>
        <w:t xml:space="preserve"> </w:t>
      </w:r>
      <w:proofErr w:type="spellStart"/>
      <w:r>
        <w:rPr>
          <w:rFonts w:ascii="Arial" w:eastAsia="Arial" w:hAnsi="Arial" w:cs="Arial"/>
          <w:color w:val="000000"/>
        </w:rPr>
        <w:t>төмөн</w:t>
      </w:r>
      <w:proofErr w:type="spellEnd"/>
      <w:r>
        <w:rPr>
          <w:rFonts w:ascii="Arial" w:eastAsia="Arial" w:hAnsi="Arial" w:cs="Arial"/>
          <w:color w:val="000000"/>
        </w:rPr>
        <w:t xml:space="preserve"> </w:t>
      </w:r>
      <w:proofErr w:type="spellStart"/>
      <w:r>
        <w:rPr>
          <w:rFonts w:ascii="Arial" w:eastAsia="Arial" w:hAnsi="Arial" w:cs="Arial"/>
          <w:color w:val="000000"/>
        </w:rPr>
        <w:t>курактагы</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велосипедди</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колдонгон</w:t>
      </w:r>
      <w:proofErr w:type="spellEnd"/>
      <w:r>
        <w:rPr>
          <w:rFonts w:ascii="Arial" w:eastAsia="Arial" w:hAnsi="Arial" w:cs="Arial"/>
          <w:color w:val="000000"/>
        </w:rPr>
        <w:t xml:space="preserve"> </w:t>
      </w:r>
      <w:proofErr w:type="spellStart"/>
      <w:r>
        <w:rPr>
          <w:rFonts w:ascii="Arial" w:eastAsia="Arial" w:hAnsi="Arial" w:cs="Arial"/>
          <w:color w:val="000000"/>
        </w:rPr>
        <w:t>балдардын</w:t>
      </w:r>
      <w:proofErr w:type="spellEnd"/>
      <w:r>
        <w:rPr>
          <w:rFonts w:ascii="Arial" w:eastAsia="Arial" w:hAnsi="Arial" w:cs="Arial"/>
          <w:color w:val="000000"/>
        </w:rPr>
        <w:t xml:space="preserve"> </w:t>
      </w:r>
      <w:proofErr w:type="spellStart"/>
      <w:r>
        <w:rPr>
          <w:rFonts w:ascii="Arial" w:eastAsia="Arial" w:hAnsi="Arial" w:cs="Arial"/>
          <w:color w:val="000000"/>
        </w:rPr>
        <w:t>кыймылы</w:t>
      </w:r>
      <w:proofErr w:type="spellEnd"/>
      <w:r>
        <w:rPr>
          <w:rFonts w:ascii="Arial" w:eastAsia="Arial" w:hAnsi="Arial" w:cs="Arial"/>
          <w:color w:val="000000"/>
        </w:rPr>
        <w:t xml:space="preserve"> </w:t>
      </w:r>
      <w:proofErr w:type="spellStart"/>
      <w:r>
        <w:rPr>
          <w:rFonts w:ascii="Arial" w:eastAsia="Arial" w:hAnsi="Arial" w:cs="Arial"/>
          <w:color w:val="000000"/>
        </w:rPr>
        <w:t>чоң</w:t>
      </w:r>
      <w:proofErr w:type="spellEnd"/>
      <w:r>
        <w:rPr>
          <w:rFonts w:ascii="Arial" w:eastAsia="Arial" w:hAnsi="Arial" w:cs="Arial"/>
          <w:color w:val="000000"/>
        </w:rPr>
        <w:t xml:space="preserve"> </w:t>
      </w:r>
      <w:proofErr w:type="spellStart"/>
      <w:r>
        <w:rPr>
          <w:rFonts w:ascii="Arial" w:eastAsia="Arial" w:hAnsi="Arial" w:cs="Arial"/>
          <w:color w:val="000000"/>
        </w:rPr>
        <w:t>кишилердин</w:t>
      </w:r>
      <w:proofErr w:type="spellEnd"/>
      <w:r>
        <w:rPr>
          <w:rFonts w:ascii="Arial" w:eastAsia="Arial" w:hAnsi="Arial" w:cs="Arial"/>
          <w:color w:val="000000"/>
        </w:rPr>
        <w:t xml:space="preserve"> </w:t>
      </w:r>
      <w:proofErr w:type="spellStart"/>
      <w:r>
        <w:rPr>
          <w:rFonts w:ascii="Arial" w:eastAsia="Arial" w:hAnsi="Arial" w:cs="Arial"/>
          <w:color w:val="000000"/>
        </w:rPr>
        <w:t>коштоосунда</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шлем </w:t>
      </w:r>
      <w:proofErr w:type="spellStart"/>
      <w:r>
        <w:rPr>
          <w:rFonts w:ascii="Arial" w:eastAsia="Arial" w:hAnsi="Arial" w:cs="Arial"/>
          <w:color w:val="000000"/>
        </w:rPr>
        <w:t>болгондо</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жүргүзүлүшү</w:t>
      </w:r>
      <w:proofErr w:type="spellEnd"/>
      <w:r>
        <w:rPr>
          <w:rFonts w:ascii="Arial" w:eastAsia="Arial" w:hAnsi="Arial" w:cs="Arial"/>
          <w:color w:val="000000"/>
        </w:rPr>
        <w:t xml:space="preserve"> </w:t>
      </w:r>
      <w:proofErr w:type="spellStart"/>
      <w:r>
        <w:rPr>
          <w:rFonts w:ascii="Arial" w:eastAsia="Arial" w:hAnsi="Arial" w:cs="Arial"/>
          <w:color w:val="000000"/>
        </w:rPr>
        <w:t>керек</w:t>
      </w:r>
      <w:proofErr w:type="spellEnd"/>
      <w:r>
        <w:rPr>
          <w:rFonts w:ascii="Arial" w:eastAsia="Arial" w:hAnsi="Arial" w:cs="Arial"/>
          <w:color w:val="000000"/>
        </w:rPr>
        <w:t>.</w:t>
      </w:r>
    </w:p>
    <w:p w14:paraId="1DCC4605"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24.6. </w:t>
      </w:r>
      <w:proofErr w:type="spellStart"/>
      <w:r>
        <w:rPr>
          <w:rFonts w:ascii="Arial" w:eastAsia="Arial" w:hAnsi="Arial" w:cs="Arial"/>
          <w:color w:val="000000"/>
        </w:rPr>
        <w:t>Велосипедчилерге</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колдонгондорго</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w:t>
      </w:r>
      <w:proofErr w:type="spellStart"/>
      <w:r>
        <w:rPr>
          <w:rFonts w:ascii="Arial" w:eastAsia="Arial" w:hAnsi="Arial" w:cs="Arial"/>
          <w:color w:val="000000"/>
        </w:rPr>
        <w:t>оң</w:t>
      </w:r>
      <w:proofErr w:type="spellEnd"/>
      <w:r>
        <w:rPr>
          <w:rFonts w:ascii="Arial" w:eastAsia="Arial" w:hAnsi="Arial" w:cs="Arial"/>
          <w:color w:val="000000"/>
        </w:rPr>
        <w:t xml:space="preserve"> чети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катарда</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жүрүүгө</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w:t>
      </w:r>
    </w:p>
    <w:p w14:paraId="40A6E6C3"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Велосипедчилердин</w:t>
      </w:r>
      <w:proofErr w:type="spellEnd"/>
      <w:r>
        <w:rPr>
          <w:rFonts w:ascii="Arial" w:eastAsia="Arial" w:hAnsi="Arial" w:cs="Arial"/>
          <w:color w:val="000000"/>
        </w:rPr>
        <w:t xml:space="preserve"> </w:t>
      </w:r>
      <w:proofErr w:type="spellStart"/>
      <w:r>
        <w:rPr>
          <w:rFonts w:ascii="Arial" w:eastAsia="Arial" w:hAnsi="Arial" w:cs="Arial"/>
          <w:color w:val="000000"/>
        </w:rPr>
        <w:t>колоннасынын</w:t>
      </w:r>
      <w:proofErr w:type="spellEnd"/>
      <w:r>
        <w:rPr>
          <w:rFonts w:ascii="Arial" w:eastAsia="Arial" w:hAnsi="Arial" w:cs="Arial"/>
          <w:color w:val="000000"/>
        </w:rPr>
        <w:t xml:space="preserve"> </w:t>
      </w:r>
      <w:proofErr w:type="spellStart"/>
      <w:r>
        <w:rPr>
          <w:rFonts w:ascii="Arial" w:eastAsia="Arial" w:hAnsi="Arial" w:cs="Arial"/>
          <w:color w:val="000000"/>
        </w:rPr>
        <w:t>эки</w:t>
      </w:r>
      <w:proofErr w:type="spellEnd"/>
      <w:r>
        <w:rPr>
          <w:rFonts w:ascii="Arial" w:eastAsia="Arial" w:hAnsi="Arial" w:cs="Arial"/>
          <w:color w:val="000000"/>
        </w:rPr>
        <w:t xml:space="preserve"> катар </w:t>
      </w:r>
      <w:proofErr w:type="spellStart"/>
      <w:r>
        <w:rPr>
          <w:rFonts w:ascii="Arial" w:eastAsia="Arial" w:hAnsi="Arial" w:cs="Arial"/>
          <w:color w:val="000000"/>
        </w:rPr>
        <w:t>жүрүүсүнө</w:t>
      </w:r>
      <w:proofErr w:type="spellEnd"/>
      <w:r>
        <w:rPr>
          <w:rFonts w:ascii="Arial" w:eastAsia="Arial" w:hAnsi="Arial" w:cs="Arial"/>
          <w:color w:val="000000"/>
        </w:rPr>
        <w:t xml:space="preserve">, </w:t>
      </w:r>
      <w:proofErr w:type="spellStart"/>
      <w:r>
        <w:rPr>
          <w:rFonts w:ascii="Arial" w:eastAsia="Arial" w:hAnsi="Arial" w:cs="Arial"/>
          <w:color w:val="000000"/>
        </w:rPr>
        <w:t>эгерде</w:t>
      </w:r>
      <w:proofErr w:type="spellEnd"/>
      <w:r>
        <w:rPr>
          <w:rFonts w:ascii="Arial" w:eastAsia="Arial" w:hAnsi="Arial" w:cs="Arial"/>
          <w:color w:val="000000"/>
        </w:rPr>
        <w:t xml:space="preserve"> </w:t>
      </w:r>
      <w:proofErr w:type="spellStart"/>
      <w:r>
        <w:rPr>
          <w:rFonts w:ascii="Arial" w:eastAsia="Arial" w:hAnsi="Arial" w:cs="Arial"/>
          <w:color w:val="000000"/>
        </w:rPr>
        <w:t>велосипеддердин</w:t>
      </w:r>
      <w:proofErr w:type="spellEnd"/>
      <w:r>
        <w:rPr>
          <w:rFonts w:ascii="Arial" w:eastAsia="Arial" w:hAnsi="Arial" w:cs="Arial"/>
          <w:color w:val="000000"/>
        </w:rPr>
        <w:t xml:space="preserve"> </w:t>
      </w:r>
      <w:proofErr w:type="spellStart"/>
      <w:r>
        <w:rPr>
          <w:rFonts w:ascii="Arial" w:eastAsia="Arial" w:hAnsi="Arial" w:cs="Arial"/>
          <w:color w:val="000000"/>
        </w:rPr>
        <w:t>габариттик</w:t>
      </w:r>
      <w:proofErr w:type="spellEnd"/>
      <w:r>
        <w:rPr>
          <w:rFonts w:ascii="Arial" w:eastAsia="Arial" w:hAnsi="Arial" w:cs="Arial"/>
          <w:color w:val="000000"/>
        </w:rPr>
        <w:t xml:space="preserve"> </w:t>
      </w:r>
      <w:proofErr w:type="spellStart"/>
      <w:r>
        <w:rPr>
          <w:rFonts w:ascii="Arial" w:eastAsia="Arial" w:hAnsi="Arial" w:cs="Arial"/>
          <w:color w:val="000000"/>
        </w:rPr>
        <w:t>туурасы</w:t>
      </w:r>
      <w:proofErr w:type="spellEnd"/>
      <w:r>
        <w:rPr>
          <w:rFonts w:ascii="Arial" w:eastAsia="Arial" w:hAnsi="Arial" w:cs="Arial"/>
          <w:color w:val="000000"/>
        </w:rPr>
        <w:t xml:space="preserve"> 0,75 </w:t>
      </w:r>
      <w:proofErr w:type="spellStart"/>
      <w:r>
        <w:rPr>
          <w:rFonts w:ascii="Arial" w:eastAsia="Arial" w:hAnsi="Arial" w:cs="Arial"/>
          <w:color w:val="000000"/>
        </w:rPr>
        <w:t>метрден</w:t>
      </w:r>
      <w:proofErr w:type="spellEnd"/>
      <w:r>
        <w:rPr>
          <w:rFonts w:ascii="Arial" w:eastAsia="Arial" w:hAnsi="Arial" w:cs="Arial"/>
          <w:color w:val="000000"/>
        </w:rPr>
        <w:t xml:space="preserve"> </w:t>
      </w:r>
      <w:proofErr w:type="spellStart"/>
      <w:r>
        <w:rPr>
          <w:rFonts w:ascii="Arial" w:eastAsia="Arial" w:hAnsi="Arial" w:cs="Arial"/>
          <w:color w:val="000000"/>
        </w:rPr>
        <w:t>ашпаса</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 xml:space="preserve">, </w:t>
      </w:r>
      <w:proofErr w:type="spellStart"/>
      <w:r>
        <w:rPr>
          <w:rFonts w:ascii="Arial" w:eastAsia="Arial" w:hAnsi="Arial" w:cs="Arial"/>
          <w:color w:val="000000"/>
        </w:rPr>
        <w:t>мында</w:t>
      </w:r>
      <w:proofErr w:type="spellEnd"/>
      <w:r>
        <w:rPr>
          <w:rFonts w:ascii="Arial" w:eastAsia="Arial" w:hAnsi="Arial" w:cs="Arial"/>
          <w:color w:val="000000"/>
        </w:rPr>
        <w:t xml:space="preserve"> </w:t>
      </w:r>
      <w:proofErr w:type="spellStart"/>
      <w:r>
        <w:rPr>
          <w:rFonts w:ascii="Arial" w:eastAsia="Arial" w:hAnsi="Arial" w:cs="Arial"/>
          <w:color w:val="000000"/>
        </w:rPr>
        <w:t>велосипедчилердин</w:t>
      </w:r>
      <w:proofErr w:type="spellEnd"/>
      <w:r>
        <w:rPr>
          <w:rFonts w:ascii="Arial" w:eastAsia="Arial" w:hAnsi="Arial" w:cs="Arial"/>
          <w:color w:val="000000"/>
        </w:rPr>
        <w:t xml:space="preserve"> </w:t>
      </w:r>
      <w:proofErr w:type="spellStart"/>
      <w:r>
        <w:rPr>
          <w:rFonts w:ascii="Arial" w:eastAsia="Arial" w:hAnsi="Arial" w:cs="Arial"/>
          <w:color w:val="000000"/>
        </w:rPr>
        <w:t>колоннасы</w:t>
      </w:r>
      <w:proofErr w:type="spellEnd"/>
      <w:r>
        <w:rPr>
          <w:rFonts w:ascii="Arial" w:eastAsia="Arial" w:hAnsi="Arial" w:cs="Arial"/>
          <w:color w:val="000000"/>
        </w:rPr>
        <w:t xml:space="preserve"> 10 </w:t>
      </w:r>
      <w:proofErr w:type="spellStart"/>
      <w:r>
        <w:rPr>
          <w:rFonts w:ascii="Arial" w:eastAsia="Arial" w:hAnsi="Arial" w:cs="Arial"/>
          <w:color w:val="000000"/>
        </w:rPr>
        <w:t>жуптан</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w:t>
      </w:r>
      <w:proofErr w:type="spellStart"/>
      <w:r>
        <w:rPr>
          <w:rFonts w:ascii="Arial" w:eastAsia="Arial" w:hAnsi="Arial" w:cs="Arial"/>
          <w:color w:val="000000"/>
        </w:rPr>
        <w:t>топторго</w:t>
      </w:r>
      <w:proofErr w:type="spellEnd"/>
      <w:r>
        <w:rPr>
          <w:rFonts w:ascii="Arial" w:eastAsia="Arial" w:hAnsi="Arial" w:cs="Arial"/>
          <w:color w:val="000000"/>
        </w:rPr>
        <w:t xml:space="preserve"> </w:t>
      </w:r>
      <w:proofErr w:type="spellStart"/>
      <w:r>
        <w:rPr>
          <w:rFonts w:ascii="Arial" w:eastAsia="Arial" w:hAnsi="Arial" w:cs="Arial"/>
          <w:color w:val="000000"/>
        </w:rPr>
        <w:t>бөлүнүшү</w:t>
      </w:r>
      <w:proofErr w:type="spellEnd"/>
      <w:r>
        <w:rPr>
          <w:rFonts w:ascii="Arial" w:eastAsia="Arial" w:hAnsi="Arial" w:cs="Arial"/>
          <w:color w:val="000000"/>
        </w:rPr>
        <w:t xml:space="preserve"> </w:t>
      </w:r>
      <w:proofErr w:type="spellStart"/>
      <w:r>
        <w:rPr>
          <w:rFonts w:ascii="Arial" w:eastAsia="Arial" w:hAnsi="Arial" w:cs="Arial"/>
          <w:color w:val="000000"/>
        </w:rPr>
        <w:t>керек</w:t>
      </w:r>
      <w:proofErr w:type="spellEnd"/>
      <w:r>
        <w:rPr>
          <w:rFonts w:ascii="Arial" w:eastAsia="Arial" w:hAnsi="Arial" w:cs="Arial"/>
          <w:color w:val="000000"/>
        </w:rPr>
        <w:t xml:space="preserve">. </w:t>
      </w:r>
      <w:proofErr w:type="spellStart"/>
      <w:r>
        <w:rPr>
          <w:rFonts w:ascii="Arial" w:eastAsia="Arial" w:hAnsi="Arial" w:cs="Arial"/>
          <w:color w:val="000000"/>
        </w:rPr>
        <w:t>Ашып</w:t>
      </w:r>
      <w:proofErr w:type="spellEnd"/>
      <w:r>
        <w:rPr>
          <w:rFonts w:ascii="Arial" w:eastAsia="Arial" w:hAnsi="Arial" w:cs="Arial"/>
          <w:color w:val="000000"/>
        </w:rPr>
        <w:t xml:space="preserve"> </w:t>
      </w:r>
      <w:proofErr w:type="spellStart"/>
      <w:r>
        <w:rPr>
          <w:rFonts w:ascii="Arial" w:eastAsia="Arial" w:hAnsi="Arial" w:cs="Arial"/>
          <w:color w:val="000000"/>
        </w:rPr>
        <w:t>өтүүнү</w:t>
      </w:r>
      <w:proofErr w:type="spellEnd"/>
      <w:r>
        <w:rPr>
          <w:rFonts w:ascii="Arial" w:eastAsia="Arial" w:hAnsi="Arial" w:cs="Arial"/>
          <w:color w:val="000000"/>
        </w:rPr>
        <w:t xml:space="preserve"> </w:t>
      </w:r>
      <w:proofErr w:type="spellStart"/>
      <w:r>
        <w:rPr>
          <w:rFonts w:ascii="Arial" w:eastAsia="Arial" w:hAnsi="Arial" w:cs="Arial"/>
          <w:color w:val="000000"/>
        </w:rPr>
        <w:t>жеңилдетүү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топтордун</w:t>
      </w:r>
      <w:proofErr w:type="spellEnd"/>
      <w:r>
        <w:rPr>
          <w:rFonts w:ascii="Arial" w:eastAsia="Arial" w:hAnsi="Arial" w:cs="Arial"/>
          <w:color w:val="000000"/>
        </w:rPr>
        <w:t xml:space="preserve"> </w:t>
      </w:r>
      <w:proofErr w:type="spellStart"/>
      <w:r>
        <w:rPr>
          <w:rFonts w:ascii="Arial" w:eastAsia="Arial" w:hAnsi="Arial" w:cs="Arial"/>
          <w:color w:val="000000"/>
        </w:rPr>
        <w:t>ортосундагы</w:t>
      </w:r>
      <w:proofErr w:type="spellEnd"/>
      <w:r>
        <w:rPr>
          <w:rFonts w:ascii="Arial" w:eastAsia="Arial" w:hAnsi="Arial" w:cs="Arial"/>
          <w:color w:val="000000"/>
        </w:rPr>
        <w:t xml:space="preserve"> </w:t>
      </w:r>
      <w:proofErr w:type="spellStart"/>
      <w:r>
        <w:rPr>
          <w:rFonts w:ascii="Arial" w:eastAsia="Arial" w:hAnsi="Arial" w:cs="Arial"/>
          <w:color w:val="000000"/>
        </w:rPr>
        <w:t>аралык</w:t>
      </w:r>
      <w:proofErr w:type="spellEnd"/>
      <w:r>
        <w:rPr>
          <w:rFonts w:ascii="Arial" w:eastAsia="Arial" w:hAnsi="Arial" w:cs="Arial"/>
          <w:color w:val="000000"/>
        </w:rPr>
        <w:t xml:space="preserve"> 80-100 м </w:t>
      </w:r>
      <w:proofErr w:type="spellStart"/>
      <w:r>
        <w:rPr>
          <w:rFonts w:ascii="Arial" w:eastAsia="Arial" w:hAnsi="Arial" w:cs="Arial"/>
          <w:color w:val="000000"/>
        </w:rPr>
        <w:t>түзүүгө</w:t>
      </w:r>
      <w:proofErr w:type="spellEnd"/>
      <w:r>
        <w:rPr>
          <w:rFonts w:ascii="Arial" w:eastAsia="Arial" w:hAnsi="Arial" w:cs="Arial"/>
          <w:color w:val="000000"/>
        </w:rPr>
        <w:t xml:space="preserve"> </w:t>
      </w:r>
      <w:proofErr w:type="spellStart"/>
      <w:r>
        <w:rPr>
          <w:rFonts w:ascii="Arial" w:eastAsia="Arial" w:hAnsi="Arial" w:cs="Arial"/>
          <w:color w:val="000000"/>
        </w:rPr>
        <w:t>тийиш</w:t>
      </w:r>
      <w:proofErr w:type="spellEnd"/>
      <w:r>
        <w:rPr>
          <w:rFonts w:ascii="Arial" w:eastAsia="Arial" w:hAnsi="Arial" w:cs="Arial"/>
          <w:color w:val="000000"/>
        </w:rPr>
        <w:t>.</w:t>
      </w:r>
    </w:p>
    <w:p w14:paraId="5DEFA27A"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24.7.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колдонгон</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25 км/</w:t>
      </w:r>
      <w:proofErr w:type="spellStart"/>
      <w:r>
        <w:rPr>
          <w:rFonts w:ascii="Arial" w:eastAsia="Arial" w:hAnsi="Arial" w:cs="Arial"/>
          <w:color w:val="000000"/>
        </w:rPr>
        <w:t>сааттан</w:t>
      </w:r>
      <w:proofErr w:type="spellEnd"/>
      <w:r>
        <w:rPr>
          <w:rFonts w:ascii="Arial" w:eastAsia="Arial" w:hAnsi="Arial" w:cs="Arial"/>
          <w:color w:val="000000"/>
        </w:rPr>
        <w:t xml:space="preserve"> </w:t>
      </w:r>
      <w:proofErr w:type="spellStart"/>
      <w:r>
        <w:rPr>
          <w:rFonts w:ascii="Arial" w:eastAsia="Arial" w:hAnsi="Arial" w:cs="Arial"/>
          <w:color w:val="000000"/>
        </w:rPr>
        <w:t>ашпаган</w:t>
      </w:r>
      <w:proofErr w:type="spellEnd"/>
      <w:r>
        <w:rPr>
          <w:rFonts w:ascii="Arial" w:eastAsia="Arial" w:hAnsi="Arial" w:cs="Arial"/>
          <w:color w:val="000000"/>
        </w:rPr>
        <w:t xml:space="preserve"> </w:t>
      </w:r>
      <w:proofErr w:type="spellStart"/>
      <w:r>
        <w:rPr>
          <w:rFonts w:ascii="Arial" w:eastAsia="Arial" w:hAnsi="Arial" w:cs="Arial"/>
          <w:color w:val="000000"/>
        </w:rPr>
        <w:t>ылдамдык</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w:t>
      </w:r>
    </w:p>
    <w:p w14:paraId="4D3901C7"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Эгерде</w:t>
      </w:r>
      <w:proofErr w:type="spellEnd"/>
      <w:r>
        <w:rPr>
          <w:rFonts w:ascii="Arial" w:eastAsia="Arial" w:hAnsi="Arial" w:cs="Arial"/>
          <w:color w:val="000000"/>
        </w:rPr>
        <w:t xml:space="preserve"> </w:t>
      </w:r>
      <w:proofErr w:type="spellStart"/>
      <w:r>
        <w:rPr>
          <w:rFonts w:ascii="Arial" w:eastAsia="Arial" w:hAnsi="Arial" w:cs="Arial"/>
          <w:color w:val="000000"/>
        </w:rPr>
        <w:t>тротуарда</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жолдо</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четинде</w:t>
      </w:r>
      <w:proofErr w:type="spellEnd"/>
      <w:r>
        <w:rPr>
          <w:rFonts w:ascii="Arial" w:eastAsia="Arial" w:hAnsi="Arial" w:cs="Arial"/>
          <w:color w:val="000000"/>
        </w:rPr>
        <w:t xml:space="preserve"> же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зонасынын</w:t>
      </w:r>
      <w:proofErr w:type="spellEnd"/>
      <w:r>
        <w:rPr>
          <w:rFonts w:ascii="Arial" w:eastAsia="Arial" w:hAnsi="Arial" w:cs="Arial"/>
          <w:color w:val="000000"/>
        </w:rPr>
        <w:t xml:space="preserve"> </w:t>
      </w:r>
      <w:proofErr w:type="spellStart"/>
      <w:r>
        <w:rPr>
          <w:rFonts w:ascii="Arial" w:eastAsia="Arial" w:hAnsi="Arial" w:cs="Arial"/>
          <w:color w:val="000000"/>
        </w:rPr>
        <w:t>чегинде</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зонасындагы</w:t>
      </w:r>
      <w:proofErr w:type="spellEnd"/>
      <w:r>
        <w:rPr>
          <w:rFonts w:ascii="Arial" w:eastAsia="Arial" w:hAnsi="Arial" w:cs="Arial"/>
          <w:color w:val="000000"/>
        </w:rPr>
        <w:t xml:space="preserve"> велосипед </w:t>
      </w:r>
      <w:proofErr w:type="spellStart"/>
      <w:r>
        <w:rPr>
          <w:rFonts w:ascii="Arial" w:eastAsia="Arial" w:hAnsi="Arial" w:cs="Arial"/>
          <w:color w:val="000000"/>
        </w:rPr>
        <w:t>жолдорун</w:t>
      </w:r>
      <w:proofErr w:type="spellEnd"/>
      <w:r>
        <w:rPr>
          <w:rFonts w:ascii="Arial" w:eastAsia="Arial" w:hAnsi="Arial" w:cs="Arial"/>
          <w:color w:val="000000"/>
        </w:rPr>
        <w:t xml:space="preserve"> </w:t>
      </w:r>
      <w:proofErr w:type="spellStart"/>
      <w:r>
        <w:rPr>
          <w:rFonts w:ascii="Arial" w:eastAsia="Arial" w:hAnsi="Arial" w:cs="Arial"/>
          <w:color w:val="000000"/>
        </w:rPr>
        <w:t>кошо</w:t>
      </w:r>
      <w:proofErr w:type="spellEnd"/>
      <w:r>
        <w:rPr>
          <w:rFonts w:ascii="Arial" w:eastAsia="Arial" w:hAnsi="Arial" w:cs="Arial"/>
          <w:color w:val="000000"/>
        </w:rPr>
        <w:t xml:space="preserve"> </w:t>
      </w:r>
      <w:proofErr w:type="spellStart"/>
      <w:r>
        <w:rPr>
          <w:rFonts w:ascii="Arial" w:eastAsia="Arial" w:hAnsi="Arial" w:cs="Arial"/>
          <w:color w:val="000000"/>
        </w:rPr>
        <w:t>алганда</w:t>
      </w:r>
      <w:proofErr w:type="spellEnd"/>
      <w:r>
        <w:rPr>
          <w:rFonts w:ascii="Arial" w:eastAsia="Arial" w:hAnsi="Arial" w:cs="Arial"/>
          <w:color w:val="000000"/>
        </w:rPr>
        <w:t xml:space="preserve">) </w:t>
      </w:r>
      <w:proofErr w:type="spellStart"/>
      <w:r>
        <w:rPr>
          <w:rFonts w:ascii="Arial" w:eastAsia="Arial" w:hAnsi="Arial" w:cs="Arial"/>
          <w:color w:val="000000"/>
        </w:rPr>
        <w:t>баратканда</w:t>
      </w:r>
      <w:proofErr w:type="spellEnd"/>
      <w:r>
        <w:rPr>
          <w:rFonts w:ascii="Arial" w:eastAsia="Arial" w:hAnsi="Arial" w:cs="Arial"/>
          <w:color w:val="000000"/>
        </w:rPr>
        <w:t xml:space="preserve"> </w:t>
      </w:r>
      <w:proofErr w:type="spellStart"/>
      <w:r>
        <w:rPr>
          <w:rFonts w:ascii="Arial" w:eastAsia="Arial" w:hAnsi="Arial" w:cs="Arial"/>
          <w:color w:val="000000"/>
        </w:rPr>
        <w:t>велосипедчинин</w:t>
      </w:r>
      <w:proofErr w:type="spellEnd"/>
      <w:r>
        <w:rPr>
          <w:rFonts w:ascii="Arial" w:eastAsia="Arial" w:hAnsi="Arial" w:cs="Arial"/>
          <w:color w:val="000000"/>
        </w:rPr>
        <w:t xml:space="preserve"> же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колдонгон</w:t>
      </w:r>
      <w:proofErr w:type="spellEnd"/>
      <w:r>
        <w:rPr>
          <w:rFonts w:ascii="Arial" w:eastAsia="Arial" w:hAnsi="Arial" w:cs="Arial"/>
          <w:color w:val="000000"/>
        </w:rPr>
        <w:t xml:space="preserve"> </w:t>
      </w:r>
      <w:proofErr w:type="spellStart"/>
      <w:r>
        <w:rPr>
          <w:rFonts w:ascii="Arial" w:eastAsia="Arial" w:hAnsi="Arial" w:cs="Arial"/>
          <w:color w:val="000000"/>
        </w:rPr>
        <w:t>адамдын</w:t>
      </w:r>
      <w:proofErr w:type="spellEnd"/>
      <w:r>
        <w:rPr>
          <w:rFonts w:ascii="Arial" w:eastAsia="Arial" w:hAnsi="Arial" w:cs="Arial"/>
          <w:color w:val="000000"/>
        </w:rPr>
        <w:t xml:space="preserve"> </w:t>
      </w:r>
      <w:proofErr w:type="spellStart"/>
      <w:r>
        <w:rPr>
          <w:rFonts w:ascii="Arial" w:eastAsia="Arial" w:hAnsi="Arial" w:cs="Arial"/>
          <w:color w:val="000000"/>
        </w:rPr>
        <w:t>кыймылы</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коркунуч</w:t>
      </w:r>
      <w:proofErr w:type="spellEnd"/>
      <w:r>
        <w:rPr>
          <w:rFonts w:ascii="Arial" w:eastAsia="Arial" w:hAnsi="Arial" w:cs="Arial"/>
          <w:color w:val="000000"/>
        </w:rPr>
        <w:t xml:space="preserve"> </w:t>
      </w:r>
      <w:proofErr w:type="spellStart"/>
      <w:r>
        <w:rPr>
          <w:rFonts w:ascii="Arial" w:eastAsia="Arial" w:hAnsi="Arial" w:cs="Arial"/>
          <w:color w:val="000000"/>
        </w:rPr>
        <w:t>туудурса</w:t>
      </w:r>
      <w:proofErr w:type="spellEnd"/>
      <w:r>
        <w:rPr>
          <w:rFonts w:ascii="Arial" w:eastAsia="Arial" w:hAnsi="Arial" w:cs="Arial"/>
          <w:color w:val="000000"/>
        </w:rPr>
        <w:t xml:space="preserve"> же </w:t>
      </w:r>
      <w:proofErr w:type="spellStart"/>
      <w:r>
        <w:rPr>
          <w:rFonts w:ascii="Arial" w:eastAsia="Arial" w:hAnsi="Arial" w:cs="Arial"/>
          <w:color w:val="000000"/>
        </w:rPr>
        <w:t>тоскоолдук</w:t>
      </w:r>
      <w:proofErr w:type="spellEnd"/>
      <w:r>
        <w:rPr>
          <w:rFonts w:ascii="Arial" w:eastAsia="Arial" w:hAnsi="Arial" w:cs="Arial"/>
          <w:color w:val="000000"/>
        </w:rPr>
        <w:t xml:space="preserve"> </w:t>
      </w:r>
      <w:proofErr w:type="spellStart"/>
      <w:r>
        <w:rPr>
          <w:rFonts w:ascii="Arial" w:eastAsia="Arial" w:hAnsi="Arial" w:cs="Arial"/>
          <w:color w:val="000000"/>
        </w:rPr>
        <w:t>жаратса</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ылдамдыгына</w:t>
      </w:r>
      <w:proofErr w:type="spellEnd"/>
      <w:r>
        <w:rPr>
          <w:rFonts w:ascii="Arial" w:eastAsia="Arial" w:hAnsi="Arial" w:cs="Arial"/>
          <w:color w:val="000000"/>
        </w:rPr>
        <w:t xml:space="preserve"> же </w:t>
      </w:r>
      <w:proofErr w:type="spellStart"/>
      <w:r>
        <w:rPr>
          <w:rFonts w:ascii="Arial" w:eastAsia="Arial" w:hAnsi="Arial" w:cs="Arial"/>
          <w:color w:val="000000"/>
        </w:rPr>
        <w:t>шашып</w:t>
      </w:r>
      <w:proofErr w:type="spellEnd"/>
      <w:r>
        <w:rPr>
          <w:rFonts w:ascii="Arial" w:eastAsia="Arial" w:hAnsi="Arial" w:cs="Arial"/>
          <w:color w:val="000000"/>
        </w:rPr>
        <w:t xml:space="preserve"> </w:t>
      </w:r>
      <w:proofErr w:type="spellStart"/>
      <w:r>
        <w:rPr>
          <w:rFonts w:ascii="Arial" w:eastAsia="Arial" w:hAnsi="Arial" w:cs="Arial"/>
          <w:color w:val="000000"/>
        </w:rPr>
        <w:t>баратканга</w:t>
      </w:r>
      <w:proofErr w:type="spellEnd"/>
      <w:r>
        <w:rPr>
          <w:rFonts w:ascii="Arial" w:eastAsia="Arial" w:hAnsi="Arial" w:cs="Arial"/>
          <w:color w:val="000000"/>
        </w:rPr>
        <w:t xml:space="preserve"> </w:t>
      </w:r>
      <w:proofErr w:type="spellStart"/>
      <w:r>
        <w:rPr>
          <w:rFonts w:ascii="Arial" w:eastAsia="Arial" w:hAnsi="Arial" w:cs="Arial"/>
          <w:color w:val="000000"/>
        </w:rPr>
        <w:t>чейин</w:t>
      </w:r>
      <w:proofErr w:type="spellEnd"/>
      <w:r>
        <w:rPr>
          <w:rFonts w:ascii="Arial" w:eastAsia="Arial" w:hAnsi="Arial" w:cs="Arial"/>
          <w:color w:val="000000"/>
        </w:rPr>
        <w:t xml:space="preserve"> </w:t>
      </w:r>
      <w:proofErr w:type="spellStart"/>
      <w:r>
        <w:rPr>
          <w:rFonts w:ascii="Arial" w:eastAsia="Arial" w:hAnsi="Arial" w:cs="Arial"/>
          <w:color w:val="000000"/>
        </w:rPr>
        <w:t>ылдамдыкты</w:t>
      </w:r>
      <w:proofErr w:type="spellEnd"/>
      <w:r>
        <w:rPr>
          <w:rFonts w:ascii="Arial" w:eastAsia="Arial" w:hAnsi="Arial" w:cs="Arial"/>
          <w:color w:val="000000"/>
        </w:rPr>
        <w:t xml:space="preserve"> </w:t>
      </w:r>
      <w:proofErr w:type="spellStart"/>
      <w:r>
        <w:rPr>
          <w:rFonts w:ascii="Arial" w:eastAsia="Arial" w:hAnsi="Arial" w:cs="Arial"/>
          <w:color w:val="000000"/>
        </w:rPr>
        <w:t>азайтууга</w:t>
      </w:r>
      <w:proofErr w:type="spellEnd"/>
      <w:r>
        <w:rPr>
          <w:rFonts w:ascii="Arial" w:eastAsia="Arial" w:hAnsi="Arial" w:cs="Arial"/>
          <w:color w:val="000000"/>
        </w:rPr>
        <w:t xml:space="preserve"> </w:t>
      </w:r>
      <w:proofErr w:type="spellStart"/>
      <w:r>
        <w:rPr>
          <w:rFonts w:ascii="Arial" w:eastAsia="Arial" w:hAnsi="Arial" w:cs="Arial"/>
          <w:color w:val="000000"/>
        </w:rPr>
        <w:t>тийиш</w:t>
      </w:r>
      <w:proofErr w:type="spellEnd"/>
      <w:r>
        <w:rPr>
          <w:rFonts w:ascii="Arial" w:eastAsia="Arial" w:hAnsi="Arial" w:cs="Arial"/>
          <w:color w:val="000000"/>
        </w:rPr>
        <w:t>.</w:t>
      </w:r>
    </w:p>
    <w:p w14:paraId="1F0618DF"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Велосипедчилердин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колдонгон</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айкалышкан</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бардык</w:t>
      </w:r>
      <w:proofErr w:type="spellEnd"/>
      <w:r>
        <w:rPr>
          <w:rFonts w:ascii="Arial" w:eastAsia="Arial" w:hAnsi="Arial" w:cs="Arial"/>
          <w:color w:val="000000"/>
        </w:rPr>
        <w:t xml:space="preserve"> </w:t>
      </w:r>
      <w:proofErr w:type="spellStart"/>
      <w:r>
        <w:rPr>
          <w:rFonts w:ascii="Arial" w:eastAsia="Arial" w:hAnsi="Arial" w:cs="Arial"/>
          <w:color w:val="000000"/>
        </w:rPr>
        <w:t>учурларында</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велосипедчилерге</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колдонгон</w:t>
      </w:r>
      <w:proofErr w:type="spellEnd"/>
      <w:r>
        <w:rPr>
          <w:rFonts w:ascii="Arial" w:eastAsia="Arial" w:hAnsi="Arial" w:cs="Arial"/>
          <w:color w:val="000000"/>
        </w:rPr>
        <w:t xml:space="preserve"> </w:t>
      </w:r>
      <w:proofErr w:type="spellStart"/>
      <w:r>
        <w:rPr>
          <w:rFonts w:ascii="Arial" w:eastAsia="Arial" w:hAnsi="Arial" w:cs="Arial"/>
          <w:color w:val="000000"/>
        </w:rPr>
        <w:t>адамдарга</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берүүгө</w:t>
      </w:r>
      <w:proofErr w:type="spellEnd"/>
      <w:r>
        <w:rPr>
          <w:rFonts w:ascii="Arial" w:eastAsia="Arial" w:hAnsi="Arial" w:cs="Arial"/>
          <w:color w:val="000000"/>
        </w:rPr>
        <w:t xml:space="preserve"> </w:t>
      </w:r>
      <w:proofErr w:type="spellStart"/>
      <w:r>
        <w:rPr>
          <w:rFonts w:ascii="Arial" w:eastAsia="Arial" w:hAnsi="Arial" w:cs="Arial"/>
          <w:color w:val="000000"/>
        </w:rPr>
        <w:t>тийиш</w:t>
      </w:r>
      <w:proofErr w:type="spellEnd"/>
      <w:r>
        <w:rPr>
          <w:rFonts w:ascii="Arial" w:eastAsia="Arial" w:hAnsi="Arial" w:cs="Arial"/>
          <w:color w:val="000000"/>
        </w:rPr>
        <w:t>.</w:t>
      </w:r>
    </w:p>
    <w:p w14:paraId="47F4D3DD"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24.8. </w:t>
      </w:r>
      <w:proofErr w:type="spellStart"/>
      <w:r>
        <w:rPr>
          <w:rFonts w:ascii="Arial" w:eastAsia="Arial" w:hAnsi="Arial" w:cs="Arial"/>
          <w:color w:val="000000"/>
        </w:rPr>
        <w:t>Велосипедчи</w:t>
      </w:r>
      <w:proofErr w:type="spellEnd"/>
      <w:r>
        <w:rPr>
          <w:rFonts w:ascii="Arial" w:eastAsia="Arial" w:hAnsi="Arial" w:cs="Arial"/>
          <w:color w:val="000000"/>
        </w:rPr>
        <w:t xml:space="preserve"> же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колдонгон</w:t>
      </w:r>
      <w:proofErr w:type="spellEnd"/>
      <w:r>
        <w:rPr>
          <w:rFonts w:ascii="Arial" w:eastAsia="Arial" w:hAnsi="Arial" w:cs="Arial"/>
          <w:color w:val="000000"/>
        </w:rPr>
        <w:t xml:space="preserve"> </w:t>
      </w:r>
      <w:proofErr w:type="spellStart"/>
      <w:r>
        <w:rPr>
          <w:rFonts w:ascii="Arial" w:eastAsia="Arial" w:hAnsi="Arial" w:cs="Arial"/>
          <w:color w:val="000000"/>
        </w:rPr>
        <w:t>адам</w:t>
      </w:r>
      <w:proofErr w:type="spellEnd"/>
      <w:r>
        <w:rPr>
          <w:rFonts w:ascii="Arial" w:eastAsia="Arial" w:hAnsi="Arial" w:cs="Arial"/>
          <w:color w:val="000000"/>
        </w:rPr>
        <w:t xml:space="preserve"> </w:t>
      </w:r>
      <w:proofErr w:type="spellStart"/>
      <w:r>
        <w:rPr>
          <w:rFonts w:ascii="Arial" w:eastAsia="Arial" w:hAnsi="Arial" w:cs="Arial"/>
          <w:color w:val="000000"/>
        </w:rPr>
        <w:t>тарабынан</w:t>
      </w:r>
      <w:proofErr w:type="spellEnd"/>
      <w:r>
        <w:rPr>
          <w:rFonts w:ascii="Arial" w:eastAsia="Arial" w:hAnsi="Arial" w:cs="Arial"/>
          <w:color w:val="000000"/>
        </w:rPr>
        <w:t xml:space="preserve"> </w:t>
      </w:r>
      <w:proofErr w:type="spellStart"/>
      <w:r>
        <w:rPr>
          <w:rFonts w:ascii="Arial" w:eastAsia="Arial" w:hAnsi="Arial" w:cs="Arial"/>
          <w:color w:val="000000"/>
        </w:rPr>
        <w:t>кесилиштен</w:t>
      </w:r>
      <w:proofErr w:type="spellEnd"/>
      <w:r>
        <w:rPr>
          <w:rFonts w:ascii="Arial" w:eastAsia="Arial" w:hAnsi="Arial" w:cs="Arial"/>
          <w:color w:val="000000"/>
        </w:rPr>
        <w:t xml:space="preserve"> </w:t>
      </w:r>
      <w:proofErr w:type="spellStart"/>
      <w:r>
        <w:rPr>
          <w:rFonts w:ascii="Arial" w:eastAsia="Arial" w:hAnsi="Arial" w:cs="Arial"/>
          <w:color w:val="000000"/>
        </w:rPr>
        <w:t>тышкары</w:t>
      </w:r>
      <w:proofErr w:type="spellEnd"/>
      <w:r>
        <w:rPr>
          <w:rFonts w:ascii="Arial" w:eastAsia="Arial" w:hAnsi="Arial" w:cs="Arial"/>
          <w:color w:val="000000"/>
        </w:rPr>
        <w:t xml:space="preserve"> </w:t>
      </w:r>
      <w:proofErr w:type="spellStart"/>
      <w:r>
        <w:rPr>
          <w:rFonts w:ascii="Arial" w:eastAsia="Arial" w:hAnsi="Arial" w:cs="Arial"/>
          <w:color w:val="000000"/>
        </w:rPr>
        <w:t>жерде</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w:t>
      </w:r>
      <w:proofErr w:type="spellEnd"/>
      <w:r>
        <w:rPr>
          <w:rFonts w:ascii="Arial" w:eastAsia="Arial" w:hAnsi="Arial" w:cs="Arial"/>
          <w:color w:val="000000"/>
        </w:rPr>
        <w:t xml:space="preserve"> </w:t>
      </w:r>
      <w:proofErr w:type="spellStart"/>
      <w:r>
        <w:rPr>
          <w:rFonts w:ascii="Arial" w:eastAsia="Arial" w:hAnsi="Arial" w:cs="Arial"/>
          <w:color w:val="000000"/>
        </w:rPr>
        <w:t>кесип</w:t>
      </w:r>
      <w:proofErr w:type="spellEnd"/>
      <w:r>
        <w:rPr>
          <w:rFonts w:ascii="Arial" w:eastAsia="Arial" w:hAnsi="Arial" w:cs="Arial"/>
          <w:color w:val="000000"/>
        </w:rPr>
        <w:t xml:space="preserve"> </w:t>
      </w:r>
      <w:proofErr w:type="spellStart"/>
      <w:r>
        <w:rPr>
          <w:rFonts w:ascii="Arial" w:eastAsia="Arial" w:hAnsi="Arial" w:cs="Arial"/>
          <w:color w:val="000000"/>
        </w:rPr>
        <w:lastRenderedPageBreak/>
        <w:t>өткөндө</w:t>
      </w:r>
      <w:proofErr w:type="spellEnd"/>
      <w:r>
        <w:rPr>
          <w:rFonts w:ascii="Arial" w:eastAsia="Arial" w:hAnsi="Arial" w:cs="Arial"/>
          <w:color w:val="000000"/>
        </w:rPr>
        <w:t xml:space="preserve"> </w:t>
      </w:r>
      <w:proofErr w:type="spellStart"/>
      <w:r>
        <w:rPr>
          <w:rFonts w:ascii="Arial" w:eastAsia="Arial" w:hAnsi="Arial" w:cs="Arial"/>
          <w:color w:val="000000"/>
        </w:rPr>
        <w:t>аталган</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анда</w:t>
      </w:r>
      <w:proofErr w:type="spellEnd"/>
      <w:r>
        <w:rPr>
          <w:rFonts w:ascii="Arial" w:eastAsia="Arial" w:hAnsi="Arial" w:cs="Arial"/>
          <w:color w:val="000000"/>
        </w:rPr>
        <w:t xml:space="preserve"> бара </w:t>
      </w:r>
      <w:proofErr w:type="spellStart"/>
      <w:r>
        <w:rPr>
          <w:rFonts w:ascii="Arial" w:eastAsia="Arial" w:hAnsi="Arial" w:cs="Arial"/>
          <w:color w:val="000000"/>
        </w:rPr>
        <w:t>жаткан</w:t>
      </w:r>
      <w:proofErr w:type="spellEnd"/>
      <w:r>
        <w:rPr>
          <w:rFonts w:ascii="Arial" w:eastAsia="Arial" w:hAnsi="Arial" w:cs="Arial"/>
          <w:color w:val="000000"/>
        </w:rPr>
        <w:t xml:space="preserve"> башка </w:t>
      </w:r>
      <w:proofErr w:type="spellStart"/>
      <w:r>
        <w:rPr>
          <w:rFonts w:ascii="Arial" w:eastAsia="Arial" w:hAnsi="Arial" w:cs="Arial"/>
          <w:color w:val="000000"/>
        </w:rPr>
        <w:t>катышуучуларына</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бошотууга</w:t>
      </w:r>
      <w:proofErr w:type="spellEnd"/>
      <w:r>
        <w:rPr>
          <w:rFonts w:ascii="Arial" w:eastAsia="Arial" w:hAnsi="Arial" w:cs="Arial"/>
          <w:color w:val="000000"/>
        </w:rPr>
        <w:t xml:space="preserve"> </w:t>
      </w:r>
      <w:proofErr w:type="spellStart"/>
      <w:r>
        <w:rPr>
          <w:rFonts w:ascii="Arial" w:eastAsia="Arial" w:hAnsi="Arial" w:cs="Arial"/>
          <w:color w:val="000000"/>
        </w:rPr>
        <w:t>милдеттүү</w:t>
      </w:r>
      <w:proofErr w:type="spellEnd"/>
      <w:r>
        <w:rPr>
          <w:rFonts w:ascii="Arial" w:eastAsia="Arial" w:hAnsi="Arial" w:cs="Arial"/>
          <w:color w:val="000000"/>
        </w:rPr>
        <w:t>.</w:t>
      </w:r>
    </w:p>
    <w:p w14:paraId="1670AF9C"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24.9. </w:t>
      </w:r>
      <w:proofErr w:type="spellStart"/>
      <w:r>
        <w:rPr>
          <w:rFonts w:ascii="Arial" w:eastAsia="Arial" w:hAnsi="Arial" w:cs="Arial"/>
          <w:color w:val="000000"/>
        </w:rPr>
        <w:t>Мопедди</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укугу</w:t>
      </w:r>
      <w:proofErr w:type="spellEnd"/>
      <w:r>
        <w:rPr>
          <w:rFonts w:ascii="Arial" w:eastAsia="Arial" w:hAnsi="Arial" w:cs="Arial"/>
          <w:color w:val="000000"/>
        </w:rPr>
        <w:t xml:space="preserve"> он </w:t>
      </w:r>
      <w:proofErr w:type="spellStart"/>
      <w:r>
        <w:rPr>
          <w:rFonts w:ascii="Arial" w:eastAsia="Arial" w:hAnsi="Arial" w:cs="Arial"/>
          <w:color w:val="000000"/>
        </w:rPr>
        <w:t>алты</w:t>
      </w:r>
      <w:proofErr w:type="spellEnd"/>
      <w:r>
        <w:rPr>
          <w:rFonts w:ascii="Arial" w:eastAsia="Arial" w:hAnsi="Arial" w:cs="Arial"/>
          <w:color w:val="000000"/>
        </w:rPr>
        <w:t xml:space="preserve"> </w:t>
      </w:r>
      <w:proofErr w:type="spellStart"/>
      <w:r>
        <w:rPr>
          <w:rFonts w:ascii="Arial" w:eastAsia="Arial" w:hAnsi="Arial" w:cs="Arial"/>
          <w:color w:val="000000"/>
        </w:rPr>
        <w:t>жаш</w:t>
      </w:r>
      <w:proofErr w:type="spellEnd"/>
      <w:r>
        <w:rPr>
          <w:rFonts w:ascii="Arial" w:eastAsia="Arial" w:hAnsi="Arial" w:cs="Arial"/>
          <w:color w:val="000000"/>
        </w:rPr>
        <w:t xml:space="preserve"> </w:t>
      </w:r>
      <w:proofErr w:type="spellStart"/>
      <w:r>
        <w:rPr>
          <w:rFonts w:ascii="Arial" w:eastAsia="Arial" w:hAnsi="Arial" w:cs="Arial"/>
          <w:color w:val="000000"/>
        </w:rPr>
        <w:t>куракка</w:t>
      </w:r>
      <w:proofErr w:type="spellEnd"/>
      <w:r>
        <w:rPr>
          <w:rFonts w:ascii="Arial" w:eastAsia="Arial" w:hAnsi="Arial" w:cs="Arial"/>
          <w:color w:val="000000"/>
        </w:rPr>
        <w:t xml:space="preserve"> </w:t>
      </w:r>
      <w:proofErr w:type="spellStart"/>
      <w:r>
        <w:rPr>
          <w:rFonts w:ascii="Arial" w:eastAsia="Arial" w:hAnsi="Arial" w:cs="Arial"/>
          <w:color w:val="000000"/>
        </w:rPr>
        <w:t>толгон</w:t>
      </w:r>
      <w:proofErr w:type="spellEnd"/>
      <w:r>
        <w:rPr>
          <w:rFonts w:ascii="Arial" w:eastAsia="Arial" w:hAnsi="Arial" w:cs="Arial"/>
          <w:color w:val="000000"/>
        </w:rPr>
        <w:t xml:space="preserve"> </w:t>
      </w:r>
      <w:proofErr w:type="spellStart"/>
      <w:r>
        <w:rPr>
          <w:rFonts w:ascii="Arial" w:eastAsia="Arial" w:hAnsi="Arial" w:cs="Arial"/>
          <w:color w:val="000000"/>
        </w:rPr>
        <w:t>адамдарга</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w:t>
      </w:r>
    </w:p>
    <w:p w14:paraId="7C0DC3D8"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Мопеддердин</w:t>
      </w:r>
      <w:proofErr w:type="spellEnd"/>
      <w:r>
        <w:rPr>
          <w:rFonts w:ascii="Arial" w:eastAsia="Arial" w:hAnsi="Arial" w:cs="Arial"/>
          <w:color w:val="000000"/>
        </w:rPr>
        <w:t xml:space="preserve"> </w:t>
      </w:r>
      <w:proofErr w:type="spellStart"/>
      <w:r>
        <w:rPr>
          <w:rFonts w:ascii="Arial" w:eastAsia="Arial" w:hAnsi="Arial" w:cs="Arial"/>
          <w:color w:val="000000"/>
        </w:rPr>
        <w:t>айдоочулары</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оң</w:t>
      </w:r>
      <w:proofErr w:type="spellEnd"/>
      <w:r>
        <w:rPr>
          <w:rFonts w:ascii="Arial" w:eastAsia="Arial" w:hAnsi="Arial" w:cs="Arial"/>
          <w:color w:val="000000"/>
        </w:rPr>
        <w:t xml:space="preserve"> </w:t>
      </w:r>
      <w:proofErr w:type="spellStart"/>
      <w:r>
        <w:rPr>
          <w:rFonts w:ascii="Arial" w:eastAsia="Arial" w:hAnsi="Arial" w:cs="Arial"/>
          <w:color w:val="000000"/>
        </w:rPr>
        <w:t>четинде</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катар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жүрүшү</w:t>
      </w:r>
      <w:proofErr w:type="spellEnd"/>
      <w:r>
        <w:rPr>
          <w:rFonts w:ascii="Arial" w:eastAsia="Arial" w:hAnsi="Arial" w:cs="Arial"/>
          <w:color w:val="000000"/>
        </w:rPr>
        <w:t xml:space="preserve"> </w:t>
      </w:r>
      <w:proofErr w:type="spellStart"/>
      <w:r>
        <w:rPr>
          <w:rFonts w:ascii="Arial" w:eastAsia="Arial" w:hAnsi="Arial" w:cs="Arial"/>
          <w:color w:val="000000"/>
        </w:rPr>
        <w:t>керек</w:t>
      </w:r>
      <w:proofErr w:type="spellEnd"/>
      <w:r>
        <w:rPr>
          <w:rFonts w:ascii="Arial" w:eastAsia="Arial" w:hAnsi="Arial" w:cs="Arial"/>
          <w:color w:val="000000"/>
        </w:rPr>
        <w:t>.</w:t>
      </w:r>
    </w:p>
    <w:p w14:paraId="371F1CF2"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Мопеддин</w:t>
      </w:r>
      <w:proofErr w:type="spellEnd"/>
      <w:r>
        <w:rPr>
          <w:rFonts w:ascii="Arial" w:eastAsia="Arial" w:hAnsi="Arial" w:cs="Arial"/>
          <w:color w:val="000000"/>
        </w:rPr>
        <w:t xml:space="preserve"> </w:t>
      </w:r>
      <w:proofErr w:type="spellStart"/>
      <w:r>
        <w:rPr>
          <w:rFonts w:ascii="Arial" w:eastAsia="Arial" w:hAnsi="Arial" w:cs="Arial"/>
          <w:color w:val="000000"/>
        </w:rPr>
        <w:t>айдоочуларына</w:t>
      </w:r>
      <w:proofErr w:type="spellEnd"/>
      <w:r>
        <w:rPr>
          <w:rFonts w:ascii="Arial" w:eastAsia="Arial" w:hAnsi="Arial" w:cs="Arial"/>
          <w:color w:val="000000"/>
        </w:rPr>
        <w:t xml:space="preserve"> велосипед </w:t>
      </w:r>
      <w:proofErr w:type="spellStart"/>
      <w:r>
        <w:rPr>
          <w:rFonts w:ascii="Arial" w:eastAsia="Arial" w:hAnsi="Arial" w:cs="Arial"/>
          <w:color w:val="000000"/>
        </w:rPr>
        <w:t>жолунда</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четинде</w:t>
      </w:r>
      <w:proofErr w:type="spellEnd"/>
      <w:r>
        <w:rPr>
          <w:rFonts w:ascii="Arial" w:eastAsia="Arial" w:hAnsi="Arial" w:cs="Arial"/>
          <w:color w:val="000000"/>
        </w:rPr>
        <w:t xml:space="preserve">, </w:t>
      </w:r>
      <w:proofErr w:type="spellStart"/>
      <w:r>
        <w:rPr>
          <w:rFonts w:ascii="Arial" w:eastAsia="Arial" w:hAnsi="Arial" w:cs="Arial"/>
          <w:color w:val="000000"/>
        </w:rPr>
        <w:t>тротуарларда</w:t>
      </w:r>
      <w:proofErr w:type="spellEnd"/>
      <w:r>
        <w:rPr>
          <w:rFonts w:ascii="Arial" w:eastAsia="Arial" w:hAnsi="Arial" w:cs="Arial"/>
          <w:color w:val="000000"/>
        </w:rPr>
        <w:t xml:space="preserve"> же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жолдо</w:t>
      </w:r>
      <w:proofErr w:type="spellEnd"/>
      <w:r>
        <w:rPr>
          <w:rFonts w:ascii="Arial" w:eastAsia="Arial" w:hAnsi="Arial" w:cs="Arial"/>
          <w:color w:val="000000"/>
        </w:rPr>
        <w:t xml:space="preserve"> </w:t>
      </w:r>
      <w:proofErr w:type="spellStart"/>
      <w:r>
        <w:rPr>
          <w:rFonts w:ascii="Arial" w:eastAsia="Arial" w:hAnsi="Arial" w:cs="Arial"/>
          <w:color w:val="000000"/>
        </w:rPr>
        <w:t>жүрүүгө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3FA643E9"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24.10. </w:t>
      </w:r>
      <w:proofErr w:type="spellStart"/>
      <w:r>
        <w:rPr>
          <w:rFonts w:ascii="Arial" w:eastAsia="Arial" w:hAnsi="Arial" w:cs="Arial"/>
          <w:color w:val="000000"/>
        </w:rPr>
        <w:t>Велосипедчилерге</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колдонгон</w:t>
      </w:r>
      <w:proofErr w:type="spellEnd"/>
      <w:r>
        <w:rPr>
          <w:rFonts w:ascii="Arial" w:eastAsia="Arial" w:hAnsi="Arial" w:cs="Arial"/>
          <w:color w:val="000000"/>
        </w:rPr>
        <w:t xml:space="preserve"> </w:t>
      </w:r>
      <w:proofErr w:type="spellStart"/>
      <w:r>
        <w:rPr>
          <w:rFonts w:ascii="Arial" w:eastAsia="Arial" w:hAnsi="Arial" w:cs="Arial"/>
          <w:color w:val="000000"/>
        </w:rPr>
        <w:t>адамдарга</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мопеддердин</w:t>
      </w:r>
      <w:proofErr w:type="spellEnd"/>
      <w:r>
        <w:rPr>
          <w:rFonts w:ascii="Arial" w:eastAsia="Arial" w:hAnsi="Arial" w:cs="Arial"/>
          <w:color w:val="000000"/>
        </w:rPr>
        <w:t xml:space="preserve"> </w:t>
      </w:r>
      <w:proofErr w:type="spellStart"/>
      <w:r>
        <w:rPr>
          <w:rFonts w:ascii="Arial" w:eastAsia="Arial" w:hAnsi="Arial" w:cs="Arial"/>
          <w:color w:val="000000"/>
        </w:rPr>
        <w:t>айдоочуларына</w:t>
      </w:r>
      <w:proofErr w:type="spellEnd"/>
      <w:r>
        <w:rPr>
          <w:rFonts w:ascii="Arial" w:eastAsia="Arial" w:hAnsi="Arial" w:cs="Arial"/>
          <w:color w:val="000000"/>
        </w:rPr>
        <w:t xml:space="preserve"> </w:t>
      </w:r>
      <w:proofErr w:type="spellStart"/>
      <w:r>
        <w:rPr>
          <w:rFonts w:ascii="Arial" w:eastAsia="Arial" w:hAnsi="Arial" w:cs="Arial"/>
          <w:color w:val="000000"/>
        </w:rPr>
        <w:t>төмөнкүлөргө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68880CDF"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велосипедди</w:t>
      </w:r>
      <w:proofErr w:type="spellEnd"/>
      <w:r>
        <w:rPr>
          <w:rFonts w:ascii="Arial" w:eastAsia="Arial" w:hAnsi="Arial" w:cs="Arial"/>
          <w:color w:val="000000"/>
        </w:rPr>
        <w:t xml:space="preserve">, </w:t>
      </w:r>
      <w:proofErr w:type="spellStart"/>
      <w:r>
        <w:rPr>
          <w:rFonts w:ascii="Arial" w:eastAsia="Arial" w:hAnsi="Arial" w:cs="Arial"/>
          <w:color w:val="000000"/>
        </w:rPr>
        <w:t>мопедди</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каражатын</w:t>
      </w:r>
      <w:proofErr w:type="spellEnd"/>
      <w:r>
        <w:rPr>
          <w:rFonts w:ascii="Arial" w:eastAsia="Arial" w:hAnsi="Arial" w:cs="Arial"/>
          <w:color w:val="000000"/>
        </w:rPr>
        <w:t xml:space="preserve"> (</w:t>
      </w:r>
      <w:proofErr w:type="spellStart"/>
      <w:r>
        <w:rPr>
          <w:rFonts w:ascii="Arial" w:eastAsia="Arial" w:hAnsi="Arial" w:cs="Arial"/>
          <w:color w:val="000000"/>
        </w:rPr>
        <w:t>эгерде</w:t>
      </w:r>
      <w:proofErr w:type="spellEnd"/>
      <w:r>
        <w:rPr>
          <w:rFonts w:ascii="Arial" w:eastAsia="Arial" w:hAnsi="Arial" w:cs="Arial"/>
          <w:color w:val="000000"/>
        </w:rPr>
        <w:t xml:space="preserve"> руль </w:t>
      </w:r>
      <w:proofErr w:type="spellStart"/>
      <w:r>
        <w:rPr>
          <w:rFonts w:ascii="Arial" w:eastAsia="Arial" w:hAnsi="Arial" w:cs="Arial"/>
          <w:color w:val="000000"/>
        </w:rPr>
        <w:t>болсо</w:t>
      </w:r>
      <w:proofErr w:type="spellEnd"/>
      <w:r>
        <w:rPr>
          <w:rFonts w:ascii="Arial" w:eastAsia="Arial" w:hAnsi="Arial" w:cs="Arial"/>
          <w:color w:val="000000"/>
        </w:rPr>
        <w:t xml:space="preserve">) </w:t>
      </w:r>
      <w:proofErr w:type="spellStart"/>
      <w:r>
        <w:rPr>
          <w:rFonts w:ascii="Arial" w:eastAsia="Arial" w:hAnsi="Arial" w:cs="Arial"/>
          <w:color w:val="000000"/>
        </w:rPr>
        <w:t>рулду</w:t>
      </w:r>
      <w:proofErr w:type="spellEnd"/>
      <w:r>
        <w:rPr>
          <w:rFonts w:ascii="Arial" w:eastAsia="Arial" w:hAnsi="Arial" w:cs="Arial"/>
          <w:color w:val="000000"/>
        </w:rPr>
        <w:t xml:space="preserve"> жок </w:t>
      </w:r>
      <w:proofErr w:type="spellStart"/>
      <w:r>
        <w:rPr>
          <w:rFonts w:ascii="Arial" w:eastAsia="Arial" w:hAnsi="Arial" w:cs="Arial"/>
          <w:color w:val="000000"/>
        </w:rPr>
        <w:t>дегенде</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колу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кармабастан</w:t>
      </w:r>
      <w:proofErr w:type="spellEnd"/>
      <w:r>
        <w:rPr>
          <w:rFonts w:ascii="Arial" w:eastAsia="Arial" w:hAnsi="Arial" w:cs="Arial"/>
          <w:color w:val="000000"/>
        </w:rPr>
        <w:t xml:space="preserve"> </w:t>
      </w:r>
      <w:proofErr w:type="spellStart"/>
      <w:r>
        <w:rPr>
          <w:rFonts w:ascii="Arial" w:eastAsia="Arial" w:hAnsi="Arial" w:cs="Arial"/>
          <w:color w:val="000000"/>
        </w:rPr>
        <w:t>айдоого</w:t>
      </w:r>
      <w:proofErr w:type="spellEnd"/>
      <w:r>
        <w:rPr>
          <w:rFonts w:ascii="Arial" w:eastAsia="Arial" w:hAnsi="Arial" w:cs="Arial"/>
          <w:color w:val="000000"/>
        </w:rPr>
        <w:t>;</w:t>
      </w:r>
    </w:p>
    <w:p w14:paraId="4662AEF0"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габариттин</w:t>
      </w:r>
      <w:proofErr w:type="spellEnd"/>
      <w:r>
        <w:rPr>
          <w:rFonts w:ascii="Arial" w:eastAsia="Arial" w:hAnsi="Arial" w:cs="Arial"/>
          <w:color w:val="000000"/>
        </w:rPr>
        <w:t xml:space="preserve"> же </w:t>
      </w:r>
      <w:proofErr w:type="spellStart"/>
      <w:r>
        <w:rPr>
          <w:rFonts w:ascii="Arial" w:eastAsia="Arial" w:hAnsi="Arial" w:cs="Arial"/>
          <w:color w:val="000000"/>
        </w:rPr>
        <w:t>жүктөрдүн</w:t>
      </w:r>
      <w:proofErr w:type="spellEnd"/>
      <w:r>
        <w:rPr>
          <w:rFonts w:ascii="Arial" w:eastAsia="Arial" w:hAnsi="Arial" w:cs="Arial"/>
          <w:color w:val="000000"/>
        </w:rPr>
        <w:t xml:space="preserve"> </w:t>
      </w:r>
      <w:proofErr w:type="spellStart"/>
      <w:r>
        <w:rPr>
          <w:rFonts w:ascii="Arial" w:eastAsia="Arial" w:hAnsi="Arial" w:cs="Arial"/>
          <w:color w:val="000000"/>
        </w:rPr>
        <w:t>узундугу</w:t>
      </w:r>
      <w:proofErr w:type="spellEnd"/>
      <w:r>
        <w:rPr>
          <w:rFonts w:ascii="Arial" w:eastAsia="Arial" w:hAnsi="Arial" w:cs="Arial"/>
          <w:color w:val="000000"/>
        </w:rPr>
        <w:t xml:space="preserve"> же </w:t>
      </w:r>
      <w:proofErr w:type="spellStart"/>
      <w:r>
        <w:rPr>
          <w:rFonts w:ascii="Arial" w:eastAsia="Arial" w:hAnsi="Arial" w:cs="Arial"/>
          <w:color w:val="000000"/>
        </w:rPr>
        <w:t>туурасы</w:t>
      </w:r>
      <w:proofErr w:type="spellEnd"/>
      <w:r>
        <w:rPr>
          <w:rFonts w:ascii="Arial" w:eastAsia="Arial" w:hAnsi="Arial" w:cs="Arial"/>
          <w:color w:val="000000"/>
        </w:rPr>
        <w:t xml:space="preserve"> 0,5 </w:t>
      </w:r>
      <w:proofErr w:type="spellStart"/>
      <w:r>
        <w:rPr>
          <w:rFonts w:ascii="Arial" w:eastAsia="Arial" w:hAnsi="Arial" w:cs="Arial"/>
          <w:color w:val="000000"/>
        </w:rPr>
        <w:t>мден</w:t>
      </w:r>
      <w:proofErr w:type="spellEnd"/>
      <w:r>
        <w:rPr>
          <w:rFonts w:ascii="Arial" w:eastAsia="Arial" w:hAnsi="Arial" w:cs="Arial"/>
          <w:color w:val="000000"/>
        </w:rPr>
        <w:t xml:space="preserve"> </w:t>
      </w:r>
      <w:proofErr w:type="spellStart"/>
      <w:r>
        <w:rPr>
          <w:rFonts w:ascii="Arial" w:eastAsia="Arial" w:hAnsi="Arial" w:cs="Arial"/>
          <w:color w:val="000000"/>
        </w:rPr>
        <w:t>ашык</w:t>
      </w:r>
      <w:proofErr w:type="spellEnd"/>
      <w:r>
        <w:rPr>
          <w:rFonts w:ascii="Arial" w:eastAsia="Arial" w:hAnsi="Arial" w:cs="Arial"/>
          <w:color w:val="000000"/>
        </w:rPr>
        <w:t xml:space="preserve"> </w:t>
      </w:r>
      <w:proofErr w:type="spellStart"/>
      <w:r>
        <w:rPr>
          <w:rFonts w:ascii="Arial" w:eastAsia="Arial" w:hAnsi="Arial" w:cs="Arial"/>
          <w:color w:val="000000"/>
        </w:rPr>
        <w:t>башкарууга</w:t>
      </w:r>
      <w:proofErr w:type="spellEnd"/>
      <w:r>
        <w:rPr>
          <w:rFonts w:ascii="Arial" w:eastAsia="Arial" w:hAnsi="Arial" w:cs="Arial"/>
          <w:color w:val="000000"/>
        </w:rPr>
        <w:t xml:space="preserve"> </w:t>
      </w:r>
      <w:proofErr w:type="spellStart"/>
      <w:r>
        <w:rPr>
          <w:rFonts w:ascii="Arial" w:eastAsia="Arial" w:hAnsi="Arial" w:cs="Arial"/>
          <w:color w:val="000000"/>
        </w:rPr>
        <w:t>тоскоол</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жүктөрдү</w:t>
      </w:r>
      <w:proofErr w:type="spellEnd"/>
      <w:r>
        <w:rPr>
          <w:rFonts w:ascii="Arial" w:eastAsia="Arial" w:hAnsi="Arial" w:cs="Arial"/>
          <w:color w:val="000000"/>
        </w:rPr>
        <w:t xml:space="preserve"> </w:t>
      </w:r>
      <w:proofErr w:type="spellStart"/>
      <w:r>
        <w:rPr>
          <w:rFonts w:ascii="Arial" w:eastAsia="Arial" w:hAnsi="Arial" w:cs="Arial"/>
          <w:color w:val="000000"/>
        </w:rPr>
        <w:t>ташууга</w:t>
      </w:r>
      <w:proofErr w:type="spellEnd"/>
      <w:r>
        <w:rPr>
          <w:rFonts w:ascii="Arial" w:eastAsia="Arial" w:hAnsi="Arial" w:cs="Arial"/>
          <w:color w:val="000000"/>
        </w:rPr>
        <w:t>;</w:t>
      </w:r>
    </w:p>
    <w:p w14:paraId="52DE048E"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эгерде</w:t>
      </w:r>
      <w:proofErr w:type="spellEnd"/>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w:t>
      </w:r>
      <w:proofErr w:type="spellStart"/>
      <w:r>
        <w:rPr>
          <w:rFonts w:ascii="Arial" w:eastAsia="Arial" w:hAnsi="Arial" w:cs="Arial"/>
          <w:color w:val="000000"/>
        </w:rPr>
        <w:t>велосипеддин</w:t>
      </w:r>
      <w:proofErr w:type="spellEnd"/>
      <w:r>
        <w:rPr>
          <w:rFonts w:ascii="Arial" w:eastAsia="Arial" w:hAnsi="Arial" w:cs="Arial"/>
          <w:color w:val="000000"/>
        </w:rPr>
        <w:t xml:space="preserve"> же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жабдуусунда</w:t>
      </w:r>
      <w:proofErr w:type="spellEnd"/>
      <w:r>
        <w:rPr>
          <w:rFonts w:ascii="Arial" w:eastAsia="Arial" w:hAnsi="Arial" w:cs="Arial"/>
          <w:color w:val="000000"/>
        </w:rPr>
        <w:t xml:space="preserve"> же </w:t>
      </w:r>
      <w:proofErr w:type="spellStart"/>
      <w:r>
        <w:rPr>
          <w:rFonts w:ascii="Arial" w:eastAsia="Arial" w:hAnsi="Arial" w:cs="Arial"/>
          <w:color w:val="000000"/>
        </w:rPr>
        <w:t>конструкциясында</w:t>
      </w:r>
      <w:proofErr w:type="spellEnd"/>
      <w:r>
        <w:rPr>
          <w:rFonts w:ascii="Arial" w:eastAsia="Arial" w:hAnsi="Arial" w:cs="Arial"/>
          <w:color w:val="000000"/>
        </w:rPr>
        <w:t xml:space="preserve"> </w:t>
      </w:r>
      <w:proofErr w:type="spellStart"/>
      <w:r>
        <w:rPr>
          <w:rFonts w:ascii="Arial" w:eastAsia="Arial" w:hAnsi="Arial" w:cs="Arial"/>
          <w:color w:val="000000"/>
        </w:rPr>
        <w:t>каралбаса</w:t>
      </w:r>
      <w:proofErr w:type="spellEnd"/>
      <w:r>
        <w:rPr>
          <w:rFonts w:ascii="Arial" w:eastAsia="Arial" w:hAnsi="Arial" w:cs="Arial"/>
          <w:color w:val="000000"/>
        </w:rPr>
        <w:t xml:space="preserve">, </w:t>
      </w:r>
      <w:proofErr w:type="spellStart"/>
      <w:r>
        <w:rPr>
          <w:rFonts w:ascii="Arial" w:eastAsia="Arial" w:hAnsi="Arial" w:cs="Arial"/>
          <w:color w:val="000000"/>
        </w:rPr>
        <w:t>жүргүнчүлөрдү</w:t>
      </w:r>
      <w:proofErr w:type="spellEnd"/>
      <w:r>
        <w:rPr>
          <w:rFonts w:ascii="Arial" w:eastAsia="Arial" w:hAnsi="Arial" w:cs="Arial"/>
          <w:color w:val="000000"/>
        </w:rPr>
        <w:t xml:space="preserve"> </w:t>
      </w:r>
      <w:proofErr w:type="spellStart"/>
      <w:r>
        <w:rPr>
          <w:rFonts w:ascii="Arial" w:eastAsia="Arial" w:hAnsi="Arial" w:cs="Arial"/>
          <w:color w:val="000000"/>
        </w:rPr>
        <w:t>ташууга</w:t>
      </w:r>
      <w:proofErr w:type="spellEnd"/>
      <w:r>
        <w:rPr>
          <w:rFonts w:ascii="Arial" w:eastAsia="Arial" w:hAnsi="Arial" w:cs="Arial"/>
          <w:color w:val="000000"/>
        </w:rPr>
        <w:t>;</w:t>
      </w:r>
    </w:p>
    <w:p w14:paraId="2A618D7C"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трамвай </w:t>
      </w:r>
      <w:proofErr w:type="spellStart"/>
      <w:r>
        <w:rPr>
          <w:rFonts w:ascii="Arial" w:eastAsia="Arial" w:hAnsi="Arial" w:cs="Arial"/>
          <w:color w:val="000000"/>
        </w:rPr>
        <w:t>кыймылы</w:t>
      </w:r>
      <w:proofErr w:type="spellEnd"/>
      <w:r>
        <w:rPr>
          <w:rFonts w:ascii="Arial" w:eastAsia="Arial" w:hAnsi="Arial" w:cs="Arial"/>
          <w:color w:val="000000"/>
        </w:rPr>
        <w:t xml:space="preserve"> бар </w:t>
      </w:r>
      <w:proofErr w:type="spellStart"/>
      <w:r>
        <w:rPr>
          <w:rFonts w:ascii="Arial" w:eastAsia="Arial" w:hAnsi="Arial" w:cs="Arial"/>
          <w:color w:val="000000"/>
        </w:rPr>
        <w:t>жолдордо</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багытта</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бирден</w:t>
      </w:r>
      <w:proofErr w:type="spellEnd"/>
      <w:r>
        <w:rPr>
          <w:rFonts w:ascii="Arial" w:eastAsia="Arial" w:hAnsi="Arial" w:cs="Arial"/>
          <w:color w:val="000000"/>
        </w:rPr>
        <w:t xml:space="preserve"> </w:t>
      </w:r>
      <w:proofErr w:type="spellStart"/>
      <w:r>
        <w:rPr>
          <w:rFonts w:ascii="Arial" w:eastAsia="Arial" w:hAnsi="Arial" w:cs="Arial"/>
          <w:color w:val="000000"/>
        </w:rPr>
        <w:t>ашык</w:t>
      </w:r>
      <w:proofErr w:type="spellEnd"/>
      <w:r>
        <w:rPr>
          <w:rFonts w:ascii="Arial" w:eastAsia="Arial" w:hAnsi="Arial" w:cs="Arial"/>
          <w:color w:val="000000"/>
        </w:rPr>
        <w:t xml:space="preserve"> </w:t>
      </w:r>
      <w:proofErr w:type="spellStart"/>
      <w:r>
        <w:rPr>
          <w:rFonts w:ascii="Arial" w:eastAsia="Arial" w:hAnsi="Arial" w:cs="Arial"/>
          <w:color w:val="000000"/>
        </w:rPr>
        <w:t>тилкеси</w:t>
      </w:r>
      <w:proofErr w:type="spellEnd"/>
      <w:r>
        <w:rPr>
          <w:rFonts w:ascii="Arial" w:eastAsia="Arial" w:hAnsi="Arial" w:cs="Arial"/>
          <w:color w:val="000000"/>
        </w:rPr>
        <w:t xml:space="preserve"> бар </w:t>
      </w:r>
      <w:proofErr w:type="spellStart"/>
      <w:r>
        <w:rPr>
          <w:rFonts w:ascii="Arial" w:eastAsia="Arial" w:hAnsi="Arial" w:cs="Arial"/>
          <w:color w:val="000000"/>
        </w:rPr>
        <w:t>жолдордо</w:t>
      </w:r>
      <w:proofErr w:type="spellEnd"/>
      <w:r>
        <w:rPr>
          <w:rFonts w:ascii="Arial" w:eastAsia="Arial" w:hAnsi="Arial" w:cs="Arial"/>
          <w:color w:val="000000"/>
        </w:rPr>
        <w:t xml:space="preserve"> </w:t>
      </w:r>
      <w:proofErr w:type="spellStart"/>
      <w:r>
        <w:rPr>
          <w:rFonts w:ascii="Arial" w:eastAsia="Arial" w:hAnsi="Arial" w:cs="Arial"/>
          <w:color w:val="000000"/>
        </w:rPr>
        <w:t>солго</w:t>
      </w:r>
      <w:proofErr w:type="spellEnd"/>
      <w:r>
        <w:rPr>
          <w:rFonts w:ascii="Arial" w:eastAsia="Arial" w:hAnsi="Arial" w:cs="Arial"/>
          <w:color w:val="000000"/>
        </w:rPr>
        <w:t xml:space="preserve"> </w:t>
      </w:r>
      <w:proofErr w:type="spellStart"/>
      <w:r>
        <w:rPr>
          <w:rFonts w:ascii="Arial" w:eastAsia="Arial" w:hAnsi="Arial" w:cs="Arial"/>
          <w:color w:val="000000"/>
        </w:rPr>
        <w:t>бурулуу</w:t>
      </w:r>
      <w:proofErr w:type="spellEnd"/>
      <w:r>
        <w:rPr>
          <w:rFonts w:ascii="Arial" w:eastAsia="Arial" w:hAnsi="Arial" w:cs="Arial"/>
          <w:color w:val="000000"/>
        </w:rPr>
        <w:t xml:space="preserve"> же </w:t>
      </w:r>
      <w:proofErr w:type="spellStart"/>
      <w:r>
        <w:rPr>
          <w:rFonts w:ascii="Arial" w:eastAsia="Arial" w:hAnsi="Arial" w:cs="Arial"/>
          <w:color w:val="000000"/>
        </w:rPr>
        <w:t>кайрылуу</w:t>
      </w:r>
      <w:proofErr w:type="spellEnd"/>
      <w:r>
        <w:rPr>
          <w:rFonts w:ascii="Arial" w:eastAsia="Arial" w:hAnsi="Arial" w:cs="Arial"/>
          <w:color w:val="000000"/>
        </w:rPr>
        <w:t xml:space="preserve"> (</w:t>
      </w:r>
      <w:proofErr w:type="spellStart"/>
      <w:r>
        <w:rPr>
          <w:rFonts w:ascii="Arial" w:eastAsia="Arial" w:hAnsi="Arial" w:cs="Arial"/>
          <w:color w:val="000000"/>
        </w:rPr>
        <w:t>оң</w:t>
      </w:r>
      <w:proofErr w:type="spellEnd"/>
      <w:r>
        <w:rPr>
          <w:rFonts w:ascii="Arial" w:eastAsia="Arial" w:hAnsi="Arial" w:cs="Arial"/>
          <w:color w:val="000000"/>
        </w:rPr>
        <w:t xml:space="preserve"> </w:t>
      </w:r>
      <w:proofErr w:type="spellStart"/>
      <w:r>
        <w:rPr>
          <w:rFonts w:ascii="Arial" w:eastAsia="Arial" w:hAnsi="Arial" w:cs="Arial"/>
          <w:color w:val="000000"/>
        </w:rPr>
        <w:t>тилкеден</w:t>
      </w:r>
      <w:proofErr w:type="spellEnd"/>
      <w:r>
        <w:rPr>
          <w:rFonts w:ascii="Arial" w:eastAsia="Arial" w:hAnsi="Arial" w:cs="Arial"/>
          <w:color w:val="000000"/>
        </w:rPr>
        <w:t xml:space="preserve"> </w:t>
      </w:r>
      <w:proofErr w:type="spellStart"/>
      <w:r>
        <w:rPr>
          <w:rFonts w:ascii="Arial" w:eastAsia="Arial" w:hAnsi="Arial" w:cs="Arial"/>
          <w:color w:val="000000"/>
        </w:rPr>
        <w:t>солго</w:t>
      </w:r>
      <w:proofErr w:type="spellEnd"/>
      <w:r>
        <w:rPr>
          <w:rFonts w:ascii="Arial" w:eastAsia="Arial" w:hAnsi="Arial" w:cs="Arial"/>
          <w:color w:val="000000"/>
        </w:rPr>
        <w:t xml:space="preserve"> </w:t>
      </w:r>
      <w:proofErr w:type="spellStart"/>
      <w:r>
        <w:rPr>
          <w:rFonts w:ascii="Arial" w:eastAsia="Arial" w:hAnsi="Arial" w:cs="Arial"/>
          <w:color w:val="000000"/>
        </w:rPr>
        <w:t>бурулууга</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учурларды</w:t>
      </w:r>
      <w:proofErr w:type="spellEnd"/>
      <w:r>
        <w:rPr>
          <w:rFonts w:ascii="Arial" w:eastAsia="Arial" w:hAnsi="Arial" w:cs="Arial"/>
          <w:color w:val="000000"/>
        </w:rPr>
        <w:t xml:space="preserve"> </w:t>
      </w:r>
      <w:proofErr w:type="spellStart"/>
      <w:r>
        <w:rPr>
          <w:rFonts w:ascii="Arial" w:eastAsia="Arial" w:hAnsi="Arial" w:cs="Arial"/>
          <w:color w:val="000000"/>
        </w:rPr>
        <w:t>кошпогондо</w:t>
      </w:r>
      <w:proofErr w:type="spellEnd"/>
      <w:r>
        <w:rPr>
          <w:rFonts w:ascii="Arial" w:eastAsia="Arial" w:hAnsi="Arial" w:cs="Arial"/>
          <w:color w:val="000000"/>
        </w:rPr>
        <w:t xml:space="preserve">, велосипед </w:t>
      </w:r>
      <w:proofErr w:type="spellStart"/>
      <w:r>
        <w:rPr>
          <w:rFonts w:ascii="Arial" w:eastAsia="Arial" w:hAnsi="Arial" w:cs="Arial"/>
          <w:color w:val="000000"/>
        </w:rPr>
        <w:t>зонасында</w:t>
      </w:r>
      <w:proofErr w:type="spellEnd"/>
      <w:r>
        <w:rPr>
          <w:rFonts w:ascii="Arial" w:eastAsia="Arial" w:hAnsi="Arial" w:cs="Arial"/>
          <w:color w:val="000000"/>
        </w:rPr>
        <w:t xml:space="preserve"> </w:t>
      </w:r>
      <w:proofErr w:type="spellStart"/>
      <w:r>
        <w:rPr>
          <w:rFonts w:ascii="Arial" w:eastAsia="Arial" w:hAnsi="Arial" w:cs="Arial"/>
          <w:color w:val="000000"/>
        </w:rPr>
        <w:t>жайгашкан</w:t>
      </w:r>
      <w:proofErr w:type="spellEnd"/>
      <w:r>
        <w:rPr>
          <w:rFonts w:ascii="Arial" w:eastAsia="Arial" w:hAnsi="Arial" w:cs="Arial"/>
          <w:color w:val="000000"/>
        </w:rPr>
        <w:t xml:space="preserve"> </w:t>
      </w:r>
      <w:proofErr w:type="spellStart"/>
      <w:r>
        <w:rPr>
          <w:rFonts w:ascii="Arial" w:eastAsia="Arial" w:hAnsi="Arial" w:cs="Arial"/>
          <w:color w:val="000000"/>
        </w:rPr>
        <w:t>жолдордон</w:t>
      </w:r>
      <w:proofErr w:type="spellEnd"/>
      <w:r>
        <w:rPr>
          <w:rFonts w:ascii="Arial" w:eastAsia="Arial" w:hAnsi="Arial" w:cs="Arial"/>
          <w:color w:val="000000"/>
        </w:rPr>
        <w:t xml:space="preserve"> </w:t>
      </w:r>
      <w:proofErr w:type="spellStart"/>
      <w:r>
        <w:rPr>
          <w:rFonts w:ascii="Arial" w:eastAsia="Arial" w:hAnsi="Arial" w:cs="Arial"/>
          <w:color w:val="000000"/>
        </w:rPr>
        <w:t>тышкары</w:t>
      </w:r>
      <w:proofErr w:type="spellEnd"/>
      <w:r>
        <w:rPr>
          <w:rFonts w:ascii="Arial" w:eastAsia="Arial" w:hAnsi="Arial" w:cs="Arial"/>
          <w:color w:val="000000"/>
        </w:rPr>
        <w:t>);</w:t>
      </w:r>
    </w:p>
    <w:p w14:paraId="7B7D95FA"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транспорт </w:t>
      </w:r>
      <w:proofErr w:type="spellStart"/>
      <w:r>
        <w:rPr>
          <w:rFonts w:ascii="Arial" w:eastAsia="Arial" w:hAnsi="Arial" w:cs="Arial"/>
          <w:color w:val="000000"/>
        </w:rPr>
        <w:t>каражатын</w:t>
      </w:r>
      <w:proofErr w:type="spellEnd"/>
      <w:r>
        <w:rPr>
          <w:rFonts w:ascii="Arial" w:eastAsia="Arial" w:hAnsi="Arial" w:cs="Arial"/>
          <w:color w:val="000000"/>
        </w:rPr>
        <w:t xml:space="preserve"> </w:t>
      </w:r>
      <w:proofErr w:type="spellStart"/>
      <w:r>
        <w:rPr>
          <w:rFonts w:ascii="Arial" w:eastAsia="Arial" w:hAnsi="Arial" w:cs="Arial"/>
          <w:color w:val="000000"/>
        </w:rPr>
        <w:t>айдап</w:t>
      </w:r>
      <w:proofErr w:type="spellEnd"/>
      <w:r>
        <w:rPr>
          <w:rFonts w:ascii="Arial" w:eastAsia="Arial" w:hAnsi="Arial" w:cs="Arial"/>
          <w:color w:val="000000"/>
        </w:rPr>
        <w:t xml:space="preserve"> бара </w:t>
      </w:r>
      <w:proofErr w:type="spellStart"/>
      <w:r>
        <w:rPr>
          <w:rFonts w:ascii="Arial" w:eastAsia="Arial" w:hAnsi="Arial" w:cs="Arial"/>
          <w:color w:val="000000"/>
        </w:rPr>
        <w:t>жатып</w:t>
      </w:r>
      <w:proofErr w:type="spellEnd"/>
      <w:r>
        <w:rPr>
          <w:rFonts w:ascii="Arial" w:eastAsia="Arial" w:hAnsi="Arial" w:cs="Arial"/>
          <w:color w:val="000000"/>
        </w:rPr>
        <w:t xml:space="preserve"> (велосипед,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мопед)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өткөөлдөн</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бөлүгүн</w:t>
      </w:r>
      <w:proofErr w:type="spellEnd"/>
      <w:r>
        <w:rPr>
          <w:rFonts w:ascii="Arial" w:eastAsia="Arial" w:hAnsi="Arial" w:cs="Arial"/>
          <w:color w:val="000000"/>
        </w:rPr>
        <w:t xml:space="preserve"> </w:t>
      </w:r>
      <w:proofErr w:type="spellStart"/>
      <w:r>
        <w:rPr>
          <w:rFonts w:ascii="Arial" w:eastAsia="Arial" w:hAnsi="Arial" w:cs="Arial"/>
          <w:color w:val="000000"/>
        </w:rPr>
        <w:t>кесип</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w:t>
      </w:r>
    </w:p>
    <w:p w14:paraId="1BEF800C"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24.11. Велосипед, мопед же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эксплуатациялоого</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w:t>
      </w:r>
      <w:proofErr w:type="spellStart"/>
      <w:r>
        <w:rPr>
          <w:rFonts w:ascii="Arial" w:eastAsia="Arial" w:hAnsi="Arial" w:cs="Arial"/>
          <w:color w:val="000000"/>
        </w:rPr>
        <w:t>чиркегичти</w:t>
      </w:r>
      <w:proofErr w:type="spellEnd"/>
      <w:r>
        <w:rPr>
          <w:rFonts w:ascii="Arial" w:eastAsia="Arial" w:hAnsi="Arial" w:cs="Arial"/>
          <w:color w:val="000000"/>
        </w:rPr>
        <w:t xml:space="preserve"> </w:t>
      </w:r>
      <w:proofErr w:type="spellStart"/>
      <w:r>
        <w:rPr>
          <w:rFonts w:ascii="Arial" w:eastAsia="Arial" w:hAnsi="Arial" w:cs="Arial"/>
          <w:color w:val="000000"/>
        </w:rPr>
        <w:t>тиешелүү</w:t>
      </w:r>
      <w:proofErr w:type="spellEnd"/>
      <w:r>
        <w:rPr>
          <w:rFonts w:ascii="Arial" w:eastAsia="Arial" w:hAnsi="Arial" w:cs="Arial"/>
          <w:color w:val="000000"/>
        </w:rPr>
        <w:t xml:space="preserve"> </w:t>
      </w:r>
      <w:proofErr w:type="spellStart"/>
      <w:r>
        <w:rPr>
          <w:rFonts w:ascii="Arial" w:eastAsia="Arial" w:hAnsi="Arial" w:cs="Arial"/>
          <w:color w:val="000000"/>
        </w:rPr>
        <w:t>түрдө</w:t>
      </w:r>
      <w:proofErr w:type="spellEnd"/>
      <w:r>
        <w:rPr>
          <w:rFonts w:ascii="Arial" w:eastAsia="Arial" w:hAnsi="Arial" w:cs="Arial"/>
          <w:color w:val="000000"/>
        </w:rPr>
        <w:t xml:space="preserve"> велосипед, мопед же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сүйрөтүүдөн</w:t>
      </w:r>
      <w:proofErr w:type="spellEnd"/>
      <w:r>
        <w:rPr>
          <w:rFonts w:ascii="Arial" w:eastAsia="Arial" w:hAnsi="Arial" w:cs="Arial"/>
          <w:color w:val="000000"/>
        </w:rPr>
        <w:t xml:space="preserve"> </w:t>
      </w:r>
      <w:proofErr w:type="spellStart"/>
      <w:r>
        <w:rPr>
          <w:rFonts w:ascii="Arial" w:eastAsia="Arial" w:hAnsi="Arial" w:cs="Arial"/>
          <w:color w:val="000000"/>
        </w:rPr>
        <w:t>тышкары</w:t>
      </w:r>
      <w:proofErr w:type="spellEnd"/>
      <w:r>
        <w:rPr>
          <w:rFonts w:ascii="Arial" w:eastAsia="Arial" w:hAnsi="Arial" w:cs="Arial"/>
          <w:color w:val="000000"/>
        </w:rPr>
        <w:t xml:space="preserve">, </w:t>
      </w:r>
      <w:proofErr w:type="spellStart"/>
      <w:r>
        <w:rPr>
          <w:rFonts w:ascii="Arial" w:eastAsia="Arial" w:hAnsi="Arial" w:cs="Arial"/>
          <w:color w:val="000000"/>
        </w:rPr>
        <w:t>велосипеддерди</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мопеддерди</w:t>
      </w:r>
      <w:proofErr w:type="spellEnd"/>
      <w:r>
        <w:rPr>
          <w:rFonts w:ascii="Arial" w:eastAsia="Arial" w:hAnsi="Arial" w:cs="Arial"/>
          <w:color w:val="000000"/>
        </w:rPr>
        <w:t xml:space="preserve"> </w:t>
      </w:r>
      <w:proofErr w:type="spellStart"/>
      <w:r>
        <w:rPr>
          <w:rFonts w:ascii="Arial" w:eastAsia="Arial" w:hAnsi="Arial" w:cs="Arial"/>
          <w:color w:val="000000"/>
        </w:rPr>
        <w:t>сүйрөтүүгө</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велосипед,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мопеддер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сүйрөтүүгө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4E10194F"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24.12. </w:t>
      </w:r>
      <w:proofErr w:type="spellStart"/>
      <w:r>
        <w:rPr>
          <w:rFonts w:ascii="Arial" w:eastAsia="Arial" w:hAnsi="Arial" w:cs="Arial"/>
          <w:color w:val="000000"/>
        </w:rPr>
        <w:t>Сутканын</w:t>
      </w:r>
      <w:proofErr w:type="spellEnd"/>
      <w:r>
        <w:rPr>
          <w:rFonts w:ascii="Arial" w:eastAsia="Arial" w:hAnsi="Arial" w:cs="Arial"/>
          <w:color w:val="000000"/>
        </w:rPr>
        <w:t xml:space="preserve"> </w:t>
      </w:r>
      <w:proofErr w:type="spellStart"/>
      <w:r>
        <w:rPr>
          <w:rFonts w:ascii="Arial" w:eastAsia="Arial" w:hAnsi="Arial" w:cs="Arial"/>
          <w:color w:val="000000"/>
        </w:rPr>
        <w:t>караңгы</w:t>
      </w:r>
      <w:proofErr w:type="spellEnd"/>
      <w:r>
        <w:rPr>
          <w:rFonts w:ascii="Arial" w:eastAsia="Arial" w:hAnsi="Arial" w:cs="Arial"/>
          <w:color w:val="000000"/>
        </w:rPr>
        <w:t xml:space="preserve"> </w:t>
      </w:r>
      <w:proofErr w:type="spellStart"/>
      <w:r>
        <w:rPr>
          <w:rFonts w:ascii="Arial" w:eastAsia="Arial" w:hAnsi="Arial" w:cs="Arial"/>
          <w:color w:val="000000"/>
        </w:rPr>
        <w:t>мезгилинде</w:t>
      </w:r>
      <w:proofErr w:type="spellEnd"/>
      <w:r>
        <w:rPr>
          <w:rFonts w:ascii="Arial" w:eastAsia="Arial" w:hAnsi="Arial" w:cs="Arial"/>
          <w:color w:val="000000"/>
        </w:rPr>
        <w:t xml:space="preserve"> же </w:t>
      </w:r>
      <w:proofErr w:type="spellStart"/>
      <w:r>
        <w:rPr>
          <w:rFonts w:ascii="Arial" w:eastAsia="Arial" w:hAnsi="Arial" w:cs="Arial"/>
          <w:color w:val="000000"/>
        </w:rPr>
        <w:t>көрүнүү</w:t>
      </w:r>
      <w:proofErr w:type="spellEnd"/>
      <w:r>
        <w:rPr>
          <w:rFonts w:ascii="Arial" w:eastAsia="Arial" w:hAnsi="Arial" w:cs="Arial"/>
          <w:color w:val="000000"/>
        </w:rPr>
        <w:t xml:space="preserve"> </w:t>
      </w:r>
      <w:proofErr w:type="spellStart"/>
      <w:r>
        <w:rPr>
          <w:rFonts w:ascii="Arial" w:eastAsia="Arial" w:hAnsi="Arial" w:cs="Arial"/>
          <w:color w:val="000000"/>
        </w:rPr>
        <w:t>жетишсиз</w:t>
      </w:r>
      <w:proofErr w:type="spellEnd"/>
      <w:r>
        <w:rPr>
          <w:rFonts w:ascii="Arial" w:eastAsia="Arial" w:hAnsi="Arial" w:cs="Arial"/>
          <w:color w:val="000000"/>
        </w:rPr>
        <w:t xml:space="preserve"> </w:t>
      </w:r>
      <w:proofErr w:type="spellStart"/>
      <w:r>
        <w:rPr>
          <w:rFonts w:ascii="Arial" w:eastAsia="Arial" w:hAnsi="Arial" w:cs="Arial"/>
          <w:color w:val="000000"/>
        </w:rPr>
        <w:t>шарттардагы</w:t>
      </w:r>
      <w:proofErr w:type="spellEnd"/>
      <w:r>
        <w:rPr>
          <w:rFonts w:ascii="Arial" w:eastAsia="Arial" w:hAnsi="Arial" w:cs="Arial"/>
          <w:color w:val="000000"/>
        </w:rPr>
        <w:t xml:space="preserve">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учурунда</w:t>
      </w:r>
      <w:proofErr w:type="spellEnd"/>
      <w:r>
        <w:rPr>
          <w:rFonts w:ascii="Arial" w:eastAsia="Arial" w:hAnsi="Arial" w:cs="Arial"/>
          <w:color w:val="000000"/>
        </w:rPr>
        <w:t xml:space="preserve"> </w:t>
      </w:r>
      <w:proofErr w:type="spellStart"/>
      <w:r>
        <w:rPr>
          <w:rFonts w:ascii="Arial" w:eastAsia="Arial" w:hAnsi="Arial" w:cs="Arial"/>
          <w:color w:val="000000"/>
        </w:rPr>
        <w:t>велосипедчилерге</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колдонгон</w:t>
      </w:r>
      <w:proofErr w:type="spellEnd"/>
      <w:r>
        <w:rPr>
          <w:rFonts w:ascii="Arial" w:eastAsia="Arial" w:hAnsi="Arial" w:cs="Arial"/>
          <w:color w:val="000000"/>
        </w:rPr>
        <w:t xml:space="preserve"> </w:t>
      </w:r>
      <w:proofErr w:type="spellStart"/>
      <w:r>
        <w:rPr>
          <w:rFonts w:ascii="Arial" w:eastAsia="Arial" w:hAnsi="Arial" w:cs="Arial"/>
          <w:color w:val="000000"/>
        </w:rPr>
        <w:t>адамдарга</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мопеддердин</w:t>
      </w:r>
      <w:proofErr w:type="spellEnd"/>
      <w:r>
        <w:rPr>
          <w:rFonts w:ascii="Arial" w:eastAsia="Arial" w:hAnsi="Arial" w:cs="Arial"/>
          <w:color w:val="000000"/>
        </w:rPr>
        <w:t xml:space="preserve"> </w:t>
      </w:r>
      <w:proofErr w:type="spellStart"/>
      <w:r>
        <w:rPr>
          <w:rFonts w:ascii="Arial" w:eastAsia="Arial" w:hAnsi="Arial" w:cs="Arial"/>
          <w:color w:val="000000"/>
        </w:rPr>
        <w:t>айдоочуларына</w:t>
      </w:r>
      <w:proofErr w:type="spellEnd"/>
      <w:r>
        <w:rPr>
          <w:rFonts w:ascii="Arial" w:eastAsia="Arial" w:hAnsi="Arial" w:cs="Arial"/>
          <w:color w:val="000000"/>
        </w:rPr>
        <w:t xml:space="preserve"> </w:t>
      </w:r>
      <w:proofErr w:type="spellStart"/>
      <w:r>
        <w:rPr>
          <w:rFonts w:ascii="Arial" w:eastAsia="Arial" w:hAnsi="Arial" w:cs="Arial"/>
          <w:color w:val="000000"/>
        </w:rPr>
        <w:t>жарыкты</w:t>
      </w:r>
      <w:proofErr w:type="spellEnd"/>
      <w:r>
        <w:rPr>
          <w:rFonts w:ascii="Arial" w:eastAsia="Arial" w:hAnsi="Arial" w:cs="Arial"/>
          <w:color w:val="000000"/>
        </w:rPr>
        <w:t xml:space="preserve"> </w:t>
      </w:r>
      <w:proofErr w:type="spellStart"/>
      <w:r>
        <w:rPr>
          <w:rFonts w:ascii="Arial" w:eastAsia="Arial" w:hAnsi="Arial" w:cs="Arial"/>
          <w:color w:val="000000"/>
        </w:rPr>
        <w:t>чагылдыруучу</w:t>
      </w:r>
      <w:proofErr w:type="spellEnd"/>
      <w:r>
        <w:rPr>
          <w:rFonts w:ascii="Arial" w:eastAsia="Arial" w:hAnsi="Arial" w:cs="Arial"/>
          <w:color w:val="000000"/>
        </w:rPr>
        <w:t xml:space="preserve"> </w:t>
      </w:r>
      <w:proofErr w:type="spellStart"/>
      <w:r>
        <w:rPr>
          <w:rFonts w:ascii="Arial" w:eastAsia="Arial" w:hAnsi="Arial" w:cs="Arial"/>
          <w:color w:val="000000"/>
        </w:rPr>
        <w:t>элементтери</w:t>
      </w:r>
      <w:proofErr w:type="spellEnd"/>
      <w:r>
        <w:rPr>
          <w:rFonts w:ascii="Arial" w:eastAsia="Arial" w:hAnsi="Arial" w:cs="Arial"/>
          <w:color w:val="000000"/>
        </w:rPr>
        <w:t xml:space="preserve"> бар </w:t>
      </w:r>
      <w:proofErr w:type="spellStart"/>
      <w:r>
        <w:rPr>
          <w:rFonts w:ascii="Arial" w:eastAsia="Arial" w:hAnsi="Arial" w:cs="Arial"/>
          <w:color w:val="000000"/>
        </w:rPr>
        <w:t>предметтерди</w:t>
      </w:r>
      <w:proofErr w:type="spellEnd"/>
      <w:r>
        <w:rPr>
          <w:rFonts w:ascii="Arial" w:eastAsia="Arial" w:hAnsi="Arial" w:cs="Arial"/>
          <w:color w:val="000000"/>
        </w:rPr>
        <w:t xml:space="preserve"> </w:t>
      </w:r>
      <w:proofErr w:type="spellStart"/>
      <w:r>
        <w:rPr>
          <w:rFonts w:ascii="Arial" w:eastAsia="Arial" w:hAnsi="Arial" w:cs="Arial"/>
          <w:color w:val="000000"/>
        </w:rPr>
        <w:t>өзү</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алып</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башка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айдоочулары</w:t>
      </w:r>
      <w:proofErr w:type="spellEnd"/>
      <w:r>
        <w:rPr>
          <w:rFonts w:ascii="Arial" w:eastAsia="Arial" w:hAnsi="Arial" w:cs="Arial"/>
          <w:color w:val="000000"/>
        </w:rPr>
        <w:t xml:space="preserve"> </w:t>
      </w:r>
      <w:proofErr w:type="spellStart"/>
      <w:r>
        <w:rPr>
          <w:rFonts w:ascii="Arial" w:eastAsia="Arial" w:hAnsi="Arial" w:cs="Arial"/>
          <w:color w:val="000000"/>
        </w:rPr>
        <w:t>тарабынан</w:t>
      </w:r>
      <w:proofErr w:type="spellEnd"/>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w:t>
      </w:r>
      <w:proofErr w:type="spellStart"/>
      <w:r>
        <w:rPr>
          <w:rFonts w:ascii="Arial" w:eastAsia="Arial" w:hAnsi="Arial" w:cs="Arial"/>
          <w:color w:val="000000"/>
        </w:rPr>
        <w:t>предметтердин</w:t>
      </w:r>
      <w:proofErr w:type="spellEnd"/>
      <w:r>
        <w:rPr>
          <w:rFonts w:ascii="Arial" w:eastAsia="Arial" w:hAnsi="Arial" w:cs="Arial"/>
          <w:color w:val="000000"/>
        </w:rPr>
        <w:t xml:space="preserve"> </w:t>
      </w:r>
      <w:proofErr w:type="spellStart"/>
      <w:r>
        <w:rPr>
          <w:rFonts w:ascii="Arial" w:eastAsia="Arial" w:hAnsi="Arial" w:cs="Arial"/>
          <w:color w:val="000000"/>
        </w:rPr>
        <w:t>көрүнүп</w:t>
      </w:r>
      <w:proofErr w:type="spellEnd"/>
      <w:r>
        <w:rPr>
          <w:rFonts w:ascii="Arial" w:eastAsia="Arial" w:hAnsi="Arial" w:cs="Arial"/>
          <w:color w:val="000000"/>
        </w:rPr>
        <w:t xml:space="preserve"> </w:t>
      </w:r>
      <w:proofErr w:type="spellStart"/>
      <w:r>
        <w:rPr>
          <w:rFonts w:ascii="Arial" w:eastAsia="Arial" w:hAnsi="Arial" w:cs="Arial"/>
          <w:color w:val="000000"/>
        </w:rPr>
        <w:t>турушун</w:t>
      </w:r>
      <w:proofErr w:type="spellEnd"/>
      <w:r>
        <w:rPr>
          <w:rFonts w:ascii="Arial" w:eastAsia="Arial" w:hAnsi="Arial" w:cs="Arial"/>
          <w:color w:val="000000"/>
        </w:rPr>
        <w:t xml:space="preserve"> </w:t>
      </w:r>
      <w:proofErr w:type="spellStart"/>
      <w:r>
        <w:rPr>
          <w:rFonts w:ascii="Arial" w:eastAsia="Arial" w:hAnsi="Arial" w:cs="Arial"/>
          <w:color w:val="000000"/>
        </w:rPr>
        <w:t>камсыз</w:t>
      </w:r>
      <w:proofErr w:type="spellEnd"/>
      <w:r>
        <w:rPr>
          <w:rFonts w:ascii="Arial" w:eastAsia="Arial" w:hAnsi="Arial" w:cs="Arial"/>
          <w:color w:val="000000"/>
        </w:rPr>
        <w:t xml:space="preserve"> </w:t>
      </w:r>
      <w:proofErr w:type="spellStart"/>
      <w:r>
        <w:rPr>
          <w:rFonts w:ascii="Arial" w:eastAsia="Arial" w:hAnsi="Arial" w:cs="Arial"/>
          <w:color w:val="000000"/>
        </w:rPr>
        <w:t>кылуу</w:t>
      </w:r>
      <w:proofErr w:type="spellEnd"/>
      <w:r>
        <w:rPr>
          <w:rFonts w:ascii="Arial" w:eastAsia="Arial" w:hAnsi="Arial" w:cs="Arial"/>
          <w:color w:val="000000"/>
        </w:rPr>
        <w:t xml:space="preserve"> </w:t>
      </w:r>
      <w:proofErr w:type="spellStart"/>
      <w:r>
        <w:rPr>
          <w:rFonts w:ascii="Arial" w:eastAsia="Arial" w:hAnsi="Arial" w:cs="Arial"/>
          <w:color w:val="000000"/>
        </w:rPr>
        <w:t>сунушталат</w:t>
      </w:r>
      <w:proofErr w:type="spellEnd"/>
      <w:r>
        <w:rPr>
          <w:rFonts w:ascii="Arial" w:eastAsia="Arial" w:hAnsi="Arial" w:cs="Arial"/>
          <w:color w:val="000000"/>
        </w:rPr>
        <w:t>.</w:t>
      </w:r>
    </w:p>
    <w:p w14:paraId="5AA7DA71"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24.13. </w:t>
      </w:r>
      <w:proofErr w:type="spellStart"/>
      <w:r>
        <w:rPr>
          <w:rFonts w:ascii="Arial" w:eastAsia="Arial" w:hAnsi="Arial" w:cs="Arial"/>
          <w:color w:val="000000"/>
        </w:rPr>
        <w:t>Велосипеддик</w:t>
      </w:r>
      <w:proofErr w:type="spellEnd"/>
      <w:r>
        <w:rPr>
          <w:rFonts w:ascii="Arial" w:eastAsia="Arial" w:hAnsi="Arial" w:cs="Arial"/>
          <w:color w:val="000000"/>
        </w:rPr>
        <w:t xml:space="preserve"> </w:t>
      </w:r>
      <w:proofErr w:type="spellStart"/>
      <w:r>
        <w:rPr>
          <w:rFonts w:ascii="Arial" w:eastAsia="Arial" w:hAnsi="Arial" w:cs="Arial"/>
          <w:color w:val="000000"/>
        </w:rPr>
        <w:t>зонада</w:t>
      </w:r>
      <w:proofErr w:type="spellEnd"/>
      <w:r>
        <w:rPr>
          <w:rFonts w:ascii="Arial" w:eastAsia="Arial" w:hAnsi="Arial" w:cs="Arial"/>
          <w:color w:val="000000"/>
        </w:rPr>
        <w:t>:</w:t>
      </w:r>
    </w:p>
    <w:p w14:paraId="74740CB8"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Велосипедчилер</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жекече</w:t>
      </w:r>
      <w:proofErr w:type="spellEnd"/>
      <w:r>
        <w:rPr>
          <w:rFonts w:ascii="Arial" w:eastAsia="Arial" w:hAnsi="Arial" w:cs="Arial"/>
          <w:color w:val="000000"/>
        </w:rPr>
        <w:t xml:space="preserve"> </w:t>
      </w:r>
      <w:proofErr w:type="spellStart"/>
      <w:r>
        <w:rPr>
          <w:rFonts w:ascii="Arial" w:eastAsia="Arial" w:hAnsi="Arial" w:cs="Arial"/>
          <w:color w:val="000000"/>
        </w:rPr>
        <w:t>мобилдүүлүк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колдонгон</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механикалык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каражаттарынан</w:t>
      </w:r>
      <w:proofErr w:type="spellEnd"/>
      <w:r>
        <w:rPr>
          <w:rFonts w:ascii="Arial" w:eastAsia="Arial" w:hAnsi="Arial" w:cs="Arial"/>
          <w:color w:val="000000"/>
        </w:rPr>
        <w:t xml:space="preserve"> </w:t>
      </w:r>
      <w:proofErr w:type="spellStart"/>
      <w:r>
        <w:rPr>
          <w:rFonts w:ascii="Arial" w:eastAsia="Arial" w:hAnsi="Arial" w:cs="Arial"/>
          <w:color w:val="000000"/>
        </w:rPr>
        <w:t>артыкчылыкка</w:t>
      </w:r>
      <w:proofErr w:type="spellEnd"/>
      <w:r>
        <w:rPr>
          <w:rFonts w:ascii="Arial" w:eastAsia="Arial" w:hAnsi="Arial" w:cs="Arial"/>
          <w:color w:val="000000"/>
        </w:rPr>
        <w:t xml:space="preserve"> </w:t>
      </w:r>
      <w:proofErr w:type="spellStart"/>
      <w:r>
        <w:rPr>
          <w:rFonts w:ascii="Arial" w:eastAsia="Arial" w:hAnsi="Arial" w:cs="Arial"/>
          <w:color w:val="000000"/>
        </w:rPr>
        <w:t>ээ</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Эрежелердин</w:t>
      </w:r>
      <w:proofErr w:type="spellEnd"/>
      <w:r>
        <w:rPr>
          <w:rFonts w:ascii="Arial" w:eastAsia="Arial" w:hAnsi="Arial" w:cs="Arial"/>
          <w:color w:val="000000"/>
        </w:rPr>
        <w:t xml:space="preserve"> 9.1(1)-9.3 </w:t>
      </w:r>
      <w:proofErr w:type="spellStart"/>
      <w:r>
        <w:rPr>
          <w:rFonts w:ascii="Arial" w:eastAsia="Arial" w:hAnsi="Arial" w:cs="Arial"/>
          <w:color w:val="000000"/>
        </w:rPr>
        <w:t>жана</w:t>
      </w:r>
      <w:proofErr w:type="spellEnd"/>
      <w:r>
        <w:rPr>
          <w:rFonts w:ascii="Arial" w:eastAsia="Arial" w:hAnsi="Arial" w:cs="Arial"/>
          <w:color w:val="000000"/>
        </w:rPr>
        <w:t xml:space="preserve"> 9.6-9.12-пункттарынын </w:t>
      </w:r>
      <w:proofErr w:type="spellStart"/>
      <w:r>
        <w:rPr>
          <w:rFonts w:ascii="Arial" w:eastAsia="Arial" w:hAnsi="Arial" w:cs="Arial"/>
          <w:color w:val="000000"/>
        </w:rPr>
        <w:t>талаптарын</w:t>
      </w:r>
      <w:proofErr w:type="spellEnd"/>
      <w:r>
        <w:rPr>
          <w:rFonts w:ascii="Arial" w:eastAsia="Arial" w:hAnsi="Arial" w:cs="Arial"/>
          <w:color w:val="000000"/>
        </w:rPr>
        <w:t xml:space="preserve"> </w:t>
      </w:r>
      <w:proofErr w:type="spellStart"/>
      <w:r>
        <w:rPr>
          <w:rFonts w:ascii="Arial" w:eastAsia="Arial" w:hAnsi="Arial" w:cs="Arial"/>
          <w:color w:val="000000"/>
        </w:rPr>
        <w:t>сактоо</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багытта</w:t>
      </w:r>
      <w:proofErr w:type="spellEnd"/>
      <w:r>
        <w:rPr>
          <w:rFonts w:ascii="Arial" w:eastAsia="Arial" w:hAnsi="Arial" w:cs="Arial"/>
          <w:color w:val="000000"/>
        </w:rPr>
        <w:t xml:space="preserve"> </w:t>
      </w:r>
      <w:proofErr w:type="spellStart"/>
      <w:r>
        <w:rPr>
          <w:rFonts w:ascii="Arial" w:eastAsia="Arial" w:hAnsi="Arial" w:cs="Arial"/>
          <w:color w:val="000000"/>
        </w:rPr>
        <w:t>жүрүүгө</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w:t>
      </w:r>
      <w:proofErr w:type="spellStart"/>
      <w:r>
        <w:rPr>
          <w:rFonts w:ascii="Arial" w:eastAsia="Arial" w:hAnsi="Arial" w:cs="Arial"/>
          <w:color w:val="000000"/>
        </w:rPr>
        <w:t>бардык</w:t>
      </w:r>
      <w:proofErr w:type="spellEnd"/>
      <w:r>
        <w:rPr>
          <w:rFonts w:ascii="Arial" w:eastAsia="Arial" w:hAnsi="Arial" w:cs="Arial"/>
          <w:color w:val="000000"/>
        </w:rPr>
        <w:t xml:space="preserve"> </w:t>
      </w:r>
      <w:proofErr w:type="spellStart"/>
      <w:r>
        <w:rPr>
          <w:rFonts w:ascii="Arial" w:eastAsia="Arial" w:hAnsi="Arial" w:cs="Arial"/>
          <w:color w:val="000000"/>
        </w:rPr>
        <w:t>туурасы</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жүрө</w:t>
      </w:r>
      <w:proofErr w:type="spellEnd"/>
      <w:r>
        <w:rPr>
          <w:rFonts w:ascii="Arial" w:eastAsia="Arial" w:hAnsi="Arial" w:cs="Arial"/>
          <w:color w:val="000000"/>
        </w:rPr>
        <w:t xml:space="preserve"> </w:t>
      </w:r>
      <w:proofErr w:type="spellStart"/>
      <w:r>
        <w:rPr>
          <w:rFonts w:ascii="Arial" w:eastAsia="Arial" w:hAnsi="Arial" w:cs="Arial"/>
          <w:color w:val="000000"/>
        </w:rPr>
        <w:t>алат</w:t>
      </w:r>
      <w:proofErr w:type="spellEnd"/>
      <w:r>
        <w:rPr>
          <w:rFonts w:ascii="Arial" w:eastAsia="Arial" w:hAnsi="Arial" w:cs="Arial"/>
          <w:color w:val="000000"/>
        </w:rPr>
        <w:t>;</w:t>
      </w:r>
    </w:p>
    <w:p w14:paraId="2318EFB9"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color w:val="000000"/>
        </w:rPr>
      </w:pP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адамдарга</w:t>
      </w:r>
      <w:proofErr w:type="spellEnd"/>
      <w:r>
        <w:rPr>
          <w:rFonts w:ascii="Arial" w:eastAsia="Arial" w:hAnsi="Arial" w:cs="Arial"/>
          <w:color w:val="000000"/>
        </w:rPr>
        <w:t xml:space="preserve"> </w:t>
      </w: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Эрежелердин</w:t>
      </w:r>
      <w:proofErr w:type="spellEnd"/>
      <w:r>
        <w:rPr>
          <w:rFonts w:ascii="Arial" w:eastAsia="Arial" w:hAnsi="Arial" w:cs="Arial"/>
          <w:color w:val="000000"/>
        </w:rPr>
        <w:t xml:space="preserve"> 4.4-4.7-пункттарынын </w:t>
      </w:r>
      <w:proofErr w:type="spellStart"/>
      <w:r>
        <w:rPr>
          <w:rFonts w:ascii="Arial" w:eastAsia="Arial" w:hAnsi="Arial" w:cs="Arial"/>
          <w:color w:val="000000"/>
        </w:rPr>
        <w:t>талаптары</w:t>
      </w:r>
      <w:proofErr w:type="spellEnd"/>
      <w:r>
        <w:rPr>
          <w:rFonts w:ascii="Arial" w:eastAsia="Arial" w:hAnsi="Arial" w:cs="Arial"/>
          <w:color w:val="000000"/>
        </w:rPr>
        <w:t xml:space="preserve"> </w:t>
      </w:r>
      <w:proofErr w:type="spellStart"/>
      <w:r>
        <w:rPr>
          <w:rFonts w:ascii="Arial" w:eastAsia="Arial" w:hAnsi="Arial" w:cs="Arial"/>
          <w:color w:val="000000"/>
        </w:rPr>
        <w:t>сакталган</w:t>
      </w:r>
      <w:proofErr w:type="spellEnd"/>
      <w:r>
        <w:rPr>
          <w:rFonts w:ascii="Arial" w:eastAsia="Arial" w:hAnsi="Arial" w:cs="Arial"/>
          <w:color w:val="000000"/>
        </w:rPr>
        <w:t xml:space="preserve"> </w:t>
      </w:r>
      <w:proofErr w:type="spellStart"/>
      <w:r>
        <w:rPr>
          <w:rFonts w:ascii="Arial" w:eastAsia="Arial" w:hAnsi="Arial" w:cs="Arial"/>
          <w:color w:val="000000"/>
        </w:rPr>
        <w:t>шартта</w:t>
      </w:r>
      <w:proofErr w:type="spellEnd"/>
      <w:r>
        <w:rPr>
          <w:rFonts w:ascii="Arial" w:eastAsia="Arial" w:hAnsi="Arial" w:cs="Arial"/>
          <w:color w:val="000000"/>
        </w:rPr>
        <w:t xml:space="preserve"> </w:t>
      </w:r>
      <w:proofErr w:type="spellStart"/>
      <w:r>
        <w:rPr>
          <w:rFonts w:ascii="Arial" w:eastAsia="Arial" w:hAnsi="Arial" w:cs="Arial"/>
          <w:color w:val="000000"/>
        </w:rPr>
        <w:t>каалаган</w:t>
      </w:r>
      <w:proofErr w:type="spellEnd"/>
      <w:r>
        <w:rPr>
          <w:rFonts w:ascii="Arial" w:eastAsia="Arial" w:hAnsi="Arial" w:cs="Arial"/>
          <w:color w:val="000000"/>
        </w:rPr>
        <w:t xml:space="preserve"> </w:t>
      </w:r>
      <w:proofErr w:type="spellStart"/>
      <w:r>
        <w:rPr>
          <w:rFonts w:ascii="Arial" w:eastAsia="Arial" w:hAnsi="Arial" w:cs="Arial"/>
          <w:color w:val="000000"/>
        </w:rPr>
        <w:t>жерден</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бөлүктөн</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w:t>
      </w:r>
    </w:p>
    <w:p w14:paraId="0EB14FDF" w14:textId="77777777" w:rsidR="00D63984" w:rsidRDefault="00D63984">
      <w:pPr>
        <w:pBdr>
          <w:top w:val="none" w:sz="4" w:space="0" w:color="000000"/>
          <w:left w:val="none" w:sz="4" w:space="0" w:color="000000"/>
          <w:bottom w:val="none" w:sz="4" w:space="0" w:color="000000"/>
          <w:right w:val="none" w:sz="4" w:space="0" w:color="000000"/>
        </w:pBdr>
        <w:spacing w:line="276" w:lineRule="atLeast"/>
        <w:ind w:left="1134" w:right="1134"/>
        <w:jc w:val="center"/>
        <w:rPr>
          <w:rFonts w:ascii="Arial" w:eastAsia="Arial" w:hAnsi="Arial" w:cs="Arial"/>
        </w:rPr>
      </w:pPr>
    </w:p>
    <w:p w14:paraId="4351D250" w14:textId="77777777" w:rsidR="00D63984" w:rsidRDefault="005C71BB">
      <w:pPr>
        <w:pBdr>
          <w:top w:val="none" w:sz="4" w:space="0" w:color="000000"/>
          <w:left w:val="none" w:sz="4" w:space="0" w:color="000000"/>
          <w:bottom w:val="none" w:sz="4" w:space="0" w:color="000000"/>
          <w:right w:val="none" w:sz="4" w:space="0" w:color="000000"/>
        </w:pBdr>
        <w:spacing w:line="276" w:lineRule="atLeast"/>
        <w:ind w:left="1134" w:right="1134"/>
        <w:jc w:val="center"/>
        <w:rPr>
          <w:rFonts w:ascii="Arial" w:hAnsi="Arial" w:cs="Arial"/>
          <w:b/>
          <w:bCs/>
          <w:color w:val="000000"/>
        </w:rPr>
      </w:pPr>
      <w:bookmarkStart w:id="25" w:name="r25"/>
      <w:r>
        <w:rPr>
          <w:rFonts w:ascii="Arial" w:eastAsia="Arial" w:hAnsi="Arial" w:cs="Arial"/>
          <w:b/>
          <w:color w:val="000000"/>
        </w:rPr>
        <w:t xml:space="preserve">25. </w:t>
      </w:r>
      <w:bookmarkEnd w:id="25"/>
      <w:proofErr w:type="spellStart"/>
      <w:r>
        <w:rPr>
          <w:rFonts w:ascii="Arial" w:eastAsia="Arial" w:hAnsi="Arial" w:cs="Arial"/>
          <w:b/>
          <w:color w:val="000000"/>
        </w:rPr>
        <w:t>Арабалардын</w:t>
      </w:r>
      <w:proofErr w:type="spellEnd"/>
      <w:r>
        <w:rPr>
          <w:rFonts w:ascii="Arial" w:eastAsia="Arial" w:hAnsi="Arial" w:cs="Arial"/>
          <w:b/>
          <w:color w:val="000000"/>
        </w:rPr>
        <w:t xml:space="preserve"> </w:t>
      </w:r>
      <w:proofErr w:type="spellStart"/>
      <w:r>
        <w:rPr>
          <w:rFonts w:ascii="Arial" w:eastAsia="Arial" w:hAnsi="Arial" w:cs="Arial"/>
          <w:b/>
          <w:color w:val="000000"/>
        </w:rPr>
        <w:t>кыймылына</w:t>
      </w:r>
      <w:proofErr w:type="spellEnd"/>
      <w:r>
        <w:rPr>
          <w:rFonts w:ascii="Arial" w:eastAsia="Arial" w:hAnsi="Arial" w:cs="Arial"/>
          <w:b/>
          <w:color w:val="000000"/>
        </w:rPr>
        <w:t xml:space="preserve">, </w:t>
      </w:r>
      <w:proofErr w:type="spellStart"/>
      <w:r>
        <w:rPr>
          <w:rFonts w:ascii="Arial" w:eastAsia="Arial" w:hAnsi="Arial" w:cs="Arial"/>
          <w:b/>
          <w:color w:val="000000"/>
        </w:rPr>
        <w:t>ошондой</w:t>
      </w:r>
      <w:proofErr w:type="spellEnd"/>
      <w:r>
        <w:rPr>
          <w:rFonts w:ascii="Arial" w:eastAsia="Arial" w:hAnsi="Arial" w:cs="Arial"/>
          <w:b/>
          <w:color w:val="000000"/>
        </w:rPr>
        <w:t xml:space="preserve"> эле </w:t>
      </w:r>
      <w:proofErr w:type="spellStart"/>
      <w:r>
        <w:rPr>
          <w:rFonts w:ascii="Arial" w:eastAsia="Arial" w:hAnsi="Arial" w:cs="Arial"/>
          <w:b/>
          <w:color w:val="000000"/>
        </w:rPr>
        <w:t>жаныбарларды</w:t>
      </w:r>
      <w:proofErr w:type="spellEnd"/>
      <w:r>
        <w:rPr>
          <w:rFonts w:ascii="Arial" w:eastAsia="Arial" w:hAnsi="Arial" w:cs="Arial"/>
          <w:b/>
          <w:color w:val="000000"/>
        </w:rPr>
        <w:t xml:space="preserve"> </w:t>
      </w:r>
      <w:proofErr w:type="spellStart"/>
      <w:r>
        <w:rPr>
          <w:rFonts w:ascii="Arial" w:eastAsia="Arial" w:hAnsi="Arial" w:cs="Arial"/>
          <w:b/>
          <w:color w:val="000000"/>
        </w:rPr>
        <w:t>айдоого</w:t>
      </w:r>
      <w:proofErr w:type="spellEnd"/>
      <w:r>
        <w:rPr>
          <w:rFonts w:ascii="Arial" w:eastAsia="Arial" w:hAnsi="Arial" w:cs="Arial"/>
          <w:b/>
          <w:color w:val="000000"/>
        </w:rPr>
        <w:t xml:space="preserve"> </w:t>
      </w:r>
      <w:proofErr w:type="spellStart"/>
      <w:r>
        <w:rPr>
          <w:rFonts w:ascii="Arial" w:eastAsia="Arial" w:hAnsi="Arial" w:cs="Arial"/>
          <w:b/>
          <w:color w:val="000000"/>
        </w:rPr>
        <w:t>кошумча</w:t>
      </w:r>
      <w:proofErr w:type="spellEnd"/>
      <w:r>
        <w:rPr>
          <w:rFonts w:ascii="Arial" w:eastAsia="Arial" w:hAnsi="Arial" w:cs="Arial"/>
          <w:b/>
          <w:color w:val="000000"/>
        </w:rPr>
        <w:t xml:space="preserve"> </w:t>
      </w:r>
      <w:proofErr w:type="spellStart"/>
      <w:r>
        <w:rPr>
          <w:rFonts w:ascii="Arial" w:eastAsia="Arial" w:hAnsi="Arial" w:cs="Arial"/>
          <w:b/>
          <w:color w:val="000000"/>
        </w:rPr>
        <w:t>талаптар</w:t>
      </w:r>
      <w:proofErr w:type="spellEnd"/>
    </w:p>
    <w:p w14:paraId="34FE18A9" w14:textId="77777777" w:rsidR="00D63984" w:rsidRDefault="00D63984">
      <w:pPr>
        <w:pBdr>
          <w:top w:val="none" w:sz="4" w:space="0" w:color="000000"/>
          <w:left w:val="none" w:sz="4" w:space="0" w:color="000000"/>
          <w:bottom w:val="none" w:sz="4" w:space="0" w:color="000000"/>
          <w:right w:val="none" w:sz="4" w:space="0" w:color="000000"/>
        </w:pBdr>
        <w:spacing w:line="229" w:lineRule="atLeast"/>
        <w:ind w:left="1134" w:right="1134"/>
        <w:jc w:val="center"/>
        <w:rPr>
          <w:rFonts w:ascii="Arial" w:eastAsia="Arial" w:hAnsi="Arial" w:cs="Arial"/>
          <w:bCs/>
          <w:i/>
          <w:color w:val="000000"/>
        </w:rPr>
      </w:pPr>
    </w:p>
    <w:p w14:paraId="1304DDD2"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left="1134" w:right="1134"/>
        <w:jc w:val="center"/>
        <w:rPr>
          <w:rFonts w:ascii="Arial" w:eastAsia="Arial" w:hAnsi="Arial" w:cs="Arial"/>
          <w:bCs/>
          <w:i/>
          <w:color w:val="000000"/>
        </w:rPr>
      </w:pPr>
      <w:r>
        <w:rPr>
          <w:rFonts w:ascii="Arial" w:eastAsia="Arial" w:hAnsi="Arial" w:cs="Arial"/>
          <w:i/>
          <w:color w:val="000000"/>
        </w:rPr>
        <w:lastRenderedPageBreak/>
        <w:t xml:space="preserve">(Глава 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93" w:tooltip="https://cbd.minjust.gov.kg/7-40497/edition/30479/kg" w:history="1">
        <w:r>
          <w:rPr>
            <w:rStyle w:val="af1"/>
            <w:rFonts w:ascii="Arial" w:eastAsia="Arial" w:hAnsi="Arial" w:cs="Arial"/>
            <w:i/>
          </w:rPr>
          <w:t>2025-жылдын 9-апрелиндеги  №191</w:t>
        </w:r>
      </w:hyperlink>
      <w:r>
        <w:rPr>
          <w:rFonts w:ascii="Arial" w:eastAsia="Arial" w:hAnsi="Arial" w:cs="Arial"/>
          <w:i/>
          <w:color w:val="000000"/>
        </w:rPr>
        <w:t xml:space="preserve"> </w:t>
      </w:r>
      <w:proofErr w:type="spellStart"/>
      <w:r>
        <w:rPr>
          <w:rFonts w:ascii="Arial" w:eastAsia="Arial" w:hAnsi="Arial" w:cs="Arial"/>
          <w:i/>
          <w:color w:val="000000"/>
        </w:rPr>
        <w:t>токтомунун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редакциясына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3CBE6D46" w14:textId="77777777" w:rsidR="00D63984" w:rsidRDefault="00D63984">
      <w:pPr>
        <w:pBdr>
          <w:top w:val="none" w:sz="4" w:space="0" w:color="000000"/>
          <w:left w:val="none" w:sz="4" w:space="0" w:color="000000"/>
          <w:bottom w:val="none" w:sz="4" w:space="0" w:color="000000"/>
          <w:right w:val="none" w:sz="4" w:space="0" w:color="000000"/>
        </w:pBdr>
        <w:spacing w:line="229" w:lineRule="atLeast"/>
        <w:ind w:left="1134" w:right="1134"/>
        <w:jc w:val="center"/>
        <w:rPr>
          <w:rFonts w:ascii="Arial" w:hAnsi="Arial" w:cs="Arial"/>
        </w:rPr>
      </w:pPr>
    </w:p>
    <w:p w14:paraId="7072E1CE"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25.1. </w:t>
      </w:r>
      <w:proofErr w:type="spellStart"/>
      <w:r>
        <w:rPr>
          <w:rFonts w:ascii="Arial" w:eastAsia="Arial" w:hAnsi="Arial" w:cs="Arial"/>
          <w:color w:val="000000"/>
        </w:rPr>
        <w:t>Арабаны</w:t>
      </w:r>
      <w:proofErr w:type="spellEnd"/>
      <w:r>
        <w:rPr>
          <w:rFonts w:ascii="Arial" w:eastAsia="Arial" w:hAnsi="Arial" w:cs="Arial"/>
          <w:color w:val="000000"/>
        </w:rPr>
        <w:t xml:space="preserve"> (</w:t>
      </w:r>
      <w:proofErr w:type="spellStart"/>
      <w:r>
        <w:rPr>
          <w:rFonts w:ascii="Arial" w:eastAsia="Arial" w:hAnsi="Arial" w:cs="Arial"/>
          <w:color w:val="000000"/>
        </w:rPr>
        <w:t>чананы</w:t>
      </w:r>
      <w:proofErr w:type="spellEnd"/>
      <w:r>
        <w:rPr>
          <w:rFonts w:ascii="Arial" w:eastAsia="Arial" w:hAnsi="Arial" w:cs="Arial"/>
          <w:color w:val="000000"/>
        </w:rPr>
        <w:t xml:space="preserve">) </w:t>
      </w:r>
      <w:proofErr w:type="spellStart"/>
      <w:r>
        <w:rPr>
          <w:rFonts w:ascii="Arial" w:eastAsia="Arial" w:hAnsi="Arial" w:cs="Arial"/>
          <w:color w:val="000000"/>
        </w:rPr>
        <w:t>башкарууга</w:t>
      </w:r>
      <w:proofErr w:type="spellEnd"/>
      <w:r>
        <w:rPr>
          <w:rFonts w:ascii="Arial" w:eastAsia="Arial" w:hAnsi="Arial" w:cs="Arial"/>
          <w:color w:val="000000"/>
        </w:rPr>
        <w:t xml:space="preserve">,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ташуучу</w:t>
      </w:r>
      <w:proofErr w:type="spellEnd"/>
      <w:r>
        <w:rPr>
          <w:rFonts w:ascii="Arial" w:eastAsia="Arial" w:hAnsi="Arial" w:cs="Arial"/>
          <w:color w:val="000000"/>
        </w:rPr>
        <w:t xml:space="preserve">, </w:t>
      </w:r>
      <w:proofErr w:type="spellStart"/>
      <w:r>
        <w:rPr>
          <w:rFonts w:ascii="Arial" w:eastAsia="Arial" w:hAnsi="Arial" w:cs="Arial"/>
          <w:color w:val="000000"/>
        </w:rPr>
        <w:t>минүүчү</w:t>
      </w:r>
      <w:proofErr w:type="spellEnd"/>
      <w:r>
        <w:rPr>
          <w:rFonts w:ascii="Arial" w:eastAsia="Arial" w:hAnsi="Arial" w:cs="Arial"/>
          <w:color w:val="000000"/>
        </w:rPr>
        <w:t xml:space="preserve"> </w:t>
      </w:r>
      <w:proofErr w:type="spellStart"/>
      <w:r>
        <w:rPr>
          <w:rFonts w:ascii="Arial" w:eastAsia="Arial" w:hAnsi="Arial" w:cs="Arial"/>
          <w:color w:val="000000"/>
        </w:rPr>
        <w:t>жаныбарларды</w:t>
      </w:r>
      <w:proofErr w:type="spellEnd"/>
      <w:r>
        <w:rPr>
          <w:rFonts w:ascii="Arial" w:eastAsia="Arial" w:hAnsi="Arial" w:cs="Arial"/>
          <w:color w:val="000000"/>
        </w:rPr>
        <w:t xml:space="preserve"> же </w:t>
      </w:r>
      <w:proofErr w:type="spellStart"/>
      <w:r>
        <w:rPr>
          <w:rFonts w:ascii="Arial" w:eastAsia="Arial" w:hAnsi="Arial" w:cs="Arial"/>
          <w:color w:val="000000"/>
        </w:rPr>
        <w:t>үйүрлөрдү</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кыймылында</w:t>
      </w:r>
      <w:proofErr w:type="spellEnd"/>
      <w:r>
        <w:rPr>
          <w:rFonts w:ascii="Arial" w:eastAsia="Arial" w:hAnsi="Arial" w:cs="Arial"/>
          <w:color w:val="000000"/>
        </w:rPr>
        <w:t xml:space="preserve"> </w:t>
      </w:r>
      <w:proofErr w:type="spellStart"/>
      <w:r>
        <w:rPr>
          <w:rFonts w:ascii="Arial" w:eastAsia="Arial" w:hAnsi="Arial" w:cs="Arial"/>
          <w:color w:val="000000"/>
        </w:rPr>
        <w:t>айдоого</w:t>
      </w:r>
      <w:proofErr w:type="spellEnd"/>
      <w:r>
        <w:rPr>
          <w:rFonts w:ascii="Arial" w:eastAsia="Arial" w:hAnsi="Arial" w:cs="Arial"/>
          <w:color w:val="000000"/>
        </w:rPr>
        <w:t xml:space="preserve"> 14 </w:t>
      </w:r>
      <w:proofErr w:type="spellStart"/>
      <w:r>
        <w:rPr>
          <w:rFonts w:ascii="Arial" w:eastAsia="Arial" w:hAnsi="Arial" w:cs="Arial"/>
          <w:color w:val="000000"/>
        </w:rPr>
        <w:t>жаштан</w:t>
      </w:r>
      <w:proofErr w:type="spellEnd"/>
      <w:r>
        <w:rPr>
          <w:rFonts w:ascii="Arial" w:eastAsia="Arial" w:hAnsi="Arial" w:cs="Arial"/>
          <w:color w:val="000000"/>
        </w:rPr>
        <w:t xml:space="preserve"> </w:t>
      </w:r>
      <w:proofErr w:type="spellStart"/>
      <w:r>
        <w:rPr>
          <w:rFonts w:ascii="Arial" w:eastAsia="Arial" w:hAnsi="Arial" w:cs="Arial"/>
          <w:color w:val="000000"/>
        </w:rPr>
        <w:t>жогору</w:t>
      </w:r>
      <w:proofErr w:type="spellEnd"/>
      <w:r>
        <w:rPr>
          <w:rFonts w:ascii="Arial" w:eastAsia="Arial" w:hAnsi="Arial" w:cs="Arial"/>
          <w:color w:val="000000"/>
        </w:rPr>
        <w:t xml:space="preserve"> </w:t>
      </w:r>
      <w:proofErr w:type="spellStart"/>
      <w:r>
        <w:rPr>
          <w:rFonts w:ascii="Arial" w:eastAsia="Arial" w:hAnsi="Arial" w:cs="Arial"/>
          <w:color w:val="000000"/>
        </w:rPr>
        <w:t>адамдарга</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w:t>
      </w:r>
    </w:p>
    <w:p w14:paraId="024D91B4"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25.2. </w:t>
      </w:r>
      <w:proofErr w:type="spellStart"/>
      <w:r>
        <w:rPr>
          <w:rFonts w:ascii="Arial" w:eastAsia="Arial" w:hAnsi="Arial" w:cs="Arial"/>
          <w:color w:val="000000"/>
        </w:rPr>
        <w:t>Арабалар</w:t>
      </w:r>
      <w:proofErr w:type="spellEnd"/>
      <w:r>
        <w:rPr>
          <w:rFonts w:ascii="Arial" w:eastAsia="Arial" w:hAnsi="Arial" w:cs="Arial"/>
          <w:color w:val="000000"/>
        </w:rPr>
        <w:t xml:space="preserve"> (чана), </w:t>
      </w:r>
      <w:proofErr w:type="spellStart"/>
      <w:r>
        <w:rPr>
          <w:rFonts w:ascii="Arial" w:eastAsia="Arial" w:hAnsi="Arial" w:cs="Arial"/>
          <w:color w:val="000000"/>
        </w:rPr>
        <w:t>минүүчү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ташуучу</w:t>
      </w:r>
      <w:proofErr w:type="spellEnd"/>
      <w:r>
        <w:rPr>
          <w:rFonts w:ascii="Arial" w:eastAsia="Arial" w:hAnsi="Arial" w:cs="Arial"/>
          <w:color w:val="000000"/>
        </w:rPr>
        <w:t xml:space="preserve"> </w:t>
      </w:r>
      <w:proofErr w:type="spellStart"/>
      <w:r>
        <w:rPr>
          <w:rFonts w:ascii="Arial" w:eastAsia="Arial" w:hAnsi="Arial" w:cs="Arial"/>
          <w:color w:val="000000"/>
        </w:rPr>
        <w:t>жаныбарлар</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катарда</w:t>
      </w:r>
      <w:proofErr w:type="spellEnd"/>
      <w:r>
        <w:rPr>
          <w:rFonts w:ascii="Arial" w:eastAsia="Arial" w:hAnsi="Arial" w:cs="Arial"/>
          <w:color w:val="000000"/>
        </w:rPr>
        <w:t xml:space="preserve">, </w:t>
      </w:r>
      <w:proofErr w:type="spellStart"/>
      <w:r>
        <w:rPr>
          <w:rFonts w:ascii="Arial" w:eastAsia="Arial" w:hAnsi="Arial" w:cs="Arial"/>
          <w:color w:val="000000"/>
        </w:rPr>
        <w:t>оң</w:t>
      </w:r>
      <w:proofErr w:type="spellEnd"/>
      <w:r>
        <w:rPr>
          <w:rFonts w:ascii="Arial" w:eastAsia="Arial" w:hAnsi="Arial" w:cs="Arial"/>
          <w:color w:val="000000"/>
        </w:rPr>
        <w:t xml:space="preserve"> </w:t>
      </w:r>
      <w:proofErr w:type="spellStart"/>
      <w:r>
        <w:rPr>
          <w:rFonts w:ascii="Arial" w:eastAsia="Arial" w:hAnsi="Arial" w:cs="Arial"/>
          <w:color w:val="000000"/>
        </w:rPr>
        <w:t>тарапка</w:t>
      </w:r>
      <w:proofErr w:type="spellEnd"/>
      <w:r>
        <w:rPr>
          <w:rFonts w:ascii="Arial" w:eastAsia="Arial" w:hAnsi="Arial" w:cs="Arial"/>
          <w:color w:val="000000"/>
        </w:rPr>
        <w:t xml:space="preserve"> </w:t>
      </w:r>
      <w:proofErr w:type="spellStart"/>
      <w:r>
        <w:rPr>
          <w:rFonts w:ascii="Arial" w:eastAsia="Arial" w:hAnsi="Arial" w:cs="Arial"/>
          <w:color w:val="000000"/>
        </w:rPr>
        <w:t>ылайыктап</w:t>
      </w:r>
      <w:proofErr w:type="spellEnd"/>
      <w:r>
        <w:rPr>
          <w:rFonts w:ascii="Arial" w:eastAsia="Arial" w:hAnsi="Arial" w:cs="Arial"/>
          <w:color w:val="000000"/>
        </w:rPr>
        <w:t xml:space="preserve"> </w:t>
      </w:r>
      <w:proofErr w:type="spellStart"/>
      <w:r>
        <w:rPr>
          <w:rFonts w:ascii="Arial" w:eastAsia="Arial" w:hAnsi="Arial" w:cs="Arial"/>
          <w:color w:val="000000"/>
        </w:rPr>
        <w:t>жүрүүгө</w:t>
      </w:r>
      <w:proofErr w:type="spellEnd"/>
      <w:r>
        <w:rPr>
          <w:rFonts w:ascii="Arial" w:eastAsia="Arial" w:hAnsi="Arial" w:cs="Arial"/>
          <w:color w:val="000000"/>
        </w:rPr>
        <w:t xml:space="preserve"> </w:t>
      </w:r>
      <w:proofErr w:type="spellStart"/>
      <w:r>
        <w:rPr>
          <w:rFonts w:ascii="Arial" w:eastAsia="Arial" w:hAnsi="Arial" w:cs="Arial"/>
          <w:color w:val="000000"/>
        </w:rPr>
        <w:t>тийиш</w:t>
      </w:r>
      <w:proofErr w:type="spellEnd"/>
      <w:r>
        <w:rPr>
          <w:rFonts w:ascii="Arial" w:eastAsia="Arial" w:hAnsi="Arial" w:cs="Arial"/>
          <w:color w:val="000000"/>
        </w:rPr>
        <w:t xml:space="preserve">. </w:t>
      </w:r>
      <w:proofErr w:type="spellStart"/>
      <w:r>
        <w:rPr>
          <w:rFonts w:ascii="Arial" w:eastAsia="Arial" w:hAnsi="Arial" w:cs="Arial"/>
          <w:color w:val="000000"/>
        </w:rPr>
        <w:t>Эгерде</w:t>
      </w:r>
      <w:proofErr w:type="spellEnd"/>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адамдарга</w:t>
      </w:r>
      <w:proofErr w:type="spellEnd"/>
      <w:r>
        <w:rPr>
          <w:rFonts w:ascii="Arial" w:eastAsia="Arial" w:hAnsi="Arial" w:cs="Arial"/>
          <w:color w:val="000000"/>
        </w:rPr>
        <w:t xml:space="preserve"> </w:t>
      </w:r>
      <w:proofErr w:type="spellStart"/>
      <w:r>
        <w:rPr>
          <w:rFonts w:ascii="Arial" w:eastAsia="Arial" w:hAnsi="Arial" w:cs="Arial"/>
          <w:color w:val="000000"/>
        </w:rPr>
        <w:t>тоскоолдук</w:t>
      </w:r>
      <w:proofErr w:type="spellEnd"/>
      <w:r>
        <w:rPr>
          <w:rFonts w:ascii="Arial" w:eastAsia="Arial" w:hAnsi="Arial" w:cs="Arial"/>
          <w:color w:val="000000"/>
        </w:rPr>
        <w:t xml:space="preserve"> </w:t>
      </w:r>
      <w:proofErr w:type="spellStart"/>
      <w:r>
        <w:rPr>
          <w:rFonts w:ascii="Arial" w:eastAsia="Arial" w:hAnsi="Arial" w:cs="Arial"/>
          <w:color w:val="000000"/>
        </w:rPr>
        <w:t>жаратпаса</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жээги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жүрүүгө</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w:t>
      </w:r>
    </w:p>
    <w:p w14:paraId="74DB4F39"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Арабалардын</w:t>
      </w:r>
      <w:proofErr w:type="spellEnd"/>
      <w:r>
        <w:rPr>
          <w:rFonts w:ascii="Arial" w:eastAsia="Arial" w:hAnsi="Arial" w:cs="Arial"/>
          <w:color w:val="000000"/>
        </w:rPr>
        <w:t xml:space="preserve"> (</w:t>
      </w:r>
      <w:proofErr w:type="spellStart"/>
      <w:r>
        <w:rPr>
          <w:rFonts w:ascii="Arial" w:eastAsia="Arial" w:hAnsi="Arial" w:cs="Arial"/>
          <w:color w:val="000000"/>
        </w:rPr>
        <w:t>чаналардын</w:t>
      </w:r>
      <w:proofErr w:type="spellEnd"/>
      <w:r>
        <w:rPr>
          <w:rFonts w:ascii="Arial" w:eastAsia="Arial" w:hAnsi="Arial" w:cs="Arial"/>
          <w:color w:val="000000"/>
        </w:rPr>
        <w:t xml:space="preserve">),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ташуучу</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минүүчү</w:t>
      </w:r>
      <w:proofErr w:type="spellEnd"/>
      <w:r>
        <w:rPr>
          <w:rFonts w:ascii="Arial" w:eastAsia="Arial" w:hAnsi="Arial" w:cs="Arial"/>
          <w:color w:val="000000"/>
        </w:rPr>
        <w:t xml:space="preserve"> </w:t>
      </w:r>
      <w:proofErr w:type="spellStart"/>
      <w:r>
        <w:rPr>
          <w:rFonts w:ascii="Arial" w:eastAsia="Arial" w:hAnsi="Arial" w:cs="Arial"/>
          <w:color w:val="000000"/>
        </w:rPr>
        <w:t>жаныбарлардын</w:t>
      </w:r>
      <w:proofErr w:type="spellEnd"/>
      <w:r>
        <w:rPr>
          <w:rFonts w:ascii="Arial" w:eastAsia="Arial" w:hAnsi="Arial" w:cs="Arial"/>
          <w:color w:val="000000"/>
        </w:rPr>
        <w:t xml:space="preserve"> </w:t>
      </w:r>
      <w:proofErr w:type="spellStart"/>
      <w:r>
        <w:rPr>
          <w:rFonts w:ascii="Arial" w:eastAsia="Arial" w:hAnsi="Arial" w:cs="Arial"/>
          <w:color w:val="000000"/>
        </w:rPr>
        <w:t>колонналары</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бөлүгү</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жүрүүдө</w:t>
      </w:r>
      <w:proofErr w:type="spellEnd"/>
      <w:r>
        <w:rPr>
          <w:rFonts w:ascii="Arial" w:eastAsia="Arial" w:hAnsi="Arial" w:cs="Arial"/>
          <w:color w:val="000000"/>
        </w:rPr>
        <w:t xml:space="preserve"> 10 </w:t>
      </w:r>
      <w:proofErr w:type="spellStart"/>
      <w:r>
        <w:rPr>
          <w:rFonts w:ascii="Arial" w:eastAsia="Arial" w:hAnsi="Arial" w:cs="Arial"/>
          <w:color w:val="000000"/>
        </w:rPr>
        <w:t>минүүчү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ташуучу</w:t>
      </w:r>
      <w:proofErr w:type="spellEnd"/>
      <w:r>
        <w:rPr>
          <w:rFonts w:ascii="Arial" w:eastAsia="Arial" w:hAnsi="Arial" w:cs="Arial"/>
          <w:color w:val="000000"/>
        </w:rPr>
        <w:t xml:space="preserve"> </w:t>
      </w:r>
      <w:proofErr w:type="spellStart"/>
      <w:r>
        <w:rPr>
          <w:rFonts w:ascii="Arial" w:eastAsia="Arial" w:hAnsi="Arial" w:cs="Arial"/>
          <w:color w:val="000000"/>
        </w:rPr>
        <w:t>жаныбарлардан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5 </w:t>
      </w:r>
      <w:proofErr w:type="spellStart"/>
      <w:r>
        <w:rPr>
          <w:rFonts w:ascii="Arial" w:eastAsia="Arial" w:hAnsi="Arial" w:cs="Arial"/>
          <w:color w:val="000000"/>
        </w:rPr>
        <w:t>арабадан</w:t>
      </w:r>
      <w:proofErr w:type="spellEnd"/>
      <w:r>
        <w:rPr>
          <w:rFonts w:ascii="Arial" w:eastAsia="Arial" w:hAnsi="Arial" w:cs="Arial"/>
          <w:color w:val="000000"/>
        </w:rPr>
        <w:t xml:space="preserve"> (</w:t>
      </w:r>
      <w:proofErr w:type="spellStart"/>
      <w:r>
        <w:rPr>
          <w:rFonts w:ascii="Arial" w:eastAsia="Arial" w:hAnsi="Arial" w:cs="Arial"/>
          <w:color w:val="000000"/>
        </w:rPr>
        <w:t>чаналардан</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w:t>
      </w:r>
      <w:proofErr w:type="spellStart"/>
      <w:r>
        <w:rPr>
          <w:rFonts w:ascii="Arial" w:eastAsia="Arial" w:hAnsi="Arial" w:cs="Arial"/>
          <w:color w:val="000000"/>
        </w:rPr>
        <w:t>топторго</w:t>
      </w:r>
      <w:proofErr w:type="spellEnd"/>
      <w:r>
        <w:rPr>
          <w:rFonts w:ascii="Arial" w:eastAsia="Arial" w:hAnsi="Arial" w:cs="Arial"/>
          <w:color w:val="000000"/>
        </w:rPr>
        <w:t xml:space="preserve"> </w:t>
      </w:r>
      <w:proofErr w:type="spellStart"/>
      <w:r>
        <w:rPr>
          <w:rFonts w:ascii="Arial" w:eastAsia="Arial" w:hAnsi="Arial" w:cs="Arial"/>
          <w:color w:val="000000"/>
        </w:rPr>
        <w:t>бөлүнүшү</w:t>
      </w:r>
      <w:proofErr w:type="spellEnd"/>
      <w:r>
        <w:rPr>
          <w:rFonts w:ascii="Arial" w:eastAsia="Arial" w:hAnsi="Arial" w:cs="Arial"/>
          <w:color w:val="000000"/>
        </w:rPr>
        <w:t xml:space="preserve"> </w:t>
      </w:r>
      <w:proofErr w:type="spellStart"/>
      <w:r>
        <w:rPr>
          <w:rFonts w:ascii="Arial" w:eastAsia="Arial" w:hAnsi="Arial" w:cs="Arial"/>
          <w:color w:val="000000"/>
        </w:rPr>
        <w:t>керек</w:t>
      </w:r>
      <w:proofErr w:type="spellEnd"/>
      <w:r>
        <w:rPr>
          <w:rFonts w:ascii="Arial" w:eastAsia="Arial" w:hAnsi="Arial" w:cs="Arial"/>
          <w:color w:val="000000"/>
        </w:rPr>
        <w:t xml:space="preserve">. </w:t>
      </w:r>
      <w:proofErr w:type="spellStart"/>
      <w:r>
        <w:rPr>
          <w:rFonts w:ascii="Arial" w:eastAsia="Arial" w:hAnsi="Arial" w:cs="Arial"/>
          <w:color w:val="000000"/>
        </w:rPr>
        <w:t>Ашып</w:t>
      </w:r>
      <w:proofErr w:type="spellEnd"/>
      <w:r>
        <w:rPr>
          <w:rFonts w:ascii="Arial" w:eastAsia="Arial" w:hAnsi="Arial" w:cs="Arial"/>
          <w:color w:val="000000"/>
        </w:rPr>
        <w:t xml:space="preserve"> </w:t>
      </w:r>
      <w:proofErr w:type="spellStart"/>
      <w:r>
        <w:rPr>
          <w:rFonts w:ascii="Arial" w:eastAsia="Arial" w:hAnsi="Arial" w:cs="Arial"/>
          <w:color w:val="000000"/>
        </w:rPr>
        <w:t>өтүүнү</w:t>
      </w:r>
      <w:proofErr w:type="spellEnd"/>
      <w:r>
        <w:rPr>
          <w:rFonts w:ascii="Arial" w:eastAsia="Arial" w:hAnsi="Arial" w:cs="Arial"/>
          <w:color w:val="000000"/>
        </w:rPr>
        <w:t xml:space="preserve"> </w:t>
      </w:r>
      <w:proofErr w:type="spellStart"/>
      <w:r>
        <w:rPr>
          <w:rFonts w:ascii="Arial" w:eastAsia="Arial" w:hAnsi="Arial" w:cs="Arial"/>
          <w:color w:val="000000"/>
        </w:rPr>
        <w:t>жеңилдетүү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топтордун</w:t>
      </w:r>
      <w:proofErr w:type="spellEnd"/>
      <w:r>
        <w:rPr>
          <w:rFonts w:ascii="Arial" w:eastAsia="Arial" w:hAnsi="Arial" w:cs="Arial"/>
          <w:color w:val="000000"/>
        </w:rPr>
        <w:t xml:space="preserve"> </w:t>
      </w:r>
      <w:proofErr w:type="spellStart"/>
      <w:r>
        <w:rPr>
          <w:rFonts w:ascii="Arial" w:eastAsia="Arial" w:hAnsi="Arial" w:cs="Arial"/>
          <w:color w:val="000000"/>
        </w:rPr>
        <w:t>ортосундагы</w:t>
      </w:r>
      <w:proofErr w:type="spellEnd"/>
      <w:r>
        <w:rPr>
          <w:rFonts w:ascii="Arial" w:eastAsia="Arial" w:hAnsi="Arial" w:cs="Arial"/>
          <w:color w:val="000000"/>
        </w:rPr>
        <w:t xml:space="preserve"> </w:t>
      </w:r>
      <w:proofErr w:type="spellStart"/>
      <w:r>
        <w:rPr>
          <w:rFonts w:ascii="Arial" w:eastAsia="Arial" w:hAnsi="Arial" w:cs="Arial"/>
          <w:color w:val="000000"/>
        </w:rPr>
        <w:t>аралык</w:t>
      </w:r>
      <w:proofErr w:type="spellEnd"/>
      <w:r>
        <w:rPr>
          <w:rFonts w:ascii="Arial" w:eastAsia="Arial" w:hAnsi="Arial" w:cs="Arial"/>
          <w:color w:val="000000"/>
        </w:rPr>
        <w:t xml:space="preserve"> 80-100 м </w:t>
      </w:r>
      <w:proofErr w:type="spellStart"/>
      <w:r>
        <w:rPr>
          <w:rFonts w:ascii="Arial" w:eastAsia="Arial" w:hAnsi="Arial" w:cs="Arial"/>
          <w:color w:val="000000"/>
        </w:rPr>
        <w:t>болушу</w:t>
      </w:r>
      <w:proofErr w:type="spellEnd"/>
      <w:r>
        <w:rPr>
          <w:rFonts w:ascii="Arial" w:eastAsia="Arial" w:hAnsi="Arial" w:cs="Arial"/>
          <w:color w:val="000000"/>
        </w:rPr>
        <w:t xml:space="preserve"> </w:t>
      </w:r>
      <w:proofErr w:type="spellStart"/>
      <w:r>
        <w:rPr>
          <w:rFonts w:ascii="Arial" w:eastAsia="Arial" w:hAnsi="Arial" w:cs="Arial"/>
          <w:color w:val="000000"/>
        </w:rPr>
        <w:t>керек</w:t>
      </w:r>
      <w:proofErr w:type="spellEnd"/>
      <w:r>
        <w:rPr>
          <w:rFonts w:ascii="Arial" w:eastAsia="Arial" w:hAnsi="Arial" w:cs="Arial"/>
          <w:color w:val="000000"/>
        </w:rPr>
        <w:t>.</w:t>
      </w:r>
    </w:p>
    <w:p w14:paraId="1C7B3DB0"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25.3. </w:t>
      </w:r>
      <w:proofErr w:type="spellStart"/>
      <w:r>
        <w:rPr>
          <w:rFonts w:ascii="Arial" w:eastAsia="Arial" w:hAnsi="Arial" w:cs="Arial"/>
          <w:color w:val="000000"/>
        </w:rPr>
        <w:t>Арабанын</w:t>
      </w:r>
      <w:proofErr w:type="spellEnd"/>
      <w:r>
        <w:rPr>
          <w:rFonts w:ascii="Arial" w:eastAsia="Arial" w:hAnsi="Arial" w:cs="Arial"/>
          <w:color w:val="000000"/>
        </w:rPr>
        <w:t xml:space="preserve"> (</w:t>
      </w:r>
      <w:proofErr w:type="spellStart"/>
      <w:r>
        <w:rPr>
          <w:rFonts w:ascii="Arial" w:eastAsia="Arial" w:hAnsi="Arial" w:cs="Arial"/>
          <w:color w:val="000000"/>
        </w:rPr>
        <w:t>чананын</w:t>
      </w:r>
      <w:proofErr w:type="spellEnd"/>
      <w:r>
        <w:rPr>
          <w:rFonts w:ascii="Arial" w:eastAsia="Arial" w:hAnsi="Arial" w:cs="Arial"/>
          <w:color w:val="000000"/>
        </w:rPr>
        <w:t xml:space="preserve">) </w:t>
      </w:r>
      <w:proofErr w:type="spellStart"/>
      <w:r>
        <w:rPr>
          <w:rFonts w:ascii="Arial" w:eastAsia="Arial" w:hAnsi="Arial" w:cs="Arial"/>
          <w:color w:val="000000"/>
        </w:rPr>
        <w:t>айдоочусу</w:t>
      </w:r>
      <w:proofErr w:type="spellEnd"/>
      <w:r>
        <w:rPr>
          <w:rFonts w:ascii="Arial" w:eastAsia="Arial" w:hAnsi="Arial" w:cs="Arial"/>
          <w:color w:val="000000"/>
        </w:rPr>
        <w:t xml:space="preserve"> </w:t>
      </w:r>
      <w:proofErr w:type="spellStart"/>
      <w:r>
        <w:rPr>
          <w:rFonts w:ascii="Arial" w:eastAsia="Arial" w:hAnsi="Arial" w:cs="Arial"/>
          <w:color w:val="000000"/>
        </w:rPr>
        <w:t>жанаша</w:t>
      </w:r>
      <w:proofErr w:type="spellEnd"/>
      <w:r>
        <w:rPr>
          <w:rFonts w:ascii="Arial" w:eastAsia="Arial" w:hAnsi="Arial" w:cs="Arial"/>
          <w:color w:val="000000"/>
        </w:rPr>
        <w:t xml:space="preserve"> </w:t>
      </w:r>
      <w:proofErr w:type="spellStart"/>
      <w:r>
        <w:rPr>
          <w:rFonts w:ascii="Arial" w:eastAsia="Arial" w:hAnsi="Arial" w:cs="Arial"/>
          <w:color w:val="000000"/>
        </w:rPr>
        <w:t>аймактан</w:t>
      </w:r>
      <w:proofErr w:type="spellEnd"/>
      <w:r>
        <w:rPr>
          <w:rFonts w:ascii="Arial" w:eastAsia="Arial" w:hAnsi="Arial" w:cs="Arial"/>
          <w:color w:val="000000"/>
        </w:rPr>
        <w:t xml:space="preserve"> же </w:t>
      </w:r>
      <w:proofErr w:type="spellStart"/>
      <w:r>
        <w:rPr>
          <w:rFonts w:ascii="Arial" w:eastAsia="Arial" w:hAnsi="Arial" w:cs="Arial"/>
          <w:color w:val="000000"/>
        </w:rPr>
        <w:t>экинчи</w:t>
      </w:r>
      <w:proofErr w:type="spellEnd"/>
      <w:r>
        <w:rPr>
          <w:rFonts w:ascii="Arial" w:eastAsia="Arial" w:hAnsi="Arial" w:cs="Arial"/>
          <w:color w:val="000000"/>
        </w:rPr>
        <w:t xml:space="preserve"> </w:t>
      </w:r>
      <w:proofErr w:type="spellStart"/>
      <w:r>
        <w:rPr>
          <w:rFonts w:ascii="Arial" w:eastAsia="Arial" w:hAnsi="Arial" w:cs="Arial"/>
          <w:color w:val="000000"/>
        </w:rPr>
        <w:t>даражадагы</w:t>
      </w:r>
      <w:proofErr w:type="spellEnd"/>
      <w:r>
        <w:rPr>
          <w:rFonts w:ascii="Arial" w:eastAsia="Arial" w:hAnsi="Arial" w:cs="Arial"/>
          <w:color w:val="000000"/>
        </w:rPr>
        <w:t xml:space="preserve"> </w:t>
      </w:r>
      <w:proofErr w:type="spellStart"/>
      <w:r>
        <w:rPr>
          <w:rFonts w:ascii="Arial" w:eastAsia="Arial" w:hAnsi="Arial" w:cs="Arial"/>
          <w:color w:val="000000"/>
        </w:rPr>
        <w:t>жолдон</w:t>
      </w:r>
      <w:proofErr w:type="spellEnd"/>
      <w:r>
        <w:rPr>
          <w:rFonts w:ascii="Arial" w:eastAsia="Arial" w:hAnsi="Arial" w:cs="Arial"/>
          <w:color w:val="000000"/>
        </w:rPr>
        <w:t xml:space="preserve"> </w:t>
      </w:r>
      <w:proofErr w:type="spellStart"/>
      <w:r>
        <w:rPr>
          <w:rFonts w:ascii="Arial" w:eastAsia="Arial" w:hAnsi="Arial" w:cs="Arial"/>
          <w:color w:val="000000"/>
        </w:rPr>
        <w:t>чыгып</w:t>
      </w:r>
      <w:proofErr w:type="spellEnd"/>
      <w:r>
        <w:rPr>
          <w:rFonts w:ascii="Arial" w:eastAsia="Arial" w:hAnsi="Arial" w:cs="Arial"/>
          <w:color w:val="000000"/>
        </w:rPr>
        <w:t xml:space="preserve"> </w:t>
      </w:r>
      <w:proofErr w:type="spellStart"/>
      <w:r>
        <w:rPr>
          <w:rFonts w:ascii="Arial" w:eastAsia="Arial" w:hAnsi="Arial" w:cs="Arial"/>
          <w:color w:val="000000"/>
        </w:rPr>
        <w:t>баратканда</w:t>
      </w:r>
      <w:proofErr w:type="spellEnd"/>
      <w:r>
        <w:rPr>
          <w:rFonts w:ascii="Arial" w:eastAsia="Arial" w:hAnsi="Arial" w:cs="Arial"/>
          <w:color w:val="000000"/>
        </w:rPr>
        <w:t xml:space="preserve"> </w:t>
      </w:r>
      <w:proofErr w:type="spellStart"/>
      <w:r>
        <w:rPr>
          <w:rFonts w:ascii="Arial" w:eastAsia="Arial" w:hAnsi="Arial" w:cs="Arial"/>
          <w:color w:val="000000"/>
        </w:rPr>
        <w:t>көрүнүшү</w:t>
      </w:r>
      <w:proofErr w:type="spellEnd"/>
      <w:r>
        <w:rPr>
          <w:rFonts w:ascii="Arial" w:eastAsia="Arial" w:hAnsi="Arial" w:cs="Arial"/>
          <w:color w:val="000000"/>
        </w:rPr>
        <w:t xml:space="preserve"> </w:t>
      </w:r>
      <w:proofErr w:type="spellStart"/>
      <w:r>
        <w:rPr>
          <w:rFonts w:ascii="Arial" w:eastAsia="Arial" w:hAnsi="Arial" w:cs="Arial"/>
          <w:color w:val="000000"/>
        </w:rPr>
        <w:t>чектелген</w:t>
      </w:r>
      <w:proofErr w:type="spellEnd"/>
      <w:r>
        <w:rPr>
          <w:rFonts w:ascii="Arial" w:eastAsia="Arial" w:hAnsi="Arial" w:cs="Arial"/>
          <w:color w:val="000000"/>
        </w:rPr>
        <w:t xml:space="preserve"> </w:t>
      </w:r>
      <w:proofErr w:type="spellStart"/>
      <w:r>
        <w:rPr>
          <w:rFonts w:ascii="Arial" w:eastAsia="Arial" w:hAnsi="Arial" w:cs="Arial"/>
          <w:color w:val="000000"/>
        </w:rPr>
        <w:t>жерлерде</w:t>
      </w:r>
      <w:proofErr w:type="spellEnd"/>
      <w:r>
        <w:rPr>
          <w:rFonts w:ascii="Arial" w:eastAsia="Arial" w:hAnsi="Arial" w:cs="Arial"/>
          <w:color w:val="000000"/>
        </w:rPr>
        <w:t xml:space="preserve"> </w:t>
      </w:r>
      <w:proofErr w:type="spellStart"/>
      <w:r>
        <w:rPr>
          <w:rFonts w:ascii="Arial" w:eastAsia="Arial" w:hAnsi="Arial" w:cs="Arial"/>
          <w:color w:val="000000"/>
        </w:rPr>
        <w:t>жаныбардын</w:t>
      </w:r>
      <w:proofErr w:type="spellEnd"/>
      <w:r>
        <w:rPr>
          <w:rFonts w:ascii="Arial" w:eastAsia="Arial" w:hAnsi="Arial" w:cs="Arial"/>
          <w:color w:val="000000"/>
        </w:rPr>
        <w:t xml:space="preserve"> </w:t>
      </w:r>
      <w:proofErr w:type="spellStart"/>
      <w:r>
        <w:rPr>
          <w:rFonts w:ascii="Arial" w:eastAsia="Arial" w:hAnsi="Arial" w:cs="Arial"/>
          <w:color w:val="000000"/>
        </w:rPr>
        <w:t>тизгинин</w:t>
      </w:r>
      <w:proofErr w:type="spellEnd"/>
      <w:r>
        <w:rPr>
          <w:rFonts w:ascii="Arial" w:eastAsia="Arial" w:hAnsi="Arial" w:cs="Arial"/>
          <w:color w:val="000000"/>
        </w:rPr>
        <w:t xml:space="preserve"> </w:t>
      </w:r>
      <w:proofErr w:type="spellStart"/>
      <w:r>
        <w:rPr>
          <w:rFonts w:ascii="Arial" w:eastAsia="Arial" w:hAnsi="Arial" w:cs="Arial"/>
          <w:color w:val="000000"/>
        </w:rPr>
        <w:t>тартууга</w:t>
      </w:r>
      <w:proofErr w:type="spellEnd"/>
      <w:r>
        <w:rPr>
          <w:rFonts w:ascii="Arial" w:eastAsia="Arial" w:hAnsi="Arial" w:cs="Arial"/>
          <w:color w:val="000000"/>
        </w:rPr>
        <w:t xml:space="preserve"> </w:t>
      </w:r>
      <w:proofErr w:type="spellStart"/>
      <w:r>
        <w:rPr>
          <w:rFonts w:ascii="Arial" w:eastAsia="Arial" w:hAnsi="Arial" w:cs="Arial"/>
          <w:color w:val="000000"/>
        </w:rPr>
        <w:t>тийиш</w:t>
      </w:r>
      <w:proofErr w:type="spellEnd"/>
      <w:r>
        <w:rPr>
          <w:rFonts w:ascii="Arial" w:eastAsia="Arial" w:hAnsi="Arial" w:cs="Arial"/>
          <w:color w:val="000000"/>
        </w:rPr>
        <w:t>.</w:t>
      </w:r>
    </w:p>
    <w:p w14:paraId="3EFA5CC8"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25.4. </w:t>
      </w:r>
      <w:proofErr w:type="spellStart"/>
      <w:r>
        <w:rPr>
          <w:rFonts w:ascii="Arial" w:eastAsia="Arial" w:hAnsi="Arial" w:cs="Arial"/>
          <w:color w:val="000000"/>
        </w:rPr>
        <w:t>Жаныбарларды</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боюнда</w:t>
      </w:r>
      <w:proofErr w:type="spellEnd"/>
      <w:r>
        <w:rPr>
          <w:rFonts w:ascii="Arial" w:eastAsia="Arial" w:hAnsi="Arial" w:cs="Arial"/>
          <w:color w:val="000000"/>
        </w:rPr>
        <w:t xml:space="preserve">, </w:t>
      </w:r>
      <w:proofErr w:type="spellStart"/>
      <w:r>
        <w:rPr>
          <w:rFonts w:ascii="Arial" w:eastAsia="Arial" w:hAnsi="Arial" w:cs="Arial"/>
          <w:color w:val="000000"/>
        </w:rPr>
        <w:t>эреже</w:t>
      </w:r>
      <w:proofErr w:type="spellEnd"/>
      <w:r>
        <w:rPr>
          <w:rFonts w:ascii="Arial" w:eastAsia="Arial" w:hAnsi="Arial" w:cs="Arial"/>
          <w:color w:val="000000"/>
        </w:rPr>
        <w:t xml:space="preserve"> катары </w:t>
      </w:r>
      <w:proofErr w:type="spellStart"/>
      <w:r>
        <w:rPr>
          <w:rFonts w:ascii="Arial" w:eastAsia="Arial" w:hAnsi="Arial" w:cs="Arial"/>
          <w:color w:val="000000"/>
        </w:rPr>
        <w:t>күндүзгү</w:t>
      </w:r>
      <w:proofErr w:type="spellEnd"/>
      <w:r>
        <w:rPr>
          <w:rFonts w:ascii="Arial" w:eastAsia="Arial" w:hAnsi="Arial" w:cs="Arial"/>
          <w:color w:val="000000"/>
        </w:rPr>
        <w:t xml:space="preserve"> </w:t>
      </w:r>
      <w:proofErr w:type="spellStart"/>
      <w:r>
        <w:rPr>
          <w:rFonts w:ascii="Arial" w:eastAsia="Arial" w:hAnsi="Arial" w:cs="Arial"/>
          <w:color w:val="000000"/>
        </w:rPr>
        <w:t>убакта</w:t>
      </w:r>
      <w:proofErr w:type="spellEnd"/>
      <w:r>
        <w:rPr>
          <w:rFonts w:ascii="Arial" w:eastAsia="Arial" w:hAnsi="Arial" w:cs="Arial"/>
          <w:color w:val="000000"/>
        </w:rPr>
        <w:t xml:space="preserve"> </w:t>
      </w:r>
      <w:proofErr w:type="spellStart"/>
      <w:r>
        <w:rPr>
          <w:rFonts w:ascii="Arial" w:eastAsia="Arial" w:hAnsi="Arial" w:cs="Arial"/>
          <w:color w:val="000000"/>
        </w:rPr>
        <w:t>айдап</w:t>
      </w:r>
      <w:proofErr w:type="spellEnd"/>
      <w:r>
        <w:rPr>
          <w:rFonts w:ascii="Arial" w:eastAsia="Arial" w:hAnsi="Arial" w:cs="Arial"/>
          <w:color w:val="000000"/>
        </w:rPr>
        <w:t xml:space="preserve"> </w:t>
      </w:r>
      <w:proofErr w:type="spellStart"/>
      <w:r>
        <w:rPr>
          <w:rFonts w:ascii="Arial" w:eastAsia="Arial" w:hAnsi="Arial" w:cs="Arial"/>
          <w:color w:val="000000"/>
        </w:rPr>
        <w:t>чыгуу</w:t>
      </w:r>
      <w:proofErr w:type="spellEnd"/>
      <w:r>
        <w:rPr>
          <w:rFonts w:ascii="Arial" w:eastAsia="Arial" w:hAnsi="Arial" w:cs="Arial"/>
          <w:color w:val="000000"/>
        </w:rPr>
        <w:t xml:space="preserve"> </w:t>
      </w:r>
      <w:proofErr w:type="spellStart"/>
      <w:r>
        <w:rPr>
          <w:rFonts w:ascii="Arial" w:eastAsia="Arial" w:hAnsi="Arial" w:cs="Arial"/>
          <w:color w:val="000000"/>
        </w:rPr>
        <w:t>керек</w:t>
      </w:r>
      <w:proofErr w:type="spellEnd"/>
      <w:r>
        <w:rPr>
          <w:rFonts w:ascii="Arial" w:eastAsia="Arial" w:hAnsi="Arial" w:cs="Arial"/>
          <w:color w:val="000000"/>
        </w:rPr>
        <w:t xml:space="preserve">. </w:t>
      </w:r>
      <w:proofErr w:type="spellStart"/>
      <w:r>
        <w:rPr>
          <w:rFonts w:ascii="Arial" w:eastAsia="Arial" w:hAnsi="Arial" w:cs="Arial"/>
          <w:color w:val="000000"/>
        </w:rPr>
        <w:t>Аларды</w:t>
      </w:r>
      <w:proofErr w:type="spellEnd"/>
      <w:r>
        <w:rPr>
          <w:rFonts w:ascii="Arial" w:eastAsia="Arial" w:hAnsi="Arial" w:cs="Arial"/>
          <w:color w:val="000000"/>
        </w:rPr>
        <w:t xml:space="preserve"> </w:t>
      </w:r>
      <w:proofErr w:type="spellStart"/>
      <w:r>
        <w:rPr>
          <w:rFonts w:ascii="Arial" w:eastAsia="Arial" w:hAnsi="Arial" w:cs="Arial"/>
          <w:color w:val="000000"/>
        </w:rPr>
        <w:t>жергиликтүү</w:t>
      </w:r>
      <w:proofErr w:type="spellEnd"/>
      <w:r>
        <w:rPr>
          <w:rFonts w:ascii="Arial" w:eastAsia="Arial" w:hAnsi="Arial" w:cs="Arial"/>
          <w:color w:val="000000"/>
        </w:rPr>
        <w:t xml:space="preserve"> </w:t>
      </w:r>
      <w:proofErr w:type="spellStart"/>
      <w:r>
        <w:rPr>
          <w:rFonts w:ascii="Arial" w:eastAsia="Arial" w:hAnsi="Arial" w:cs="Arial"/>
          <w:color w:val="000000"/>
        </w:rPr>
        <w:t>маанидеги</w:t>
      </w:r>
      <w:proofErr w:type="spellEnd"/>
      <w:r>
        <w:rPr>
          <w:rFonts w:ascii="Arial" w:eastAsia="Arial" w:hAnsi="Arial" w:cs="Arial"/>
          <w:color w:val="000000"/>
        </w:rPr>
        <w:t xml:space="preserve"> </w:t>
      </w:r>
      <w:proofErr w:type="spellStart"/>
      <w:r>
        <w:rPr>
          <w:rFonts w:ascii="Arial" w:eastAsia="Arial" w:hAnsi="Arial" w:cs="Arial"/>
          <w:color w:val="000000"/>
        </w:rPr>
        <w:t>жолдордон</w:t>
      </w:r>
      <w:proofErr w:type="spellEnd"/>
      <w:r>
        <w:rPr>
          <w:rFonts w:ascii="Arial" w:eastAsia="Arial" w:hAnsi="Arial" w:cs="Arial"/>
          <w:color w:val="000000"/>
        </w:rPr>
        <w:t xml:space="preserve"> башка автомобиль </w:t>
      </w:r>
      <w:proofErr w:type="spellStart"/>
      <w:r>
        <w:rPr>
          <w:rFonts w:ascii="Arial" w:eastAsia="Arial" w:hAnsi="Arial" w:cs="Arial"/>
          <w:color w:val="000000"/>
        </w:rPr>
        <w:t>жолдорунда</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газондордо</w:t>
      </w:r>
      <w:proofErr w:type="spellEnd"/>
      <w:r>
        <w:rPr>
          <w:rFonts w:ascii="Arial" w:eastAsia="Arial" w:hAnsi="Arial" w:cs="Arial"/>
          <w:color w:val="000000"/>
        </w:rPr>
        <w:t xml:space="preserve"> </w:t>
      </w:r>
      <w:proofErr w:type="spellStart"/>
      <w:r>
        <w:rPr>
          <w:rFonts w:ascii="Arial" w:eastAsia="Arial" w:hAnsi="Arial" w:cs="Arial"/>
          <w:color w:val="000000"/>
        </w:rPr>
        <w:t>жаюуга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Мал </w:t>
      </w:r>
      <w:proofErr w:type="spellStart"/>
      <w:r>
        <w:rPr>
          <w:rFonts w:ascii="Arial" w:eastAsia="Arial" w:hAnsi="Arial" w:cs="Arial"/>
          <w:color w:val="000000"/>
        </w:rPr>
        <w:t>айдоочулар</w:t>
      </w:r>
      <w:proofErr w:type="spellEnd"/>
      <w:r>
        <w:rPr>
          <w:rFonts w:ascii="Arial" w:eastAsia="Arial" w:hAnsi="Arial" w:cs="Arial"/>
          <w:color w:val="000000"/>
        </w:rPr>
        <w:t xml:space="preserve"> </w:t>
      </w:r>
      <w:proofErr w:type="spellStart"/>
      <w:r>
        <w:rPr>
          <w:rFonts w:ascii="Arial" w:eastAsia="Arial" w:hAnsi="Arial" w:cs="Arial"/>
          <w:color w:val="000000"/>
        </w:rPr>
        <w:t>жаныбарларды</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болушунча</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оң</w:t>
      </w:r>
      <w:proofErr w:type="spellEnd"/>
      <w:r>
        <w:rPr>
          <w:rFonts w:ascii="Arial" w:eastAsia="Arial" w:hAnsi="Arial" w:cs="Arial"/>
          <w:color w:val="000000"/>
        </w:rPr>
        <w:t xml:space="preserve"> </w:t>
      </w:r>
      <w:proofErr w:type="spellStart"/>
      <w:r>
        <w:rPr>
          <w:rFonts w:ascii="Arial" w:eastAsia="Arial" w:hAnsi="Arial" w:cs="Arial"/>
          <w:color w:val="000000"/>
        </w:rPr>
        <w:t>четине</w:t>
      </w:r>
      <w:proofErr w:type="spellEnd"/>
      <w:r>
        <w:rPr>
          <w:rFonts w:ascii="Arial" w:eastAsia="Arial" w:hAnsi="Arial" w:cs="Arial"/>
          <w:color w:val="000000"/>
        </w:rPr>
        <w:t xml:space="preserve"> </w:t>
      </w:r>
      <w:proofErr w:type="spellStart"/>
      <w:r>
        <w:rPr>
          <w:rFonts w:ascii="Arial" w:eastAsia="Arial" w:hAnsi="Arial" w:cs="Arial"/>
          <w:color w:val="000000"/>
        </w:rPr>
        <w:t>жакын</w:t>
      </w:r>
      <w:proofErr w:type="spellEnd"/>
      <w:r>
        <w:rPr>
          <w:rFonts w:ascii="Arial" w:eastAsia="Arial" w:hAnsi="Arial" w:cs="Arial"/>
          <w:color w:val="000000"/>
        </w:rPr>
        <w:t xml:space="preserve"> </w:t>
      </w:r>
      <w:proofErr w:type="spellStart"/>
      <w:r>
        <w:rPr>
          <w:rFonts w:ascii="Arial" w:eastAsia="Arial" w:hAnsi="Arial" w:cs="Arial"/>
          <w:color w:val="000000"/>
        </w:rPr>
        <w:t>айдоого</w:t>
      </w:r>
      <w:proofErr w:type="spellEnd"/>
      <w:r>
        <w:rPr>
          <w:rFonts w:ascii="Arial" w:eastAsia="Arial" w:hAnsi="Arial" w:cs="Arial"/>
          <w:color w:val="000000"/>
        </w:rPr>
        <w:t xml:space="preserve"> </w:t>
      </w:r>
      <w:proofErr w:type="spellStart"/>
      <w:r>
        <w:rPr>
          <w:rFonts w:ascii="Arial" w:eastAsia="Arial" w:hAnsi="Arial" w:cs="Arial"/>
          <w:color w:val="000000"/>
        </w:rPr>
        <w:t>тийиш</w:t>
      </w:r>
      <w:proofErr w:type="spellEnd"/>
      <w:r>
        <w:rPr>
          <w:rFonts w:ascii="Arial" w:eastAsia="Arial" w:hAnsi="Arial" w:cs="Arial"/>
          <w:color w:val="000000"/>
        </w:rPr>
        <w:t>.</w:t>
      </w:r>
    </w:p>
    <w:p w14:paraId="25C64850"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25.5. </w:t>
      </w:r>
      <w:proofErr w:type="spellStart"/>
      <w:r>
        <w:rPr>
          <w:rFonts w:ascii="Arial" w:eastAsia="Arial" w:hAnsi="Arial" w:cs="Arial"/>
          <w:color w:val="000000"/>
        </w:rPr>
        <w:t>Жаныбарларды</w:t>
      </w:r>
      <w:proofErr w:type="spellEnd"/>
      <w:r>
        <w:rPr>
          <w:rFonts w:ascii="Arial" w:eastAsia="Arial" w:hAnsi="Arial" w:cs="Arial"/>
          <w:color w:val="000000"/>
        </w:rPr>
        <w:t xml:space="preserve"> </w:t>
      </w:r>
      <w:proofErr w:type="spellStart"/>
      <w:r>
        <w:rPr>
          <w:rFonts w:ascii="Arial" w:eastAsia="Arial" w:hAnsi="Arial" w:cs="Arial"/>
          <w:color w:val="000000"/>
        </w:rPr>
        <w:t>темир</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аркылуу</w:t>
      </w:r>
      <w:proofErr w:type="spellEnd"/>
      <w:r>
        <w:rPr>
          <w:rFonts w:ascii="Arial" w:eastAsia="Arial" w:hAnsi="Arial" w:cs="Arial"/>
          <w:color w:val="000000"/>
        </w:rPr>
        <w:t xml:space="preserve"> </w:t>
      </w:r>
      <w:proofErr w:type="spellStart"/>
      <w:r>
        <w:rPr>
          <w:rFonts w:ascii="Arial" w:eastAsia="Arial" w:hAnsi="Arial" w:cs="Arial"/>
          <w:color w:val="000000"/>
        </w:rPr>
        <w:t>айдап</w:t>
      </w:r>
      <w:proofErr w:type="spellEnd"/>
      <w:r>
        <w:rPr>
          <w:rFonts w:ascii="Arial" w:eastAsia="Arial" w:hAnsi="Arial" w:cs="Arial"/>
          <w:color w:val="000000"/>
        </w:rPr>
        <w:t xml:space="preserve"> </w:t>
      </w:r>
      <w:proofErr w:type="spellStart"/>
      <w:r>
        <w:rPr>
          <w:rFonts w:ascii="Arial" w:eastAsia="Arial" w:hAnsi="Arial" w:cs="Arial"/>
          <w:color w:val="000000"/>
        </w:rPr>
        <w:t>өтүүдө</w:t>
      </w:r>
      <w:proofErr w:type="spellEnd"/>
      <w:r>
        <w:rPr>
          <w:rFonts w:ascii="Arial" w:eastAsia="Arial" w:hAnsi="Arial" w:cs="Arial"/>
          <w:color w:val="000000"/>
        </w:rPr>
        <w:t xml:space="preserve"> </w:t>
      </w:r>
      <w:proofErr w:type="spellStart"/>
      <w:r>
        <w:rPr>
          <w:rFonts w:ascii="Arial" w:eastAsia="Arial" w:hAnsi="Arial" w:cs="Arial"/>
          <w:color w:val="000000"/>
        </w:rPr>
        <w:t>үйүр</w:t>
      </w:r>
      <w:proofErr w:type="spellEnd"/>
      <w:r>
        <w:rPr>
          <w:rFonts w:ascii="Arial" w:eastAsia="Arial" w:hAnsi="Arial" w:cs="Arial"/>
          <w:color w:val="000000"/>
        </w:rPr>
        <w:t xml:space="preserve"> мал </w:t>
      </w:r>
      <w:proofErr w:type="spellStart"/>
      <w:r>
        <w:rPr>
          <w:rFonts w:ascii="Arial" w:eastAsia="Arial" w:hAnsi="Arial" w:cs="Arial"/>
          <w:color w:val="000000"/>
        </w:rPr>
        <w:t>айдоочулардын</w:t>
      </w:r>
      <w:proofErr w:type="spellEnd"/>
      <w:r>
        <w:rPr>
          <w:rFonts w:ascii="Arial" w:eastAsia="Arial" w:hAnsi="Arial" w:cs="Arial"/>
          <w:color w:val="000000"/>
        </w:rPr>
        <w:t xml:space="preserve"> </w:t>
      </w:r>
      <w:proofErr w:type="spellStart"/>
      <w:r>
        <w:rPr>
          <w:rFonts w:ascii="Arial" w:eastAsia="Arial" w:hAnsi="Arial" w:cs="Arial"/>
          <w:color w:val="000000"/>
        </w:rPr>
        <w:t>санын</w:t>
      </w:r>
      <w:proofErr w:type="spellEnd"/>
      <w:r>
        <w:rPr>
          <w:rFonts w:ascii="Arial" w:eastAsia="Arial" w:hAnsi="Arial" w:cs="Arial"/>
          <w:color w:val="000000"/>
        </w:rPr>
        <w:t xml:space="preserve"> </w:t>
      </w:r>
      <w:proofErr w:type="spellStart"/>
      <w:r>
        <w:rPr>
          <w:rFonts w:ascii="Arial" w:eastAsia="Arial" w:hAnsi="Arial" w:cs="Arial"/>
          <w:color w:val="000000"/>
        </w:rPr>
        <w:t>эсепке</w:t>
      </w:r>
      <w:proofErr w:type="spellEnd"/>
      <w:r>
        <w:rPr>
          <w:rFonts w:ascii="Arial" w:eastAsia="Arial" w:hAnsi="Arial" w:cs="Arial"/>
          <w:color w:val="000000"/>
        </w:rPr>
        <w:t xml:space="preserve"> </w:t>
      </w:r>
      <w:proofErr w:type="spellStart"/>
      <w:r>
        <w:rPr>
          <w:rFonts w:ascii="Arial" w:eastAsia="Arial" w:hAnsi="Arial" w:cs="Arial"/>
          <w:color w:val="000000"/>
        </w:rPr>
        <w:t>алуу</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ар </w:t>
      </w:r>
      <w:proofErr w:type="spellStart"/>
      <w:r>
        <w:rPr>
          <w:rFonts w:ascii="Arial" w:eastAsia="Arial" w:hAnsi="Arial" w:cs="Arial"/>
          <w:color w:val="000000"/>
        </w:rPr>
        <w:t>бир</w:t>
      </w:r>
      <w:proofErr w:type="spellEnd"/>
      <w:r>
        <w:rPr>
          <w:rFonts w:ascii="Arial" w:eastAsia="Arial" w:hAnsi="Arial" w:cs="Arial"/>
          <w:color w:val="000000"/>
        </w:rPr>
        <w:t xml:space="preserve"> топтун </w:t>
      </w:r>
      <w:proofErr w:type="spellStart"/>
      <w:r>
        <w:rPr>
          <w:rFonts w:ascii="Arial" w:eastAsia="Arial" w:hAnsi="Arial" w:cs="Arial"/>
          <w:color w:val="000000"/>
        </w:rPr>
        <w:t>коопсуз</w:t>
      </w:r>
      <w:proofErr w:type="spellEnd"/>
      <w:r>
        <w:rPr>
          <w:rFonts w:ascii="Arial" w:eastAsia="Arial" w:hAnsi="Arial" w:cs="Arial"/>
          <w:color w:val="000000"/>
        </w:rPr>
        <w:t xml:space="preserve"> </w:t>
      </w:r>
      <w:proofErr w:type="spellStart"/>
      <w:r>
        <w:rPr>
          <w:rFonts w:ascii="Arial" w:eastAsia="Arial" w:hAnsi="Arial" w:cs="Arial"/>
          <w:color w:val="000000"/>
        </w:rPr>
        <w:t>өтүүсү</w:t>
      </w:r>
      <w:proofErr w:type="spellEnd"/>
      <w:r>
        <w:rPr>
          <w:rFonts w:ascii="Arial" w:eastAsia="Arial" w:hAnsi="Arial" w:cs="Arial"/>
          <w:color w:val="000000"/>
        </w:rPr>
        <w:t xml:space="preserve"> </w:t>
      </w:r>
      <w:proofErr w:type="spellStart"/>
      <w:r>
        <w:rPr>
          <w:rFonts w:ascii="Arial" w:eastAsia="Arial" w:hAnsi="Arial" w:cs="Arial"/>
          <w:color w:val="000000"/>
        </w:rPr>
        <w:t>камсыз</w:t>
      </w:r>
      <w:proofErr w:type="spellEnd"/>
      <w:r>
        <w:rPr>
          <w:rFonts w:ascii="Arial" w:eastAsia="Arial" w:hAnsi="Arial" w:cs="Arial"/>
          <w:color w:val="000000"/>
        </w:rPr>
        <w:t xml:space="preserve"> </w:t>
      </w:r>
      <w:proofErr w:type="spellStart"/>
      <w:r>
        <w:rPr>
          <w:rFonts w:ascii="Arial" w:eastAsia="Arial" w:hAnsi="Arial" w:cs="Arial"/>
          <w:color w:val="000000"/>
        </w:rPr>
        <w:t>кылынгандай</w:t>
      </w:r>
      <w:proofErr w:type="spellEnd"/>
      <w:r>
        <w:rPr>
          <w:rFonts w:ascii="Arial" w:eastAsia="Arial" w:hAnsi="Arial" w:cs="Arial"/>
          <w:color w:val="000000"/>
        </w:rPr>
        <w:t xml:space="preserve"> </w:t>
      </w:r>
      <w:proofErr w:type="spellStart"/>
      <w:r>
        <w:rPr>
          <w:rFonts w:ascii="Arial" w:eastAsia="Arial" w:hAnsi="Arial" w:cs="Arial"/>
          <w:color w:val="000000"/>
        </w:rPr>
        <w:t>сандагы</w:t>
      </w:r>
      <w:proofErr w:type="spellEnd"/>
      <w:r>
        <w:rPr>
          <w:rFonts w:ascii="Arial" w:eastAsia="Arial" w:hAnsi="Arial" w:cs="Arial"/>
          <w:color w:val="000000"/>
        </w:rPr>
        <w:t xml:space="preserve"> </w:t>
      </w:r>
      <w:proofErr w:type="spellStart"/>
      <w:r>
        <w:rPr>
          <w:rFonts w:ascii="Arial" w:eastAsia="Arial" w:hAnsi="Arial" w:cs="Arial"/>
          <w:color w:val="000000"/>
        </w:rPr>
        <w:t>топторго</w:t>
      </w:r>
      <w:proofErr w:type="spellEnd"/>
      <w:r>
        <w:rPr>
          <w:rFonts w:ascii="Arial" w:eastAsia="Arial" w:hAnsi="Arial" w:cs="Arial"/>
          <w:color w:val="000000"/>
        </w:rPr>
        <w:t xml:space="preserve"> </w:t>
      </w:r>
      <w:proofErr w:type="spellStart"/>
      <w:r>
        <w:rPr>
          <w:rFonts w:ascii="Arial" w:eastAsia="Arial" w:hAnsi="Arial" w:cs="Arial"/>
          <w:color w:val="000000"/>
        </w:rPr>
        <w:t>бөлүү</w:t>
      </w:r>
      <w:proofErr w:type="spellEnd"/>
      <w:r>
        <w:rPr>
          <w:rFonts w:ascii="Arial" w:eastAsia="Arial" w:hAnsi="Arial" w:cs="Arial"/>
          <w:color w:val="000000"/>
        </w:rPr>
        <w:t xml:space="preserve"> </w:t>
      </w:r>
      <w:proofErr w:type="spellStart"/>
      <w:r>
        <w:rPr>
          <w:rFonts w:ascii="Arial" w:eastAsia="Arial" w:hAnsi="Arial" w:cs="Arial"/>
          <w:color w:val="000000"/>
        </w:rPr>
        <w:t>керек</w:t>
      </w:r>
      <w:proofErr w:type="spellEnd"/>
      <w:r>
        <w:rPr>
          <w:rFonts w:ascii="Arial" w:eastAsia="Arial" w:hAnsi="Arial" w:cs="Arial"/>
          <w:color w:val="000000"/>
        </w:rPr>
        <w:t>.</w:t>
      </w:r>
    </w:p>
    <w:p w14:paraId="42D0EEDE"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25.6. </w:t>
      </w:r>
      <w:proofErr w:type="spellStart"/>
      <w:r>
        <w:rPr>
          <w:rFonts w:ascii="Arial" w:eastAsia="Arial" w:hAnsi="Arial" w:cs="Arial"/>
          <w:color w:val="000000"/>
        </w:rPr>
        <w:t>Арабаларды</w:t>
      </w:r>
      <w:proofErr w:type="spellEnd"/>
      <w:r>
        <w:rPr>
          <w:rFonts w:ascii="Arial" w:eastAsia="Arial" w:hAnsi="Arial" w:cs="Arial"/>
          <w:color w:val="000000"/>
        </w:rPr>
        <w:t xml:space="preserve"> (</w:t>
      </w:r>
      <w:proofErr w:type="spellStart"/>
      <w:r>
        <w:rPr>
          <w:rFonts w:ascii="Arial" w:eastAsia="Arial" w:hAnsi="Arial" w:cs="Arial"/>
          <w:color w:val="000000"/>
        </w:rPr>
        <w:t>чаналарды</w:t>
      </w:r>
      <w:proofErr w:type="spellEnd"/>
      <w:r>
        <w:rPr>
          <w:rFonts w:ascii="Arial" w:eastAsia="Arial" w:hAnsi="Arial" w:cs="Arial"/>
          <w:color w:val="000000"/>
        </w:rPr>
        <w:t xml:space="preserve">),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ташуучу</w:t>
      </w:r>
      <w:proofErr w:type="spellEnd"/>
      <w:r>
        <w:rPr>
          <w:rFonts w:ascii="Arial" w:eastAsia="Arial" w:hAnsi="Arial" w:cs="Arial"/>
          <w:color w:val="000000"/>
        </w:rPr>
        <w:t xml:space="preserve">, </w:t>
      </w:r>
      <w:proofErr w:type="spellStart"/>
      <w:r>
        <w:rPr>
          <w:rFonts w:ascii="Arial" w:eastAsia="Arial" w:hAnsi="Arial" w:cs="Arial"/>
          <w:color w:val="000000"/>
        </w:rPr>
        <w:t>минүүчү</w:t>
      </w:r>
      <w:proofErr w:type="spellEnd"/>
      <w:r>
        <w:rPr>
          <w:rFonts w:ascii="Arial" w:eastAsia="Arial" w:hAnsi="Arial" w:cs="Arial"/>
          <w:color w:val="000000"/>
        </w:rPr>
        <w:t xml:space="preserve"> </w:t>
      </w:r>
      <w:proofErr w:type="spellStart"/>
      <w:r>
        <w:rPr>
          <w:rFonts w:ascii="Arial" w:eastAsia="Arial" w:hAnsi="Arial" w:cs="Arial"/>
          <w:color w:val="000000"/>
        </w:rPr>
        <w:t>жаныбарларды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малды</w:t>
      </w:r>
      <w:proofErr w:type="spellEnd"/>
      <w:r>
        <w:rPr>
          <w:rFonts w:ascii="Arial" w:eastAsia="Arial" w:hAnsi="Arial" w:cs="Arial"/>
          <w:color w:val="000000"/>
        </w:rPr>
        <w:t xml:space="preserve"> </w:t>
      </w:r>
      <w:proofErr w:type="spellStart"/>
      <w:r>
        <w:rPr>
          <w:rFonts w:ascii="Arial" w:eastAsia="Arial" w:hAnsi="Arial" w:cs="Arial"/>
          <w:color w:val="000000"/>
        </w:rPr>
        <w:t>айдоочуларга</w:t>
      </w:r>
      <w:proofErr w:type="spellEnd"/>
      <w:r>
        <w:rPr>
          <w:rFonts w:ascii="Arial" w:eastAsia="Arial" w:hAnsi="Arial" w:cs="Arial"/>
          <w:color w:val="000000"/>
        </w:rPr>
        <w:t xml:space="preserve"> </w:t>
      </w:r>
      <w:proofErr w:type="spellStart"/>
      <w:r>
        <w:rPr>
          <w:rFonts w:ascii="Arial" w:eastAsia="Arial" w:hAnsi="Arial" w:cs="Arial"/>
          <w:color w:val="000000"/>
        </w:rPr>
        <w:t>төмөнкүлөргө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64689143"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жолдо</w:t>
      </w:r>
      <w:proofErr w:type="spellEnd"/>
      <w:r>
        <w:rPr>
          <w:rFonts w:ascii="Arial" w:eastAsia="Arial" w:hAnsi="Arial" w:cs="Arial"/>
          <w:color w:val="000000"/>
        </w:rPr>
        <w:t xml:space="preserve"> </w:t>
      </w:r>
      <w:proofErr w:type="spellStart"/>
      <w:r>
        <w:rPr>
          <w:rFonts w:ascii="Arial" w:eastAsia="Arial" w:hAnsi="Arial" w:cs="Arial"/>
          <w:color w:val="000000"/>
        </w:rPr>
        <w:t>жаныбарларды</w:t>
      </w:r>
      <w:proofErr w:type="spellEnd"/>
      <w:r>
        <w:rPr>
          <w:rFonts w:ascii="Arial" w:eastAsia="Arial" w:hAnsi="Arial" w:cs="Arial"/>
          <w:color w:val="000000"/>
        </w:rPr>
        <w:t xml:space="preserve"> </w:t>
      </w:r>
      <w:proofErr w:type="spellStart"/>
      <w:r>
        <w:rPr>
          <w:rFonts w:ascii="Arial" w:eastAsia="Arial" w:hAnsi="Arial" w:cs="Arial"/>
          <w:color w:val="000000"/>
        </w:rPr>
        <w:t>көзөмөлсүз</w:t>
      </w:r>
      <w:proofErr w:type="spellEnd"/>
      <w:r>
        <w:rPr>
          <w:rFonts w:ascii="Arial" w:eastAsia="Arial" w:hAnsi="Arial" w:cs="Arial"/>
          <w:color w:val="000000"/>
        </w:rPr>
        <w:t xml:space="preserve"> </w:t>
      </w:r>
      <w:proofErr w:type="spellStart"/>
      <w:r>
        <w:rPr>
          <w:rFonts w:ascii="Arial" w:eastAsia="Arial" w:hAnsi="Arial" w:cs="Arial"/>
          <w:color w:val="000000"/>
        </w:rPr>
        <w:t>калтырууга</w:t>
      </w:r>
      <w:proofErr w:type="spellEnd"/>
      <w:r>
        <w:rPr>
          <w:rFonts w:ascii="Arial" w:eastAsia="Arial" w:hAnsi="Arial" w:cs="Arial"/>
          <w:color w:val="000000"/>
        </w:rPr>
        <w:t>;</w:t>
      </w:r>
    </w:p>
    <w:p w14:paraId="1A99B6A5"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жаныбарларды</w:t>
      </w:r>
      <w:proofErr w:type="spellEnd"/>
      <w:r>
        <w:rPr>
          <w:rFonts w:ascii="Arial" w:eastAsia="Arial" w:hAnsi="Arial" w:cs="Arial"/>
          <w:color w:val="000000"/>
        </w:rPr>
        <w:t xml:space="preserve"> </w:t>
      </w:r>
      <w:proofErr w:type="spellStart"/>
      <w:r>
        <w:rPr>
          <w:rFonts w:ascii="Arial" w:eastAsia="Arial" w:hAnsi="Arial" w:cs="Arial"/>
          <w:color w:val="000000"/>
        </w:rPr>
        <w:t>темир</w:t>
      </w:r>
      <w:proofErr w:type="spellEnd"/>
      <w:r>
        <w:rPr>
          <w:rFonts w:ascii="Arial" w:eastAsia="Arial" w:hAnsi="Arial" w:cs="Arial"/>
          <w:color w:val="000000"/>
        </w:rPr>
        <w:t xml:space="preserve"> </w:t>
      </w:r>
      <w:proofErr w:type="spellStart"/>
      <w:r>
        <w:rPr>
          <w:rFonts w:ascii="Arial" w:eastAsia="Arial" w:hAnsi="Arial" w:cs="Arial"/>
          <w:color w:val="000000"/>
        </w:rPr>
        <w:t>жолдор</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атайын</w:t>
      </w:r>
      <w:proofErr w:type="spellEnd"/>
      <w:r>
        <w:rPr>
          <w:rFonts w:ascii="Arial" w:eastAsia="Arial" w:hAnsi="Arial" w:cs="Arial"/>
          <w:color w:val="000000"/>
        </w:rPr>
        <w:t xml:space="preserve"> </w:t>
      </w:r>
      <w:proofErr w:type="spellStart"/>
      <w:r>
        <w:rPr>
          <w:rFonts w:ascii="Arial" w:eastAsia="Arial" w:hAnsi="Arial" w:cs="Arial"/>
          <w:color w:val="000000"/>
        </w:rPr>
        <w:t>бөлүнгөн</w:t>
      </w:r>
      <w:proofErr w:type="spellEnd"/>
      <w:r>
        <w:rPr>
          <w:rFonts w:ascii="Arial" w:eastAsia="Arial" w:hAnsi="Arial" w:cs="Arial"/>
          <w:color w:val="000000"/>
        </w:rPr>
        <w:t xml:space="preserve"> </w:t>
      </w:r>
      <w:proofErr w:type="spellStart"/>
      <w:r>
        <w:rPr>
          <w:rFonts w:ascii="Arial" w:eastAsia="Arial" w:hAnsi="Arial" w:cs="Arial"/>
          <w:color w:val="000000"/>
        </w:rPr>
        <w:t>жерлерден</w:t>
      </w:r>
      <w:proofErr w:type="spellEnd"/>
      <w:r>
        <w:rPr>
          <w:rFonts w:ascii="Arial" w:eastAsia="Arial" w:hAnsi="Arial" w:cs="Arial"/>
          <w:color w:val="000000"/>
        </w:rPr>
        <w:t xml:space="preserve"> </w:t>
      </w:r>
      <w:proofErr w:type="spellStart"/>
      <w:r>
        <w:rPr>
          <w:rFonts w:ascii="Arial" w:eastAsia="Arial" w:hAnsi="Arial" w:cs="Arial"/>
          <w:color w:val="000000"/>
        </w:rPr>
        <w:t>тышкары</w:t>
      </w:r>
      <w:proofErr w:type="spellEnd"/>
      <w:r>
        <w:rPr>
          <w:rFonts w:ascii="Arial" w:eastAsia="Arial" w:hAnsi="Arial" w:cs="Arial"/>
          <w:color w:val="000000"/>
        </w:rPr>
        <w:t xml:space="preserve"> </w:t>
      </w:r>
      <w:proofErr w:type="spellStart"/>
      <w:r>
        <w:rPr>
          <w:rFonts w:ascii="Arial" w:eastAsia="Arial" w:hAnsi="Arial" w:cs="Arial"/>
          <w:color w:val="000000"/>
        </w:rPr>
        <w:t>жолдор</w:t>
      </w:r>
      <w:proofErr w:type="spellEnd"/>
      <w:r>
        <w:rPr>
          <w:rFonts w:ascii="Arial" w:eastAsia="Arial" w:hAnsi="Arial" w:cs="Arial"/>
          <w:color w:val="000000"/>
        </w:rPr>
        <w:t xml:space="preserve"> </w:t>
      </w:r>
      <w:proofErr w:type="spellStart"/>
      <w:r>
        <w:rPr>
          <w:rFonts w:ascii="Arial" w:eastAsia="Arial" w:hAnsi="Arial" w:cs="Arial"/>
          <w:color w:val="000000"/>
        </w:rPr>
        <w:t>аркылуу</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сутканын</w:t>
      </w:r>
      <w:proofErr w:type="spellEnd"/>
      <w:r>
        <w:rPr>
          <w:rFonts w:ascii="Arial" w:eastAsia="Arial" w:hAnsi="Arial" w:cs="Arial"/>
          <w:color w:val="000000"/>
        </w:rPr>
        <w:t xml:space="preserve"> </w:t>
      </w:r>
      <w:proofErr w:type="spellStart"/>
      <w:r>
        <w:rPr>
          <w:rFonts w:ascii="Arial" w:eastAsia="Arial" w:hAnsi="Arial" w:cs="Arial"/>
          <w:color w:val="000000"/>
        </w:rPr>
        <w:t>караңгы</w:t>
      </w:r>
      <w:proofErr w:type="spellEnd"/>
      <w:r>
        <w:rPr>
          <w:rFonts w:ascii="Arial" w:eastAsia="Arial" w:hAnsi="Arial" w:cs="Arial"/>
          <w:color w:val="000000"/>
        </w:rPr>
        <w:t xml:space="preserve"> </w:t>
      </w:r>
      <w:proofErr w:type="spellStart"/>
      <w:r>
        <w:rPr>
          <w:rFonts w:ascii="Arial" w:eastAsia="Arial" w:hAnsi="Arial" w:cs="Arial"/>
          <w:color w:val="000000"/>
        </w:rPr>
        <w:t>мезгилинде</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көрүү</w:t>
      </w:r>
      <w:proofErr w:type="spellEnd"/>
      <w:r>
        <w:rPr>
          <w:rFonts w:ascii="Arial" w:eastAsia="Arial" w:hAnsi="Arial" w:cs="Arial"/>
          <w:color w:val="000000"/>
        </w:rPr>
        <w:t xml:space="preserve"> </w:t>
      </w:r>
      <w:proofErr w:type="spellStart"/>
      <w:r>
        <w:rPr>
          <w:rFonts w:ascii="Arial" w:eastAsia="Arial" w:hAnsi="Arial" w:cs="Arial"/>
          <w:color w:val="000000"/>
        </w:rPr>
        <w:t>начар</w:t>
      </w:r>
      <w:proofErr w:type="spellEnd"/>
      <w:r>
        <w:rPr>
          <w:rFonts w:ascii="Arial" w:eastAsia="Arial" w:hAnsi="Arial" w:cs="Arial"/>
          <w:color w:val="000000"/>
        </w:rPr>
        <w:t xml:space="preserve"> </w:t>
      </w:r>
      <w:proofErr w:type="spellStart"/>
      <w:r>
        <w:rPr>
          <w:rFonts w:ascii="Arial" w:eastAsia="Arial" w:hAnsi="Arial" w:cs="Arial"/>
          <w:color w:val="000000"/>
        </w:rPr>
        <w:t>шарттарда</w:t>
      </w:r>
      <w:proofErr w:type="spellEnd"/>
      <w:r>
        <w:rPr>
          <w:rFonts w:ascii="Arial" w:eastAsia="Arial" w:hAnsi="Arial" w:cs="Arial"/>
          <w:color w:val="000000"/>
        </w:rPr>
        <w:t xml:space="preserve"> </w:t>
      </w:r>
      <w:proofErr w:type="spellStart"/>
      <w:r>
        <w:rPr>
          <w:rFonts w:ascii="Arial" w:eastAsia="Arial" w:hAnsi="Arial" w:cs="Arial"/>
          <w:color w:val="000000"/>
        </w:rPr>
        <w:t>айдоого</w:t>
      </w:r>
      <w:proofErr w:type="spellEnd"/>
      <w:r>
        <w:rPr>
          <w:rFonts w:ascii="Arial" w:eastAsia="Arial" w:hAnsi="Arial" w:cs="Arial"/>
          <w:color w:val="000000"/>
        </w:rPr>
        <w:t xml:space="preserve"> (ар </w:t>
      </w:r>
      <w:proofErr w:type="spellStart"/>
      <w:r>
        <w:rPr>
          <w:rFonts w:ascii="Arial" w:eastAsia="Arial" w:hAnsi="Arial" w:cs="Arial"/>
          <w:color w:val="000000"/>
        </w:rPr>
        <w:t>кандай</w:t>
      </w:r>
      <w:proofErr w:type="spellEnd"/>
      <w:r>
        <w:rPr>
          <w:rFonts w:ascii="Arial" w:eastAsia="Arial" w:hAnsi="Arial" w:cs="Arial"/>
          <w:color w:val="000000"/>
        </w:rPr>
        <w:t xml:space="preserve"> </w:t>
      </w:r>
      <w:proofErr w:type="spellStart"/>
      <w:r>
        <w:rPr>
          <w:rFonts w:ascii="Arial" w:eastAsia="Arial" w:hAnsi="Arial" w:cs="Arial"/>
          <w:color w:val="000000"/>
        </w:rPr>
        <w:t>деңгээлдеги</w:t>
      </w:r>
      <w:proofErr w:type="spellEnd"/>
      <w:r>
        <w:rPr>
          <w:rFonts w:ascii="Arial" w:eastAsia="Arial" w:hAnsi="Arial" w:cs="Arial"/>
          <w:color w:val="000000"/>
        </w:rPr>
        <w:t xml:space="preserve"> мал </w:t>
      </w:r>
      <w:proofErr w:type="spellStart"/>
      <w:r>
        <w:rPr>
          <w:rFonts w:ascii="Arial" w:eastAsia="Arial" w:hAnsi="Arial" w:cs="Arial"/>
          <w:color w:val="000000"/>
        </w:rPr>
        <w:t>айдоодон</w:t>
      </w:r>
      <w:proofErr w:type="spellEnd"/>
      <w:r>
        <w:rPr>
          <w:rFonts w:ascii="Arial" w:eastAsia="Arial" w:hAnsi="Arial" w:cs="Arial"/>
          <w:color w:val="000000"/>
        </w:rPr>
        <w:t xml:space="preserve"> </w:t>
      </w:r>
      <w:proofErr w:type="spellStart"/>
      <w:r>
        <w:rPr>
          <w:rFonts w:ascii="Arial" w:eastAsia="Arial" w:hAnsi="Arial" w:cs="Arial"/>
          <w:color w:val="000000"/>
        </w:rPr>
        <w:t>тышкары</w:t>
      </w:r>
      <w:proofErr w:type="spellEnd"/>
      <w:r>
        <w:rPr>
          <w:rFonts w:ascii="Arial" w:eastAsia="Arial" w:hAnsi="Arial" w:cs="Arial"/>
          <w:color w:val="000000"/>
        </w:rPr>
        <w:t>);</w:t>
      </w:r>
    </w:p>
    <w:p w14:paraId="1600A2B9"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башка </w:t>
      </w:r>
      <w:proofErr w:type="spellStart"/>
      <w:r>
        <w:rPr>
          <w:rFonts w:ascii="Arial" w:eastAsia="Arial" w:hAnsi="Arial" w:cs="Arial"/>
          <w:color w:val="000000"/>
        </w:rPr>
        <w:t>жолдор</w:t>
      </w:r>
      <w:proofErr w:type="spellEnd"/>
      <w:r>
        <w:rPr>
          <w:rFonts w:ascii="Arial" w:eastAsia="Arial" w:hAnsi="Arial" w:cs="Arial"/>
          <w:color w:val="000000"/>
        </w:rPr>
        <w:t xml:space="preserve"> бар </w:t>
      </w:r>
      <w:proofErr w:type="spellStart"/>
      <w:r>
        <w:rPr>
          <w:rFonts w:ascii="Arial" w:eastAsia="Arial" w:hAnsi="Arial" w:cs="Arial"/>
          <w:color w:val="000000"/>
        </w:rPr>
        <w:t>болсо</w:t>
      </w:r>
      <w:proofErr w:type="spellEnd"/>
      <w:r>
        <w:rPr>
          <w:rFonts w:ascii="Arial" w:eastAsia="Arial" w:hAnsi="Arial" w:cs="Arial"/>
          <w:color w:val="000000"/>
        </w:rPr>
        <w:t xml:space="preserve">, асфальт </w:t>
      </w:r>
      <w:proofErr w:type="spellStart"/>
      <w:r>
        <w:rPr>
          <w:rFonts w:ascii="Arial" w:eastAsia="Arial" w:hAnsi="Arial" w:cs="Arial"/>
          <w:color w:val="000000"/>
        </w:rPr>
        <w:t>жана</w:t>
      </w:r>
      <w:proofErr w:type="spellEnd"/>
      <w:r>
        <w:rPr>
          <w:rFonts w:ascii="Arial" w:eastAsia="Arial" w:hAnsi="Arial" w:cs="Arial"/>
          <w:color w:val="000000"/>
        </w:rPr>
        <w:t xml:space="preserve"> цемент-бетон </w:t>
      </w:r>
      <w:proofErr w:type="spellStart"/>
      <w:r>
        <w:rPr>
          <w:rFonts w:ascii="Arial" w:eastAsia="Arial" w:hAnsi="Arial" w:cs="Arial"/>
          <w:color w:val="000000"/>
        </w:rPr>
        <w:t>төшөлгөн</w:t>
      </w:r>
      <w:proofErr w:type="spellEnd"/>
      <w:r>
        <w:rPr>
          <w:rFonts w:ascii="Arial" w:eastAsia="Arial" w:hAnsi="Arial" w:cs="Arial"/>
          <w:color w:val="000000"/>
        </w:rPr>
        <w:t xml:space="preserve"> </w:t>
      </w:r>
      <w:proofErr w:type="spellStart"/>
      <w:r>
        <w:rPr>
          <w:rFonts w:ascii="Arial" w:eastAsia="Arial" w:hAnsi="Arial" w:cs="Arial"/>
          <w:color w:val="000000"/>
        </w:rPr>
        <w:t>жолдор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жаныбарларды</w:t>
      </w:r>
      <w:proofErr w:type="spellEnd"/>
      <w:r>
        <w:rPr>
          <w:rFonts w:ascii="Arial" w:eastAsia="Arial" w:hAnsi="Arial" w:cs="Arial"/>
          <w:color w:val="000000"/>
        </w:rPr>
        <w:t xml:space="preserve"> </w:t>
      </w:r>
      <w:proofErr w:type="spellStart"/>
      <w:r>
        <w:rPr>
          <w:rFonts w:ascii="Arial" w:eastAsia="Arial" w:hAnsi="Arial" w:cs="Arial"/>
          <w:color w:val="000000"/>
        </w:rPr>
        <w:t>алып</w:t>
      </w:r>
      <w:proofErr w:type="spellEnd"/>
      <w:r>
        <w:rPr>
          <w:rFonts w:ascii="Arial" w:eastAsia="Arial" w:hAnsi="Arial" w:cs="Arial"/>
          <w:color w:val="000000"/>
        </w:rPr>
        <w:t xml:space="preserve"> </w:t>
      </w:r>
      <w:proofErr w:type="spellStart"/>
      <w:r>
        <w:rPr>
          <w:rFonts w:ascii="Arial" w:eastAsia="Arial" w:hAnsi="Arial" w:cs="Arial"/>
          <w:color w:val="000000"/>
        </w:rPr>
        <w:t>жүрүүгө</w:t>
      </w:r>
      <w:proofErr w:type="spellEnd"/>
      <w:r>
        <w:rPr>
          <w:rFonts w:ascii="Arial" w:eastAsia="Arial" w:hAnsi="Arial" w:cs="Arial"/>
          <w:color w:val="000000"/>
        </w:rPr>
        <w:t>;</w:t>
      </w:r>
    </w:p>
    <w:p w14:paraId="316F5153" w14:textId="77777777" w:rsidR="00D63984" w:rsidRDefault="005C71BB">
      <w:pPr>
        <w:pBdr>
          <w:top w:val="none" w:sz="4" w:space="0" w:color="000000"/>
          <w:left w:val="none" w:sz="4" w:space="0" w:color="000000"/>
          <w:bottom w:val="none" w:sz="4" w:space="0" w:color="000000"/>
          <w:right w:val="none" w:sz="4" w:space="0" w:color="000000"/>
        </w:pBdr>
        <w:spacing w:after="120"/>
        <w:ind w:firstLine="567"/>
        <w:jc w:val="both"/>
      </w:pPr>
      <w:proofErr w:type="spellStart"/>
      <w:r>
        <w:rPr>
          <w:rFonts w:ascii="Arial" w:eastAsia="Arial" w:hAnsi="Arial" w:cs="Arial"/>
          <w:color w:val="000000"/>
        </w:rPr>
        <w:t>арабаны</w:t>
      </w:r>
      <w:proofErr w:type="spellEnd"/>
      <w:r>
        <w:rPr>
          <w:rFonts w:ascii="Arial" w:eastAsia="Arial" w:hAnsi="Arial" w:cs="Arial"/>
          <w:color w:val="000000"/>
        </w:rPr>
        <w:t xml:space="preserve"> (</w:t>
      </w:r>
      <w:proofErr w:type="spellStart"/>
      <w:r>
        <w:rPr>
          <w:rFonts w:ascii="Arial" w:eastAsia="Arial" w:hAnsi="Arial" w:cs="Arial"/>
          <w:color w:val="000000"/>
        </w:rPr>
        <w:t>чананы</w:t>
      </w:r>
      <w:proofErr w:type="spellEnd"/>
      <w:r>
        <w:rPr>
          <w:rFonts w:ascii="Arial" w:eastAsia="Arial" w:hAnsi="Arial" w:cs="Arial"/>
          <w:color w:val="000000"/>
        </w:rPr>
        <w:t xml:space="preserve">) </w:t>
      </w:r>
      <w:proofErr w:type="spellStart"/>
      <w:r>
        <w:rPr>
          <w:rFonts w:ascii="Arial" w:eastAsia="Arial" w:hAnsi="Arial" w:cs="Arial"/>
          <w:color w:val="000000"/>
        </w:rPr>
        <w:t>арабадан</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метрден</w:t>
      </w:r>
      <w:proofErr w:type="spellEnd"/>
      <w:r>
        <w:rPr>
          <w:rFonts w:ascii="Arial" w:eastAsia="Arial" w:hAnsi="Arial" w:cs="Arial"/>
          <w:color w:val="000000"/>
        </w:rPr>
        <w:t xml:space="preserve"> </w:t>
      </w:r>
      <w:proofErr w:type="spellStart"/>
      <w:r>
        <w:rPr>
          <w:rFonts w:ascii="Arial" w:eastAsia="Arial" w:hAnsi="Arial" w:cs="Arial"/>
          <w:color w:val="000000"/>
        </w:rPr>
        <w:t>ашпаган</w:t>
      </w:r>
      <w:proofErr w:type="spellEnd"/>
      <w:r>
        <w:rPr>
          <w:rFonts w:ascii="Arial" w:eastAsia="Arial" w:hAnsi="Arial" w:cs="Arial"/>
          <w:color w:val="000000"/>
        </w:rPr>
        <w:t xml:space="preserve"> </w:t>
      </w:r>
      <w:proofErr w:type="spellStart"/>
      <w:r>
        <w:rPr>
          <w:rFonts w:ascii="Arial" w:eastAsia="Arial" w:hAnsi="Arial" w:cs="Arial"/>
          <w:color w:val="000000"/>
        </w:rPr>
        <w:t>аралыкта</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жүрүшү</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оң</w:t>
      </w:r>
      <w:proofErr w:type="spellEnd"/>
      <w:r>
        <w:rPr>
          <w:rFonts w:ascii="Arial" w:eastAsia="Arial" w:hAnsi="Arial" w:cs="Arial"/>
          <w:color w:val="000000"/>
        </w:rPr>
        <w:t xml:space="preserve"> </w:t>
      </w:r>
      <w:proofErr w:type="spellStart"/>
      <w:r>
        <w:rPr>
          <w:rFonts w:ascii="Arial" w:eastAsia="Arial" w:hAnsi="Arial" w:cs="Arial"/>
          <w:color w:val="000000"/>
        </w:rPr>
        <w:t>жагына</w:t>
      </w:r>
      <w:proofErr w:type="spellEnd"/>
      <w:r>
        <w:rPr>
          <w:rFonts w:ascii="Arial" w:eastAsia="Arial" w:hAnsi="Arial" w:cs="Arial"/>
          <w:color w:val="000000"/>
        </w:rPr>
        <w:t xml:space="preserve"> </w:t>
      </w:r>
      <w:proofErr w:type="spellStart"/>
      <w:r>
        <w:rPr>
          <w:rFonts w:ascii="Arial" w:eastAsia="Arial" w:hAnsi="Arial" w:cs="Arial"/>
          <w:color w:val="000000"/>
        </w:rPr>
        <w:t>арабага</w:t>
      </w:r>
      <w:proofErr w:type="spellEnd"/>
      <w:r>
        <w:rPr>
          <w:rFonts w:ascii="Arial" w:eastAsia="Arial" w:hAnsi="Arial" w:cs="Arial"/>
          <w:color w:val="000000"/>
        </w:rPr>
        <w:t xml:space="preserve"> </w:t>
      </w:r>
      <w:proofErr w:type="spellStart"/>
      <w:r>
        <w:rPr>
          <w:rFonts w:ascii="Arial" w:eastAsia="Arial" w:hAnsi="Arial" w:cs="Arial"/>
          <w:color w:val="000000"/>
        </w:rPr>
        <w:t>чегилбеген</w:t>
      </w:r>
      <w:proofErr w:type="spellEnd"/>
      <w:r>
        <w:rPr>
          <w:rFonts w:ascii="Arial" w:eastAsia="Arial" w:hAnsi="Arial" w:cs="Arial"/>
          <w:color w:val="000000"/>
        </w:rPr>
        <w:t xml:space="preserve"> бош </w:t>
      </w:r>
      <w:proofErr w:type="spellStart"/>
      <w:r>
        <w:rPr>
          <w:rFonts w:ascii="Arial" w:eastAsia="Arial" w:hAnsi="Arial" w:cs="Arial"/>
          <w:color w:val="000000"/>
        </w:rPr>
        <w:t>жаныбарды</w:t>
      </w:r>
      <w:proofErr w:type="spellEnd"/>
      <w:r>
        <w:rPr>
          <w:rFonts w:ascii="Arial" w:eastAsia="Arial" w:hAnsi="Arial" w:cs="Arial"/>
          <w:color w:val="000000"/>
        </w:rPr>
        <w:t xml:space="preserve"> </w:t>
      </w:r>
      <w:proofErr w:type="spellStart"/>
      <w:r>
        <w:rPr>
          <w:rFonts w:ascii="Arial" w:eastAsia="Arial" w:hAnsi="Arial" w:cs="Arial"/>
          <w:color w:val="000000"/>
        </w:rPr>
        <w:t>байлабастан</w:t>
      </w:r>
      <w:proofErr w:type="spellEnd"/>
      <w:r>
        <w:rPr>
          <w:rFonts w:ascii="Arial" w:eastAsia="Arial" w:hAnsi="Arial" w:cs="Arial"/>
          <w:color w:val="000000"/>
        </w:rPr>
        <w:t xml:space="preserve"> </w:t>
      </w:r>
      <w:proofErr w:type="spellStart"/>
      <w:r>
        <w:rPr>
          <w:rFonts w:ascii="Arial" w:eastAsia="Arial" w:hAnsi="Arial" w:cs="Arial"/>
          <w:color w:val="000000"/>
        </w:rPr>
        <w:t>айдап</w:t>
      </w:r>
      <w:proofErr w:type="spellEnd"/>
      <w:r>
        <w:rPr>
          <w:rFonts w:ascii="Arial" w:eastAsia="Arial" w:hAnsi="Arial" w:cs="Arial"/>
          <w:color w:val="000000"/>
        </w:rPr>
        <w:t xml:space="preserve"> </w:t>
      </w:r>
      <w:proofErr w:type="spellStart"/>
      <w:r>
        <w:rPr>
          <w:rFonts w:ascii="Arial" w:eastAsia="Arial" w:hAnsi="Arial" w:cs="Arial"/>
          <w:color w:val="000000"/>
        </w:rPr>
        <w:t>жүрүүгө</w:t>
      </w:r>
      <w:proofErr w:type="spellEnd"/>
      <w:r>
        <w:rPr>
          <w:rFonts w:ascii="Arial" w:eastAsia="Arial" w:hAnsi="Arial" w:cs="Arial"/>
          <w:color w:val="000000"/>
        </w:rPr>
        <w:t>.</w:t>
      </w:r>
    </w:p>
    <w:p w14:paraId="168FA6E2"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94" w:tooltip="https://cbd.minjust.gov.kg/7-40497/edition/30479/kg" w:history="1">
        <w:r>
          <w:rPr>
            <w:rStyle w:val="af1"/>
            <w:rFonts w:ascii="Arial" w:eastAsia="Arial" w:hAnsi="Arial" w:cs="Arial"/>
            <w:i/>
          </w:rPr>
          <w:t>2025-жылдын 9-апрелиндеги № 191</w:t>
        </w:r>
      </w:hyperlink>
      <w:r>
        <w:rPr>
          <w:rFonts w:ascii="Arial" w:eastAsia="Arial" w:hAnsi="Arial" w:cs="Arial"/>
          <w:i/>
          <w:color w:val="000000"/>
        </w:rPr>
        <w:t xml:space="preserve"> </w:t>
      </w:r>
      <w:proofErr w:type="spellStart"/>
      <w:r>
        <w:rPr>
          <w:rFonts w:ascii="Arial" w:eastAsia="Arial" w:hAnsi="Arial" w:cs="Arial"/>
          <w:i/>
          <w:color w:val="000000"/>
        </w:rPr>
        <w:t>токтомунун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редакциясына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2001FBC1" w14:textId="77777777" w:rsidR="00D63984" w:rsidRDefault="005C71BB">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w:t>
      </w:r>
    </w:p>
    <w:p w14:paraId="0723D1D1" w14:textId="77777777" w:rsidR="00D63984" w:rsidRDefault="00D63984">
      <w:pPr>
        <w:spacing w:after="60" w:line="276" w:lineRule="auto"/>
        <w:ind w:firstLine="567"/>
        <w:jc w:val="both"/>
      </w:pPr>
    </w:p>
    <w:p w14:paraId="0434E2F8" w14:textId="77777777" w:rsidR="00D63984" w:rsidRDefault="005C71BB">
      <w:pPr>
        <w:spacing w:after="60" w:line="276" w:lineRule="auto"/>
        <w:ind w:firstLine="567"/>
        <w:jc w:val="both"/>
      </w:pPr>
      <w:r>
        <w:t> </w:t>
      </w:r>
    </w:p>
    <w:tbl>
      <w:tblPr>
        <w:tblStyle w:val="a9"/>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386"/>
        <w:gridCol w:w="3969"/>
      </w:tblGrid>
      <w:tr w:rsidR="00D63984" w14:paraId="4012E5EB" w14:textId="77777777">
        <w:tc>
          <w:tcPr>
            <w:tcW w:w="538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BF405BA" w14:textId="77777777" w:rsidR="00D63984" w:rsidRDefault="00D63984">
            <w:pPr>
              <w:pBdr>
                <w:top w:val="none" w:sz="4" w:space="0" w:color="000000"/>
                <w:left w:val="none" w:sz="4" w:space="0" w:color="000000"/>
                <w:bottom w:val="none" w:sz="4" w:space="0" w:color="000000"/>
                <w:right w:val="none" w:sz="4" w:space="0" w:color="000000"/>
              </w:pBdr>
              <w:spacing w:after="60" w:line="229" w:lineRule="atLeast"/>
              <w:jc w:val="center"/>
            </w:pPr>
          </w:p>
        </w:tc>
        <w:tc>
          <w:tcPr>
            <w:tcW w:w="396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B8CB544"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jc w:val="center"/>
              <w:rPr>
                <w:rFonts w:ascii="Arial" w:eastAsia="Arial" w:hAnsi="Arial" w:cs="Arial"/>
                <w:color w:val="000000"/>
              </w:rPr>
            </w:pPr>
            <w:r>
              <w:rPr>
                <w:rFonts w:ascii="Arial" w:eastAsia="Arial" w:hAnsi="Arial" w:cs="Arial"/>
                <w:color w:val="000000"/>
              </w:rPr>
              <w:t xml:space="preserve">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эрежелерине</w:t>
            </w:r>
            <w:proofErr w:type="spellEnd"/>
            <w:r>
              <w:rPr>
                <w:rFonts w:ascii="Arial" w:eastAsia="Arial" w:hAnsi="Arial" w:cs="Arial"/>
                <w:color w:val="000000"/>
              </w:rPr>
              <w:br/>
              <w:t>1-тиркеме</w:t>
            </w:r>
          </w:p>
        </w:tc>
      </w:tr>
    </w:tbl>
    <w:p w14:paraId="300B37A6" w14:textId="77777777" w:rsidR="00D63984" w:rsidRDefault="005C71BB">
      <w:pPr>
        <w:pBdr>
          <w:top w:val="none" w:sz="4" w:space="0" w:color="000000"/>
          <w:left w:val="none" w:sz="4" w:space="0" w:color="000000"/>
          <w:bottom w:val="none" w:sz="4" w:space="0" w:color="000000"/>
          <w:right w:val="none" w:sz="4" w:space="0" w:color="000000"/>
        </w:pBdr>
        <w:spacing w:before="400" w:after="400" w:line="276" w:lineRule="atLeast"/>
        <w:ind w:left="1134" w:right="1134"/>
        <w:jc w:val="center"/>
      </w:pPr>
      <w:r>
        <w:rPr>
          <w:rFonts w:ascii="Arial" w:eastAsia="Arial" w:hAnsi="Arial" w:cs="Arial"/>
          <w:b/>
          <w:color w:val="000000"/>
        </w:rPr>
        <w:t>ЖОЛ БЕЛГИЛЕРИ</w:t>
      </w:r>
    </w:p>
    <w:p w14:paraId="39629586" w14:textId="77777777" w:rsidR="00D63984" w:rsidRDefault="005C71BB">
      <w:pPr>
        <w:pBdr>
          <w:top w:val="none" w:sz="4" w:space="0" w:color="000000"/>
          <w:left w:val="none" w:sz="4" w:space="0" w:color="000000"/>
          <w:bottom w:val="none" w:sz="4" w:space="0" w:color="000000"/>
          <w:right w:val="none" w:sz="4" w:space="0" w:color="000000"/>
        </w:pBdr>
        <w:spacing w:after="200" w:line="229" w:lineRule="atLeast"/>
        <w:ind w:left="1134" w:right="1134"/>
        <w:jc w:val="center"/>
      </w:pPr>
      <w:r>
        <w:rPr>
          <w:rFonts w:ascii="Arial" w:eastAsia="Arial" w:hAnsi="Arial" w:cs="Arial"/>
          <w:i/>
          <w:color w:val="000000"/>
        </w:rPr>
        <w:lastRenderedPageBreak/>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95" w:tooltip="https://cbd.minjust.gov.kg/7-24058/edition/3786/kg" w:history="1">
        <w:r>
          <w:rPr>
            <w:rStyle w:val="af1"/>
            <w:rFonts w:ascii="Arial" w:eastAsia="Arial" w:hAnsi="Arial" w:cs="Arial"/>
            <w:i/>
          </w:rPr>
          <w:t>2023-жылдын 21-ноябрындагы № 613</w:t>
        </w:r>
      </w:hyperlink>
      <w:r>
        <w:rPr>
          <w:rFonts w:ascii="Arial" w:eastAsia="Arial" w:hAnsi="Arial" w:cs="Arial"/>
          <w:i/>
          <w:color w:val="000000"/>
        </w:rPr>
        <w:t xml:space="preserve"> </w:t>
      </w:r>
      <w:proofErr w:type="spellStart"/>
      <w:r>
        <w:rPr>
          <w:rFonts w:ascii="Arial" w:eastAsia="Arial" w:hAnsi="Arial" w:cs="Arial"/>
          <w:i/>
          <w:color w:val="000000"/>
        </w:rPr>
        <w:t>токтомунун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редакциясына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160F14B1" w14:textId="77777777" w:rsidR="00D63984" w:rsidRDefault="005C71BB">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pPr>
      <w:r>
        <w:rPr>
          <w:rFonts w:ascii="Arial" w:eastAsia="Arial" w:hAnsi="Arial" w:cs="Arial"/>
          <w:b/>
          <w:color w:val="000000"/>
        </w:rPr>
        <w:t xml:space="preserve">1. </w:t>
      </w:r>
      <w:proofErr w:type="spellStart"/>
      <w:r>
        <w:rPr>
          <w:rFonts w:ascii="Arial" w:eastAsia="Arial" w:hAnsi="Arial" w:cs="Arial"/>
          <w:b/>
          <w:color w:val="000000"/>
        </w:rPr>
        <w:t>Эскертүүчү</w:t>
      </w:r>
      <w:proofErr w:type="spellEnd"/>
      <w:r>
        <w:rPr>
          <w:rFonts w:ascii="Arial" w:eastAsia="Arial" w:hAnsi="Arial" w:cs="Arial"/>
          <w:b/>
          <w:color w:val="000000"/>
        </w:rPr>
        <w:t xml:space="preserve"> </w:t>
      </w:r>
      <w:proofErr w:type="spellStart"/>
      <w:r>
        <w:rPr>
          <w:rFonts w:ascii="Arial" w:eastAsia="Arial" w:hAnsi="Arial" w:cs="Arial"/>
          <w:b/>
          <w:color w:val="000000"/>
        </w:rPr>
        <w:t>белгилер</w:t>
      </w:r>
      <w:proofErr w:type="spellEnd"/>
    </w:p>
    <w:p w14:paraId="5B998A10"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Эскертүүчү</w:t>
      </w:r>
      <w:proofErr w:type="spellEnd"/>
      <w:r>
        <w:rPr>
          <w:rFonts w:ascii="Arial" w:eastAsia="Arial" w:hAnsi="Arial" w:cs="Arial"/>
          <w:color w:val="000000"/>
        </w:rPr>
        <w:t xml:space="preserve"> </w:t>
      </w:r>
      <w:proofErr w:type="spellStart"/>
      <w:r>
        <w:rPr>
          <w:rFonts w:ascii="Arial" w:eastAsia="Arial" w:hAnsi="Arial" w:cs="Arial"/>
          <w:color w:val="000000"/>
        </w:rPr>
        <w:t>белгилерди</w:t>
      </w:r>
      <w:proofErr w:type="spellEnd"/>
      <w:r>
        <w:rPr>
          <w:rFonts w:ascii="Arial" w:eastAsia="Arial" w:hAnsi="Arial" w:cs="Arial"/>
          <w:color w:val="000000"/>
        </w:rPr>
        <w:t xml:space="preserve"> </w:t>
      </w:r>
      <w:proofErr w:type="spellStart"/>
      <w:r>
        <w:rPr>
          <w:rFonts w:ascii="Arial" w:eastAsia="Arial" w:hAnsi="Arial" w:cs="Arial"/>
          <w:color w:val="000000"/>
        </w:rPr>
        <w:t>айдоочуларга</w:t>
      </w:r>
      <w:proofErr w:type="spellEnd"/>
      <w:r>
        <w:rPr>
          <w:rFonts w:ascii="Arial" w:eastAsia="Arial" w:hAnsi="Arial" w:cs="Arial"/>
          <w:color w:val="000000"/>
        </w:rPr>
        <w:t xml:space="preserve"> </w:t>
      </w:r>
      <w:proofErr w:type="spellStart"/>
      <w:r>
        <w:rPr>
          <w:rFonts w:ascii="Arial" w:eastAsia="Arial" w:hAnsi="Arial" w:cs="Arial"/>
          <w:color w:val="000000"/>
        </w:rPr>
        <w:t>коркунучтун</w:t>
      </w:r>
      <w:proofErr w:type="spellEnd"/>
      <w:r>
        <w:rPr>
          <w:rFonts w:ascii="Arial" w:eastAsia="Arial" w:hAnsi="Arial" w:cs="Arial"/>
          <w:color w:val="000000"/>
        </w:rPr>
        <w:t xml:space="preserve"> </w:t>
      </w:r>
      <w:proofErr w:type="spellStart"/>
      <w:r>
        <w:rPr>
          <w:rFonts w:ascii="Arial" w:eastAsia="Arial" w:hAnsi="Arial" w:cs="Arial"/>
          <w:color w:val="000000"/>
        </w:rPr>
        <w:t>мүнөзү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кооптуу</w:t>
      </w:r>
      <w:proofErr w:type="spellEnd"/>
      <w:r>
        <w:rPr>
          <w:rFonts w:ascii="Arial" w:eastAsia="Arial" w:hAnsi="Arial" w:cs="Arial"/>
          <w:color w:val="000000"/>
        </w:rPr>
        <w:t xml:space="preserve"> </w:t>
      </w:r>
      <w:proofErr w:type="spellStart"/>
      <w:r>
        <w:rPr>
          <w:rFonts w:ascii="Arial" w:eastAsia="Arial" w:hAnsi="Arial" w:cs="Arial"/>
          <w:color w:val="000000"/>
        </w:rPr>
        <w:t>бөлүгүнө</w:t>
      </w:r>
      <w:proofErr w:type="spellEnd"/>
      <w:r>
        <w:rPr>
          <w:rFonts w:ascii="Arial" w:eastAsia="Arial" w:hAnsi="Arial" w:cs="Arial"/>
          <w:color w:val="000000"/>
        </w:rPr>
        <w:t xml:space="preserve"> </w:t>
      </w:r>
      <w:proofErr w:type="spellStart"/>
      <w:r>
        <w:rPr>
          <w:rFonts w:ascii="Arial" w:eastAsia="Arial" w:hAnsi="Arial" w:cs="Arial"/>
          <w:color w:val="000000"/>
        </w:rPr>
        <w:t>жакындагандыгы</w:t>
      </w:r>
      <w:proofErr w:type="spellEnd"/>
      <w:r>
        <w:rPr>
          <w:rFonts w:ascii="Arial" w:eastAsia="Arial" w:hAnsi="Arial" w:cs="Arial"/>
          <w:color w:val="000000"/>
        </w:rPr>
        <w:t xml:space="preserve">, </w:t>
      </w:r>
      <w:proofErr w:type="spellStart"/>
      <w:r>
        <w:rPr>
          <w:rFonts w:ascii="Arial" w:eastAsia="Arial" w:hAnsi="Arial" w:cs="Arial"/>
          <w:color w:val="000000"/>
        </w:rPr>
        <w:t>аны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тийиштүү</w:t>
      </w:r>
      <w:proofErr w:type="spellEnd"/>
      <w:r>
        <w:rPr>
          <w:rFonts w:ascii="Arial" w:eastAsia="Arial" w:hAnsi="Arial" w:cs="Arial"/>
          <w:color w:val="000000"/>
        </w:rPr>
        <w:t xml:space="preserve"> </w:t>
      </w:r>
      <w:proofErr w:type="spellStart"/>
      <w:r>
        <w:rPr>
          <w:rFonts w:ascii="Arial" w:eastAsia="Arial" w:hAnsi="Arial" w:cs="Arial"/>
          <w:color w:val="000000"/>
        </w:rPr>
        <w:t>жагдайда</w:t>
      </w:r>
      <w:proofErr w:type="spellEnd"/>
      <w:r>
        <w:rPr>
          <w:rFonts w:ascii="Arial" w:eastAsia="Arial" w:hAnsi="Arial" w:cs="Arial"/>
          <w:color w:val="000000"/>
        </w:rPr>
        <w:t xml:space="preserve"> </w:t>
      </w:r>
      <w:proofErr w:type="spellStart"/>
      <w:r>
        <w:rPr>
          <w:rFonts w:ascii="Arial" w:eastAsia="Arial" w:hAnsi="Arial" w:cs="Arial"/>
          <w:color w:val="000000"/>
        </w:rPr>
        <w:t>чараларды</w:t>
      </w:r>
      <w:proofErr w:type="spellEnd"/>
      <w:r>
        <w:rPr>
          <w:rFonts w:ascii="Arial" w:eastAsia="Arial" w:hAnsi="Arial" w:cs="Arial"/>
          <w:color w:val="000000"/>
        </w:rPr>
        <w:t xml:space="preserve"> </w:t>
      </w:r>
      <w:proofErr w:type="spellStart"/>
      <w:r>
        <w:rPr>
          <w:rFonts w:ascii="Arial" w:eastAsia="Arial" w:hAnsi="Arial" w:cs="Arial"/>
          <w:color w:val="000000"/>
        </w:rPr>
        <w:t>көрүү</w:t>
      </w:r>
      <w:proofErr w:type="spellEnd"/>
      <w:r>
        <w:rPr>
          <w:rFonts w:ascii="Arial" w:eastAsia="Arial" w:hAnsi="Arial" w:cs="Arial"/>
          <w:color w:val="000000"/>
        </w:rPr>
        <w:t xml:space="preserve"> </w:t>
      </w:r>
      <w:proofErr w:type="spellStart"/>
      <w:r>
        <w:rPr>
          <w:rFonts w:ascii="Arial" w:eastAsia="Arial" w:hAnsi="Arial" w:cs="Arial"/>
          <w:color w:val="000000"/>
        </w:rPr>
        <w:t>керектиги</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маалымдоо</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колдонушат</w:t>
      </w:r>
      <w:proofErr w:type="spellEnd"/>
      <w:r>
        <w:rPr>
          <w:rFonts w:ascii="Arial" w:eastAsia="Arial" w:hAnsi="Arial" w:cs="Arial"/>
          <w:color w:val="000000"/>
        </w:rPr>
        <w:t>.</w:t>
      </w:r>
    </w:p>
    <w:p w14:paraId="2C5277C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1.1 "Шлагбаум </w:t>
      </w:r>
      <w:proofErr w:type="spellStart"/>
      <w:r>
        <w:rPr>
          <w:rFonts w:ascii="Arial" w:eastAsia="Arial" w:hAnsi="Arial" w:cs="Arial"/>
          <w:color w:val="000000"/>
        </w:rPr>
        <w:t>коюлган</w:t>
      </w:r>
      <w:proofErr w:type="spellEnd"/>
      <w:r>
        <w:rPr>
          <w:rFonts w:ascii="Arial" w:eastAsia="Arial" w:hAnsi="Arial" w:cs="Arial"/>
          <w:color w:val="000000"/>
        </w:rPr>
        <w:t xml:space="preserve"> </w:t>
      </w:r>
      <w:proofErr w:type="spellStart"/>
      <w:r>
        <w:rPr>
          <w:rFonts w:ascii="Arial" w:eastAsia="Arial" w:hAnsi="Arial" w:cs="Arial"/>
          <w:color w:val="000000"/>
        </w:rPr>
        <w:t>темир</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өткөөлү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1.2 "Шлагбаум </w:t>
      </w:r>
      <w:proofErr w:type="spellStart"/>
      <w:r>
        <w:rPr>
          <w:rFonts w:ascii="Arial" w:eastAsia="Arial" w:hAnsi="Arial" w:cs="Arial"/>
          <w:color w:val="000000"/>
        </w:rPr>
        <w:t>коюлбаган</w:t>
      </w:r>
      <w:proofErr w:type="spellEnd"/>
      <w:r>
        <w:rPr>
          <w:rFonts w:ascii="Arial" w:eastAsia="Arial" w:hAnsi="Arial" w:cs="Arial"/>
          <w:color w:val="000000"/>
        </w:rPr>
        <w:t xml:space="preserve"> </w:t>
      </w:r>
      <w:proofErr w:type="spellStart"/>
      <w:r>
        <w:rPr>
          <w:rFonts w:ascii="Arial" w:eastAsia="Arial" w:hAnsi="Arial" w:cs="Arial"/>
          <w:color w:val="000000"/>
        </w:rPr>
        <w:t>темир</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өткөөлү</w:t>
      </w:r>
      <w:proofErr w:type="spellEnd"/>
      <w:r>
        <w:rPr>
          <w:rFonts w:ascii="Arial" w:eastAsia="Arial" w:hAnsi="Arial" w:cs="Arial"/>
          <w:color w:val="000000"/>
        </w:rPr>
        <w:t xml:space="preserve">" </w:t>
      </w:r>
      <w:proofErr w:type="spellStart"/>
      <w:r>
        <w:rPr>
          <w:rFonts w:ascii="Arial" w:eastAsia="Arial" w:hAnsi="Arial" w:cs="Arial"/>
          <w:color w:val="000000"/>
        </w:rPr>
        <w:t>белгилерин</w:t>
      </w:r>
      <w:proofErr w:type="spellEnd"/>
      <w:r>
        <w:rPr>
          <w:rFonts w:ascii="Arial" w:eastAsia="Arial" w:hAnsi="Arial" w:cs="Arial"/>
          <w:color w:val="000000"/>
        </w:rPr>
        <w:t xml:space="preserve"> </w:t>
      </w:r>
      <w:proofErr w:type="spellStart"/>
      <w:r>
        <w:rPr>
          <w:rFonts w:ascii="Arial" w:eastAsia="Arial" w:hAnsi="Arial" w:cs="Arial"/>
          <w:color w:val="000000"/>
        </w:rPr>
        <w:t>шлагбаумдар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тиешелүү</w:t>
      </w:r>
      <w:proofErr w:type="spellEnd"/>
      <w:r>
        <w:rPr>
          <w:rFonts w:ascii="Arial" w:eastAsia="Arial" w:hAnsi="Arial" w:cs="Arial"/>
          <w:color w:val="000000"/>
        </w:rPr>
        <w:t xml:space="preserve"> </w:t>
      </w:r>
      <w:proofErr w:type="spellStart"/>
      <w:r>
        <w:rPr>
          <w:rFonts w:ascii="Arial" w:eastAsia="Arial" w:hAnsi="Arial" w:cs="Arial"/>
          <w:color w:val="000000"/>
        </w:rPr>
        <w:t>түрдө</w:t>
      </w:r>
      <w:proofErr w:type="spellEnd"/>
      <w:r>
        <w:rPr>
          <w:rFonts w:ascii="Arial" w:eastAsia="Arial" w:hAnsi="Arial" w:cs="Arial"/>
          <w:color w:val="000000"/>
        </w:rPr>
        <w:t xml:space="preserve"> </w:t>
      </w:r>
      <w:proofErr w:type="spellStart"/>
      <w:r>
        <w:rPr>
          <w:rFonts w:ascii="Arial" w:eastAsia="Arial" w:hAnsi="Arial" w:cs="Arial"/>
          <w:color w:val="000000"/>
        </w:rPr>
        <w:t>жабдылган</w:t>
      </w:r>
      <w:proofErr w:type="spellEnd"/>
      <w:r>
        <w:rPr>
          <w:rFonts w:ascii="Arial" w:eastAsia="Arial" w:hAnsi="Arial" w:cs="Arial"/>
          <w:color w:val="000000"/>
        </w:rPr>
        <w:t xml:space="preserve"> же </w:t>
      </w:r>
      <w:proofErr w:type="spellStart"/>
      <w:r>
        <w:rPr>
          <w:rFonts w:ascii="Arial" w:eastAsia="Arial" w:hAnsi="Arial" w:cs="Arial"/>
          <w:color w:val="000000"/>
        </w:rPr>
        <w:t>жабдылбаган</w:t>
      </w:r>
      <w:proofErr w:type="spellEnd"/>
      <w:r>
        <w:rPr>
          <w:rFonts w:ascii="Arial" w:eastAsia="Arial" w:hAnsi="Arial" w:cs="Arial"/>
          <w:color w:val="000000"/>
        </w:rPr>
        <w:t xml:space="preserve"> </w:t>
      </w:r>
      <w:proofErr w:type="spellStart"/>
      <w:r>
        <w:rPr>
          <w:rFonts w:ascii="Arial" w:eastAsia="Arial" w:hAnsi="Arial" w:cs="Arial"/>
          <w:color w:val="000000"/>
        </w:rPr>
        <w:t>бардык</w:t>
      </w:r>
      <w:proofErr w:type="spellEnd"/>
      <w:r>
        <w:rPr>
          <w:rFonts w:ascii="Arial" w:eastAsia="Arial" w:hAnsi="Arial" w:cs="Arial"/>
          <w:color w:val="000000"/>
        </w:rPr>
        <w:t xml:space="preserve"> </w:t>
      </w:r>
      <w:proofErr w:type="spellStart"/>
      <w:r>
        <w:rPr>
          <w:rFonts w:ascii="Arial" w:eastAsia="Arial" w:hAnsi="Arial" w:cs="Arial"/>
          <w:color w:val="000000"/>
        </w:rPr>
        <w:t>темир</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өткөөлдөрүнүн</w:t>
      </w:r>
      <w:proofErr w:type="spellEnd"/>
      <w:r>
        <w:rPr>
          <w:rFonts w:ascii="Arial" w:eastAsia="Arial" w:hAnsi="Arial" w:cs="Arial"/>
          <w:color w:val="000000"/>
        </w:rPr>
        <w:t xml:space="preserve"> </w:t>
      </w:r>
      <w:proofErr w:type="spellStart"/>
      <w:r>
        <w:rPr>
          <w:rFonts w:ascii="Arial" w:eastAsia="Arial" w:hAnsi="Arial" w:cs="Arial"/>
          <w:color w:val="000000"/>
        </w:rPr>
        <w:t>алдында</w:t>
      </w:r>
      <w:proofErr w:type="spellEnd"/>
      <w:r>
        <w:rPr>
          <w:rFonts w:ascii="Arial" w:eastAsia="Arial" w:hAnsi="Arial" w:cs="Arial"/>
          <w:color w:val="000000"/>
        </w:rPr>
        <w:t xml:space="preserve"> </w:t>
      </w:r>
      <w:proofErr w:type="spellStart"/>
      <w:r>
        <w:rPr>
          <w:rFonts w:ascii="Arial" w:eastAsia="Arial" w:hAnsi="Arial" w:cs="Arial"/>
          <w:color w:val="000000"/>
        </w:rPr>
        <w:t>орнотушат</w:t>
      </w:r>
      <w:proofErr w:type="spellEnd"/>
      <w:r>
        <w:rPr>
          <w:rFonts w:ascii="Arial" w:eastAsia="Arial" w:hAnsi="Arial" w:cs="Arial"/>
          <w:color w:val="000000"/>
        </w:rPr>
        <w:t>.</w:t>
      </w:r>
    </w:p>
    <w:p w14:paraId="72C90F30"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1.3.1 "Бир </w:t>
      </w:r>
      <w:proofErr w:type="spellStart"/>
      <w:r>
        <w:rPr>
          <w:rFonts w:ascii="Arial" w:eastAsia="Arial" w:hAnsi="Arial" w:cs="Arial"/>
          <w:color w:val="000000"/>
        </w:rPr>
        <w:t>нуктуу</w:t>
      </w:r>
      <w:proofErr w:type="spellEnd"/>
      <w:r>
        <w:rPr>
          <w:rFonts w:ascii="Arial" w:eastAsia="Arial" w:hAnsi="Arial" w:cs="Arial"/>
          <w:color w:val="000000"/>
        </w:rPr>
        <w:t xml:space="preserve"> </w:t>
      </w:r>
      <w:proofErr w:type="spellStart"/>
      <w:r>
        <w:rPr>
          <w:rFonts w:ascii="Arial" w:eastAsia="Arial" w:hAnsi="Arial" w:cs="Arial"/>
          <w:color w:val="000000"/>
        </w:rPr>
        <w:t>темир</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1.3.2 "</w:t>
      </w:r>
      <w:proofErr w:type="spellStart"/>
      <w:r>
        <w:rPr>
          <w:rFonts w:ascii="Arial" w:eastAsia="Arial" w:hAnsi="Arial" w:cs="Arial"/>
          <w:color w:val="000000"/>
        </w:rPr>
        <w:t>Көп</w:t>
      </w:r>
      <w:proofErr w:type="spellEnd"/>
      <w:r>
        <w:rPr>
          <w:rFonts w:ascii="Arial" w:eastAsia="Arial" w:hAnsi="Arial" w:cs="Arial"/>
          <w:color w:val="000000"/>
        </w:rPr>
        <w:t xml:space="preserve"> </w:t>
      </w:r>
      <w:proofErr w:type="spellStart"/>
      <w:r>
        <w:rPr>
          <w:rFonts w:ascii="Arial" w:eastAsia="Arial" w:hAnsi="Arial" w:cs="Arial"/>
          <w:color w:val="000000"/>
        </w:rPr>
        <w:t>нуктуу</w:t>
      </w:r>
      <w:proofErr w:type="spellEnd"/>
      <w:r>
        <w:rPr>
          <w:rFonts w:ascii="Arial" w:eastAsia="Arial" w:hAnsi="Arial" w:cs="Arial"/>
          <w:color w:val="000000"/>
        </w:rPr>
        <w:t xml:space="preserve"> </w:t>
      </w:r>
      <w:proofErr w:type="spellStart"/>
      <w:r>
        <w:rPr>
          <w:rFonts w:ascii="Arial" w:eastAsia="Arial" w:hAnsi="Arial" w:cs="Arial"/>
          <w:color w:val="000000"/>
        </w:rPr>
        <w:t>темир</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белгилерин</w:t>
      </w:r>
      <w:proofErr w:type="spellEnd"/>
      <w:r>
        <w:rPr>
          <w:rFonts w:ascii="Arial" w:eastAsia="Arial" w:hAnsi="Arial" w:cs="Arial"/>
          <w:color w:val="000000"/>
        </w:rPr>
        <w:t xml:space="preserve"> </w:t>
      </w:r>
      <w:proofErr w:type="spellStart"/>
      <w:r>
        <w:rPr>
          <w:rFonts w:ascii="Arial" w:eastAsia="Arial" w:hAnsi="Arial" w:cs="Arial"/>
          <w:color w:val="000000"/>
        </w:rPr>
        <w:t>тиешелүүлүгүнө</w:t>
      </w:r>
      <w:proofErr w:type="spellEnd"/>
      <w:r>
        <w:rPr>
          <w:rFonts w:ascii="Arial" w:eastAsia="Arial" w:hAnsi="Arial" w:cs="Arial"/>
          <w:color w:val="000000"/>
        </w:rPr>
        <w:t xml:space="preserve"> </w:t>
      </w:r>
      <w:proofErr w:type="spellStart"/>
      <w:r>
        <w:rPr>
          <w:rFonts w:ascii="Arial" w:eastAsia="Arial" w:hAnsi="Arial" w:cs="Arial"/>
          <w:color w:val="000000"/>
        </w:rPr>
        <w:t>жараша</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же </w:t>
      </w:r>
      <w:proofErr w:type="spellStart"/>
      <w:r>
        <w:rPr>
          <w:rFonts w:ascii="Arial" w:eastAsia="Arial" w:hAnsi="Arial" w:cs="Arial"/>
          <w:color w:val="000000"/>
        </w:rPr>
        <w:t>эки</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андан</w:t>
      </w:r>
      <w:proofErr w:type="spellEnd"/>
      <w:r>
        <w:rPr>
          <w:rFonts w:ascii="Arial" w:eastAsia="Arial" w:hAnsi="Arial" w:cs="Arial"/>
          <w:color w:val="000000"/>
        </w:rPr>
        <w:t xml:space="preserve"> </w:t>
      </w:r>
      <w:proofErr w:type="spellStart"/>
      <w:r>
        <w:rPr>
          <w:rFonts w:ascii="Arial" w:eastAsia="Arial" w:hAnsi="Arial" w:cs="Arial"/>
          <w:color w:val="000000"/>
        </w:rPr>
        <w:t>ашык</w:t>
      </w:r>
      <w:proofErr w:type="spellEnd"/>
      <w:r>
        <w:rPr>
          <w:rFonts w:ascii="Arial" w:eastAsia="Arial" w:hAnsi="Arial" w:cs="Arial"/>
          <w:color w:val="000000"/>
        </w:rPr>
        <w:t xml:space="preserve"> </w:t>
      </w:r>
      <w:proofErr w:type="spellStart"/>
      <w:r>
        <w:rPr>
          <w:rFonts w:ascii="Arial" w:eastAsia="Arial" w:hAnsi="Arial" w:cs="Arial"/>
          <w:color w:val="000000"/>
        </w:rPr>
        <w:t>нуктуу</w:t>
      </w:r>
      <w:proofErr w:type="spellEnd"/>
      <w:r>
        <w:rPr>
          <w:rFonts w:ascii="Arial" w:eastAsia="Arial" w:hAnsi="Arial" w:cs="Arial"/>
          <w:color w:val="000000"/>
        </w:rPr>
        <w:t xml:space="preserve"> </w:t>
      </w:r>
      <w:proofErr w:type="spellStart"/>
      <w:r>
        <w:rPr>
          <w:rFonts w:ascii="Arial" w:eastAsia="Arial" w:hAnsi="Arial" w:cs="Arial"/>
          <w:color w:val="000000"/>
        </w:rPr>
        <w:t>темир</w:t>
      </w:r>
      <w:proofErr w:type="spellEnd"/>
      <w:r>
        <w:rPr>
          <w:rFonts w:ascii="Arial" w:eastAsia="Arial" w:hAnsi="Arial" w:cs="Arial"/>
          <w:color w:val="000000"/>
        </w:rPr>
        <w:t xml:space="preserve"> </w:t>
      </w:r>
      <w:proofErr w:type="spellStart"/>
      <w:r>
        <w:rPr>
          <w:rFonts w:ascii="Arial" w:eastAsia="Arial" w:hAnsi="Arial" w:cs="Arial"/>
          <w:color w:val="000000"/>
        </w:rPr>
        <w:t>жолу</w:t>
      </w:r>
      <w:proofErr w:type="spellEnd"/>
      <w:r>
        <w:rPr>
          <w:rFonts w:ascii="Arial" w:eastAsia="Arial" w:hAnsi="Arial" w:cs="Arial"/>
          <w:color w:val="000000"/>
        </w:rPr>
        <w:t xml:space="preserve"> </w:t>
      </w:r>
      <w:proofErr w:type="spellStart"/>
      <w:r>
        <w:rPr>
          <w:rFonts w:ascii="Arial" w:eastAsia="Arial" w:hAnsi="Arial" w:cs="Arial"/>
          <w:color w:val="000000"/>
        </w:rPr>
        <w:t>аркылуу</w:t>
      </w:r>
      <w:proofErr w:type="spellEnd"/>
      <w:r>
        <w:rPr>
          <w:rFonts w:ascii="Arial" w:eastAsia="Arial" w:hAnsi="Arial" w:cs="Arial"/>
          <w:color w:val="000000"/>
        </w:rPr>
        <w:t xml:space="preserve"> шлагбаум </w:t>
      </w:r>
      <w:proofErr w:type="spellStart"/>
      <w:r>
        <w:rPr>
          <w:rFonts w:ascii="Arial" w:eastAsia="Arial" w:hAnsi="Arial" w:cs="Arial"/>
          <w:color w:val="000000"/>
        </w:rPr>
        <w:t>коюлбаган</w:t>
      </w:r>
      <w:proofErr w:type="spellEnd"/>
      <w:r>
        <w:rPr>
          <w:rFonts w:ascii="Arial" w:eastAsia="Arial" w:hAnsi="Arial" w:cs="Arial"/>
          <w:color w:val="000000"/>
        </w:rPr>
        <w:t xml:space="preserve"> </w:t>
      </w:r>
      <w:proofErr w:type="spellStart"/>
      <w:r>
        <w:rPr>
          <w:rFonts w:ascii="Arial" w:eastAsia="Arial" w:hAnsi="Arial" w:cs="Arial"/>
          <w:color w:val="000000"/>
        </w:rPr>
        <w:t>бардык</w:t>
      </w:r>
      <w:proofErr w:type="spellEnd"/>
      <w:r>
        <w:rPr>
          <w:rFonts w:ascii="Arial" w:eastAsia="Arial" w:hAnsi="Arial" w:cs="Arial"/>
          <w:color w:val="000000"/>
        </w:rPr>
        <w:t xml:space="preserve"> </w:t>
      </w:r>
      <w:proofErr w:type="spellStart"/>
      <w:r>
        <w:rPr>
          <w:rFonts w:ascii="Arial" w:eastAsia="Arial" w:hAnsi="Arial" w:cs="Arial"/>
          <w:color w:val="000000"/>
        </w:rPr>
        <w:t>темир</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өткөөлдөрүнүн</w:t>
      </w:r>
      <w:proofErr w:type="spellEnd"/>
      <w:r>
        <w:rPr>
          <w:rFonts w:ascii="Arial" w:eastAsia="Arial" w:hAnsi="Arial" w:cs="Arial"/>
          <w:color w:val="000000"/>
        </w:rPr>
        <w:t xml:space="preserve"> </w:t>
      </w:r>
      <w:proofErr w:type="spellStart"/>
      <w:r>
        <w:rPr>
          <w:rFonts w:ascii="Arial" w:eastAsia="Arial" w:hAnsi="Arial" w:cs="Arial"/>
          <w:color w:val="000000"/>
        </w:rPr>
        <w:t>алдында</w:t>
      </w:r>
      <w:proofErr w:type="spellEnd"/>
      <w:r>
        <w:rPr>
          <w:rFonts w:ascii="Arial" w:eastAsia="Arial" w:hAnsi="Arial" w:cs="Arial"/>
          <w:color w:val="000000"/>
        </w:rPr>
        <w:t xml:space="preserve"> </w:t>
      </w:r>
      <w:proofErr w:type="spellStart"/>
      <w:r>
        <w:rPr>
          <w:rFonts w:ascii="Arial" w:eastAsia="Arial" w:hAnsi="Arial" w:cs="Arial"/>
          <w:color w:val="000000"/>
        </w:rPr>
        <w:t>орнотушат</w:t>
      </w:r>
      <w:proofErr w:type="spellEnd"/>
      <w:r>
        <w:rPr>
          <w:rFonts w:ascii="Arial" w:eastAsia="Arial" w:hAnsi="Arial" w:cs="Arial"/>
          <w:color w:val="000000"/>
        </w:rPr>
        <w:t>.</w:t>
      </w:r>
    </w:p>
    <w:p w14:paraId="265889BE"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1.4.1-1.4.6 "Темир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өткөөлүнө</w:t>
      </w:r>
      <w:proofErr w:type="spellEnd"/>
      <w:r>
        <w:rPr>
          <w:rFonts w:ascii="Arial" w:eastAsia="Arial" w:hAnsi="Arial" w:cs="Arial"/>
          <w:color w:val="000000"/>
        </w:rPr>
        <w:t xml:space="preserve"> </w:t>
      </w:r>
      <w:proofErr w:type="spellStart"/>
      <w:r>
        <w:rPr>
          <w:rFonts w:ascii="Arial" w:eastAsia="Arial" w:hAnsi="Arial" w:cs="Arial"/>
          <w:color w:val="000000"/>
        </w:rPr>
        <w:t>жакындоо</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конуштардан</w:t>
      </w:r>
      <w:proofErr w:type="spellEnd"/>
      <w:r>
        <w:rPr>
          <w:rFonts w:ascii="Arial" w:eastAsia="Arial" w:hAnsi="Arial" w:cs="Arial"/>
          <w:color w:val="000000"/>
        </w:rPr>
        <w:t xml:space="preserve"> </w:t>
      </w:r>
      <w:proofErr w:type="spellStart"/>
      <w:r>
        <w:rPr>
          <w:rFonts w:ascii="Arial" w:eastAsia="Arial" w:hAnsi="Arial" w:cs="Arial"/>
          <w:color w:val="000000"/>
        </w:rPr>
        <w:t>тышкары</w:t>
      </w:r>
      <w:proofErr w:type="spellEnd"/>
      <w:r>
        <w:rPr>
          <w:rFonts w:ascii="Arial" w:eastAsia="Arial" w:hAnsi="Arial" w:cs="Arial"/>
          <w:color w:val="000000"/>
        </w:rPr>
        <w:t xml:space="preserve"> </w:t>
      </w:r>
      <w:proofErr w:type="spellStart"/>
      <w:r>
        <w:rPr>
          <w:rFonts w:ascii="Arial" w:eastAsia="Arial" w:hAnsi="Arial" w:cs="Arial"/>
          <w:color w:val="000000"/>
        </w:rPr>
        <w:t>жайгашкан</w:t>
      </w:r>
      <w:proofErr w:type="spellEnd"/>
      <w:r>
        <w:rPr>
          <w:rFonts w:ascii="Arial" w:eastAsia="Arial" w:hAnsi="Arial" w:cs="Arial"/>
          <w:color w:val="000000"/>
        </w:rPr>
        <w:t xml:space="preserve"> </w:t>
      </w:r>
      <w:proofErr w:type="spellStart"/>
      <w:r>
        <w:rPr>
          <w:rFonts w:ascii="Arial" w:eastAsia="Arial" w:hAnsi="Arial" w:cs="Arial"/>
          <w:color w:val="000000"/>
        </w:rPr>
        <w:t>темир</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өткөөлүнө</w:t>
      </w:r>
      <w:proofErr w:type="spellEnd"/>
      <w:r>
        <w:rPr>
          <w:rFonts w:ascii="Arial" w:eastAsia="Arial" w:hAnsi="Arial" w:cs="Arial"/>
          <w:color w:val="000000"/>
        </w:rPr>
        <w:t xml:space="preserve"> </w:t>
      </w:r>
      <w:proofErr w:type="spellStart"/>
      <w:r>
        <w:rPr>
          <w:rFonts w:ascii="Arial" w:eastAsia="Arial" w:hAnsi="Arial" w:cs="Arial"/>
          <w:color w:val="000000"/>
        </w:rPr>
        <w:t>жакындап</w:t>
      </w:r>
      <w:proofErr w:type="spellEnd"/>
      <w:r>
        <w:rPr>
          <w:rFonts w:ascii="Arial" w:eastAsia="Arial" w:hAnsi="Arial" w:cs="Arial"/>
          <w:color w:val="000000"/>
        </w:rPr>
        <w:t xml:space="preserve"> </w:t>
      </w:r>
      <w:proofErr w:type="spellStart"/>
      <w:r>
        <w:rPr>
          <w:rFonts w:ascii="Arial" w:eastAsia="Arial" w:hAnsi="Arial" w:cs="Arial"/>
          <w:color w:val="000000"/>
        </w:rPr>
        <w:t>калуу</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кошумча</w:t>
      </w:r>
      <w:proofErr w:type="spellEnd"/>
      <w:r>
        <w:rPr>
          <w:rFonts w:ascii="Arial" w:eastAsia="Arial" w:hAnsi="Arial" w:cs="Arial"/>
          <w:color w:val="000000"/>
        </w:rPr>
        <w:t xml:space="preserve"> </w:t>
      </w:r>
      <w:proofErr w:type="spellStart"/>
      <w:r>
        <w:rPr>
          <w:rFonts w:ascii="Arial" w:eastAsia="Arial" w:hAnsi="Arial" w:cs="Arial"/>
          <w:color w:val="000000"/>
        </w:rPr>
        <w:t>эскертүү</w:t>
      </w:r>
      <w:proofErr w:type="spellEnd"/>
      <w:r>
        <w:rPr>
          <w:rFonts w:ascii="Arial" w:eastAsia="Arial" w:hAnsi="Arial" w:cs="Arial"/>
          <w:color w:val="000000"/>
        </w:rPr>
        <w:t>.</w:t>
      </w:r>
    </w:p>
    <w:p w14:paraId="2DA907AE"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1.5 "Трамвай </w:t>
      </w:r>
      <w:proofErr w:type="spellStart"/>
      <w:r>
        <w:rPr>
          <w:rFonts w:ascii="Arial" w:eastAsia="Arial" w:hAnsi="Arial" w:cs="Arial"/>
          <w:color w:val="000000"/>
        </w:rPr>
        <w:t>линиясы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кесилишүү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489866E4"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1.6 "</w:t>
      </w:r>
      <w:proofErr w:type="spellStart"/>
      <w:r>
        <w:rPr>
          <w:rFonts w:ascii="Arial" w:eastAsia="Arial" w:hAnsi="Arial" w:cs="Arial"/>
          <w:color w:val="000000"/>
        </w:rPr>
        <w:t>Теңдеш</w:t>
      </w:r>
      <w:proofErr w:type="spellEnd"/>
      <w:r>
        <w:rPr>
          <w:rFonts w:ascii="Arial" w:eastAsia="Arial" w:hAnsi="Arial" w:cs="Arial"/>
          <w:color w:val="000000"/>
        </w:rPr>
        <w:t xml:space="preserve"> </w:t>
      </w:r>
      <w:proofErr w:type="spellStart"/>
      <w:r>
        <w:rPr>
          <w:rFonts w:ascii="Arial" w:eastAsia="Arial" w:hAnsi="Arial" w:cs="Arial"/>
          <w:color w:val="000000"/>
        </w:rPr>
        <w:t>жолдор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кесилишүү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19B01A0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1.7 "</w:t>
      </w:r>
      <w:proofErr w:type="spellStart"/>
      <w:r>
        <w:rPr>
          <w:rFonts w:ascii="Arial" w:eastAsia="Arial" w:hAnsi="Arial" w:cs="Arial"/>
          <w:color w:val="000000"/>
        </w:rPr>
        <w:t>Айлампа</w:t>
      </w:r>
      <w:proofErr w:type="spellEnd"/>
      <w:r>
        <w:rPr>
          <w:rFonts w:ascii="Arial" w:eastAsia="Arial" w:hAnsi="Arial" w:cs="Arial"/>
          <w:color w:val="000000"/>
        </w:rPr>
        <w:t xml:space="preserve">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кесилишүү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13E2AF1F"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1.8 "</w:t>
      </w:r>
      <w:proofErr w:type="spellStart"/>
      <w:r>
        <w:rPr>
          <w:rFonts w:ascii="Arial" w:eastAsia="Arial" w:hAnsi="Arial" w:cs="Arial"/>
          <w:color w:val="000000"/>
        </w:rPr>
        <w:t>Сфетофор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салуу</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Светофор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салынуучу</w:t>
      </w:r>
      <w:proofErr w:type="spellEnd"/>
      <w:r>
        <w:rPr>
          <w:rFonts w:ascii="Arial" w:eastAsia="Arial" w:hAnsi="Arial" w:cs="Arial"/>
          <w:color w:val="000000"/>
        </w:rPr>
        <w:t xml:space="preserve"> </w:t>
      </w:r>
      <w:proofErr w:type="spellStart"/>
      <w:r>
        <w:rPr>
          <w:rFonts w:ascii="Arial" w:eastAsia="Arial" w:hAnsi="Arial" w:cs="Arial"/>
          <w:color w:val="000000"/>
        </w:rPr>
        <w:t>кесилиш</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w:t>
      </w:r>
      <w:proofErr w:type="spellEnd"/>
      <w:r>
        <w:rPr>
          <w:rFonts w:ascii="Arial" w:eastAsia="Arial" w:hAnsi="Arial" w:cs="Arial"/>
          <w:color w:val="000000"/>
        </w:rPr>
        <w:t xml:space="preserve"> </w:t>
      </w:r>
      <w:proofErr w:type="spellStart"/>
      <w:r>
        <w:rPr>
          <w:rFonts w:ascii="Arial" w:eastAsia="Arial" w:hAnsi="Arial" w:cs="Arial"/>
          <w:color w:val="000000"/>
        </w:rPr>
        <w:t>өткөөлү</w:t>
      </w:r>
      <w:proofErr w:type="spellEnd"/>
      <w:r>
        <w:rPr>
          <w:rFonts w:ascii="Arial" w:eastAsia="Arial" w:hAnsi="Arial" w:cs="Arial"/>
          <w:color w:val="000000"/>
        </w:rPr>
        <w:t xml:space="preserve"> же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бөлүгү</w:t>
      </w:r>
      <w:proofErr w:type="spellEnd"/>
      <w:r>
        <w:rPr>
          <w:rFonts w:ascii="Arial" w:eastAsia="Arial" w:hAnsi="Arial" w:cs="Arial"/>
          <w:color w:val="000000"/>
        </w:rPr>
        <w:t>.</w:t>
      </w:r>
    </w:p>
    <w:p w14:paraId="7A64FD6B"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1.9 "</w:t>
      </w:r>
      <w:proofErr w:type="spellStart"/>
      <w:r>
        <w:rPr>
          <w:rFonts w:ascii="Arial" w:eastAsia="Arial" w:hAnsi="Arial" w:cs="Arial"/>
          <w:color w:val="000000"/>
        </w:rPr>
        <w:t>Экиге</w:t>
      </w:r>
      <w:proofErr w:type="spellEnd"/>
      <w:r>
        <w:rPr>
          <w:rFonts w:ascii="Arial" w:eastAsia="Arial" w:hAnsi="Arial" w:cs="Arial"/>
          <w:color w:val="000000"/>
        </w:rPr>
        <w:t xml:space="preserve"> </w:t>
      </w:r>
      <w:proofErr w:type="spellStart"/>
      <w:r>
        <w:rPr>
          <w:rFonts w:ascii="Arial" w:eastAsia="Arial" w:hAnsi="Arial" w:cs="Arial"/>
          <w:color w:val="000000"/>
        </w:rPr>
        <w:t>ажыратылуучу</w:t>
      </w:r>
      <w:proofErr w:type="spellEnd"/>
      <w:r>
        <w:rPr>
          <w:rFonts w:ascii="Arial" w:eastAsia="Arial" w:hAnsi="Arial" w:cs="Arial"/>
          <w:color w:val="000000"/>
        </w:rPr>
        <w:t xml:space="preserve"> </w:t>
      </w:r>
      <w:proofErr w:type="spellStart"/>
      <w:r>
        <w:rPr>
          <w:rFonts w:ascii="Arial" w:eastAsia="Arial" w:hAnsi="Arial" w:cs="Arial"/>
          <w:color w:val="000000"/>
        </w:rPr>
        <w:t>көпүрө</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Экиге</w:t>
      </w:r>
      <w:proofErr w:type="spellEnd"/>
      <w:r>
        <w:rPr>
          <w:rFonts w:ascii="Arial" w:eastAsia="Arial" w:hAnsi="Arial" w:cs="Arial"/>
          <w:color w:val="000000"/>
        </w:rPr>
        <w:t xml:space="preserve"> </w:t>
      </w:r>
      <w:proofErr w:type="spellStart"/>
      <w:r>
        <w:rPr>
          <w:rFonts w:ascii="Arial" w:eastAsia="Arial" w:hAnsi="Arial" w:cs="Arial"/>
          <w:color w:val="000000"/>
        </w:rPr>
        <w:t>ажыратылуучу</w:t>
      </w:r>
      <w:proofErr w:type="spellEnd"/>
      <w:r>
        <w:rPr>
          <w:rFonts w:ascii="Arial" w:eastAsia="Arial" w:hAnsi="Arial" w:cs="Arial"/>
          <w:color w:val="000000"/>
        </w:rPr>
        <w:t xml:space="preserve"> </w:t>
      </w:r>
      <w:proofErr w:type="spellStart"/>
      <w:r>
        <w:rPr>
          <w:rFonts w:ascii="Arial" w:eastAsia="Arial" w:hAnsi="Arial" w:cs="Arial"/>
          <w:color w:val="000000"/>
        </w:rPr>
        <w:t>көпүрө</w:t>
      </w:r>
      <w:proofErr w:type="spellEnd"/>
      <w:r>
        <w:rPr>
          <w:rFonts w:ascii="Arial" w:eastAsia="Arial" w:hAnsi="Arial" w:cs="Arial"/>
          <w:color w:val="000000"/>
        </w:rPr>
        <w:t xml:space="preserve"> же паром </w:t>
      </w:r>
      <w:proofErr w:type="spellStart"/>
      <w:r>
        <w:rPr>
          <w:rFonts w:ascii="Arial" w:eastAsia="Arial" w:hAnsi="Arial" w:cs="Arial"/>
          <w:color w:val="000000"/>
        </w:rPr>
        <w:t>өткөөлү</w:t>
      </w:r>
      <w:proofErr w:type="spellEnd"/>
      <w:r>
        <w:rPr>
          <w:rFonts w:ascii="Arial" w:eastAsia="Arial" w:hAnsi="Arial" w:cs="Arial"/>
          <w:color w:val="000000"/>
        </w:rPr>
        <w:t>.</w:t>
      </w:r>
    </w:p>
    <w:p w14:paraId="0F5AE4D0"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1.10 "</w:t>
      </w:r>
      <w:proofErr w:type="spellStart"/>
      <w:r>
        <w:rPr>
          <w:rFonts w:ascii="Arial" w:eastAsia="Arial" w:hAnsi="Arial" w:cs="Arial"/>
          <w:color w:val="000000"/>
        </w:rPr>
        <w:t>Жээкке</w:t>
      </w:r>
      <w:proofErr w:type="spellEnd"/>
      <w:r>
        <w:rPr>
          <w:rFonts w:ascii="Arial" w:eastAsia="Arial" w:hAnsi="Arial" w:cs="Arial"/>
          <w:color w:val="000000"/>
        </w:rPr>
        <w:t xml:space="preserve"> </w:t>
      </w:r>
      <w:proofErr w:type="spellStart"/>
      <w:r>
        <w:rPr>
          <w:rFonts w:ascii="Arial" w:eastAsia="Arial" w:hAnsi="Arial" w:cs="Arial"/>
          <w:color w:val="000000"/>
        </w:rPr>
        <w:t>чыгуучу</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Жээк</w:t>
      </w:r>
      <w:proofErr w:type="spellEnd"/>
      <w:r>
        <w:rPr>
          <w:rFonts w:ascii="Arial" w:eastAsia="Arial" w:hAnsi="Arial" w:cs="Arial"/>
          <w:color w:val="000000"/>
        </w:rPr>
        <w:t xml:space="preserve"> </w:t>
      </w:r>
      <w:proofErr w:type="spellStart"/>
      <w:r>
        <w:rPr>
          <w:rFonts w:ascii="Arial" w:eastAsia="Arial" w:hAnsi="Arial" w:cs="Arial"/>
          <w:color w:val="000000"/>
        </w:rPr>
        <w:t>көчөсүнө</w:t>
      </w:r>
      <w:proofErr w:type="spellEnd"/>
      <w:r>
        <w:rPr>
          <w:rFonts w:ascii="Arial" w:eastAsia="Arial" w:hAnsi="Arial" w:cs="Arial"/>
          <w:color w:val="000000"/>
        </w:rPr>
        <w:t xml:space="preserve"> же </w:t>
      </w:r>
      <w:proofErr w:type="spellStart"/>
      <w:r>
        <w:rPr>
          <w:rFonts w:ascii="Arial" w:eastAsia="Arial" w:hAnsi="Arial" w:cs="Arial"/>
          <w:color w:val="000000"/>
        </w:rPr>
        <w:t>жээкке</w:t>
      </w:r>
      <w:proofErr w:type="spellEnd"/>
      <w:r>
        <w:rPr>
          <w:rFonts w:ascii="Arial" w:eastAsia="Arial" w:hAnsi="Arial" w:cs="Arial"/>
          <w:color w:val="000000"/>
        </w:rPr>
        <w:t xml:space="preserve"> </w:t>
      </w:r>
      <w:proofErr w:type="spellStart"/>
      <w:r>
        <w:rPr>
          <w:rFonts w:ascii="Arial" w:eastAsia="Arial" w:hAnsi="Arial" w:cs="Arial"/>
          <w:color w:val="000000"/>
        </w:rPr>
        <w:t>чыгуу</w:t>
      </w:r>
      <w:proofErr w:type="spellEnd"/>
      <w:r>
        <w:rPr>
          <w:rFonts w:ascii="Arial" w:eastAsia="Arial" w:hAnsi="Arial" w:cs="Arial"/>
          <w:color w:val="000000"/>
        </w:rPr>
        <w:t>.</w:t>
      </w:r>
    </w:p>
    <w:p w14:paraId="2D08CB9E"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1.11.1 </w:t>
      </w:r>
      <w:proofErr w:type="spellStart"/>
      <w:r>
        <w:rPr>
          <w:rFonts w:ascii="Arial" w:eastAsia="Arial" w:hAnsi="Arial" w:cs="Arial"/>
          <w:color w:val="000000"/>
        </w:rPr>
        <w:t>жана</w:t>
      </w:r>
      <w:proofErr w:type="spellEnd"/>
      <w:r>
        <w:rPr>
          <w:rFonts w:ascii="Arial" w:eastAsia="Arial" w:hAnsi="Arial" w:cs="Arial"/>
          <w:color w:val="000000"/>
        </w:rPr>
        <w:t xml:space="preserve"> 1.11.2 "</w:t>
      </w:r>
      <w:proofErr w:type="spellStart"/>
      <w:r>
        <w:rPr>
          <w:rFonts w:ascii="Arial" w:eastAsia="Arial" w:hAnsi="Arial" w:cs="Arial"/>
          <w:color w:val="000000"/>
        </w:rPr>
        <w:t>Кооптуу</w:t>
      </w:r>
      <w:proofErr w:type="spellEnd"/>
      <w:r>
        <w:rPr>
          <w:rFonts w:ascii="Arial" w:eastAsia="Arial" w:hAnsi="Arial" w:cs="Arial"/>
          <w:color w:val="000000"/>
        </w:rPr>
        <w:t xml:space="preserve"> </w:t>
      </w:r>
      <w:proofErr w:type="spellStart"/>
      <w:r>
        <w:rPr>
          <w:rFonts w:ascii="Arial" w:eastAsia="Arial" w:hAnsi="Arial" w:cs="Arial"/>
          <w:color w:val="000000"/>
        </w:rPr>
        <w:t>бурулуш</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Чакан</w:t>
      </w:r>
      <w:proofErr w:type="spellEnd"/>
      <w:r>
        <w:rPr>
          <w:rFonts w:ascii="Arial" w:eastAsia="Arial" w:hAnsi="Arial" w:cs="Arial"/>
          <w:color w:val="000000"/>
        </w:rPr>
        <w:t xml:space="preserve"> </w:t>
      </w:r>
      <w:proofErr w:type="spellStart"/>
      <w:r>
        <w:rPr>
          <w:rFonts w:ascii="Arial" w:eastAsia="Arial" w:hAnsi="Arial" w:cs="Arial"/>
          <w:color w:val="000000"/>
        </w:rPr>
        <w:t>радиустагы</w:t>
      </w:r>
      <w:proofErr w:type="spellEnd"/>
      <w:r>
        <w:rPr>
          <w:rFonts w:ascii="Arial" w:eastAsia="Arial" w:hAnsi="Arial" w:cs="Arial"/>
          <w:color w:val="000000"/>
        </w:rPr>
        <w:t xml:space="preserve"> же </w:t>
      </w:r>
      <w:proofErr w:type="spellStart"/>
      <w:r>
        <w:rPr>
          <w:rFonts w:ascii="Arial" w:eastAsia="Arial" w:hAnsi="Arial" w:cs="Arial"/>
          <w:color w:val="000000"/>
        </w:rPr>
        <w:t>көрүнүүсү</w:t>
      </w:r>
      <w:proofErr w:type="spellEnd"/>
      <w:r>
        <w:rPr>
          <w:rFonts w:ascii="Arial" w:eastAsia="Arial" w:hAnsi="Arial" w:cs="Arial"/>
          <w:color w:val="000000"/>
        </w:rPr>
        <w:t xml:space="preserve"> </w:t>
      </w:r>
      <w:proofErr w:type="spellStart"/>
      <w:r>
        <w:rPr>
          <w:rFonts w:ascii="Arial" w:eastAsia="Arial" w:hAnsi="Arial" w:cs="Arial"/>
          <w:color w:val="000000"/>
        </w:rPr>
        <w:t>чектелген</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бурулушу</w:t>
      </w:r>
      <w:proofErr w:type="spellEnd"/>
      <w:r>
        <w:rPr>
          <w:rFonts w:ascii="Arial" w:eastAsia="Arial" w:hAnsi="Arial" w:cs="Arial"/>
          <w:color w:val="000000"/>
        </w:rPr>
        <w:t xml:space="preserve">: 1.11.1 - </w:t>
      </w:r>
      <w:proofErr w:type="spellStart"/>
      <w:r>
        <w:rPr>
          <w:rFonts w:ascii="Arial" w:eastAsia="Arial" w:hAnsi="Arial" w:cs="Arial"/>
          <w:color w:val="000000"/>
        </w:rPr>
        <w:t>оңго</w:t>
      </w:r>
      <w:proofErr w:type="spellEnd"/>
      <w:r>
        <w:rPr>
          <w:rFonts w:ascii="Arial" w:eastAsia="Arial" w:hAnsi="Arial" w:cs="Arial"/>
          <w:color w:val="000000"/>
        </w:rPr>
        <w:t xml:space="preserve">, 1.11.2 - </w:t>
      </w:r>
      <w:proofErr w:type="spellStart"/>
      <w:r>
        <w:rPr>
          <w:rFonts w:ascii="Arial" w:eastAsia="Arial" w:hAnsi="Arial" w:cs="Arial"/>
          <w:color w:val="000000"/>
        </w:rPr>
        <w:t>солго</w:t>
      </w:r>
      <w:proofErr w:type="spellEnd"/>
      <w:r>
        <w:rPr>
          <w:rFonts w:ascii="Arial" w:eastAsia="Arial" w:hAnsi="Arial" w:cs="Arial"/>
          <w:color w:val="000000"/>
        </w:rPr>
        <w:t>.</w:t>
      </w:r>
    </w:p>
    <w:p w14:paraId="45782DE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1.12.1 </w:t>
      </w:r>
      <w:proofErr w:type="spellStart"/>
      <w:r>
        <w:rPr>
          <w:rFonts w:ascii="Arial" w:eastAsia="Arial" w:hAnsi="Arial" w:cs="Arial"/>
          <w:color w:val="000000"/>
        </w:rPr>
        <w:t>жана</w:t>
      </w:r>
      <w:proofErr w:type="spellEnd"/>
      <w:r>
        <w:rPr>
          <w:rFonts w:ascii="Arial" w:eastAsia="Arial" w:hAnsi="Arial" w:cs="Arial"/>
          <w:color w:val="000000"/>
        </w:rPr>
        <w:t xml:space="preserve"> 1.12.2 "</w:t>
      </w:r>
      <w:proofErr w:type="spellStart"/>
      <w:r>
        <w:rPr>
          <w:rFonts w:ascii="Arial" w:eastAsia="Arial" w:hAnsi="Arial" w:cs="Arial"/>
          <w:color w:val="000000"/>
        </w:rPr>
        <w:t>Кооптуу</w:t>
      </w:r>
      <w:proofErr w:type="spellEnd"/>
      <w:r>
        <w:rPr>
          <w:rFonts w:ascii="Arial" w:eastAsia="Arial" w:hAnsi="Arial" w:cs="Arial"/>
          <w:color w:val="000000"/>
        </w:rPr>
        <w:t xml:space="preserve"> </w:t>
      </w:r>
      <w:proofErr w:type="spellStart"/>
      <w:r>
        <w:rPr>
          <w:rFonts w:ascii="Arial" w:eastAsia="Arial" w:hAnsi="Arial" w:cs="Arial"/>
          <w:color w:val="000000"/>
        </w:rPr>
        <w:t>бурулуштар</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Кооптуу</w:t>
      </w:r>
      <w:proofErr w:type="spellEnd"/>
      <w:r>
        <w:rPr>
          <w:rFonts w:ascii="Arial" w:eastAsia="Arial" w:hAnsi="Arial" w:cs="Arial"/>
          <w:color w:val="000000"/>
        </w:rPr>
        <w:t xml:space="preserve"> </w:t>
      </w:r>
      <w:proofErr w:type="spellStart"/>
      <w:r>
        <w:rPr>
          <w:rFonts w:ascii="Arial" w:eastAsia="Arial" w:hAnsi="Arial" w:cs="Arial"/>
          <w:color w:val="000000"/>
        </w:rPr>
        <w:t>бурулуштары</w:t>
      </w:r>
      <w:proofErr w:type="spellEnd"/>
      <w:r>
        <w:rPr>
          <w:rFonts w:ascii="Arial" w:eastAsia="Arial" w:hAnsi="Arial" w:cs="Arial"/>
          <w:color w:val="000000"/>
        </w:rPr>
        <w:t xml:space="preserve"> бар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участогу</w:t>
      </w:r>
      <w:proofErr w:type="spellEnd"/>
      <w:r>
        <w:rPr>
          <w:rFonts w:ascii="Arial" w:eastAsia="Arial" w:hAnsi="Arial" w:cs="Arial"/>
          <w:color w:val="000000"/>
        </w:rPr>
        <w:t xml:space="preserve">: 1.12.1 - </w:t>
      </w:r>
      <w:proofErr w:type="spellStart"/>
      <w:r>
        <w:rPr>
          <w:rFonts w:ascii="Arial" w:eastAsia="Arial" w:hAnsi="Arial" w:cs="Arial"/>
          <w:color w:val="000000"/>
        </w:rPr>
        <w:t>оңго</w:t>
      </w:r>
      <w:proofErr w:type="spellEnd"/>
      <w:r>
        <w:rPr>
          <w:rFonts w:ascii="Arial" w:eastAsia="Arial" w:hAnsi="Arial" w:cs="Arial"/>
          <w:color w:val="000000"/>
        </w:rPr>
        <w:t xml:space="preserve"> </w:t>
      </w:r>
      <w:proofErr w:type="spellStart"/>
      <w:r>
        <w:rPr>
          <w:rFonts w:ascii="Arial" w:eastAsia="Arial" w:hAnsi="Arial" w:cs="Arial"/>
          <w:color w:val="000000"/>
        </w:rPr>
        <w:t>биринчи</w:t>
      </w:r>
      <w:proofErr w:type="spellEnd"/>
      <w:r>
        <w:rPr>
          <w:rFonts w:ascii="Arial" w:eastAsia="Arial" w:hAnsi="Arial" w:cs="Arial"/>
          <w:color w:val="000000"/>
        </w:rPr>
        <w:t xml:space="preserve"> </w:t>
      </w:r>
      <w:proofErr w:type="spellStart"/>
      <w:r>
        <w:rPr>
          <w:rFonts w:ascii="Arial" w:eastAsia="Arial" w:hAnsi="Arial" w:cs="Arial"/>
          <w:color w:val="000000"/>
        </w:rPr>
        <w:t>бурулушу</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1.12.2 - </w:t>
      </w:r>
      <w:proofErr w:type="spellStart"/>
      <w:r>
        <w:rPr>
          <w:rFonts w:ascii="Arial" w:eastAsia="Arial" w:hAnsi="Arial" w:cs="Arial"/>
          <w:color w:val="000000"/>
        </w:rPr>
        <w:t>солго</w:t>
      </w:r>
      <w:proofErr w:type="spellEnd"/>
      <w:r>
        <w:rPr>
          <w:rFonts w:ascii="Arial" w:eastAsia="Arial" w:hAnsi="Arial" w:cs="Arial"/>
          <w:color w:val="000000"/>
        </w:rPr>
        <w:t xml:space="preserve"> </w:t>
      </w:r>
      <w:proofErr w:type="spellStart"/>
      <w:r>
        <w:rPr>
          <w:rFonts w:ascii="Arial" w:eastAsia="Arial" w:hAnsi="Arial" w:cs="Arial"/>
          <w:color w:val="000000"/>
        </w:rPr>
        <w:t>биринчи</w:t>
      </w:r>
      <w:proofErr w:type="spellEnd"/>
      <w:r>
        <w:rPr>
          <w:rFonts w:ascii="Arial" w:eastAsia="Arial" w:hAnsi="Arial" w:cs="Arial"/>
          <w:color w:val="000000"/>
        </w:rPr>
        <w:t xml:space="preserve"> </w:t>
      </w:r>
      <w:proofErr w:type="spellStart"/>
      <w:r>
        <w:rPr>
          <w:rFonts w:ascii="Arial" w:eastAsia="Arial" w:hAnsi="Arial" w:cs="Arial"/>
          <w:color w:val="000000"/>
        </w:rPr>
        <w:t>бурулушу</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w:t>
      </w:r>
    </w:p>
    <w:p w14:paraId="2E852DDD"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1.13 "Тик </w:t>
      </w:r>
      <w:proofErr w:type="spellStart"/>
      <w:r>
        <w:rPr>
          <w:rFonts w:ascii="Arial" w:eastAsia="Arial" w:hAnsi="Arial" w:cs="Arial"/>
          <w:color w:val="000000"/>
        </w:rPr>
        <w:t>ылдый</w:t>
      </w:r>
      <w:proofErr w:type="spellEnd"/>
      <w:r>
        <w:rPr>
          <w:rFonts w:ascii="Arial" w:eastAsia="Arial" w:hAnsi="Arial" w:cs="Arial"/>
          <w:color w:val="000000"/>
        </w:rPr>
        <w:t xml:space="preserve"> </w:t>
      </w:r>
      <w:proofErr w:type="spellStart"/>
      <w:r>
        <w:rPr>
          <w:rFonts w:ascii="Arial" w:eastAsia="Arial" w:hAnsi="Arial" w:cs="Arial"/>
          <w:color w:val="000000"/>
        </w:rPr>
        <w:t>түшүү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463D4D4E"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1.14 "Тик </w:t>
      </w:r>
      <w:proofErr w:type="spellStart"/>
      <w:r>
        <w:rPr>
          <w:rFonts w:ascii="Arial" w:eastAsia="Arial" w:hAnsi="Arial" w:cs="Arial"/>
          <w:color w:val="000000"/>
        </w:rPr>
        <w:t>өйдө</w:t>
      </w:r>
      <w:proofErr w:type="spellEnd"/>
      <w:r>
        <w:rPr>
          <w:rFonts w:ascii="Arial" w:eastAsia="Arial" w:hAnsi="Arial" w:cs="Arial"/>
          <w:color w:val="000000"/>
        </w:rPr>
        <w:t xml:space="preserve"> </w:t>
      </w:r>
      <w:proofErr w:type="spellStart"/>
      <w:r>
        <w:rPr>
          <w:rFonts w:ascii="Arial" w:eastAsia="Arial" w:hAnsi="Arial" w:cs="Arial"/>
          <w:color w:val="000000"/>
        </w:rPr>
        <w:t>чыгуу</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38CB70E5"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1.15 "</w:t>
      </w:r>
      <w:proofErr w:type="spellStart"/>
      <w:r>
        <w:rPr>
          <w:rFonts w:ascii="Arial" w:eastAsia="Arial" w:hAnsi="Arial" w:cs="Arial"/>
          <w:color w:val="000000"/>
        </w:rPr>
        <w:t>Тайгалак</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бөлүгү</w:t>
      </w:r>
      <w:proofErr w:type="spellEnd"/>
      <w:r>
        <w:rPr>
          <w:rFonts w:ascii="Arial" w:eastAsia="Arial" w:hAnsi="Arial" w:cs="Arial"/>
          <w:color w:val="000000"/>
        </w:rPr>
        <w:t xml:space="preserve"> </w:t>
      </w:r>
      <w:proofErr w:type="spellStart"/>
      <w:r>
        <w:rPr>
          <w:rFonts w:ascii="Arial" w:eastAsia="Arial" w:hAnsi="Arial" w:cs="Arial"/>
          <w:color w:val="000000"/>
        </w:rPr>
        <w:t>өтө</w:t>
      </w:r>
      <w:proofErr w:type="spellEnd"/>
      <w:r>
        <w:rPr>
          <w:rFonts w:ascii="Arial" w:eastAsia="Arial" w:hAnsi="Arial" w:cs="Arial"/>
          <w:color w:val="000000"/>
        </w:rPr>
        <w:t xml:space="preserve"> </w:t>
      </w:r>
      <w:proofErr w:type="spellStart"/>
      <w:r>
        <w:rPr>
          <w:rFonts w:ascii="Arial" w:eastAsia="Arial" w:hAnsi="Arial" w:cs="Arial"/>
          <w:color w:val="000000"/>
        </w:rPr>
        <w:t>тайгалак</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участогу</w:t>
      </w:r>
      <w:proofErr w:type="spellEnd"/>
      <w:r>
        <w:rPr>
          <w:rFonts w:ascii="Arial" w:eastAsia="Arial" w:hAnsi="Arial" w:cs="Arial"/>
          <w:color w:val="000000"/>
        </w:rPr>
        <w:t>.</w:t>
      </w:r>
    </w:p>
    <w:p w14:paraId="6FB6C69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1.16 "</w:t>
      </w:r>
      <w:proofErr w:type="spellStart"/>
      <w:r>
        <w:rPr>
          <w:rFonts w:ascii="Arial" w:eastAsia="Arial" w:hAnsi="Arial" w:cs="Arial"/>
          <w:color w:val="000000"/>
        </w:rPr>
        <w:t>Тегиз</w:t>
      </w:r>
      <w:proofErr w:type="spellEnd"/>
      <w:r>
        <w:rPr>
          <w:rFonts w:ascii="Arial" w:eastAsia="Arial" w:hAnsi="Arial" w:cs="Arial"/>
          <w:color w:val="000000"/>
        </w:rPr>
        <w:t xml:space="preserve"> </w:t>
      </w:r>
      <w:proofErr w:type="spellStart"/>
      <w:r>
        <w:rPr>
          <w:rFonts w:ascii="Arial" w:eastAsia="Arial" w:hAnsi="Arial" w:cs="Arial"/>
          <w:color w:val="000000"/>
        </w:rPr>
        <w:t>эмес</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бөлүгүндө</w:t>
      </w:r>
      <w:proofErr w:type="spellEnd"/>
      <w:r>
        <w:rPr>
          <w:rFonts w:ascii="Arial" w:eastAsia="Arial" w:hAnsi="Arial" w:cs="Arial"/>
          <w:color w:val="000000"/>
        </w:rPr>
        <w:t xml:space="preserve"> текши </w:t>
      </w:r>
      <w:proofErr w:type="spellStart"/>
      <w:r>
        <w:rPr>
          <w:rFonts w:ascii="Arial" w:eastAsia="Arial" w:hAnsi="Arial" w:cs="Arial"/>
          <w:color w:val="000000"/>
        </w:rPr>
        <w:t>эместиктери</w:t>
      </w:r>
      <w:proofErr w:type="spellEnd"/>
      <w:r>
        <w:rPr>
          <w:rFonts w:ascii="Arial" w:eastAsia="Arial" w:hAnsi="Arial" w:cs="Arial"/>
          <w:color w:val="000000"/>
        </w:rPr>
        <w:t xml:space="preserve"> бар (</w:t>
      </w:r>
      <w:proofErr w:type="spellStart"/>
      <w:r>
        <w:rPr>
          <w:rFonts w:ascii="Arial" w:eastAsia="Arial" w:hAnsi="Arial" w:cs="Arial"/>
          <w:color w:val="000000"/>
        </w:rPr>
        <w:t>толкундар</w:t>
      </w:r>
      <w:proofErr w:type="spellEnd"/>
      <w:r>
        <w:rPr>
          <w:rFonts w:ascii="Arial" w:eastAsia="Arial" w:hAnsi="Arial" w:cs="Arial"/>
          <w:color w:val="000000"/>
        </w:rPr>
        <w:t xml:space="preserve">, </w:t>
      </w:r>
      <w:proofErr w:type="spellStart"/>
      <w:r>
        <w:rPr>
          <w:rFonts w:ascii="Arial" w:eastAsia="Arial" w:hAnsi="Arial" w:cs="Arial"/>
          <w:color w:val="000000"/>
        </w:rPr>
        <w:t>чуңкурлар</w:t>
      </w:r>
      <w:proofErr w:type="spellEnd"/>
      <w:r>
        <w:rPr>
          <w:rFonts w:ascii="Arial" w:eastAsia="Arial" w:hAnsi="Arial" w:cs="Arial"/>
          <w:color w:val="000000"/>
        </w:rPr>
        <w:t xml:space="preserve">, </w:t>
      </w:r>
      <w:proofErr w:type="spellStart"/>
      <w:r>
        <w:rPr>
          <w:rFonts w:ascii="Arial" w:eastAsia="Arial" w:hAnsi="Arial" w:cs="Arial"/>
          <w:color w:val="000000"/>
        </w:rPr>
        <w:t>көпүрө</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жай</w:t>
      </w:r>
      <w:proofErr w:type="spellEnd"/>
      <w:r>
        <w:rPr>
          <w:rFonts w:ascii="Arial" w:eastAsia="Arial" w:hAnsi="Arial" w:cs="Arial"/>
          <w:color w:val="000000"/>
        </w:rPr>
        <w:t xml:space="preserve"> </w:t>
      </w:r>
      <w:proofErr w:type="spellStart"/>
      <w:r>
        <w:rPr>
          <w:rFonts w:ascii="Arial" w:eastAsia="Arial" w:hAnsi="Arial" w:cs="Arial"/>
          <w:color w:val="000000"/>
        </w:rPr>
        <w:t>кошулбай</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ушуларга</w:t>
      </w:r>
      <w:proofErr w:type="spellEnd"/>
      <w:r>
        <w:rPr>
          <w:rFonts w:ascii="Arial" w:eastAsia="Arial" w:hAnsi="Arial" w:cs="Arial"/>
          <w:color w:val="000000"/>
        </w:rPr>
        <w:t xml:space="preserve"> </w:t>
      </w:r>
      <w:proofErr w:type="spellStart"/>
      <w:r>
        <w:rPr>
          <w:rFonts w:ascii="Arial" w:eastAsia="Arial" w:hAnsi="Arial" w:cs="Arial"/>
          <w:color w:val="000000"/>
        </w:rPr>
        <w:t>окшош</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участогу</w:t>
      </w:r>
      <w:proofErr w:type="spellEnd"/>
      <w:r>
        <w:rPr>
          <w:rFonts w:ascii="Arial" w:eastAsia="Arial" w:hAnsi="Arial" w:cs="Arial"/>
          <w:color w:val="000000"/>
        </w:rPr>
        <w:t>.</w:t>
      </w:r>
    </w:p>
    <w:p w14:paraId="51ECD6E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1.17 "</w:t>
      </w:r>
      <w:proofErr w:type="spellStart"/>
      <w:r>
        <w:rPr>
          <w:rFonts w:ascii="Arial" w:eastAsia="Arial" w:hAnsi="Arial" w:cs="Arial"/>
          <w:color w:val="000000"/>
        </w:rPr>
        <w:t>Жасалма</w:t>
      </w:r>
      <w:proofErr w:type="spellEnd"/>
      <w:r>
        <w:rPr>
          <w:rFonts w:ascii="Arial" w:eastAsia="Arial" w:hAnsi="Arial" w:cs="Arial"/>
          <w:color w:val="000000"/>
        </w:rPr>
        <w:t xml:space="preserve"> </w:t>
      </w:r>
      <w:proofErr w:type="spellStart"/>
      <w:r>
        <w:rPr>
          <w:rFonts w:ascii="Arial" w:eastAsia="Arial" w:hAnsi="Arial" w:cs="Arial"/>
          <w:color w:val="000000"/>
        </w:rPr>
        <w:t>тегиз</w:t>
      </w:r>
      <w:proofErr w:type="spellEnd"/>
      <w:r>
        <w:rPr>
          <w:rFonts w:ascii="Arial" w:eastAsia="Arial" w:hAnsi="Arial" w:cs="Arial"/>
          <w:color w:val="000000"/>
        </w:rPr>
        <w:t xml:space="preserve"> </w:t>
      </w:r>
      <w:proofErr w:type="spellStart"/>
      <w:r>
        <w:rPr>
          <w:rFonts w:ascii="Arial" w:eastAsia="Arial" w:hAnsi="Arial" w:cs="Arial"/>
          <w:color w:val="000000"/>
        </w:rPr>
        <w:t>эмес</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Ылдамдыкты</w:t>
      </w:r>
      <w:proofErr w:type="spellEnd"/>
      <w:r>
        <w:rPr>
          <w:rFonts w:ascii="Arial" w:eastAsia="Arial" w:hAnsi="Arial" w:cs="Arial"/>
          <w:color w:val="000000"/>
        </w:rPr>
        <w:t xml:space="preserve"> </w:t>
      </w:r>
      <w:proofErr w:type="spellStart"/>
      <w:r>
        <w:rPr>
          <w:rFonts w:ascii="Arial" w:eastAsia="Arial" w:hAnsi="Arial" w:cs="Arial"/>
          <w:color w:val="000000"/>
        </w:rPr>
        <w:t>мажбурлап</w:t>
      </w:r>
      <w:proofErr w:type="spellEnd"/>
      <w:r>
        <w:rPr>
          <w:rFonts w:ascii="Arial" w:eastAsia="Arial" w:hAnsi="Arial" w:cs="Arial"/>
          <w:color w:val="000000"/>
        </w:rPr>
        <w:t xml:space="preserve"> </w:t>
      </w:r>
      <w:proofErr w:type="spellStart"/>
      <w:r>
        <w:rPr>
          <w:rFonts w:ascii="Arial" w:eastAsia="Arial" w:hAnsi="Arial" w:cs="Arial"/>
          <w:color w:val="000000"/>
        </w:rPr>
        <w:t>төмөндөтүү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жасалма</w:t>
      </w:r>
      <w:proofErr w:type="spellEnd"/>
      <w:r>
        <w:rPr>
          <w:rFonts w:ascii="Arial" w:eastAsia="Arial" w:hAnsi="Arial" w:cs="Arial"/>
          <w:color w:val="000000"/>
        </w:rPr>
        <w:t xml:space="preserve"> </w:t>
      </w:r>
      <w:proofErr w:type="spellStart"/>
      <w:r>
        <w:rPr>
          <w:rFonts w:ascii="Arial" w:eastAsia="Arial" w:hAnsi="Arial" w:cs="Arial"/>
          <w:color w:val="000000"/>
        </w:rPr>
        <w:t>тегиз</w:t>
      </w:r>
      <w:proofErr w:type="spellEnd"/>
      <w:r>
        <w:rPr>
          <w:rFonts w:ascii="Arial" w:eastAsia="Arial" w:hAnsi="Arial" w:cs="Arial"/>
          <w:color w:val="000000"/>
        </w:rPr>
        <w:t xml:space="preserve"> </w:t>
      </w:r>
      <w:proofErr w:type="spellStart"/>
      <w:r>
        <w:rPr>
          <w:rFonts w:ascii="Arial" w:eastAsia="Arial" w:hAnsi="Arial" w:cs="Arial"/>
          <w:color w:val="000000"/>
        </w:rPr>
        <w:t>эмес</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участогу</w:t>
      </w:r>
      <w:proofErr w:type="spellEnd"/>
      <w:r>
        <w:rPr>
          <w:rFonts w:ascii="Arial" w:eastAsia="Arial" w:hAnsi="Arial" w:cs="Arial"/>
          <w:color w:val="000000"/>
        </w:rPr>
        <w:t>.</w:t>
      </w:r>
    </w:p>
    <w:p w14:paraId="05FC8215"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1.18 "</w:t>
      </w:r>
      <w:proofErr w:type="spellStart"/>
      <w:r>
        <w:rPr>
          <w:rFonts w:ascii="Arial" w:eastAsia="Arial" w:hAnsi="Arial" w:cs="Arial"/>
          <w:color w:val="000000"/>
        </w:rPr>
        <w:t>Шагылдын</w:t>
      </w:r>
      <w:proofErr w:type="spellEnd"/>
      <w:r>
        <w:rPr>
          <w:rFonts w:ascii="Arial" w:eastAsia="Arial" w:hAnsi="Arial" w:cs="Arial"/>
          <w:color w:val="000000"/>
        </w:rPr>
        <w:t xml:space="preserve"> </w:t>
      </w:r>
      <w:proofErr w:type="spellStart"/>
      <w:r>
        <w:rPr>
          <w:rFonts w:ascii="Arial" w:eastAsia="Arial" w:hAnsi="Arial" w:cs="Arial"/>
          <w:color w:val="000000"/>
        </w:rPr>
        <w:t>ыргышы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Шагыл</w:t>
      </w:r>
      <w:proofErr w:type="spellEnd"/>
      <w:r>
        <w:rPr>
          <w:rFonts w:ascii="Arial" w:eastAsia="Arial" w:hAnsi="Arial" w:cs="Arial"/>
          <w:color w:val="000000"/>
        </w:rPr>
        <w:t xml:space="preserve">, </w:t>
      </w:r>
      <w:proofErr w:type="spellStart"/>
      <w:r>
        <w:rPr>
          <w:rFonts w:ascii="Arial" w:eastAsia="Arial" w:hAnsi="Arial" w:cs="Arial"/>
          <w:color w:val="000000"/>
        </w:rPr>
        <w:t>таштар</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ушуга</w:t>
      </w:r>
      <w:proofErr w:type="spellEnd"/>
      <w:r>
        <w:rPr>
          <w:rFonts w:ascii="Arial" w:eastAsia="Arial" w:hAnsi="Arial" w:cs="Arial"/>
          <w:color w:val="000000"/>
        </w:rPr>
        <w:t xml:space="preserve"> </w:t>
      </w:r>
      <w:proofErr w:type="spellStart"/>
      <w:r>
        <w:rPr>
          <w:rFonts w:ascii="Arial" w:eastAsia="Arial" w:hAnsi="Arial" w:cs="Arial"/>
          <w:color w:val="000000"/>
        </w:rPr>
        <w:t>окшош</w:t>
      </w:r>
      <w:proofErr w:type="spellEnd"/>
      <w:r>
        <w:rPr>
          <w:rFonts w:ascii="Arial" w:eastAsia="Arial" w:hAnsi="Arial" w:cs="Arial"/>
          <w:color w:val="000000"/>
        </w:rPr>
        <w:t xml:space="preserve"> </w:t>
      </w:r>
      <w:proofErr w:type="spellStart"/>
      <w:r>
        <w:rPr>
          <w:rFonts w:ascii="Arial" w:eastAsia="Arial" w:hAnsi="Arial" w:cs="Arial"/>
          <w:color w:val="000000"/>
        </w:rPr>
        <w:t>нерселер</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дөңгөлөгүнүн</w:t>
      </w:r>
      <w:proofErr w:type="spellEnd"/>
      <w:r>
        <w:rPr>
          <w:rFonts w:ascii="Arial" w:eastAsia="Arial" w:hAnsi="Arial" w:cs="Arial"/>
          <w:color w:val="000000"/>
        </w:rPr>
        <w:t xml:space="preserve"> </w:t>
      </w:r>
      <w:proofErr w:type="spellStart"/>
      <w:r>
        <w:rPr>
          <w:rFonts w:ascii="Arial" w:eastAsia="Arial" w:hAnsi="Arial" w:cs="Arial"/>
          <w:color w:val="000000"/>
        </w:rPr>
        <w:t>астынан</w:t>
      </w:r>
      <w:proofErr w:type="spellEnd"/>
      <w:r>
        <w:rPr>
          <w:rFonts w:ascii="Arial" w:eastAsia="Arial" w:hAnsi="Arial" w:cs="Arial"/>
          <w:color w:val="000000"/>
        </w:rPr>
        <w:t xml:space="preserve"> </w:t>
      </w:r>
      <w:proofErr w:type="spellStart"/>
      <w:r>
        <w:rPr>
          <w:rFonts w:ascii="Arial" w:eastAsia="Arial" w:hAnsi="Arial" w:cs="Arial"/>
          <w:color w:val="000000"/>
        </w:rPr>
        <w:t>ыргуусу</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участогу</w:t>
      </w:r>
      <w:proofErr w:type="spellEnd"/>
      <w:r>
        <w:rPr>
          <w:rFonts w:ascii="Arial" w:eastAsia="Arial" w:hAnsi="Arial" w:cs="Arial"/>
          <w:color w:val="000000"/>
        </w:rPr>
        <w:t>.</w:t>
      </w:r>
    </w:p>
    <w:p w14:paraId="43171B46"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1.19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кооптуу</w:t>
      </w:r>
      <w:proofErr w:type="spellEnd"/>
      <w:r>
        <w:rPr>
          <w:rFonts w:ascii="Arial" w:eastAsia="Arial" w:hAnsi="Arial" w:cs="Arial"/>
          <w:color w:val="000000"/>
        </w:rPr>
        <w:t xml:space="preserve"> чети"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четине</w:t>
      </w:r>
      <w:proofErr w:type="spellEnd"/>
      <w:r>
        <w:rPr>
          <w:rFonts w:ascii="Arial" w:eastAsia="Arial" w:hAnsi="Arial" w:cs="Arial"/>
          <w:color w:val="000000"/>
        </w:rPr>
        <w:t xml:space="preserve"> </w:t>
      </w:r>
      <w:proofErr w:type="spellStart"/>
      <w:r>
        <w:rPr>
          <w:rFonts w:ascii="Arial" w:eastAsia="Arial" w:hAnsi="Arial" w:cs="Arial"/>
          <w:color w:val="000000"/>
        </w:rPr>
        <w:t>чыгуу</w:t>
      </w:r>
      <w:proofErr w:type="spellEnd"/>
      <w:r>
        <w:rPr>
          <w:rFonts w:ascii="Arial" w:eastAsia="Arial" w:hAnsi="Arial" w:cs="Arial"/>
          <w:color w:val="000000"/>
        </w:rPr>
        <w:t xml:space="preserve"> </w:t>
      </w:r>
      <w:proofErr w:type="spellStart"/>
      <w:r>
        <w:rPr>
          <w:rFonts w:ascii="Arial" w:eastAsia="Arial" w:hAnsi="Arial" w:cs="Arial"/>
          <w:color w:val="000000"/>
        </w:rPr>
        <w:t>кооптуу</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участогу</w:t>
      </w:r>
      <w:proofErr w:type="spellEnd"/>
      <w:r>
        <w:rPr>
          <w:rFonts w:ascii="Arial" w:eastAsia="Arial" w:hAnsi="Arial" w:cs="Arial"/>
          <w:color w:val="000000"/>
        </w:rPr>
        <w:t>.</w:t>
      </w:r>
    </w:p>
    <w:p w14:paraId="687E166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1.20.1-1.20.3 "</w:t>
      </w:r>
      <w:proofErr w:type="spellStart"/>
      <w:r>
        <w:rPr>
          <w:rFonts w:ascii="Arial" w:eastAsia="Arial" w:hAnsi="Arial" w:cs="Arial"/>
          <w:color w:val="000000"/>
        </w:rPr>
        <w:t>Жолдордун</w:t>
      </w:r>
      <w:proofErr w:type="spellEnd"/>
      <w:r>
        <w:rPr>
          <w:rFonts w:ascii="Arial" w:eastAsia="Arial" w:hAnsi="Arial" w:cs="Arial"/>
          <w:color w:val="000000"/>
        </w:rPr>
        <w:t xml:space="preserve"> </w:t>
      </w:r>
      <w:proofErr w:type="spellStart"/>
      <w:r>
        <w:rPr>
          <w:rFonts w:ascii="Arial" w:eastAsia="Arial" w:hAnsi="Arial" w:cs="Arial"/>
          <w:color w:val="000000"/>
        </w:rPr>
        <w:t>тарышы</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эки</w:t>
      </w:r>
      <w:proofErr w:type="spellEnd"/>
      <w:r>
        <w:rPr>
          <w:rFonts w:ascii="Arial" w:eastAsia="Arial" w:hAnsi="Arial" w:cs="Arial"/>
          <w:color w:val="000000"/>
        </w:rPr>
        <w:t xml:space="preserve"> </w:t>
      </w:r>
      <w:proofErr w:type="spellStart"/>
      <w:r>
        <w:rPr>
          <w:rFonts w:ascii="Arial" w:eastAsia="Arial" w:hAnsi="Arial" w:cs="Arial"/>
          <w:color w:val="000000"/>
        </w:rPr>
        <w:t>жагынан</w:t>
      </w:r>
      <w:proofErr w:type="spellEnd"/>
      <w:r>
        <w:rPr>
          <w:rFonts w:ascii="Arial" w:eastAsia="Arial" w:hAnsi="Arial" w:cs="Arial"/>
          <w:color w:val="000000"/>
        </w:rPr>
        <w:t xml:space="preserve"> </w:t>
      </w:r>
      <w:proofErr w:type="spellStart"/>
      <w:r>
        <w:rPr>
          <w:rFonts w:ascii="Arial" w:eastAsia="Arial" w:hAnsi="Arial" w:cs="Arial"/>
          <w:color w:val="000000"/>
        </w:rPr>
        <w:t>тарышы</w:t>
      </w:r>
      <w:proofErr w:type="spellEnd"/>
      <w:r>
        <w:rPr>
          <w:rFonts w:ascii="Arial" w:eastAsia="Arial" w:hAnsi="Arial" w:cs="Arial"/>
          <w:color w:val="000000"/>
        </w:rPr>
        <w:t xml:space="preserve"> - 1.20.1, </w:t>
      </w:r>
      <w:proofErr w:type="spellStart"/>
      <w:r>
        <w:rPr>
          <w:rFonts w:ascii="Arial" w:eastAsia="Arial" w:hAnsi="Arial" w:cs="Arial"/>
          <w:color w:val="000000"/>
        </w:rPr>
        <w:t>оң</w:t>
      </w:r>
      <w:proofErr w:type="spellEnd"/>
      <w:r>
        <w:rPr>
          <w:rFonts w:ascii="Arial" w:eastAsia="Arial" w:hAnsi="Arial" w:cs="Arial"/>
          <w:color w:val="000000"/>
        </w:rPr>
        <w:t xml:space="preserve"> </w:t>
      </w:r>
      <w:proofErr w:type="spellStart"/>
      <w:r>
        <w:rPr>
          <w:rFonts w:ascii="Arial" w:eastAsia="Arial" w:hAnsi="Arial" w:cs="Arial"/>
          <w:color w:val="000000"/>
        </w:rPr>
        <w:t>жагынан</w:t>
      </w:r>
      <w:proofErr w:type="spellEnd"/>
      <w:r>
        <w:rPr>
          <w:rFonts w:ascii="Arial" w:eastAsia="Arial" w:hAnsi="Arial" w:cs="Arial"/>
          <w:color w:val="000000"/>
        </w:rPr>
        <w:t xml:space="preserve"> - 1.20.2, </w:t>
      </w:r>
      <w:proofErr w:type="spellStart"/>
      <w:r>
        <w:rPr>
          <w:rFonts w:ascii="Arial" w:eastAsia="Arial" w:hAnsi="Arial" w:cs="Arial"/>
          <w:color w:val="000000"/>
        </w:rPr>
        <w:t>сол</w:t>
      </w:r>
      <w:proofErr w:type="spellEnd"/>
      <w:r>
        <w:rPr>
          <w:rFonts w:ascii="Arial" w:eastAsia="Arial" w:hAnsi="Arial" w:cs="Arial"/>
          <w:color w:val="000000"/>
        </w:rPr>
        <w:t xml:space="preserve"> </w:t>
      </w:r>
      <w:proofErr w:type="spellStart"/>
      <w:r>
        <w:rPr>
          <w:rFonts w:ascii="Arial" w:eastAsia="Arial" w:hAnsi="Arial" w:cs="Arial"/>
          <w:color w:val="000000"/>
        </w:rPr>
        <w:t>жагынан</w:t>
      </w:r>
      <w:proofErr w:type="spellEnd"/>
      <w:r>
        <w:rPr>
          <w:rFonts w:ascii="Arial" w:eastAsia="Arial" w:hAnsi="Arial" w:cs="Arial"/>
          <w:color w:val="000000"/>
        </w:rPr>
        <w:t xml:space="preserve"> - 1.20.3.</w:t>
      </w:r>
    </w:p>
    <w:p w14:paraId="482D9228"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1.21 "</w:t>
      </w:r>
      <w:proofErr w:type="spellStart"/>
      <w:r>
        <w:rPr>
          <w:rFonts w:ascii="Arial" w:eastAsia="Arial" w:hAnsi="Arial" w:cs="Arial"/>
          <w:color w:val="000000"/>
        </w:rPr>
        <w:t>Эки</w:t>
      </w:r>
      <w:proofErr w:type="spellEnd"/>
      <w:r>
        <w:rPr>
          <w:rFonts w:ascii="Arial" w:eastAsia="Arial" w:hAnsi="Arial" w:cs="Arial"/>
          <w:color w:val="000000"/>
        </w:rPr>
        <w:t xml:space="preserve"> </w:t>
      </w:r>
      <w:proofErr w:type="spellStart"/>
      <w:r>
        <w:rPr>
          <w:rFonts w:ascii="Arial" w:eastAsia="Arial" w:hAnsi="Arial" w:cs="Arial"/>
          <w:color w:val="000000"/>
        </w:rPr>
        <w:t>тараптуу</w:t>
      </w:r>
      <w:proofErr w:type="spellEnd"/>
      <w:r>
        <w:rPr>
          <w:rFonts w:ascii="Arial" w:eastAsia="Arial" w:hAnsi="Arial" w:cs="Arial"/>
          <w:color w:val="000000"/>
        </w:rPr>
        <w:t xml:space="preserve">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Каршы</w:t>
      </w:r>
      <w:proofErr w:type="spellEnd"/>
      <w:r>
        <w:rPr>
          <w:rFonts w:ascii="Arial" w:eastAsia="Arial" w:hAnsi="Arial" w:cs="Arial"/>
          <w:color w:val="000000"/>
        </w:rPr>
        <w:t xml:space="preserve"> </w:t>
      </w:r>
      <w:proofErr w:type="spellStart"/>
      <w:r>
        <w:rPr>
          <w:rFonts w:ascii="Arial" w:eastAsia="Arial" w:hAnsi="Arial" w:cs="Arial"/>
          <w:color w:val="000000"/>
        </w:rPr>
        <w:t>кыймылы</w:t>
      </w:r>
      <w:proofErr w:type="spellEnd"/>
      <w:r>
        <w:rPr>
          <w:rFonts w:ascii="Arial" w:eastAsia="Arial" w:hAnsi="Arial" w:cs="Arial"/>
          <w:color w:val="000000"/>
        </w:rPr>
        <w:t xml:space="preserve"> бар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бөлүгү</w:t>
      </w:r>
      <w:proofErr w:type="spellEnd"/>
      <w:r>
        <w:rPr>
          <w:rFonts w:ascii="Arial" w:eastAsia="Arial" w:hAnsi="Arial" w:cs="Arial"/>
          <w:color w:val="000000"/>
        </w:rPr>
        <w:t xml:space="preserve">) </w:t>
      </w:r>
      <w:proofErr w:type="spellStart"/>
      <w:r>
        <w:rPr>
          <w:rFonts w:ascii="Arial" w:eastAsia="Arial" w:hAnsi="Arial" w:cs="Arial"/>
          <w:color w:val="000000"/>
        </w:rPr>
        <w:t>участогунун</w:t>
      </w:r>
      <w:proofErr w:type="spellEnd"/>
      <w:r>
        <w:rPr>
          <w:rFonts w:ascii="Arial" w:eastAsia="Arial" w:hAnsi="Arial" w:cs="Arial"/>
          <w:color w:val="000000"/>
        </w:rPr>
        <w:t xml:space="preserve"> </w:t>
      </w:r>
      <w:proofErr w:type="spellStart"/>
      <w:r>
        <w:rPr>
          <w:rFonts w:ascii="Arial" w:eastAsia="Arial" w:hAnsi="Arial" w:cs="Arial"/>
          <w:color w:val="000000"/>
        </w:rPr>
        <w:t>башталышы</w:t>
      </w:r>
      <w:proofErr w:type="spellEnd"/>
      <w:r>
        <w:rPr>
          <w:rFonts w:ascii="Arial" w:eastAsia="Arial" w:hAnsi="Arial" w:cs="Arial"/>
          <w:color w:val="000000"/>
        </w:rPr>
        <w:t>.</w:t>
      </w:r>
    </w:p>
    <w:p w14:paraId="174CD93B"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lastRenderedPageBreak/>
        <w:t>1.22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жүргүнчү</w:t>
      </w:r>
      <w:proofErr w:type="spellEnd"/>
      <w:r>
        <w:rPr>
          <w:rFonts w:ascii="Arial" w:eastAsia="Arial" w:hAnsi="Arial" w:cs="Arial"/>
          <w:color w:val="000000"/>
        </w:rPr>
        <w:t xml:space="preserve"> </w:t>
      </w:r>
      <w:proofErr w:type="spellStart"/>
      <w:r>
        <w:rPr>
          <w:rFonts w:ascii="Arial" w:eastAsia="Arial" w:hAnsi="Arial" w:cs="Arial"/>
          <w:color w:val="000000"/>
        </w:rPr>
        <w:t>өткөөлү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5.19.1, 5.19.2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(же) 1.14.1 </w:t>
      </w:r>
      <w:proofErr w:type="spellStart"/>
      <w:r>
        <w:rPr>
          <w:rFonts w:ascii="Arial" w:eastAsia="Arial" w:hAnsi="Arial" w:cs="Arial"/>
          <w:color w:val="000000"/>
        </w:rPr>
        <w:t>жана</w:t>
      </w:r>
      <w:proofErr w:type="spellEnd"/>
      <w:r>
        <w:rPr>
          <w:rFonts w:ascii="Arial" w:eastAsia="Arial" w:hAnsi="Arial" w:cs="Arial"/>
          <w:color w:val="000000"/>
        </w:rPr>
        <w:t xml:space="preserve"> 1.14.2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чийиндери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жүргүнчү</w:t>
      </w:r>
      <w:proofErr w:type="spellEnd"/>
      <w:r>
        <w:rPr>
          <w:rFonts w:ascii="Arial" w:eastAsia="Arial" w:hAnsi="Arial" w:cs="Arial"/>
          <w:color w:val="000000"/>
        </w:rPr>
        <w:t xml:space="preserve"> </w:t>
      </w:r>
      <w:proofErr w:type="spellStart"/>
      <w:r>
        <w:rPr>
          <w:rFonts w:ascii="Arial" w:eastAsia="Arial" w:hAnsi="Arial" w:cs="Arial"/>
          <w:color w:val="000000"/>
        </w:rPr>
        <w:t>өткөөлү</w:t>
      </w:r>
      <w:proofErr w:type="spellEnd"/>
      <w:r>
        <w:rPr>
          <w:rFonts w:ascii="Arial" w:eastAsia="Arial" w:hAnsi="Arial" w:cs="Arial"/>
          <w:color w:val="000000"/>
        </w:rPr>
        <w:t>.</w:t>
      </w:r>
    </w:p>
    <w:p w14:paraId="7A3677F5"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1.23 "</w:t>
      </w:r>
      <w:proofErr w:type="spellStart"/>
      <w:r>
        <w:rPr>
          <w:rFonts w:ascii="Arial" w:eastAsia="Arial" w:hAnsi="Arial" w:cs="Arial"/>
          <w:color w:val="000000"/>
        </w:rPr>
        <w:t>Балдар</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Балдар</w:t>
      </w:r>
      <w:proofErr w:type="spellEnd"/>
      <w:r>
        <w:rPr>
          <w:rFonts w:ascii="Arial" w:eastAsia="Arial" w:hAnsi="Arial" w:cs="Arial"/>
          <w:color w:val="000000"/>
        </w:rPr>
        <w:t xml:space="preserve"> </w:t>
      </w:r>
      <w:proofErr w:type="spellStart"/>
      <w:r>
        <w:rPr>
          <w:rFonts w:ascii="Arial" w:eastAsia="Arial" w:hAnsi="Arial" w:cs="Arial"/>
          <w:color w:val="000000"/>
        </w:rPr>
        <w:t>мекемелерине</w:t>
      </w:r>
      <w:proofErr w:type="spellEnd"/>
      <w:r>
        <w:rPr>
          <w:rFonts w:ascii="Arial" w:eastAsia="Arial" w:hAnsi="Arial" w:cs="Arial"/>
          <w:color w:val="000000"/>
        </w:rPr>
        <w:t xml:space="preserve"> (</w:t>
      </w:r>
      <w:proofErr w:type="spellStart"/>
      <w:r>
        <w:rPr>
          <w:rFonts w:ascii="Arial" w:eastAsia="Arial" w:hAnsi="Arial" w:cs="Arial"/>
          <w:color w:val="000000"/>
        </w:rPr>
        <w:t>мектептер</w:t>
      </w:r>
      <w:proofErr w:type="spellEnd"/>
      <w:r>
        <w:rPr>
          <w:rFonts w:ascii="Arial" w:eastAsia="Arial" w:hAnsi="Arial" w:cs="Arial"/>
          <w:color w:val="000000"/>
        </w:rPr>
        <w:t xml:space="preserve">, </w:t>
      </w:r>
      <w:proofErr w:type="spellStart"/>
      <w:r>
        <w:rPr>
          <w:rFonts w:ascii="Arial" w:eastAsia="Arial" w:hAnsi="Arial" w:cs="Arial"/>
          <w:color w:val="000000"/>
        </w:rPr>
        <w:t>ден</w:t>
      </w:r>
      <w:proofErr w:type="spellEnd"/>
      <w:r>
        <w:rPr>
          <w:rFonts w:ascii="Arial" w:eastAsia="Arial" w:hAnsi="Arial" w:cs="Arial"/>
          <w:color w:val="000000"/>
        </w:rPr>
        <w:t xml:space="preserve"> </w:t>
      </w:r>
      <w:proofErr w:type="spellStart"/>
      <w:r>
        <w:rPr>
          <w:rFonts w:ascii="Arial" w:eastAsia="Arial" w:hAnsi="Arial" w:cs="Arial"/>
          <w:color w:val="000000"/>
        </w:rPr>
        <w:t>соолук</w:t>
      </w:r>
      <w:proofErr w:type="spellEnd"/>
      <w:r>
        <w:rPr>
          <w:rFonts w:ascii="Arial" w:eastAsia="Arial" w:hAnsi="Arial" w:cs="Arial"/>
          <w:color w:val="000000"/>
        </w:rPr>
        <w:t xml:space="preserve"> </w:t>
      </w:r>
      <w:proofErr w:type="spellStart"/>
      <w:r>
        <w:rPr>
          <w:rFonts w:ascii="Arial" w:eastAsia="Arial" w:hAnsi="Arial" w:cs="Arial"/>
          <w:color w:val="000000"/>
        </w:rPr>
        <w:t>чыңдоо</w:t>
      </w:r>
      <w:proofErr w:type="spellEnd"/>
      <w:r>
        <w:rPr>
          <w:rFonts w:ascii="Arial" w:eastAsia="Arial" w:hAnsi="Arial" w:cs="Arial"/>
          <w:color w:val="000000"/>
        </w:rPr>
        <w:t xml:space="preserve"> </w:t>
      </w:r>
      <w:proofErr w:type="spellStart"/>
      <w:r>
        <w:rPr>
          <w:rFonts w:ascii="Arial" w:eastAsia="Arial" w:hAnsi="Arial" w:cs="Arial"/>
          <w:color w:val="000000"/>
        </w:rPr>
        <w:t>лагерлери</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башка </w:t>
      </w:r>
      <w:proofErr w:type="spellStart"/>
      <w:r>
        <w:rPr>
          <w:rFonts w:ascii="Arial" w:eastAsia="Arial" w:hAnsi="Arial" w:cs="Arial"/>
          <w:color w:val="000000"/>
        </w:rPr>
        <w:t>ушундай</w:t>
      </w:r>
      <w:proofErr w:type="spellEnd"/>
      <w:r>
        <w:rPr>
          <w:rFonts w:ascii="Arial" w:eastAsia="Arial" w:hAnsi="Arial" w:cs="Arial"/>
          <w:color w:val="000000"/>
        </w:rPr>
        <w:t xml:space="preserve">) </w:t>
      </w:r>
      <w:proofErr w:type="spellStart"/>
      <w:r>
        <w:rPr>
          <w:rFonts w:ascii="Arial" w:eastAsia="Arial" w:hAnsi="Arial" w:cs="Arial"/>
          <w:color w:val="000000"/>
        </w:rPr>
        <w:t>жакын</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бөлүгүндө</w:t>
      </w:r>
      <w:proofErr w:type="spellEnd"/>
      <w:r>
        <w:rPr>
          <w:rFonts w:ascii="Arial" w:eastAsia="Arial" w:hAnsi="Arial" w:cs="Arial"/>
          <w:color w:val="000000"/>
        </w:rPr>
        <w:t xml:space="preserve"> </w:t>
      </w:r>
      <w:proofErr w:type="spellStart"/>
      <w:r>
        <w:rPr>
          <w:rFonts w:ascii="Arial" w:eastAsia="Arial" w:hAnsi="Arial" w:cs="Arial"/>
          <w:color w:val="000000"/>
        </w:rPr>
        <w:t>балдар</w:t>
      </w:r>
      <w:proofErr w:type="spellEnd"/>
      <w:r>
        <w:rPr>
          <w:rFonts w:ascii="Arial" w:eastAsia="Arial" w:hAnsi="Arial" w:cs="Arial"/>
          <w:color w:val="000000"/>
        </w:rPr>
        <w:t xml:space="preserve"> </w:t>
      </w:r>
      <w:proofErr w:type="spellStart"/>
      <w:r>
        <w:rPr>
          <w:rFonts w:ascii="Arial" w:eastAsia="Arial" w:hAnsi="Arial" w:cs="Arial"/>
          <w:color w:val="000000"/>
        </w:rPr>
        <w:t>чыга</w:t>
      </w:r>
      <w:proofErr w:type="spellEnd"/>
      <w:r>
        <w:rPr>
          <w:rFonts w:ascii="Arial" w:eastAsia="Arial" w:hAnsi="Arial" w:cs="Arial"/>
          <w:color w:val="000000"/>
        </w:rPr>
        <w:t xml:space="preserve"> </w:t>
      </w:r>
      <w:proofErr w:type="spellStart"/>
      <w:r>
        <w:rPr>
          <w:rFonts w:ascii="Arial" w:eastAsia="Arial" w:hAnsi="Arial" w:cs="Arial"/>
          <w:color w:val="000000"/>
        </w:rPr>
        <w:t>калышы</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участогу</w:t>
      </w:r>
      <w:proofErr w:type="spellEnd"/>
      <w:r>
        <w:rPr>
          <w:rFonts w:ascii="Arial" w:eastAsia="Arial" w:hAnsi="Arial" w:cs="Arial"/>
          <w:color w:val="000000"/>
        </w:rPr>
        <w:t>.</w:t>
      </w:r>
    </w:p>
    <w:p w14:paraId="16A4F5CE"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1.24 "Велосипед </w:t>
      </w:r>
      <w:proofErr w:type="spellStart"/>
      <w:r>
        <w:rPr>
          <w:rFonts w:ascii="Arial" w:eastAsia="Arial" w:hAnsi="Arial" w:cs="Arial"/>
          <w:color w:val="000000"/>
        </w:rPr>
        <w:t>жолу</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кесилишүү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5176A6CB"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1.25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иштери</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4FE9941C"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1.26 "Мал </w:t>
      </w:r>
      <w:proofErr w:type="spellStart"/>
      <w:r>
        <w:rPr>
          <w:rFonts w:ascii="Arial" w:eastAsia="Arial" w:hAnsi="Arial" w:cs="Arial"/>
          <w:color w:val="000000"/>
        </w:rPr>
        <w:t>айдоо</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4EE3D24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1.27 "</w:t>
      </w:r>
      <w:proofErr w:type="spellStart"/>
      <w:r>
        <w:rPr>
          <w:rFonts w:ascii="Arial" w:eastAsia="Arial" w:hAnsi="Arial" w:cs="Arial"/>
          <w:color w:val="000000"/>
        </w:rPr>
        <w:t>Жапайы</w:t>
      </w:r>
      <w:proofErr w:type="spellEnd"/>
      <w:r>
        <w:rPr>
          <w:rFonts w:ascii="Arial" w:eastAsia="Arial" w:hAnsi="Arial" w:cs="Arial"/>
          <w:color w:val="000000"/>
        </w:rPr>
        <w:t xml:space="preserve"> </w:t>
      </w:r>
      <w:proofErr w:type="spellStart"/>
      <w:r>
        <w:rPr>
          <w:rFonts w:ascii="Arial" w:eastAsia="Arial" w:hAnsi="Arial" w:cs="Arial"/>
          <w:color w:val="000000"/>
        </w:rPr>
        <w:t>жаныбарлар</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150610E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1.28 "</w:t>
      </w:r>
      <w:proofErr w:type="spellStart"/>
      <w:r>
        <w:rPr>
          <w:rFonts w:ascii="Arial" w:eastAsia="Arial" w:hAnsi="Arial" w:cs="Arial"/>
          <w:color w:val="000000"/>
        </w:rPr>
        <w:t>Таштын</w:t>
      </w:r>
      <w:proofErr w:type="spellEnd"/>
      <w:r>
        <w:rPr>
          <w:rFonts w:ascii="Arial" w:eastAsia="Arial" w:hAnsi="Arial" w:cs="Arial"/>
          <w:color w:val="000000"/>
        </w:rPr>
        <w:t xml:space="preserve"> </w:t>
      </w:r>
      <w:proofErr w:type="spellStart"/>
      <w:r>
        <w:rPr>
          <w:rFonts w:ascii="Arial" w:eastAsia="Arial" w:hAnsi="Arial" w:cs="Arial"/>
          <w:color w:val="000000"/>
        </w:rPr>
        <w:t>кулашы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Кулоолор</w:t>
      </w:r>
      <w:proofErr w:type="spellEnd"/>
      <w:r>
        <w:rPr>
          <w:rFonts w:ascii="Arial" w:eastAsia="Arial" w:hAnsi="Arial" w:cs="Arial"/>
          <w:color w:val="000000"/>
        </w:rPr>
        <w:t xml:space="preserve">, </w:t>
      </w:r>
      <w:proofErr w:type="spellStart"/>
      <w:r>
        <w:rPr>
          <w:rFonts w:ascii="Arial" w:eastAsia="Arial" w:hAnsi="Arial" w:cs="Arial"/>
          <w:color w:val="000000"/>
        </w:rPr>
        <w:t>көчкүлөр</w:t>
      </w:r>
      <w:proofErr w:type="spellEnd"/>
      <w:r>
        <w:rPr>
          <w:rFonts w:ascii="Arial" w:eastAsia="Arial" w:hAnsi="Arial" w:cs="Arial"/>
          <w:color w:val="000000"/>
        </w:rPr>
        <w:t xml:space="preserve">, </w:t>
      </w:r>
      <w:proofErr w:type="spellStart"/>
      <w:r>
        <w:rPr>
          <w:rFonts w:ascii="Arial" w:eastAsia="Arial" w:hAnsi="Arial" w:cs="Arial"/>
          <w:color w:val="000000"/>
        </w:rPr>
        <w:t>таш</w:t>
      </w:r>
      <w:proofErr w:type="spellEnd"/>
      <w:r>
        <w:rPr>
          <w:rFonts w:ascii="Arial" w:eastAsia="Arial" w:hAnsi="Arial" w:cs="Arial"/>
          <w:color w:val="000000"/>
        </w:rPr>
        <w:t xml:space="preserve"> </w:t>
      </w:r>
      <w:proofErr w:type="spellStart"/>
      <w:r>
        <w:rPr>
          <w:rFonts w:ascii="Arial" w:eastAsia="Arial" w:hAnsi="Arial" w:cs="Arial"/>
          <w:color w:val="000000"/>
        </w:rPr>
        <w:t>уроолор</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участогу</w:t>
      </w:r>
      <w:proofErr w:type="spellEnd"/>
      <w:r>
        <w:rPr>
          <w:rFonts w:ascii="Arial" w:eastAsia="Arial" w:hAnsi="Arial" w:cs="Arial"/>
          <w:color w:val="000000"/>
        </w:rPr>
        <w:t>.</w:t>
      </w:r>
    </w:p>
    <w:p w14:paraId="24C27EF4"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1.29 "</w:t>
      </w:r>
      <w:proofErr w:type="spellStart"/>
      <w:r>
        <w:rPr>
          <w:rFonts w:ascii="Arial" w:eastAsia="Arial" w:hAnsi="Arial" w:cs="Arial"/>
          <w:color w:val="000000"/>
        </w:rPr>
        <w:t>Капталдан</w:t>
      </w:r>
      <w:proofErr w:type="spellEnd"/>
      <w:r>
        <w:rPr>
          <w:rFonts w:ascii="Arial" w:eastAsia="Arial" w:hAnsi="Arial" w:cs="Arial"/>
          <w:color w:val="000000"/>
        </w:rPr>
        <w:t xml:space="preserve"> </w:t>
      </w:r>
      <w:proofErr w:type="spellStart"/>
      <w:r>
        <w:rPr>
          <w:rFonts w:ascii="Arial" w:eastAsia="Arial" w:hAnsi="Arial" w:cs="Arial"/>
          <w:color w:val="000000"/>
        </w:rPr>
        <w:t>соккон</w:t>
      </w:r>
      <w:proofErr w:type="spellEnd"/>
      <w:r>
        <w:rPr>
          <w:rFonts w:ascii="Arial" w:eastAsia="Arial" w:hAnsi="Arial" w:cs="Arial"/>
          <w:color w:val="000000"/>
        </w:rPr>
        <w:t xml:space="preserve"> </w:t>
      </w:r>
      <w:proofErr w:type="spellStart"/>
      <w:r>
        <w:rPr>
          <w:rFonts w:ascii="Arial" w:eastAsia="Arial" w:hAnsi="Arial" w:cs="Arial"/>
          <w:color w:val="000000"/>
        </w:rPr>
        <w:t>шамал</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548D09BE"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1.30 "</w:t>
      </w:r>
      <w:proofErr w:type="spellStart"/>
      <w:r>
        <w:rPr>
          <w:rFonts w:ascii="Arial" w:eastAsia="Arial" w:hAnsi="Arial" w:cs="Arial"/>
          <w:color w:val="000000"/>
        </w:rPr>
        <w:t>Жапыз</w:t>
      </w:r>
      <w:proofErr w:type="spellEnd"/>
      <w:r>
        <w:rPr>
          <w:rFonts w:ascii="Arial" w:eastAsia="Arial" w:hAnsi="Arial" w:cs="Arial"/>
          <w:color w:val="000000"/>
        </w:rPr>
        <w:t xml:space="preserve"> </w:t>
      </w:r>
      <w:proofErr w:type="spellStart"/>
      <w:r>
        <w:rPr>
          <w:rFonts w:ascii="Arial" w:eastAsia="Arial" w:hAnsi="Arial" w:cs="Arial"/>
          <w:color w:val="000000"/>
        </w:rPr>
        <w:t>учкан</w:t>
      </w:r>
      <w:proofErr w:type="spellEnd"/>
      <w:r>
        <w:rPr>
          <w:rFonts w:ascii="Arial" w:eastAsia="Arial" w:hAnsi="Arial" w:cs="Arial"/>
          <w:color w:val="000000"/>
        </w:rPr>
        <w:t xml:space="preserve"> самолет" </w:t>
      </w:r>
      <w:proofErr w:type="spellStart"/>
      <w:r>
        <w:rPr>
          <w:rFonts w:ascii="Arial" w:eastAsia="Arial" w:hAnsi="Arial" w:cs="Arial"/>
          <w:color w:val="000000"/>
        </w:rPr>
        <w:t>белгиси</w:t>
      </w:r>
      <w:proofErr w:type="spellEnd"/>
      <w:r>
        <w:rPr>
          <w:rFonts w:ascii="Arial" w:eastAsia="Arial" w:hAnsi="Arial" w:cs="Arial"/>
          <w:color w:val="000000"/>
        </w:rPr>
        <w:t>.</w:t>
      </w:r>
    </w:p>
    <w:p w14:paraId="41BB9338"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1.31 "Тоннель"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Жасалма</w:t>
      </w:r>
      <w:proofErr w:type="spellEnd"/>
      <w:r>
        <w:rPr>
          <w:rFonts w:ascii="Arial" w:eastAsia="Arial" w:hAnsi="Arial" w:cs="Arial"/>
          <w:color w:val="000000"/>
        </w:rPr>
        <w:t xml:space="preserve"> </w:t>
      </w:r>
      <w:proofErr w:type="spellStart"/>
      <w:r>
        <w:rPr>
          <w:rFonts w:ascii="Arial" w:eastAsia="Arial" w:hAnsi="Arial" w:cs="Arial"/>
          <w:color w:val="000000"/>
        </w:rPr>
        <w:t>жарык</w:t>
      </w:r>
      <w:proofErr w:type="spellEnd"/>
      <w:r>
        <w:rPr>
          <w:rFonts w:ascii="Arial" w:eastAsia="Arial" w:hAnsi="Arial" w:cs="Arial"/>
          <w:color w:val="000000"/>
        </w:rPr>
        <w:t xml:space="preserve"> </w:t>
      </w:r>
      <w:proofErr w:type="spellStart"/>
      <w:r>
        <w:rPr>
          <w:rFonts w:ascii="Arial" w:eastAsia="Arial" w:hAnsi="Arial" w:cs="Arial"/>
          <w:color w:val="000000"/>
        </w:rPr>
        <w:t>берүүсү</w:t>
      </w:r>
      <w:proofErr w:type="spellEnd"/>
      <w:r>
        <w:rPr>
          <w:rFonts w:ascii="Arial" w:eastAsia="Arial" w:hAnsi="Arial" w:cs="Arial"/>
          <w:color w:val="000000"/>
        </w:rPr>
        <w:t xml:space="preserve"> жок </w:t>
      </w:r>
      <w:proofErr w:type="spellStart"/>
      <w:r>
        <w:rPr>
          <w:rFonts w:ascii="Arial" w:eastAsia="Arial" w:hAnsi="Arial" w:cs="Arial"/>
          <w:color w:val="000000"/>
        </w:rPr>
        <w:t>болгон</w:t>
      </w:r>
      <w:proofErr w:type="spellEnd"/>
      <w:r>
        <w:rPr>
          <w:rFonts w:ascii="Arial" w:eastAsia="Arial" w:hAnsi="Arial" w:cs="Arial"/>
          <w:color w:val="000000"/>
        </w:rPr>
        <w:t xml:space="preserve"> тоннель же </w:t>
      </w:r>
      <w:proofErr w:type="spellStart"/>
      <w:r>
        <w:rPr>
          <w:rFonts w:ascii="Arial" w:eastAsia="Arial" w:hAnsi="Arial" w:cs="Arial"/>
          <w:color w:val="000000"/>
        </w:rPr>
        <w:t>кирүү</w:t>
      </w:r>
      <w:proofErr w:type="spellEnd"/>
      <w:r>
        <w:rPr>
          <w:rFonts w:ascii="Arial" w:eastAsia="Arial" w:hAnsi="Arial" w:cs="Arial"/>
          <w:color w:val="000000"/>
        </w:rPr>
        <w:t xml:space="preserve"> </w:t>
      </w:r>
      <w:proofErr w:type="spellStart"/>
      <w:r>
        <w:rPr>
          <w:rFonts w:ascii="Arial" w:eastAsia="Arial" w:hAnsi="Arial" w:cs="Arial"/>
          <w:color w:val="000000"/>
        </w:rPr>
        <w:t>порталынын</w:t>
      </w:r>
      <w:proofErr w:type="spellEnd"/>
      <w:r>
        <w:rPr>
          <w:rFonts w:ascii="Arial" w:eastAsia="Arial" w:hAnsi="Arial" w:cs="Arial"/>
          <w:color w:val="000000"/>
        </w:rPr>
        <w:t xml:space="preserve"> </w:t>
      </w:r>
      <w:proofErr w:type="spellStart"/>
      <w:r>
        <w:rPr>
          <w:rFonts w:ascii="Arial" w:eastAsia="Arial" w:hAnsi="Arial" w:cs="Arial"/>
          <w:color w:val="000000"/>
        </w:rPr>
        <w:t>көрүнүп</w:t>
      </w:r>
      <w:proofErr w:type="spellEnd"/>
      <w:r>
        <w:rPr>
          <w:rFonts w:ascii="Arial" w:eastAsia="Arial" w:hAnsi="Arial" w:cs="Arial"/>
          <w:color w:val="000000"/>
        </w:rPr>
        <w:t xml:space="preserve"> </w:t>
      </w:r>
      <w:proofErr w:type="spellStart"/>
      <w:r>
        <w:rPr>
          <w:rFonts w:ascii="Arial" w:eastAsia="Arial" w:hAnsi="Arial" w:cs="Arial"/>
          <w:color w:val="000000"/>
        </w:rPr>
        <w:t>туруусу</w:t>
      </w:r>
      <w:proofErr w:type="spellEnd"/>
      <w:r>
        <w:rPr>
          <w:rFonts w:ascii="Arial" w:eastAsia="Arial" w:hAnsi="Arial" w:cs="Arial"/>
          <w:color w:val="000000"/>
        </w:rPr>
        <w:t xml:space="preserve"> </w:t>
      </w:r>
      <w:proofErr w:type="spellStart"/>
      <w:r>
        <w:rPr>
          <w:rFonts w:ascii="Arial" w:eastAsia="Arial" w:hAnsi="Arial" w:cs="Arial"/>
          <w:color w:val="000000"/>
        </w:rPr>
        <w:t>чектелген</w:t>
      </w:r>
      <w:proofErr w:type="spellEnd"/>
      <w:r>
        <w:rPr>
          <w:rFonts w:ascii="Arial" w:eastAsia="Arial" w:hAnsi="Arial" w:cs="Arial"/>
          <w:color w:val="000000"/>
        </w:rPr>
        <w:t xml:space="preserve"> тоннель.</w:t>
      </w:r>
    </w:p>
    <w:p w14:paraId="540B92F9"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1.32 "</w:t>
      </w:r>
      <w:proofErr w:type="spellStart"/>
      <w:r>
        <w:rPr>
          <w:rFonts w:ascii="Arial" w:eastAsia="Arial" w:hAnsi="Arial" w:cs="Arial"/>
          <w:color w:val="000000"/>
        </w:rPr>
        <w:t>Тыгын</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Тыгын</w:t>
      </w:r>
      <w:proofErr w:type="spellEnd"/>
      <w:r>
        <w:rPr>
          <w:rFonts w:ascii="Arial" w:eastAsia="Arial" w:hAnsi="Arial" w:cs="Arial"/>
          <w:color w:val="000000"/>
        </w:rPr>
        <w:t xml:space="preserve"> </w:t>
      </w:r>
      <w:proofErr w:type="spellStart"/>
      <w:r>
        <w:rPr>
          <w:rFonts w:ascii="Arial" w:eastAsia="Arial" w:hAnsi="Arial" w:cs="Arial"/>
          <w:color w:val="000000"/>
        </w:rPr>
        <w:t>пайда</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участогу</w:t>
      </w:r>
      <w:proofErr w:type="spellEnd"/>
      <w:r>
        <w:rPr>
          <w:rFonts w:ascii="Arial" w:eastAsia="Arial" w:hAnsi="Arial" w:cs="Arial"/>
          <w:color w:val="000000"/>
        </w:rPr>
        <w:t>.</w:t>
      </w:r>
    </w:p>
    <w:p w14:paraId="5B124D2C"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1.33 "Башка </w:t>
      </w:r>
      <w:proofErr w:type="spellStart"/>
      <w:r>
        <w:rPr>
          <w:rFonts w:ascii="Arial" w:eastAsia="Arial" w:hAnsi="Arial" w:cs="Arial"/>
          <w:color w:val="000000"/>
        </w:rPr>
        <w:t>коркунучтар</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Башка </w:t>
      </w:r>
      <w:proofErr w:type="spellStart"/>
      <w:r>
        <w:rPr>
          <w:rFonts w:ascii="Arial" w:eastAsia="Arial" w:hAnsi="Arial" w:cs="Arial"/>
          <w:color w:val="000000"/>
        </w:rPr>
        <w:t>эскертүүчү</w:t>
      </w:r>
      <w:proofErr w:type="spellEnd"/>
      <w:r>
        <w:rPr>
          <w:rFonts w:ascii="Arial" w:eastAsia="Arial" w:hAnsi="Arial" w:cs="Arial"/>
          <w:color w:val="000000"/>
        </w:rPr>
        <w:t xml:space="preserve"> </w:t>
      </w:r>
      <w:proofErr w:type="spellStart"/>
      <w:r>
        <w:rPr>
          <w:rFonts w:ascii="Arial" w:eastAsia="Arial" w:hAnsi="Arial" w:cs="Arial"/>
          <w:color w:val="000000"/>
        </w:rPr>
        <w:t>белгилер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каралбаган</w:t>
      </w:r>
      <w:proofErr w:type="spellEnd"/>
      <w:r>
        <w:rPr>
          <w:rFonts w:ascii="Arial" w:eastAsia="Arial" w:hAnsi="Arial" w:cs="Arial"/>
          <w:color w:val="000000"/>
        </w:rPr>
        <w:t xml:space="preserve"> </w:t>
      </w:r>
      <w:proofErr w:type="spellStart"/>
      <w:r>
        <w:rPr>
          <w:rFonts w:ascii="Arial" w:eastAsia="Arial" w:hAnsi="Arial" w:cs="Arial"/>
          <w:color w:val="000000"/>
        </w:rPr>
        <w:t>коркунучтар</w:t>
      </w:r>
      <w:proofErr w:type="spellEnd"/>
      <w:r>
        <w:rPr>
          <w:rFonts w:ascii="Arial" w:eastAsia="Arial" w:hAnsi="Arial" w:cs="Arial"/>
          <w:color w:val="000000"/>
        </w:rPr>
        <w:t xml:space="preserve"> бар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участогу</w:t>
      </w:r>
      <w:proofErr w:type="spellEnd"/>
      <w:r>
        <w:rPr>
          <w:rFonts w:ascii="Arial" w:eastAsia="Arial" w:hAnsi="Arial" w:cs="Arial"/>
          <w:color w:val="000000"/>
        </w:rPr>
        <w:t>.</w:t>
      </w:r>
    </w:p>
    <w:p w14:paraId="68276E58"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1.34.1 </w:t>
      </w:r>
      <w:proofErr w:type="spellStart"/>
      <w:r>
        <w:rPr>
          <w:rFonts w:ascii="Arial" w:eastAsia="Arial" w:hAnsi="Arial" w:cs="Arial"/>
          <w:color w:val="000000"/>
        </w:rPr>
        <w:t>жана</w:t>
      </w:r>
      <w:proofErr w:type="spellEnd"/>
      <w:r>
        <w:rPr>
          <w:rFonts w:ascii="Arial" w:eastAsia="Arial" w:hAnsi="Arial" w:cs="Arial"/>
          <w:color w:val="000000"/>
        </w:rPr>
        <w:t xml:space="preserve"> 1.34.2 "</w:t>
      </w:r>
      <w:proofErr w:type="spellStart"/>
      <w:r>
        <w:rPr>
          <w:rFonts w:ascii="Arial" w:eastAsia="Arial" w:hAnsi="Arial" w:cs="Arial"/>
          <w:color w:val="000000"/>
        </w:rPr>
        <w:t>Бурулуштун</w:t>
      </w:r>
      <w:proofErr w:type="spellEnd"/>
      <w:r>
        <w:rPr>
          <w:rFonts w:ascii="Arial" w:eastAsia="Arial" w:hAnsi="Arial" w:cs="Arial"/>
          <w:color w:val="000000"/>
        </w:rPr>
        <w:t xml:space="preserve"> </w:t>
      </w:r>
      <w:proofErr w:type="spellStart"/>
      <w:r>
        <w:rPr>
          <w:rFonts w:ascii="Arial" w:eastAsia="Arial" w:hAnsi="Arial" w:cs="Arial"/>
          <w:color w:val="000000"/>
        </w:rPr>
        <w:t>багыты</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Көрүнүүсү</w:t>
      </w:r>
      <w:proofErr w:type="spellEnd"/>
      <w:r>
        <w:rPr>
          <w:rFonts w:ascii="Arial" w:eastAsia="Arial" w:hAnsi="Arial" w:cs="Arial"/>
          <w:color w:val="000000"/>
        </w:rPr>
        <w:t xml:space="preserve"> </w:t>
      </w:r>
      <w:proofErr w:type="spellStart"/>
      <w:r>
        <w:rPr>
          <w:rFonts w:ascii="Arial" w:eastAsia="Arial" w:hAnsi="Arial" w:cs="Arial"/>
          <w:color w:val="000000"/>
        </w:rPr>
        <w:t>чектелген</w:t>
      </w:r>
      <w:proofErr w:type="spellEnd"/>
      <w:r>
        <w:rPr>
          <w:rFonts w:ascii="Arial" w:eastAsia="Arial" w:hAnsi="Arial" w:cs="Arial"/>
          <w:color w:val="000000"/>
        </w:rPr>
        <w:t xml:space="preserve"> </w:t>
      </w:r>
      <w:proofErr w:type="spellStart"/>
      <w:r>
        <w:rPr>
          <w:rFonts w:ascii="Arial" w:eastAsia="Arial" w:hAnsi="Arial" w:cs="Arial"/>
          <w:color w:val="000000"/>
        </w:rPr>
        <w:t>чакан</w:t>
      </w:r>
      <w:proofErr w:type="spellEnd"/>
      <w:r>
        <w:rPr>
          <w:rFonts w:ascii="Arial" w:eastAsia="Arial" w:hAnsi="Arial" w:cs="Arial"/>
          <w:color w:val="000000"/>
        </w:rPr>
        <w:t xml:space="preserve"> </w:t>
      </w:r>
      <w:proofErr w:type="spellStart"/>
      <w:r>
        <w:rPr>
          <w:rFonts w:ascii="Arial" w:eastAsia="Arial" w:hAnsi="Arial" w:cs="Arial"/>
          <w:color w:val="000000"/>
        </w:rPr>
        <w:t>радиустагы</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бурулушундагы</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багыты</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оңдолуучу</w:t>
      </w:r>
      <w:proofErr w:type="spellEnd"/>
      <w:r>
        <w:rPr>
          <w:rFonts w:ascii="Arial" w:eastAsia="Arial" w:hAnsi="Arial" w:cs="Arial"/>
          <w:color w:val="000000"/>
        </w:rPr>
        <w:t xml:space="preserve"> </w:t>
      </w:r>
      <w:proofErr w:type="spellStart"/>
      <w:r>
        <w:rPr>
          <w:rFonts w:ascii="Arial" w:eastAsia="Arial" w:hAnsi="Arial" w:cs="Arial"/>
          <w:color w:val="000000"/>
        </w:rPr>
        <w:t>участогун</w:t>
      </w:r>
      <w:proofErr w:type="spellEnd"/>
      <w:r>
        <w:rPr>
          <w:rFonts w:ascii="Arial" w:eastAsia="Arial" w:hAnsi="Arial" w:cs="Arial"/>
          <w:color w:val="000000"/>
        </w:rPr>
        <w:t xml:space="preserve"> </w:t>
      </w:r>
      <w:proofErr w:type="spellStart"/>
      <w:r>
        <w:rPr>
          <w:rFonts w:ascii="Arial" w:eastAsia="Arial" w:hAnsi="Arial" w:cs="Arial"/>
          <w:color w:val="000000"/>
        </w:rPr>
        <w:t>айланып</w:t>
      </w:r>
      <w:proofErr w:type="spellEnd"/>
      <w:r>
        <w:rPr>
          <w:rFonts w:ascii="Arial" w:eastAsia="Arial" w:hAnsi="Arial" w:cs="Arial"/>
          <w:color w:val="000000"/>
        </w:rPr>
        <w:t xml:space="preserve"> </w:t>
      </w:r>
      <w:proofErr w:type="spellStart"/>
      <w:r>
        <w:rPr>
          <w:rFonts w:ascii="Arial" w:eastAsia="Arial" w:hAnsi="Arial" w:cs="Arial"/>
          <w:color w:val="000000"/>
        </w:rPr>
        <w:t>өтүүнүн</w:t>
      </w:r>
      <w:proofErr w:type="spellEnd"/>
      <w:r>
        <w:rPr>
          <w:rFonts w:ascii="Arial" w:eastAsia="Arial" w:hAnsi="Arial" w:cs="Arial"/>
          <w:color w:val="000000"/>
        </w:rPr>
        <w:t xml:space="preserve"> </w:t>
      </w:r>
      <w:proofErr w:type="spellStart"/>
      <w:r>
        <w:rPr>
          <w:rFonts w:ascii="Arial" w:eastAsia="Arial" w:hAnsi="Arial" w:cs="Arial"/>
          <w:color w:val="000000"/>
        </w:rPr>
        <w:t>багыты</w:t>
      </w:r>
      <w:proofErr w:type="spellEnd"/>
      <w:r>
        <w:rPr>
          <w:rFonts w:ascii="Arial" w:eastAsia="Arial" w:hAnsi="Arial" w:cs="Arial"/>
          <w:color w:val="000000"/>
        </w:rPr>
        <w:t>.</w:t>
      </w:r>
    </w:p>
    <w:p w14:paraId="4BC10C3F"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1.34.3 "</w:t>
      </w:r>
      <w:proofErr w:type="spellStart"/>
      <w:r>
        <w:rPr>
          <w:rFonts w:ascii="Arial" w:eastAsia="Arial" w:hAnsi="Arial" w:cs="Arial"/>
          <w:color w:val="000000"/>
        </w:rPr>
        <w:t>Бурулуштун</w:t>
      </w:r>
      <w:proofErr w:type="spellEnd"/>
      <w:r>
        <w:rPr>
          <w:rFonts w:ascii="Arial" w:eastAsia="Arial" w:hAnsi="Arial" w:cs="Arial"/>
          <w:color w:val="000000"/>
        </w:rPr>
        <w:t xml:space="preserve"> </w:t>
      </w:r>
      <w:proofErr w:type="spellStart"/>
      <w:r>
        <w:rPr>
          <w:rFonts w:ascii="Arial" w:eastAsia="Arial" w:hAnsi="Arial" w:cs="Arial"/>
          <w:color w:val="000000"/>
        </w:rPr>
        <w:t>багыты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Т-</w:t>
      </w:r>
      <w:proofErr w:type="spellStart"/>
      <w:r>
        <w:rPr>
          <w:rFonts w:ascii="Arial" w:eastAsia="Arial" w:hAnsi="Arial" w:cs="Arial"/>
          <w:color w:val="000000"/>
        </w:rPr>
        <w:t>сымал</w:t>
      </w:r>
      <w:proofErr w:type="spellEnd"/>
      <w:r>
        <w:rPr>
          <w:rFonts w:ascii="Arial" w:eastAsia="Arial" w:hAnsi="Arial" w:cs="Arial"/>
          <w:color w:val="000000"/>
        </w:rPr>
        <w:t xml:space="preserve"> </w:t>
      </w:r>
      <w:proofErr w:type="spellStart"/>
      <w:r>
        <w:rPr>
          <w:rFonts w:ascii="Arial" w:eastAsia="Arial" w:hAnsi="Arial" w:cs="Arial"/>
          <w:color w:val="000000"/>
        </w:rPr>
        <w:t>кесилиштеги</w:t>
      </w:r>
      <w:proofErr w:type="spellEnd"/>
      <w:r>
        <w:rPr>
          <w:rFonts w:ascii="Arial" w:eastAsia="Arial" w:hAnsi="Arial" w:cs="Arial"/>
          <w:color w:val="000000"/>
        </w:rPr>
        <w:t xml:space="preserve"> же </w:t>
      </w:r>
      <w:proofErr w:type="spellStart"/>
      <w:r>
        <w:rPr>
          <w:rFonts w:ascii="Arial" w:eastAsia="Arial" w:hAnsi="Arial" w:cs="Arial"/>
          <w:color w:val="000000"/>
        </w:rPr>
        <w:t>жолдордун</w:t>
      </w:r>
      <w:proofErr w:type="spellEnd"/>
      <w:r>
        <w:rPr>
          <w:rFonts w:ascii="Arial" w:eastAsia="Arial" w:hAnsi="Arial" w:cs="Arial"/>
          <w:color w:val="000000"/>
        </w:rPr>
        <w:t xml:space="preserve"> </w:t>
      </w:r>
      <w:proofErr w:type="spellStart"/>
      <w:r>
        <w:rPr>
          <w:rFonts w:ascii="Arial" w:eastAsia="Arial" w:hAnsi="Arial" w:cs="Arial"/>
          <w:color w:val="000000"/>
        </w:rPr>
        <w:t>айрылышындагы</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багыты</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оңдолуп</w:t>
      </w:r>
      <w:proofErr w:type="spellEnd"/>
      <w:r>
        <w:rPr>
          <w:rFonts w:ascii="Arial" w:eastAsia="Arial" w:hAnsi="Arial" w:cs="Arial"/>
          <w:color w:val="000000"/>
        </w:rPr>
        <w:t xml:space="preserve"> </w:t>
      </w:r>
      <w:proofErr w:type="spellStart"/>
      <w:r>
        <w:rPr>
          <w:rFonts w:ascii="Arial" w:eastAsia="Arial" w:hAnsi="Arial" w:cs="Arial"/>
          <w:color w:val="000000"/>
        </w:rPr>
        <w:t>жаткан</w:t>
      </w:r>
      <w:proofErr w:type="spellEnd"/>
      <w:r>
        <w:rPr>
          <w:rFonts w:ascii="Arial" w:eastAsia="Arial" w:hAnsi="Arial" w:cs="Arial"/>
          <w:color w:val="000000"/>
        </w:rPr>
        <w:t xml:space="preserve"> </w:t>
      </w:r>
      <w:proofErr w:type="spellStart"/>
      <w:r>
        <w:rPr>
          <w:rFonts w:ascii="Arial" w:eastAsia="Arial" w:hAnsi="Arial" w:cs="Arial"/>
          <w:color w:val="000000"/>
        </w:rPr>
        <w:t>участогун</w:t>
      </w:r>
      <w:proofErr w:type="spellEnd"/>
      <w:r>
        <w:rPr>
          <w:rFonts w:ascii="Arial" w:eastAsia="Arial" w:hAnsi="Arial" w:cs="Arial"/>
          <w:color w:val="000000"/>
        </w:rPr>
        <w:t xml:space="preserve"> </w:t>
      </w:r>
      <w:proofErr w:type="spellStart"/>
      <w:r>
        <w:rPr>
          <w:rFonts w:ascii="Arial" w:eastAsia="Arial" w:hAnsi="Arial" w:cs="Arial"/>
          <w:color w:val="000000"/>
        </w:rPr>
        <w:t>айланып</w:t>
      </w:r>
      <w:proofErr w:type="spellEnd"/>
      <w:r>
        <w:rPr>
          <w:rFonts w:ascii="Arial" w:eastAsia="Arial" w:hAnsi="Arial" w:cs="Arial"/>
          <w:color w:val="000000"/>
        </w:rPr>
        <w:t xml:space="preserve"> </w:t>
      </w:r>
      <w:proofErr w:type="spellStart"/>
      <w:r>
        <w:rPr>
          <w:rFonts w:ascii="Arial" w:eastAsia="Arial" w:hAnsi="Arial" w:cs="Arial"/>
          <w:color w:val="000000"/>
        </w:rPr>
        <w:t>өтүүнүн</w:t>
      </w:r>
      <w:proofErr w:type="spellEnd"/>
      <w:r>
        <w:rPr>
          <w:rFonts w:ascii="Arial" w:eastAsia="Arial" w:hAnsi="Arial" w:cs="Arial"/>
          <w:color w:val="000000"/>
        </w:rPr>
        <w:t xml:space="preserve"> </w:t>
      </w:r>
      <w:proofErr w:type="spellStart"/>
      <w:r>
        <w:rPr>
          <w:rFonts w:ascii="Arial" w:eastAsia="Arial" w:hAnsi="Arial" w:cs="Arial"/>
          <w:color w:val="000000"/>
        </w:rPr>
        <w:t>багыты</w:t>
      </w:r>
      <w:proofErr w:type="spellEnd"/>
      <w:r>
        <w:rPr>
          <w:rFonts w:ascii="Arial" w:eastAsia="Arial" w:hAnsi="Arial" w:cs="Arial"/>
          <w:color w:val="000000"/>
        </w:rPr>
        <w:t>.</w:t>
      </w:r>
    </w:p>
    <w:p w14:paraId="47FFA467"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1.35 "</w:t>
      </w:r>
      <w:proofErr w:type="spellStart"/>
      <w:r>
        <w:rPr>
          <w:rFonts w:ascii="Arial" w:eastAsia="Arial" w:hAnsi="Arial" w:cs="Arial"/>
          <w:color w:val="000000"/>
        </w:rPr>
        <w:t>Кесилиш</w:t>
      </w:r>
      <w:proofErr w:type="spellEnd"/>
      <w:r>
        <w:rPr>
          <w:rFonts w:ascii="Arial" w:eastAsia="Arial" w:hAnsi="Arial" w:cs="Arial"/>
          <w:color w:val="000000"/>
        </w:rPr>
        <w:t xml:space="preserve"> </w:t>
      </w:r>
      <w:proofErr w:type="spellStart"/>
      <w:r>
        <w:rPr>
          <w:rFonts w:ascii="Arial" w:eastAsia="Arial" w:hAnsi="Arial" w:cs="Arial"/>
          <w:color w:val="000000"/>
        </w:rPr>
        <w:t>участогу</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1.26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чийини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участогу</w:t>
      </w:r>
      <w:proofErr w:type="spellEnd"/>
      <w:r>
        <w:rPr>
          <w:rFonts w:ascii="Arial" w:eastAsia="Arial" w:hAnsi="Arial" w:cs="Arial"/>
          <w:color w:val="000000"/>
        </w:rPr>
        <w:t xml:space="preserve"> бар </w:t>
      </w:r>
      <w:proofErr w:type="spellStart"/>
      <w:r>
        <w:rPr>
          <w:rFonts w:ascii="Arial" w:eastAsia="Arial" w:hAnsi="Arial" w:cs="Arial"/>
          <w:color w:val="000000"/>
        </w:rPr>
        <w:t>кесилишке</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эгерде</w:t>
      </w:r>
      <w:proofErr w:type="spellEnd"/>
      <w:r>
        <w:rPr>
          <w:rFonts w:ascii="Arial" w:eastAsia="Arial" w:hAnsi="Arial" w:cs="Arial"/>
          <w:color w:val="000000"/>
        </w:rPr>
        <w:t xml:space="preserve"> </w:t>
      </w:r>
      <w:proofErr w:type="spellStart"/>
      <w:r>
        <w:rPr>
          <w:rFonts w:ascii="Arial" w:eastAsia="Arial" w:hAnsi="Arial" w:cs="Arial"/>
          <w:color w:val="000000"/>
        </w:rPr>
        <w:t>жолдо</w:t>
      </w:r>
      <w:proofErr w:type="spellEnd"/>
      <w:r>
        <w:rPr>
          <w:rFonts w:ascii="Arial" w:eastAsia="Arial" w:hAnsi="Arial" w:cs="Arial"/>
          <w:color w:val="000000"/>
        </w:rPr>
        <w:t xml:space="preserve"> </w:t>
      </w:r>
      <w:proofErr w:type="spellStart"/>
      <w:r>
        <w:rPr>
          <w:rFonts w:ascii="Arial" w:eastAsia="Arial" w:hAnsi="Arial" w:cs="Arial"/>
          <w:color w:val="000000"/>
        </w:rPr>
        <w:t>алды</w:t>
      </w:r>
      <w:proofErr w:type="spellEnd"/>
      <w:r>
        <w:rPr>
          <w:rFonts w:ascii="Arial" w:eastAsia="Arial" w:hAnsi="Arial" w:cs="Arial"/>
          <w:color w:val="000000"/>
        </w:rPr>
        <w:t xml:space="preserve"> жакта, </w:t>
      </w:r>
      <w:proofErr w:type="spellStart"/>
      <w:r>
        <w:rPr>
          <w:rFonts w:ascii="Arial" w:eastAsia="Arial" w:hAnsi="Arial" w:cs="Arial"/>
          <w:color w:val="000000"/>
        </w:rPr>
        <w:t>айдоочуну</w:t>
      </w:r>
      <w:proofErr w:type="spellEnd"/>
      <w:r>
        <w:rPr>
          <w:rFonts w:ascii="Arial" w:eastAsia="Arial" w:hAnsi="Arial" w:cs="Arial"/>
          <w:color w:val="000000"/>
        </w:rPr>
        <w:t xml:space="preserve"> </w:t>
      </w:r>
      <w:proofErr w:type="spellStart"/>
      <w:r>
        <w:rPr>
          <w:rFonts w:ascii="Arial" w:eastAsia="Arial" w:hAnsi="Arial" w:cs="Arial"/>
          <w:color w:val="000000"/>
        </w:rPr>
        <w:t>кесилиш</w:t>
      </w:r>
      <w:proofErr w:type="spellEnd"/>
      <w:r>
        <w:rPr>
          <w:rFonts w:ascii="Arial" w:eastAsia="Arial" w:hAnsi="Arial" w:cs="Arial"/>
          <w:color w:val="000000"/>
        </w:rPr>
        <w:t xml:space="preserve"> </w:t>
      </w:r>
      <w:proofErr w:type="spellStart"/>
      <w:r>
        <w:rPr>
          <w:rFonts w:ascii="Arial" w:eastAsia="Arial" w:hAnsi="Arial" w:cs="Arial"/>
          <w:color w:val="000000"/>
        </w:rPr>
        <w:t>багыттагы</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кыймылы</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тоскоолдук</w:t>
      </w:r>
      <w:proofErr w:type="spellEnd"/>
      <w:r>
        <w:rPr>
          <w:rFonts w:ascii="Arial" w:eastAsia="Arial" w:hAnsi="Arial" w:cs="Arial"/>
          <w:color w:val="000000"/>
        </w:rPr>
        <w:t xml:space="preserve"> </w:t>
      </w:r>
      <w:proofErr w:type="spellStart"/>
      <w:r>
        <w:rPr>
          <w:rFonts w:ascii="Arial" w:eastAsia="Arial" w:hAnsi="Arial" w:cs="Arial"/>
          <w:color w:val="000000"/>
        </w:rPr>
        <w:t>жарата</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w:t>
      </w:r>
      <w:proofErr w:type="spellStart"/>
      <w:r>
        <w:rPr>
          <w:rFonts w:ascii="Arial" w:eastAsia="Arial" w:hAnsi="Arial" w:cs="Arial"/>
          <w:color w:val="000000"/>
        </w:rPr>
        <w:t>токтоого</w:t>
      </w:r>
      <w:proofErr w:type="spellEnd"/>
      <w:r>
        <w:rPr>
          <w:rFonts w:ascii="Arial" w:eastAsia="Arial" w:hAnsi="Arial" w:cs="Arial"/>
          <w:color w:val="000000"/>
        </w:rPr>
        <w:t xml:space="preserve"> </w:t>
      </w:r>
      <w:proofErr w:type="spellStart"/>
      <w:r>
        <w:rPr>
          <w:rFonts w:ascii="Arial" w:eastAsia="Arial" w:hAnsi="Arial" w:cs="Arial"/>
          <w:color w:val="000000"/>
        </w:rPr>
        <w:t>аргасыз</w:t>
      </w:r>
      <w:proofErr w:type="spellEnd"/>
      <w:r>
        <w:rPr>
          <w:rFonts w:ascii="Arial" w:eastAsia="Arial" w:hAnsi="Arial" w:cs="Arial"/>
          <w:color w:val="000000"/>
        </w:rPr>
        <w:t xml:space="preserve"> </w:t>
      </w:r>
      <w:proofErr w:type="spellStart"/>
      <w:r>
        <w:rPr>
          <w:rFonts w:ascii="Arial" w:eastAsia="Arial" w:hAnsi="Arial" w:cs="Arial"/>
          <w:color w:val="000000"/>
        </w:rPr>
        <w:t>кылуучу</w:t>
      </w:r>
      <w:proofErr w:type="spellEnd"/>
      <w:r>
        <w:rPr>
          <w:rFonts w:ascii="Arial" w:eastAsia="Arial" w:hAnsi="Arial" w:cs="Arial"/>
          <w:color w:val="000000"/>
        </w:rPr>
        <w:t xml:space="preserve"> </w:t>
      </w:r>
      <w:proofErr w:type="spellStart"/>
      <w:r>
        <w:rPr>
          <w:rFonts w:ascii="Arial" w:eastAsia="Arial" w:hAnsi="Arial" w:cs="Arial"/>
          <w:color w:val="000000"/>
        </w:rPr>
        <w:t>тыгын</w:t>
      </w:r>
      <w:proofErr w:type="spellEnd"/>
      <w:r>
        <w:rPr>
          <w:rFonts w:ascii="Arial" w:eastAsia="Arial" w:hAnsi="Arial" w:cs="Arial"/>
          <w:color w:val="000000"/>
        </w:rPr>
        <w:t xml:space="preserve"> </w:t>
      </w:r>
      <w:proofErr w:type="spellStart"/>
      <w:r>
        <w:rPr>
          <w:rFonts w:ascii="Arial" w:eastAsia="Arial" w:hAnsi="Arial" w:cs="Arial"/>
          <w:color w:val="000000"/>
        </w:rPr>
        <w:t>пайда</w:t>
      </w:r>
      <w:proofErr w:type="spellEnd"/>
      <w:r>
        <w:rPr>
          <w:rFonts w:ascii="Arial" w:eastAsia="Arial" w:hAnsi="Arial" w:cs="Arial"/>
          <w:color w:val="000000"/>
        </w:rPr>
        <w:t xml:space="preserve"> </w:t>
      </w:r>
      <w:proofErr w:type="spellStart"/>
      <w:r>
        <w:rPr>
          <w:rFonts w:ascii="Arial" w:eastAsia="Arial" w:hAnsi="Arial" w:cs="Arial"/>
          <w:color w:val="000000"/>
        </w:rPr>
        <w:t>болсо</w:t>
      </w:r>
      <w:proofErr w:type="spellEnd"/>
      <w:r>
        <w:rPr>
          <w:rFonts w:ascii="Arial" w:eastAsia="Arial" w:hAnsi="Arial" w:cs="Arial"/>
          <w:color w:val="000000"/>
        </w:rPr>
        <w:t xml:space="preserve">, </w:t>
      </w: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Эрежелер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учурларда</w:t>
      </w:r>
      <w:proofErr w:type="spellEnd"/>
      <w:r>
        <w:rPr>
          <w:rFonts w:ascii="Arial" w:eastAsia="Arial" w:hAnsi="Arial" w:cs="Arial"/>
          <w:color w:val="000000"/>
        </w:rPr>
        <w:t xml:space="preserve"> </w:t>
      </w:r>
      <w:proofErr w:type="spellStart"/>
      <w:r>
        <w:rPr>
          <w:rFonts w:ascii="Arial" w:eastAsia="Arial" w:hAnsi="Arial" w:cs="Arial"/>
          <w:color w:val="000000"/>
        </w:rPr>
        <w:t>оңго</w:t>
      </w:r>
      <w:proofErr w:type="spellEnd"/>
      <w:r>
        <w:rPr>
          <w:rFonts w:ascii="Arial" w:eastAsia="Arial" w:hAnsi="Arial" w:cs="Arial"/>
          <w:color w:val="000000"/>
        </w:rPr>
        <w:t xml:space="preserve"> же </w:t>
      </w:r>
      <w:proofErr w:type="spellStart"/>
      <w:r>
        <w:rPr>
          <w:rFonts w:ascii="Arial" w:eastAsia="Arial" w:hAnsi="Arial" w:cs="Arial"/>
          <w:color w:val="000000"/>
        </w:rPr>
        <w:t>солго</w:t>
      </w:r>
      <w:proofErr w:type="spellEnd"/>
      <w:r>
        <w:rPr>
          <w:rFonts w:ascii="Arial" w:eastAsia="Arial" w:hAnsi="Arial" w:cs="Arial"/>
          <w:color w:val="000000"/>
        </w:rPr>
        <w:t xml:space="preserve"> </w:t>
      </w:r>
      <w:proofErr w:type="spellStart"/>
      <w:r>
        <w:rPr>
          <w:rFonts w:ascii="Arial" w:eastAsia="Arial" w:hAnsi="Arial" w:cs="Arial"/>
          <w:color w:val="000000"/>
        </w:rPr>
        <w:t>бурулуудан</w:t>
      </w:r>
      <w:proofErr w:type="spellEnd"/>
      <w:r>
        <w:rPr>
          <w:rFonts w:ascii="Arial" w:eastAsia="Arial" w:hAnsi="Arial" w:cs="Arial"/>
          <w:color w:val="000000"/>
        </w:rPr>
        <w:t xml:space="preserve"> башка </w:t>
      </w:r>
      <w:proofErr w:type="spellStart"/>
      <w:r>
        <w:rPr>
          <w:rFonts w:ascii="Arial" w:eastAsia="Arial" w:hAnsi="Arial" w:cs="Arial"/>
          <w:color w:val="000000"/>
        </w:rPr>
        <w:t>учурларда</w:t>
      </w:r>
      <w:proofErr w:type="spellEnd"/>
      <w:r>
        <w:rPr>
          <w:rFonts w:ascii="Arial" w:eastAsia="Arial" w:hAnsi="Arial" w:cs="Arial"/>
          <w:color w:val="000000"/>
        </w:rPr>
        <w:t xml:space="preserve"> ага </w:t>
      </w:r>
      <w:proofErr w:type="spellStart"/>
      <w:r>
        <w:rPr>
          <w:rFonts w:ascii="Arial" w:eastAsia="Arial" w:hAnsi="Arial" w:cs="Arial"/>
          <w:color w:val="000000"/>
        </w:rPr>
        <w:t>чыгууга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салынган</w:t>
      </w:r>
      <w:proofErr w:type="spellEnd"/>
      <w:r>
        <w:rPr>
          <w:rFonts w:ascii="Arial" w:eastAsia="Arial" w:hAnsi="Arial" w:cs="Arial"/>
          <w:color w:val="000000"/>
        </w:rPr>
        <w:t xml:space="preserve"> </w:t>
      </w:r>
      <w:proofErr w:type="spellStart"/>
      <w:r>
        <w:rPr>
          <w:rFonts w:ascii="Arial" w:eastAsia="Arial" w:hAnsi="Arial" w:cs="Arial"/>
          <w:color w:val="000000"/>
        </w:rPr>
        <w:t>кесилишке</w:t>
      </w:r>
      <w:proofErr w:type="spellEnd"/>
      <w:r>
        <w:rPr>
          <w:rFonts w:ascii="Arial" w:eastAsia="Arial" w:hAnsi="Arial" w:cs="Arial"/>
          <w:color w:val="000000"/>
        </w:rPr>
        <w:t xml:space="preserve"> </w:t>
      </w:r>
      <w:proofErr w:type="spellStart"/>
      <w:r>
        <w:rPr>
          <w:rFonts w:ascii="Arial" w:eastAsia="Arial" w:hAnsi="Arial" w:cs="Arial"/>
          <w:color w:val="000000"/>
        </w:rPr>
        <w:t>жакындоону</w:t>
      </w:r>
      <w:proofErr w:type="spellEnd"/>
      <w:r>
        <w:rPr>
          <w:rFonts w:ascii="Arial" w:eastAsia="Arial" w:hAnsi="Arial" w:cs="Arial"/>
          <w:color w:val="000000"/>
        </w:rPr>
        <w:t xml:space="preserve"> </w:t>
      </w:r>
      <w:proofErr w:type="spellStart"/>
      <w:r>
        <w:rPr>
          <w:rFonts w:ascii="Arial" w:eastAsia="Arial" w:hAnsi="Arial" w:cs="Arial"/>
          <w:color w:val="000000"/>
        </w:rPr>
        <w:t>белгилөө</w:t>
      </w:r>
      <w:proofErr w:type="spellEnd"/>
      <w:r>
        <w:rPr>
          <w:rFonts w:ascii="Arial" w:eastAsia="Arial" w:hAnsi="Arial" w:cs="Arial"/>
          <w:color w:val="000000"/>
        </w:rPr>
        <w:t>.</w:t>
      </w:r>
    </w:p>
    <w:p w14:paraId="3552E341"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Эскертүүчү</w:t>
      </w:r>
      <w:proofErr w:type="spellEnd"/>
      <w:r>
        <w:rPr>
          <w:rFonts w:ascii="Arial" w:eastAsia="Arial" w:hAnsi="Arial" w:cs="Arial"/>
          <w:color w:val="000000"/>
        </w:rPr>
        <w:t xml:space="preserve"> 1.1, 1.2, 1.5-1.33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конуштардан</w:t>
      </w:r>
      <w:proofErr w:type="spellEnd"/>
      <w:r>
        <w:rPr>
          <w:rFonts w:ascii="Arial" w:eastAsia="Arial" w:hAnsi="Arial" w:cs="Arial"/>
          <w:color w:val="000000"/>
        </w:rPr>
        <w:t xml:space="preserve"> </w:t>
      </w:r>
      <w:proofErr w:type="spellStart"/>
      <w:r>
        <w:rPr>
          <w:rFonts w:ascii="Arial" w:eastAsia="Arial" w:hAnsi="Arial" w:cs="Arial"/>
          <w:color w:val="000000"/>
        </w:rPr>
        <w:t>тышкары</w:t>
      </w:r>
      <w:proofErr w:type="spellEnd"/>
      <w:r>
        <w:rPr>
          <w:rFonts w:ascii="Arial" w:eastAsia="Arial" w:hAnsi="Arial" w:cs="Arial"/>
          <w:color w:val="000000"/>
        </w:rPr>
        <w:t xml:space="preserve"> 150-300 м </w:t>
      </w:r>
      <w:proofErr w:type="spellStart"/>
      <w:r>
        <w:rPr>
          <w:rFonts w:ascii="Arial" w:eastAsia="Arial" w:hAnsi="Arial" w:cs="Arial"/>
          <w:color w:val="000000"/>
        </w:rPr>
        <w:t>аралыкта</w:t>
      </w:r>
      <w:proofErr w:type="spellEnd"/>
      <w:r>
        <w:rPr>
          <w:rFonts w:ascii="Arial" w:eastAsia="Arial" w:hAnsi="Arial" w:cs="Arial"/>
          <w:color w:val="000000"/>
        </w:rPr>
        <w:t xml:space="preserve">, ал </w:t>
      </w:r>
      <w:proofErr w:type="spellStart"/>
      <w:r>
        <w:rPr>
          <w:rFonts w:ascii="Arial" w:eastAsia="Arial" w:hAnsi="Arial" w:cs="Arial"/>
          <w:color w:val="000000"/>
        </w:rPr>
        <w:t>эми</w:t>
      </w:r>
      <w:proofErr w:type="spellEnd"/>
      <w:r>
        <w:rPr>
          <w:rFonts w:ascii="Arial" w:eastAsia="Arial" w:hAnsi="Arial" w:cs="Arial"/>
          <w:color w:val="000000"/>
        </w:rPr>
        <w:t xml:space="preserve">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конуштарда</w:t>
      </w:r>
      <w:proofErr w:type="spellEnd"/>
      <w:r>
        <w:rPr>
          <w:rFonts w:ascii="Arial" w:eastAsia="Arial" w:hAnsi="Arial" w:cs="Arial"/>
          <w:color w:val="000000"/>
        </w:rPr>
        <w:t xml:space="preserve"> - </w:t>
      </w:r>
      <w:proofErr w:type="spellStart"/>
      <w:r>
        <w:rPr>
          <w:rFonts w:ascii="Arial" w:eastAsia="Arial" w:hAnsi="Arial" w:cs="Arial"/>
          <w:color w:val="000000"/>
        </w:rPr>
        <w:t>кооптуу</w:t>
      </w:r>
      <w:proofErr w:type="spellEnd"/>
      <w:r>
        <w:rPr>
          <w:rFonts w:ascii="Arial" w:eastAsia="Arial" w:hAnsi="Arial" w:cs="Arial"/>
          <w:color w:val="000000"/>
        </w:rPr>
        <w:t xml:space="preserve"> участок </w:t>
      </w:r>
      <w:proofErr w:type="spellStart"/>
      <w:r>
        <w:rPr>
          <w:rFonts w:ascii="Arial" w:eastAsia="Arial" w:hAnsi="Arial" w:cs="Arial"/>
          <w:color w:val="000000"/>
        </w:rPr>
        <w:t>башталганга</w:t>
      </w:r>
      <w:proofErr w:type="spellEnd"/>
      <w:r>
        <w:rPr>
          <w:rFonts w:ascii="Arial" w:eastAsia="Arial" w:hAnsi="Arial" w:cs="Arial"/>
          <w:color w:val="000000"/>
        </w:rPr>
        <w:t xml:space="preserve"> </w:t>
      </w:r>
      <w:proofErr w:type="spellStart"/>
      <w:r>
        <w:rPr>
          <w:rFonts w:ascii="Arial" w:eastAsia="Arial" w:hAnsi="Arial" w:cs="Arial"/>
          <w:color w:val="000000"/>
        </w:rPr>
        <w:t>чейинки</w:t>
      </w:r>
      <w:proofErr w:type="spellEnd"/>
      <w:r>
        <w:rPr>
          <w:rFonts w:ascii="Arial" w:eastAsia="Arial" w:hAnsi="Arial" w:cs="Arial"/>
          <w:color w:val="000000"/>
        </w:rPr>
        <w:t xml:space="preserve"> 50-100 м </w:t>
      </w:r>
      <w:proofErr w:type="spellStart"/>
      <w:r>
        <w:rPr>
          <w:rFonts w:ascii="Arial" w:eastAsia="Arial" w:hAnsi="Arial" w:cs="Arial"/>
          <w:color w:val="000000"/>
        </w:rPr>
        <w:t>аралыкта</w:t>
      </w:r>
      <w:proofErr w:type="spellEnd"/>
      <w:r>
        <w:rPr>
          <w:rFonts w:ascii="Arial" w:eastAsia="Arial" w:hAnsi="Arial" w:cs="Arial"/>
          <w:color w:val="000000"/>
        </w:rPr>
        <w:t xml:space="preserve"> </w:t>
      </w:r>
      <w:proofErr w:type="spellStart"/>
      <w:r>
        <w:rPr>
          <w:rFonts w:ascii="Arial" w:eastAsia="Arial" w:hAnsi="Arial" w:cs="Arial"/>
          <w:color w:val="000000"/>
        </w:rPr>
        <w:t>орнотулат</w:t>
      </w:r>
      <w:proofErr w:type="spellEnd"/>
      <w:r>
        <w:rPr>
          <w:rFonts w:ascii="Arial" w:eastAsia="Arial" w:hAnsi="Arial" w:cs="Arial"/>
          <w:color w:val="000000"/>
        </w:rPr>
        <w:t xml:space="preserve">. Зарыл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учурда</w:t>
      </w:r>
      <w:proofErr w:type="spellEnd"/>
      <w:r>
        <w:rPr>
          <w:rFonts w:ascii="Arial" w:eastAsia="Arial" w:hAnsi="Arial" w:cs="Arial"/>
          <w:color w:val="000000"/>
        </w:rPr>
        <w:t xml:space="preserve"> </w:t>
      </w:r>
      <w:proofErr w:type="spellStart"/>
      <w:r>
        <w:rPr>
          <w:rFonts w:ascii="Arial" w:eastAsia="Arial" w:hAnsi="Arial" w:cs="Arial"/>
          <w:color w:val="000000"/>
        </w:rPr>
        <w:t>белгилер</w:t>
      </w:r>
      <w:proofErr w:type="spellEnd"/>
      <w:r>
        <w:rPr>
          <w:rFonts w:ascii="Arial" w:eastAsia="Arial" w:hAnsi="Arial" w:cs="Arial"/>
          <w:color w:val="000000"/>
        </w:rPr>
        <w:t xml:space="preserve"> башка </w:t>
      </w:r>
      <w:proofErr w:type="spellStart"/>
      <w:r>
        <w:rPr>
          <w:rFonts w:ascii="Arial" w:eastAsia="Arial" w:hAnsi="Arial" w:cs="Arial"/>
          <w:color w:val="000000"/>
        </w:rPr>
        <w:t>аралыкта</w:t>
      </w:r>
      <w:proofErr w:type="spellEnd"/>
      <w:r>
        <w:rPr>
          <w:rFonts w:ascii="Arial" w:eastAsia="Arial" w:hAnsi="Arial" w:cs="Arial"/>
          <w:color w:val="000000"/>
        </w:rPr>
        <w:t xml:space="preserve"> </w:t>
      </w:r>
      <w:proofErr w:type="spellStart"/>
      <w:r>
        <w:rPr>
          <w:rFonts w:ascii="Arial" w:eastAsia="Arial" w:hAnsi="Arial" w:cs="Arial"/>
          <w:color w:val="000000"/>
        </w:rPr>
        <w:t>орнотулушу</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w:t>
      </w:r>
      <w:proofErr w:type="spellStart"/>
      <w:r>
        <w:rPr>
          <w:rFonts w:ascii="Arial" w:eastAsia="Arial" w:hAnsi="Arial" w:cs="Arial"/>
          <w:color w:val="000000"/>
        </w:rPr>
        <w:t>учурда</w:t>
      </w:r>
      <w:proofErr w:type="spellEnd"/>
      <w:r>
        <w:rPr>
          <w:rFonts w:ascii="Arial" w:eastAsia="Arial" w:hAnsi="Arial" w:cs="Arial"/>
          <w:color w:val="000000"/>
        </w:rPr>
        <w:t xml:space="preserve"> </w:t>
      </w:r>
      <w:proofErr w:type="spellStart"/>
      <w:r>
        <w:rPr>
          <w:rFonts w:ascii="Arial" w:eastAsia="Arial" w:hAnsi="Arial" w:cs="Arial"/>
          <w:color w:val="000000"/>
        </w:rPr>
        <w:t>алар</w:t>
      </w:r>
      <w:proofErr w:type="spellEnd"/>
      <w:r>
        <w:rPr>
          <w:rFonts w:ascii="Arial" w:eastAsia="Arial" w:hAnsi="Arial" w:cs="Arial"/>
          <w:color w:val="000000"/>
        </w:rPr>
        <w:t xml:space="preserve"> 8.1.1 </w:t>
      </w:r>
      <w:proofErr w:type="spellStart"/>
      <w:r>
        <w:rPr>
          <w:rFonts w:ascii="Arial" w:eastAsia="Arial" w:hAnsi="Arial" w:cs="Arial"/>
          <w:color w:val="000000"/>
        </w:rPr>
        <w:t>табличкасында</w:t>
      </w:r>
      <w:proofErr w:type="spellEnd"/>
      <w:r>
        <w:rPr>
          <w:rFonts w:ascii="Arial" w:eastAsia="Arial" w:hAnsi="Arial" w:cs="Arial"/>
          <w:color w:val="000000"/>
        </w:rPr>
        <w:t xml:space="preserve"> </w:t>
      </w:r>
      <w:proofErr w:type="spellStart"/>
      <w:r>
        <w:rPr>
          <w:rFonts w:ascii="Arial" w:eastAsia="Arial" w:hAnsi="Arial" w:cs="Arial"/>
          <w:color w:val="000000"/>
        </w:rPr>
        <w:t>көрсөтүлөт</w:t>
      </w:r>
      <w:proofErr w:type="spellEnd"/>
      <w:r>
        <w:rPr>
          <w:rFonts w:ascii="Arial" w:eastAsia="Arial" w:hAnsi="Arial" w:cs="Arial"/>
          <w:color w:val="000000"/>
        </w:rPr>
        <w:t>.</w:t>
      </w:r>
    </w:p>
    <w:p w14:paraId="47E4F44D"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1.13 </w:t>
      </w:r>
      <w:proofErr w:type="spellStart"/>
      <w:r>
        <w:rPr>
          <w:rFonts w:ascii="Arial" w:eastAsia="Arial" w:hAnsi="Arial" w:cs="Arial"/>
          <w:color w:val="000000"/>
        </w:rPr>
        <w:t>жана</w:t>
      </w:r>
      <w:proofErr w:type="spellEnd"/>
      <w:r>
        <w:rPr>
          <w:rFonts w:ascii="Arial" w:eastAsia="Arial" w:hAnsi="Arial" w:cs="Arial"/>
          <w:color w:val="000000"/>
        </w:rPr>
        <w:t xml:space="preserve"> 1.14 </w:t>
      </w:r>
      <w:proofErr w:type="spellStart"/>
      <w:r>
        <w:rPr>
          <w:rFonts w:ascii="Arial" w:eastAsia="Arial" w:hAnsi="Arial" w:cs="Arial"/>
          <w:color w:val="000000"/>
        </w:rPr>
        <w:t>белгилери</w:t>
      </w:r>
      <w:proofErr w:type="spellEnd"/>
      <w:r>
        <w:rPr>
          <w:rFonts w:ascii="Arial" w:eastAsia="Arial" w:hAnsi="Arial" w:cs="Arial"/>
          <w:color w:val="000000"/>
        </w:rPr>
        <w:t xml:space="preserve"> 8.1.1 </w:t>
      </w:r>
      <w:proofErr w:type="spellStart"/>
      <w:r>
        <w:rPr>
          <w:rFonts w:ascii="Arial" w:eastAsia="Arial" w:hAnsi="Arial" w:cs="Arial"/>
          <w:color w:val="000000"/>
        </w:rPr>
        <w:t>табличкасы</w:t>
      </w:r>
      <w:proofErr w:type="spellEnd"/>
      <w:r>
        <w:rPr>
          <w:rFonts w:ascii="Arial" w:eastAsia="Arial" w:hAnsi="Arial" w:cs="Arial"/>
          <w:color w:val="000000"/>
        </w:rPr>
        <w:t xml:space="preserve"> жок </w:t>
      </w:r>
      <w:proofErr w:type="spellStart"/>
      <w:r>
        <w:rPr>
          <w:rFonts w:ascii="Arial" w:eastAsia="Arial" w:hAnsi="Arial" w:cs="Arial"/>
          <w:color w:val="000000"/>
        </w:rPr>
        <w:t>төмөн</w:t>
      </w:r>
      <w:proofErr w:type="spellEnd"/>
      <w:r>
        <w:rPr>
          <w:rFonts w:ascii="Arial" w:eastAsia="Arial" w:hAnsi="Arial" w:cs="Arial"/>
          <w:color w:val="000000"/>
        </w:rPr>
        <w:t xml:space="preserve"> </w:t>
      </w:r>
      <w:proofErr w:type="spellStart"/>
      <w:r>
        <w:rPr>
          <w:rFonts w:ascii="Arial" w:eastAsia="Arial" w:hAnsi="Arial" w:cs="Arial"/>
          <w:color w:val="000000"/>
        </w:rPr>
        <w:t>түшүү</w:t>
      </w:r>
      <w:proofErr w:type="spellEnd"/>
      <w:r>
        <w:rPr>
          <w:rFonts w:ascii="Arial" w:eastAsia="Arial" w:hAnsi="Arial" w:cs="Arial"/>
          <w:color w:val="000000"/>
        </w:rPr>
        <w:t xml:space="preserve"> же </w:t>
      </w:r>
      <w:proofErr w:type="spellStart"/>
      <w:r>
        <w:rPr>
          <w:rFonts w:ascii="Arial" w:eastAsia="Arial" w:hAnsi="Arial" w:cs="Arial"/>
          <w:color w:val="000000"/>
        </w:rPr>
        <w:t>көтөрүлүү</w:t>
      </w:r>
      <w:proofErr w:type="spellEnd"/>
      <w:r>
        <w:rPr>
          <w:rFonts w:ascii="Arial" w:eastAsia="Arial" w:hAnsi="Arial" w:cs="Arial"/>
          <w:color w:val="000000"/>
        </w:rPr>
        <w:t xml:space="preserve"> </w:t>
      </w:r>
      <w:proofErr w:type="spellStart"/>
      <w:r>
        <w:rPr>
          <w:rFonts w:ascii="Arial" w:eastAsia="Arial" w:hAnsi="Arial" w:cs="Arial"/>
          <w:color w:val="000000"/>
        </w:rPr>
        <w:t>башталаардын</w:t>
      </w:r>
      <w:proofErr w:type="spellEnd"/>
      <w:r>
        <w:rPr>
          <w:rFonts w:ascii="Arial" w:eastAsia="Arial" w:hAnsi="Arial" w:cs="Arial"/>
          <w:color w:val="000000"/>
        </w:rPr>
        <w:t xml:space="preserve"> </w:t>
      </w:r>
      <w:proofErr w:type="spellStart"/>
      <w:r>
        <w:rPr>
          <w:rFonts w:ascii="Arial" w:eastAsia="Arial" w:hAnsi="Arial" w:cs="Arial"/>
          <w:color w:val="000000"/>
        </w:rPr>
        <w:t>алдында</w:t>
      </w:r>
      <w:proofErr w:type="spellEnd"/>
      <w:r>
        <w:rPr>
          <w:rFonts w:ascii="Arial" w:eastAsia="Arial" w:hAnsi="Arial" w:cs="Arial"/>
          <w:color w:val="000000"/>
        </w:rPr>
        <w:t xml:space="preserve"> </w:t>
      </w:r>
      <w:proofErr w:type="spellStart"/>
      <w:r>
        <w:rPr>
          <w:rFonts w:ascii="Arial" w:eastAsia="Arial" w:hAnsi="Arial" w:cs="Arial"/>
          <w:color w:val="000000"/>
        </w:rPr>
        <w:t>түздөн-түз</w:t>
      </w:r>
      <w:proofErr w:type="spellEnd"/>
      <w:r>
        <w:rPr>
          <w:rFonts w:ascii="Arial" w:eastAsia="Arial" w:hAnsi="Arial" w:cs="Arial"/>
          <w:color w:val="000000"/>
        </w:rPr>
        <w:t xml:space="preserve"> </w:t>
      </w:r>
      <w:proofErr w:type="spellStart"/>
      <w:r>
        <w:rPr>
          <w:rFonts w:ascii="Arial" w:eastAsia="Arial" w:hAnsi="Arial" w:cs="Arial"/>
          <w:color w:val="000000"/>
        </w:rPr>
        <w:t>орнотулушу</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эгерде</w:t>
      </w:r>
      <w:proofErr w:type="spellEnd"/>
      <w:r>
        <w:rPr>
          <w:rFonts w:ascii="Arial" w:eastAsia="Arial" w:hAnsi="Arial" w:cs="Arial"/>
          <w:color w:val="000000"/>
        </w:rPr>
        <w:t xml:space="preserve"> </w:t>
      </w:r>
      <w:proofErr w:type="spellStart"/>
      <w:r>
        <w:rPr>
          <w:rFonts w:ascii="Arial" w:eastAsia="Arial" w:hAnsi="Arial" w:cs="Arial"/>
          <w:color w:val="000000"/>
        </w:rPr>
        <w:t>төмөн</w:t>
      </w:r>
      <w:proofErr w:type="spellEnd"/>
      <w:r>
        <w:rPr>
          <w:rFonts w:ascii="Arial" w:eastAsia="Arial" w:hAnsi="Arial" w:cs="Arial"/>
          <w:color w:val="000000"/>
        </w:rPr>
        <w:t xml:space="preserve"> </w:t>
      </w:r>
      <w:proofErr w:type="spellStart"/>
      <w:r>
        <w:rPr>
          <w:rFonts w:ascii="Arial" w:eastAsia="Arial" w:hAnsi="Arial" w:cs="Arial"/>
          <w:color w:val="000000"/>
        </w:rPr>
        <w:t>түшүүлөр</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көтөрүлүүлөр</w:t>
      </w:r>
      <w:proofErr w:type="spellEnd"/>
      <w:r>
        <w:rPr>
          <w:rFonts w:ascii="Arial" w:eastAsia="Arial" w:hAnsi="Arial" w:cs="Arial"/>
          <w:color w:val="000000"/>
        </w:rPr>
        <w:t xml:space="preserve"> </w:t>
      </w:r>
      <w:proofErr w:type="spellStart"/>
      <w:r>
        <w:rPr>
          <w:rFonts w:ascii="Arial" w:eastAsia="Arial" w:hAnsi="Arial" w:cs="Arial"/>
          <w:color w:val="000000"/>
        </w:rPr>
        <w:t>биринин</w:t>
      </w:r>
      <w:proofErr w:type="spellEnd"/>
      <w:r>
        <w:rPr>
          <w:rFonts w:ascii="Arial" w:eastAsia="Arial" w:hAnsi="Arial" w:cs="Arial"/>
          <w:color w:val="000000"/>
        </w:rPr>
        <w:t xml:space="preserve"> </w:t>
      </w:r>
      <w:proofErr w:type="spellStart"/>
      <w:r>
        <w:rPr>
          <w:rFonts w:ascii="Arial" w:eastAsia="Arial" w:hAnsi="Arial" w:cs="Arial"/>
          <w:color w:val="000000"/>
        </w:rPr>
        <w:t>артынан</w:t>
      </w:r>
      <w:proofErr w:type="spellEnd"/>
      <w:r>
        <w:rPr>
          <w:rFonts w:ascii="Arial" w:eastAsia="Arial" w:hAnsi="Arial" w:cs="Arial"/>
          <w:color w:val="000000"/>
        </w:rPr>
        <w:t xml:space="preserve"> </w:t>
      </w:r>
      <w:proofErr w:type="spellStart"/>
      <w:r>
        <w:rPr>
          <w:rFonts w:ascii="Arial" w:eastAsia="Arial" w:hAnsi="Arial" w:cs="Arial"/>
          <w:color w:val="000000"/>
        </w:rPr>
        <w:t>бири</w:t>
      </w:r>
      <w:proofErr w:type="spellEnd"/>
      <w:r>
        <w:rPr>
          <w:rFonts w:ascii="Arial" w:eastAsia="Arial" w:hAnsi="Arial" w:cs="Arial"/>
          <w:color w:val="000000"/>
        </w:rPr>
        <w:t xml:space="preserve"> </w:t>
      </w:r>
      <w:proofErr w:type="spellStart"/>
      <w:r>
        <w:rPr>
          <w:rFonts w:ascii="Arial" w:eastAsia="Arial" w:hAnsi="Arial" w:cs="Arial"/>
          <w:color w:val="000000"/>
        </w:rPr>
        <w:t>жайгашкан</w:t>
      </w:r>
      <w:proofErr w:type="spellEnd"/>
      <w:r>
        <w:rPr>
          <w:rFonts w:ascii="Arial" w:eastAsia="Arial" w:hAnsi="Arial" w:cs="Arial"/>
          <w:color w:val="000000"/>
        </w:rPr>
        <w:t xml:space="preserve"> </w:t>
      </w:r>
      <w:proofErr w:type="spellStart"/>
      <w:r>
        <w:rPr>
          <w:rFonts w:ascii="Arial" w:eastAsia="Arial" w:hAnsi="Arial" w:cs="Arial"/>
          <w:color w:val="000000"/>
        </w:rPr>
        <w:t>болсо</w:t>
      </w:r>
      <w:proofErr w:type="spellEnd"/>
      <w:r>
        <w:rPr>
          <w:rFonts w:ascii="Arial" w:eastAsia="Arial" w:hAnsi="Arial" w:cs="Arial"/>
          <w:color w:val="000000"/>
        </w:rPr>
        <w:t>.</w:t>
      </w:r>
    </w:p>
    <w:p w14:paraId="357D16F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1.25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бөлүктө</w:t>
      </w:r>
      <w:proofErr w:type="spellEnd"/>
      <w:r>
        <w:rPr>
          <w:rFonts w:ascii="Arial" w:eastAsia="Arial" w:hAnsi="Arial" w:cs="Arial"/>
          <w:color w:val="000000"/>
        </w:rPr>
        <w:t xml:space="preserve"> </w:t>
      </w:r>
      <w:proofErr w:type="spellStart"/>
      <w:r>
        <w:rPr>
          <w:rFonts w:ascii="Arial" w:eastAsia="Arial" w:hAnsi="Arial" w:cs="Arial"/>
          <w:color w:val="000000"/>
        </w:rPr>
        <w:t>кыска</w:t>
      </w:r>
      <w:proofErr w:type="spellEnd"/>
      <w:r>
        <w:rPr>
          <w:rFonts w:ascii="Arial" w:eastAsia="Arial" w:hAnsi="Arial" w:cs="Arial"/>
          <w:color w:val="000000"/>
        </w:rPr>
        <w:t xml:space="preserve"> </w:t>
      </w:r>
      <w:proofErr w:type="spellStart"/>
      <w:r>
        <w:rPr>
          <w:rFonts w:ascii="Arial" w:eastAsia="Arial" w:hAnsi="Arial" w:cs="Arial"/>
          <w:color w:val="000000"/>
        </w:rPr>
        <w:t>мөөнөттүү</w:t>
      </w:r>
      <w:proofErr w:type="spellEnd"/>
      <w:r>
        <w:rPr>
          <w:rFonts w:ascii="Arial" w:eastAsia="Arial" w:hAnsi="Arial" w:cs="Arial"/>
          <w:color w:val="000000"/>
        </w:rPr>
        <w:t xml:space="preserve"> </w:t>
      </w:r>
      <w:proofErr w:type="spellStart"/>
      <w:r>
        <w:rPr>
          <w:rFonts w:ascii="Arial" w:eastAsia="Arial" w:hAnsi="Arial" w:cs="Arial"/>
          <w:color w:val="000000"/>
        </w:rPr>
        <w:t>иштерди</w:t>
      </w:r>
      <w:proofErr w:type="spellEnd"/>
      <w:r>
        <w:rPr>
          <w:rFonts w:ascii="Arial" w:eastAsia="Arial" w:hAnsi="Arial" w:cs="Arial"/>
          <w:color w:val="000000"/>
        </w:rPr>
        <w:t xml:space="preserve"> </w:t>
      </w:r>
      <w:proofErr w:type="spellStart"/>
      <w:r>
        <w:rPr>
          <w:rFonts w:ascii="Arial" w:eastAsia="Arial" w:hAnsi="Arial" w:cs="Arial"/>
          <w:color w:val="000000"/>
        </w:rPr>
        <w:t>жүргүзүү</w:t>
      </w:r>
      <w:proofErr w:type="spellEnd"/>
      <w:r>
        <w:rPr>
          <w:rFonts w:ascii="Arial" w:eastAsia="Arial" w:hAnsi="Arial" w:cs="Arial"/>
          <w:color w:val="000000"/>
        </w:rPr>
        <w:t xml:space="preserve"> </w:t>
      </w:r>
      <w:proofErr w:type="spellStart"/>
      <w:r>
        <w:rPr>
          <w:rFonts w:ascii="Arial" w:eastAsia="Arial" w:hAnsi="Arial" w:cs="Arial"/>
          <w:color w:val="000000"/>
        </w:rPr>
        <w:t>учурунда</w:t>
      </w:r>
      <w:proofErr w:type="spellEnd"/>
      <w:r>
        <w:rPr>
          <w:rFonts w:ascii="Arial" w:eastAsia="Arial" w:hAnsi="Arial" w:cs="Arial"/>
          <w:color w:val="000000"/>
        </w:rPr>
        <w:t xml:space="preserve"> 8.1.1 </w:t>
      </w:r>
      <w:proofErr w:type="spellStart"/>
      <w:r>
        <w:rPr>
          <w:rFonts w:ascii="Arial" w:eastAsia="Arial" w:hAnsi="Arial" w:cs="Arial"/>
          <w:color w:val="000000"/>
        </w:rPr>
        <w:t>табличкасы</w:t>
      </w:r>
      <w:proofErr w:type="spellEnd"/>
      <w:r>
        <w:rPr>
          <w:rFonts w:ascii="Arial" w:eastAsia="Arial" w:hAnsi="Arial" w:cs="Arial"/>
          <w:color w:val="000000"/>
        </w:rPr>
        <w:t xml:space="preserve"> жок </w:t>
      </w:r>
      <w:proofErr w:type="spellStart"/>
      <w:r>
        <w:rPr>
          <w:rFonts w:ascii="Arial" w:eastAsia="Arial" w:hAnsi="Arial" w:cs="Arial"/>
          <w:color w:val="000000"/>
        </w:rPr>
        <w:t>иштерди</w:t>
      </w:r>
      <w:proofErr w:type="spellEnd"/>
      <w:r>
        <w:rPr>
          <w:rFonts w:ascii="Arial" w:eastAsia="Arial" w:hAnsi="Arial" w:cs="Arial"/>
          <w:color w:val="000000"/>
        </w:rPr>
        <w:t xml:space="preserve"> </w:t>
      </w:r>
      <w:proofErr w:type="spellStart"/>
      <w:r>
        <w:rPr>
          <w:rFonts w:ascii="Arial" w:eastAsia="Arial" w:hAnsi="Arial" w:cs="Arial"/>
          <w:color w:val="000000"/>
        </w:rPr>
        <w:t>жүргүзүү</w:t>
      </w:r>
      <w:proofErr w:type="spellEnd"/>
      <w:r>
        <w:rPr>
          <w:rFonts w:ascii="Arial" w:eastAsia="Arial" w:hAnsi="Arial" w:cs="Arial"/>
          <w:color w:val="000000"/>
        </w:rPr>
        <w:t xml:space="preserve"> </w:t>
      </w:r>
      <w:proofErr w:type="spellStart"/>
      <w:r>
        <w:rPr>
          <w:rFonts w:ascii="Arial" w:eastAsia="Arial" w:hAnsi="Arial" w:cs="Arial"/>
          <w:color w:val="000000"/>
        </w:rPr>
        <w:t>жерине</w:t>
      </w:r>
      <w:proofErr w:type="spellEnd"/>
      <w:r>
        <w:rPr>
          <w:rFonts w:ascii="Arial" w:eastAsia="Arial" w:hAnsi="Arial" w:cs="Arial"/>
          <w:color w:val="000000"/>
        </w:rPr>
        <w:t xml:space="preserve"> 10-15 м </w:t>
      </w:r>
      <w:proofErr w:type="spellStart"/>
      <w:r>
        <w:rPr>
          <w:rFonts w:ascii="Arial" w:eastAsia="Arial" w:hAnsi="Arial" w:cs="Arial"/>
          <w:color w:val="000000"/>
        </w:rPr>
        <w:t>чейинки</w:t>
      </w:r>
      <w:proofErr w:type="spellEnd"/>
      <w:r>
        <w:rPr>
          <w:rFonts w:ascii="Arial" w:eastAsia="Arial" w:hAnsi="Arial" w:cs="Arial"/>
          <w:color w:val="000000"/>
        </w:rPr>
        <w:t xml:space="preserve"> </w:t>
      </w:r>
      <w:proofErr w:type="spellStart"/>
      <w:r>
        <w:rPr>
          <w:rFonts w:ascii="Arial" w:eastAsia="Arial" w:hAnsi="Arial" w:cs="Arial"/>
          <w:color w:val="000000"/>
        </w:rPr>
        <w:t>аралыгында</w:t>
      </w:r>
      <w:proofErr w:type="spellEnd"/>
      <w:r>
        <w:rPr>
          <w:rFonts w:ascii="Arial" w:eastAsia="Arial" w:hAnsi="Arial" w:cs="Arial"/>
          <w:color w:val="000000"/>
        </w:rPr>
        <w:t xml:space="preserve"> </w:t>
      </w:r>
      <w:proofErr w:type="spellStart"/>
      <w:r>
        <w:rPr>
          <w:rFonts w:ascii="Arial" w:eastAsia="Arial" w:hAnsi="Arial" w:cs="Arial"/>
          <w:color w:val="000000"/>
        </w:rPr>
        <w:t>орнотулушу</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w:t>
      </w:r>
    </w:p>
    <w:p w14:paraId="1AE62E1D"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1.32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тыгын</w:t>
      </w:r>
      <w:proofErr w:type="spellEnd"/>
      <w:r>
        <w:rPr>
          <w:rFonts w:ascii="Arial" w:eastAsia="Arial" w:hAnsi="Arial" w:cs="Arial"/>
          <w:color w:val="000000"/>
        </w:rPr>
        <w:t xml:space="preserve"> </w:t>
      </w:r>
      <w:proofErr w:type="spellStart"/>
      <w:r>
        <w:rPr>
          <w:rFonts w:ascii="Arial" w:eastAsia="Arial" w:hAnsi="Arial" w:cs="Arial"/>
          <w:color w:val="000000"/>
        </w:rPr>
        <w:t>пайда</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участогун</w:t>
      </w:r>
      <w:proofErr w:type="spellEnd"/>
      <w:r>
        <w:rPr>
          <w:rFonts w:ascii="Arial" w:eastAsia="Arial" w:hAnsi="Arial" w:cs="Arial"/>
          <w:color w:val="000000"/>
        </w:rPr>
        <w:t xml:space="preserve"> </w:t>
      </w:r>
      <w:proofErr w:type="spellStart"/>
      <w:r>
        <w:rPr>
          <w:rFonts w:ascii="Arial" w:eastAsia="Arial" w:hAnsi="Arial" w:cs="Arial"/>
          <w:color w:val="000000"/>
        </w:rPr>
        <w:t>айланып</w:t>
      </w:r>
      <w:proofErr w:type="spellEnd"/>
      <w:r>
        <w:rPr>
          <w:rFonts w:ascii="Arial" w:eastAsia="Arial" w:hAnsi="Arial" w:cs="Arial"/>
          <w:color w:val="000000"/>
        </w:rPr>
        <w:t xml:space="preserve"> </w:t>
      </w:r>
      <w:proofErr w:type="spellStart"/>
      <w:r>
        <w:rPr>
          <w:rFonts w:ascii="Arial" w:eastAsia="Arial" w:hAnsi="Arial" w:cs="Arial"/>
          <w:color w:val="000000"/>
        </w:rPr>
        <w:t>өтүү</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убактылуу</w:t>
      </w:r>
      <w:proofErr w:type="spellEnd"/>
      <w:r>
        <w:rPr>
          <w:rFonts w:ascii="Arial" w:eastAsia="Arial" w:hAnsi="Arial" w:cs="Arial"/>
          <w:color w:val="000000"/>
        </w:rPr>
        <w:t xml:space="preserve"> катары же </w:t>
      </w:r>
      <w:proofErr w:type="spellStart"/>
      <w:r>
        <w:rPr>
          <w:rFonts w:ascii="Arial" w:eastAsia="Arial" w:hAnsi="Arial" w:cs="Arial"/>
          <w:color w:val="000000"/>
        </w:rPr>
        <w:t>кесилиштин</w:t>
      </w:r>
      <w:proofErr w:type="spellEnd"/>
      <w:r>
        <w:rPr>
          <w:rFonts w:ascii="Arial" w:eastAsia="Arial" w:hAnsi="Arial" w:cs="Arial"/>
          <w:color w:val="000000"/>
        </w:rPr>
        <w:t xml:space="preserve"> </w:t>
      </w:r>
      <w:proofErr w:type="spellStart"/>
      <w:r>
        <w:rPr>
          <w:rFonts w:ascii="Arial" w:eastAsia="Arial" w:hAnsi="Arial" w:cs="Arial"/>
          <w:color w:val="000000"/>
        </w:rPr>
        <w:t>алдында</w:t>
      </w:r>
      <w:proofErr w:type="spellEnd"/>
      <w:r>
        <w:rPr>
          <w:rFonts w:ascii="Arial" w:eastAsia="Arial" w:hAnsi="Arial" w:cs="Arial"/>
          <w:color w:val="000000"/>
        </w:rPr>
        <w:t xml:space="preserve"> </w:t>
      </w:r>
      <w:proofErr w:type="spellStart"/>
      <w:r>
        <w:rPr>
          <w:rFonts w:ascii="Arial" w:eastAsia="Arial" w:hAnsi="Arial" w:cs="Arial"/>
          <w:color w:val="000000"/>
        </w:rPr>
        <w:t>өзгөрүлмөлүү</w:t>
      </w:r>
      <w:proofErr w:type="spellEnd"/>
      <w:r>
        <w:rPr>
          <w:rFonts w:ascii="Arial" w:eastAsia="Arial" w:hAnsi="Arial" w:cs="Arial"/>
          <w:color w:val="000000"/>
        </w:rPr>
        <w:t xml:space="preserve"> </w:t>
      </w:r>
      <w:proofErr w:type="spellStart"/>
      <w:r>
        <w:rPr>
          <w:rFonts w:ascii="Arial" w:eastAsia="Arial" w:hAnsi="Arial" w:cs="Arial"/>
          <w:color w:val="000000"/>
        </w:rPr>
        <w:t>сүрөтү</w:t>
      </w:r>
      <w:proofErr w:type="spellEnd"/>
      <w:r>
        <w:rPr>
          <w:rFonts w:ascii="Arial" w:eastAsia="Arial" w:hAnsi="Arial" w:cs="Arial"/>
          <w:color w:val="000000"/>
        </w:rPr>
        <w:t xml:space="preserve"> бар </w:t>
      </w:r>
      <w:proofErr w:type="spellStart"/>
      <w:r>
        <w:rPr>
          <w:rFonts w:ascii="Arial" w:eastAsia="Arial" w:hAnsi="Arial" w:cs="Arial"/>
          <w:color w:val="000000"/>
        </w:rPr>
        <w:t>белгилерде</w:t>
      </w:r>
      <w:proofErr w:type="spellEnd"/>
      <w:r>
        <w:rPr>
          <w:rFonts w:ascii="Arial" w:eastAsia="Arial" w:hAnsi="Arial" w:cs="Arial"/>
          <w:color w:val="000000"/>
        </w:rPr>
        <w:t xml:space="preserve"> </w:t>
      </w:r>
      <w:proofErr w:type="spellStart"/>
      <w:r>
        <w:rPr>
          <w:rFonts w:ascii="Arial" w:eastAsia="Arial" w:hAnsi="Arial" w:cs="Arial"/>
          <w:color w:val="000000"/>
        </w:rPr>
        <w:t>колдонулат</w:t>
      </w:r>
      <w:proofErr w:type="spellEnd"/>
      <w:r>
        <w:rPr>
          <w:rFonts w:ascii="Arial" w:eastAsia="Arial" w:hAnsi="Arial" w:cs="Arial"/>
          <w:color w:val="000000"/>
        </w:rPr>
        <w:t>.</w:t>
      </w:r>
    </w:p>
    <w:p w14:paraId="0B83CD1B"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1.35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кесилиштин</w:t>
      </w:r>
      <w:proofErr w:type="spellEnd"/>
      <w:r>
        <w:rPr>
          <w:rFonts w:ascii="Arial" w:eastAsia="Arial" w:hAnsi="Arial" w:cs="Arial"/>
          <w:color w:val="000000"/>
        </w:rPr>
        <w:t xml:space="preserve"> </w:t>
      </w:r>
      <w:proofErr w:type="spellStart"/>
      <w:r>
        <w:rPr>
          <w:rFonts w:ascii="Arial" w:eastAsia="Arial" w:hAnsi="Arial" w:cs="Arial"/>
          <w:color w:val="000000"/>
        </w:rPr>
        <w:t>чегинде</w:t>
      </w:r>
      <w:proofErr w:type="spellEnd"/>
      <w:r>
        <w:rPr>
          <w:rFonts w:ascii="Arial" w:eastAsia="Arial" w:hAnsi="Arial" w:cs="Arial"/>
          <w:color w:val="000000"/>
        </w:rPr>
        <w:t xml:space="preserve"> </w:t>
      </w:r>
      <w:proofErr w:type="spellStart"/>
      <w:r>
        <w:rPr>
          <w:rFonts w:ascii="Arial" w:eastAsia="Arial" w:hAnsi="Arial" w:cs="Arial"/>
          <w:color w:val="000000"/>
        </w:rPr>
        <w:t>орнотулат</w:t>
      </w:r>
      <w:proofErr w:type="spellEnd"/>
      <w:r>
        <w:rPr>
          <w:rFonts w:ascii="Arial" w:eastAsia="Arial" w:hAnsi="Arial" w:cs="Arial"/>
          <w:color w:val="000000"/>
        </w:rPr>
        <w:t xml:space="preserve">. </w:t>
      </w:r>
      <w:proofErr w:type="spellStart"/>
      <w:r>
        <w:rPr>
          <w:rFonts w:ascii="Arial" w:eastAsia="Arial" w:hAnsi="Arial" w:cs="Arial"/>
          <w:color w:val="000000"/>
        </w:rPr>
        <w:t>Эгерде</w:t>
      </w:r>
      <w:proofErr w:type="spellEnd"/>
      <w:r>
        <w:rPr>
          <w:rFonts w:ascii="Arial" w:eastAsia="Arial" w:hAnsi="Arial" w:cs="Arial"/>
          <w:color w:val="000000"/>
        </w:rPr>
        <w:t xml:space="preserve"> </w:t>
      </w:r>
      <w:proofErr w:type="spellStart"/>
      <w:r>
        <w:rPr>
          <w:rFonts w:ascii="Arial" w:eastAsia="Arial" w:hAnsi="Arial" w:cs="Arial"/>
          <w:color w:val="000000"/>
        </w:rPr>
        <w:t>татаал</w:t>
      </w:r>
      <w:proofErr w:type="spellEnd"/>
      <w:r>
        <w:rPr>
          <w:rFonts w:ascii="Arial" w:eastAsia="Arial" w:hAnsi="Arial" w:cs="Arial"/>
          <w:color w:val="000000"/>
        </w:rPr>
        <w:t xml:space="preserve"> </w:t>
      </w:r>
      <w:proofErr w:type="spellStart"/>
      <w:r>
        <w:rPr>
          <w:rFonts w:ascii="Arial" w:eastAsia="Arial" w:hAnsi="Arial" w:cs="Arial"/>
          <w:color w:val="000000"/>
        </w:rPr>
        <w:t>кесилиштерде</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белгисин</w:t>
      </w:r>
      <w:proofErr w:type="spellEnd"/>
      <w:r>
        <w:rPr>
          <w:rFonts w:ascii="Arial" w:eastAsia="Arial" w:hAnsi="Arial" w:cs="Arial"/>
          <w:color w:val="000000"/>
        </w:rPr>
        <w:t xml:space="preserve"> </w:t>
      </w:r>
      <w:proofErr w:type="spellStart"/>
      <w:r>
        <w:rPr>
          <w:rFonts w:ascii="Arial" w:eastAsia="Arial" w:hAnsi="Arial" w:cs="Arial"/>
          <w:color w:val="000000"/>
        </w:rPr>
        <w:t>кесилиштин</w:t>
      </w:r>
      <w:proofErr w:type="spellEnd"/>
      <w:r>
        <w:rPr>
          <w:rFonts w:ascii="Arial" w:eastAsia="Arial" w:hAnsi="Arial" w:cs="Arial"/>
          <w:color w:val="000000"/>
        </w:rPr>
        <w:t xml:space="preserve"> </w:t>
      </w:r>
      <w:proofErr w:type="spellStart"/>
      <w:r>
        <w:rPr>
          <w:rFonts w:ascii="Arial" w:eastAsia="Arial" w:hAnsi="Arial" w:cs="Arial"/>
          <w:color w:val="000000"/>
        </w:rPr>
        <w:t>чегинде</w:t>
      </w:r>
      <w:proofErr w:type="spellEnd"/>
      <w:r>
        <w:rPr>
          <w:rFonts w:ascii="Arial" w:eastAsia="Arial" w:hAnsi="Arial" w:cs="Arial"/>
          <w:color w:val="000000"/>
        </w:rPr>
        <w:t xml:space="preserve"> </w:t>
      </w:r>
      <w:proofErr w:type="spellStart"/>
      <w:r>
        <w:rPr>
          <w:rFonts w:ascii="Arial" w:eastAsia="Arial" w:hAnsi="Arial" w:cs="Arial"/>
          <w:color w:val="000000"/>
        </w:rPr>
        <w:t>орнотуу</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болбосо</w:t>
      </w:r>
      <w:proofErr w:type="spellEnd"/>
      <w:r>
        <w:rPr>
          <w:rFonts w:ascii="Arial" w:eastAsia="Arial" w:hAnsi="Arial" w:cs="Arial"/>
          <w:color w:val="000000"/>
        </w:rPr>
        <w:t xml:space="preserve">, ал </w:t>
      </w:r>
      <w:proofErr w:type="spellStart"/>
      <w:r>
        <w:rPr>
          <w:rFonts w:ascii="Arial" w:eastAsia="Arial" w:hAnsi="Arial" w:cs="Arial"/>
          <w:color w:val="000000"/>
        </w:rPr>
        <w:t>кесилиштин</w:t>
      </w:r>
      <w:proofErr w:type="spellEnd"/>
      <w:r>
        <w:rPr>
          <w:rFonts w:ascii="Arial" w:eastAsia="Arial" w:hAnsi="Arial" w:cs="Arial"/>
          <w:color w:val="000000"/>
        </w:rPr>
        <w:t xml:space="preserve"> </w:t>
      </w:r>
      <w:proofErr w:type="spellStart"/>
      <w:r>
        <w:rPr>
          <w:rFonts w:ascii="Arial" w:eastAsia="Arial" w:hAnsi="Arial" w:cs="Arial"/>
          <w:color w:val="000000"/>
        </w:rPr>
        <w:t>чегине</w:t>
      </w:r>
      <w:proofErr w:type="spellEnd"/>
      <w:r>
        <w:rPr>
          <w:rFonts w:ascii="Arial" w:eastAsia="Arial" w:hAnsi="Arial" w:cs="Arial"/>
          <w:color w:val="000000"/>
        </w:rPr>
        <w:t xml:space="preserve"> </w:t>
      </w:r>
      <w:proofErr w:type="spellStart"/>
      <w:r>
        <w:rPr>
          <w:rFonts w:ascii="Arial" w:eastAsia="Arial" w:hAnsi="Arial" w:cs="Arial"/>
          <w:color w:val="000000"/>
        </w:rPr>
        <w:t>чейинки</w:t>
      </w:r>
      <w:proofErr w:type="spellEnd"/>
      <w:r>
        <w:rPr>
          <w:rFonts w:ascii="Arial" w:eastAsia="Arial" w:hAnsi="Arial" w:cs="Arial"/>
          <w:color w:val="000000"/>
        </w:rPr>
        <w:t xml:space="preserve"> 30 </w:t>
      </w:r>
      <w:proofErr w:type="spellStart"/>
      <w:r>
        <w:rPr>
          <w:rFonts w:ascii="Arial" w:eastAsia="Arial" w:hAnsi="Arial" w:cs="Arial"/>
          <w:color w:val="000000"/>
        </w:rPr>
        <w:t>метрден</w:t>
      </w:r>
      <w:proofErr w:type="spellEnd"/>
      <w:r>
        <w:rPr>
          <w:rFonts w:ascii="Arial" w:eastAsia="Arial" w:hAnsi="Arial" w:cs="Arial"/>
          <w:color w:val="000000"/>
        </w:rPr>
        <w:t xml:space="preserve"> </w:t>
      </w:r>
      <w:proofErr w:type="spellStart"/>
      <w:r>
        <w:rPr>
          <w:rFonts w:ascii="Arial" w:eastAsia="Arial" w:hAnsi="Arial" w:cs="Arial"/>
          <w:color w:val="000000"/>
        </w:rPr>
        <w:t>алыс</w:t>
      </w:r>
      <w:proofErr w:type="spellEnd"/>
      <w:r>
        <w:rPr>
          <w:rFonts w:ascii="Arial" w:eastAsia="Arial" w:hAnsi="Arial" w:cs="Arial"/>
          <w:color w:val="000000"/>
        </w:rPr>
        <w:t xml:space="preserve"> </w:t>
      </w:r>
      <w:proofErr w:type="spellStart"/>
      <w:r>
        <w:rPr>
          <w:rFonts w:ascii="Arial" w:eastAsia="Arial" w:hAnsi="Arial" w:cs="Arial"/>
          <w:color w:val="000000"/>
        </w:rPr>
        <w:t>эмес</w:t>
      </w:r>
      <w:proofErr w:type="spellEnd"/>
      <w:r>
        <w:rPr>
          <w:rFonts w:ascii="Arial" w:eastAsia="Arial" w:hAnsi="Arial" w:cs="Arial"/>
          <w:color w:val="000000"/>
        </w:rPr>
        <w:t xml:space="preserve"> </w:t>
      </w:r>
      <w:proofErr w:type="spellStart"/>
      <w:r>
        <w:rPr>
          <w:rFonts w:ascii="Arial" w:eastAsia="Arial" w:hAnsi="Arial" w:cs="Arial"/>
          <w:color w:val="000000"/>
        </w:rPr>
        <w:t>аралыкка</w:t>
      </w:r>
      <w:proofErr w:type="spellEnd"/>
      <w:r>
        <w:rPr>
          <w:rFonts w:ascii="Arial" w:eastAsia="Arial" w:hAnsi="Arial" w:cs="Arial"/>
          <w:color w:val="000000"/>
        </w:rPr>
        <w:t xml:space="preserve"> </w:t>
      </w:r>
      <w:proofErr w:type="spellStart"/>
      <w:r>
        <w:rPr>
          <w:rFonts w:ascii="Arial" w:eastAsia="Arial" w:hAnsi="Arial" w:cs="Arial"/>
          <w:color w:val="000000"/>
        </w:rPr>
        <w:t>орнотулат</w:t>
      </w:r>
      <w:proofErr w:type="spellEnd"/>
      <w:r>
        <w:rPr>
          <w:rFonts w:ascii="Arial" w:eastAsia="Arial" w:hAnsi="Arial" w:cs="Arial"/>
          <w:color w:val="000000"/>
        </w:rPr>
        <w:t>.</w:t>
      </w:r>
    </w:p>
    <w:p w14:paraId="5A602B9F"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конуштардан</w:t>
      </w:r>
      <w:proofErr w:type="spellEnd"/>
      <w:r>
        <w:rPr>
          <w:rFonts w:ascii="Arial" w:eastAsia="Arial" w:hAnsi="Arial" w:cs="Arial"/>
          <w:color w:val="000000"/>
        </w:rPr>
        <w:t xml:space="preserve"> </w:t>
      </w:r>
      <w:proofErr w:type="spellStart"/>
      <w:r>
        <w:rPr>
          <w:rFonts w:ascii="Arial" w:eastAsia="Arial" w:hAnsi="Arial" w:cs="Arial"/>
          <w:color w:val="000000"/>
        </w:rPr>
        <w:t>тышкары</w:t>
      </w:r>
      <w:proofErr w:type="spellEnd"/>
      <w:r>
        <w:rPr>
          <w:rFonts w:ascii="Arial" w:eastAsia="Arial" w:hAnsi="Arial" w:cs="Arial"/>
          <w:color w:val="000000"/>
        </w:rPr>
        <w:t xml:space="preserve"> </w:t>
      </w:r>
      <w:proofErr w:type="spellStart"/>
      <w:r>
        <w:rPr>
          <w:rFonts w:ascii="Arial" w:eastAsia="Arial" w:hAnsi="Arial" w:cs="Arial"/>
          <w:color w:val="000000"/>
        </w:rPr>
        <w:t>жерлерде</w:t>
      </w:r>
      <w:proofErr w:type="spellEnd"/>
      <w:r>
        <w:rPr>
          <w:rFonts w:ascii="Arial" w:eastAsia="Arial" w:hAnsi="Arial" w:cs="Arial"/>
          <w:color w:val="000000"/>
        </w:rPr>
        <w:t xml:space="preserve"> 1.1, 1.2, 1.9, 1.10, 1.23 </w:t>
      </w:r>
      <w:proofErr w:type="spellStart"/>
      <w:r>
        <w:rPr>
          <w:rFonts w:ascii="Arial" w:eastAsia="Arial" w:hAnsi="Arial" w:cs="Arial"/>
          <w:color w:val="000000"/>
        </w:rPr>
        <w:t>жана</w:t>
      </w:r>
      <w:proofErr w:type="spellEnd"/>
      <w:r>
        <w:rPr>
          <w:rFonts w:ascii="Arial" w:eastAsia="Arial" w:hAnsi="Arial" w:cs="Arial"/>
          <w:color w:val="000000"/>
        </w:rPr>
        <w:t xml:space="preserve"> 1.25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кайталанат</w:t>
      </w:r>
      <w:proofErr w:type="spellEnd"/>
      <w:r>
        <w:rPr>
          <w:rFonts w:ascii="Arial" w:eastAsia="Arial" w:hAnsi="Arial" w:cs="Arial"/>
          <w:color w:val="000000"/>
        </w:rPr>
        <w:t xml:space="preserve">. </w:t>
      </w:r>
      <w:proofErr w:type="spellStart"/>
      <w:r>
        <w:rPr>
          <w:rFonts w:ascii="Arial" w:eastAsia="Arial" w:hAnsi="Arial" w:cs="Arial"/>
          <w:color w:val="000000"/>
        </w:rPr>
        <w:t>Экинчи</w:t>
      </w:r>
      <w:proofErr w:type="spellEnd"/>
      <w:r>
        <w:rPr>
          <w:rFonts w:ascii="Arial" w:eastAsia="Arial" w:hAnsi="Arial" w:cs="Arial"/>
          <w:color w:val="000000"/>
        </w:rPr>
        <w:t xml:space="preserve"> белги </w:t>
      </w:r>
      <w:proofErr w:type="spellStart"/>
      <w:r>
        <w:rPr>
          <w:rFonts w:ascii="Arial" w:eastAsia="Arial" w:hAnsi="Arial" w:cs="Arial"/>
          <w:color w:val="000000"/>
        </w:rPr>
        <w:t>кооптуу</w:t>
      </w:r>
      <w:proofErr w:type="spellEnd"/>
      <w:r>
        <w:rPr>
          <w:rFonts w:ascii="Arial" w:eastAsia="Arial" w:hAnsi="Arial" w:cs="Arial"/>
          <w:color w:val="000000"/>
        </w:rPr>
        <w:t xml:space="preserve"> участок </w:t>
      </w:r>
      <w:proofErr w:type="spellStart"/>
      <w:r>
        <w:rPr>
          <w:rFonts w:ascii="Arial" w:eastAsia="Arial" w:hAnsi="Arial" w:cs="Arial"/>
          <w:color w:val="000000"/>
        </w:rPr>
        <w:t>башталганга</w:t>
      </w:r>
      <w:proofErr w:type="spellEnd"/>
      <w:r>
        <w:rPr>
          <w:rFonts w:ascii="Arial" w:eastAsia="Arial" w:hAnsi="Arial" w:cs="Arial"/>
          <w:color w:val="000000"/>
        </w:rPr>
        <w:t xml:space="preserve"> </w:t>
      </w:r>
      <w:proofErr w:type="spellStart"/>
      <w:r>
        <w:rPr>
          <w:rFonts w:ascii="Arial" w:eastAsia="Arial" w:hAnsi="Arial" w:cs="Arial"/>
          <w:color w:val="000000"/>
        </w:rPr>
        <w:t>чейинки</w:t>
      </w:r>
      <w:proofErr w:type="spellEnd"/>
      <w:r>
        <w:rPr>
          <w:rFonts w:ascii="Arial" w:eastAsia="Arial" w:hAnsi="Arial" w:cs="Arial"/>
          <w:color w:val="000000"/>
        </w:rPr>
        <w:t xml:space="preserve"> 50 м </w:t>
      </w:r>
      <w:proofErr w:type="spellStart"/>
      <w:r>
        <w:rPr>
          <w:rFonts w:ascii="Arial" w:eastAsia="Arial" w:hAnsi="Arial" w:cs="Arial"/>
          <w:color w:val="000000"/>
        </w:rPr>
        <w:t>ден</w:t>
      </w:r>
      <w:proofErr w:type="spellEnd"/>
      <w:r>
        <w:rPr>
          <w:rFonts w:ascii="Arial" w:eastAsia="Arial" w:hAnsi="Arial" w:cs="Arial"/>
          <w:color w:val="000000"/>
        </w:rPr>
        <w:t xml:space="preserve"> </w:t>
      </w:r>
      <w:r>
        <w:rPr>
          <w:rFonts w:ascii="Arial" w:eastAsia="Arial" w:hAnsi="Arial" w:cs="Arial"/>
          <w:color w:val="000000"/>
        </w:rPr>
        <w:lastRenderedPageBreak/>
        <w:t xml:space="preserve">кем </w:t>
      </w:r>
      <w:proofErr w:type="spellStart"/>
      <w:r>
        <w:rPr>
          <w:rFonts w:ascii="Arial" w:eastAsia="Arial" w:hAnsi="Arial" w:cs="Arial"/>
          <w:color w:val="000000"/>
        </w:rPr>
        <w:t>эмес</w:t>
      </w:r>
      <w:proofErr w:type="spellEnd"/>
      <w:r>
        <w:rPr>
          <w:rFonts w:ascii="Arial" w:eastAsia="Arial" w:hAnsi="Arial" w:cs="Arial"/>
          <w:color w:val="000000"/>
        </w:rPr>
        <w:t xml:space="preserve"> </w:t>
      </w:r>
      <w:proofErr w:type="spellStart"/>
      <w:r>
        <w:rPr>
          <w:rFonts w:ascii="Arial" w:eastAsia="Arial" w:hAnsi="Arial" w:cs="Arial"/>
          <w:color w:val="000000"/>
        </w:rPr>
        <w:t>аралыкка</w:t>
      </w:r>
      <w:proofErr w:type="spellEnd"/>
      <w:r>
        <w:rPr>
          <w:rFonts w:ascii="Arial" w:eastAsia="Arial" w:hAnsi="Arial" w:cs="Arial"/>
          <w:color w:val="000000"/>
        </w:rPr>
        <w:t xml:space="preserve"> </w:t>
      </w:r>
      <w:proofErr w:type="spellStart"/>
      <w:r>
        <w:rPr>
          <w:rFonts w:ascii="Arial" w:eastAsia="Arial" w:hAnsi="Arial" w:cs="Arial"/>
          <w:color w:val="000000"/>
        </w:rPr>
        <w:t>орнотулат</w:t>
      </w:r>
      <w:proofErr w:type="spellEnd"/>
      <w:r>
        <w:rPr>
          <w:rFonts w:ascii="Arial" w:eastAsia="Arial" w:hAnsi="Arial" w:cs="Arial"/>
          <w:color w:val="000000"/>
        </w:rPr>
        <w:t xml:space="preserve">. 1.23 </w:t>
      </w:r>
      <w:proofErr w:type="spellStart"/>
      <w:r>
        <w:rPr>
          <w:rFonts w:ascii="Arial" w:eastAsia="Arial" w:hAnsi="Arial" w:cs="Arial"/>
          <w:color w:val="000000"/>
        </w:rPr>
        <w:t>жана</w:t>
      </w:r>
      <w:proofErr w:type="spellEnd"/>
      <w:r>
        <w:rPr>
          <w:rFonts w:ascii="Arial" w:eastAsia="Arial" w:hAnsi="Arial" w:cs="Arial"/>
          <w:color w:val="000000"/>
        </w:rPr>
        <w:t xml:space="preserve"> 1.25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кайталанат</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конуштарда</w:t>
      </w:r>
      <w:proofErr w:type="spellEnd"/>
      <w:r>
        <w:rPr>
          <w:rFonts w:ascii="Arial" w:eastAsia="Arial" w:hAnsi="Arial" w:cs="Arial"/>
          <w:color w:val="000000"/>
        </w:rPr>
        <w:t xml:space="preserve"> </w:t>
      </w:r>
      <w:proofErr w:type="spellStart"/>
      <w:r>
        <w:rPr>
          <w:rFonts w:ascii="Arial" w:eastAsia="Arial" w:hAnsi="Arial" w:cs="Arial"/>
          <w:color w:val="000000"/>
        </w:rPr>
        <w:t>кооптуу</w:t>
      </w:r>
      <w:proofErr w:type="spellEnd"/>
      <w:r>
        <w:rPr>
          <w:rFonts w:ascii="Arial" w:eastAsia="Arial" w:hAnsi="Arial" w:cs="Arial"/>
          <w:color w:val="000000"/>
        </w:rPr>
        <w:t xml:space="preserve"> участок </w:t>
      </w:r>
      <w:proofErr w:type="spellStart"/>
      <w:r>
        <w:rPr>
          <w:rFonts w:ascii="Arial" w:eastAsia="Arial" w:hAnsi="Arial" w:cs="Arial"/>
          <w:color w:val="000000"/>
        </w:rPr>
        <w:t>түздөн-түз</w:t>
      </w:r>
      <w:proofErr w:type="spellEnd"/>
      <w:r>
        <w:rPr>
          <w:rFonts w:ascii="Arial" w:eastAsia="Arial" w:hAnsi="Arial" w:cs="Arial"/>
          <w:color w:val="000000"/>
        </w:rPr>
        <w:t xml:space="preserve"> </w:t>
      </w:r>
      <w:proofErr w:type="spellStart"/>
      <w:r>
        <w:rPr>
          <w:rFonts w:ascii="Arial" w:eastAsia="Arial" w:hAnsi="Arial" w:cs="Arial"/>
          <w:color w:val="000000"/>
        </w:rPr>
        <w:t>башталганда</w:t>
      </w:r>
      <w:proofErr w:type="spellEnd"/>
      <w:r>
        <w:rPr>
          <w:rFonts w:ascii="Arial" w:eastAsia="Arial" w:hAnsi="Arial" w:cs="Arial"/>
          <w:color w:val="000000"/>
        </w:rPr>
        <w:t xml:space="preserve"> </w:t>
      </w:r>
      <w:proofErr w:type="spellStart"/>
      <w:r>
        <w:rPr>
          <w:rFonts w:ascii="Arial" w:eastAsia="Arial" w:hAnsi="Arial" w:cs="Arial"/>
          <w:color w:val="000000"/>
        </w:rPr>
        <w:t>орнотулат</w:t>
      </w:r>
      <w:proofErr w:type="spellEnd"/>
      <w:r>
        <w:rPr>
          <w:rFonts w:ascii="Arial" w:eastAsia="Arial" w:hAnsi="Arial" w:cs="Arial"/>
          <w:color w:val="000000"/>
        </w:rPr>
        <w:t>.</w:t>
      </w:r>
    </w:p>
    <w:p w14:paraId="3676500C" w14:textId="77777777" w:rsidR="00D63984" w:rsidRDefault="005C71BB">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pPr>
      <w:r>
        <w:rPr>
          <w:rFonts w:ascii="Arial" w:eastAsia="Arial" w:hAnsi="Arial" w:cs="Arial"/>
          <w:b/>
          <w:color w:val="000000"/>
        </w:rPr>
        <w:t xml:space="preserve">2. </w:t>
      </w:r>
      <w:proofErr w:type="spellStart"/>
      <w:r>
        <w:rPr>
          <w:rFonts w:ascii="Arial" w:eastAsia="Arial" w:hAnsi="Arial" w:cs="Arial"/>
          <w:b/>
          <w:color w:val="000000"/>
        </w:rPr>
        <w:t>Артыкчылык</w:t>
      </w:r>
      <w:proofErr w:type="spellEnd"/>
      <w:r>
        <w:rPr>
          <w:rFonts w:ascii="Arial" w:eastAsia="Arial" w:hAnsi="Arial" w:cs="Arial"/>
          <w:b/>
          <w:color w:val="000000"/>
        </w:rPr>
        <w:t xml:space="preserve"> </w:t>
      </w:r>
      <w:proofErr w:type="spellStart"/>
      <w:r>
        <w:rPr>
          <w:rFonts w:ascii="Arial" w:eastAsia="Arial" w:hAnsi="Arial" w:cs="Arial"/>
          <w:b/>
          <w:color w:val="000000"/>
        </w:rPr>
        <w:t>белгилери</w:t>
      </w:r>
      <w:proofErr w:type="spellEnd"/>
    </w:p>
    <w:p w14:paraId="73E9BBAA"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Артыкчылык</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кесилиштерден</w:t>
      </w:r>
      <w:proofErr w:type="spellEnd"/>
      <w:r>
        <w:rPr>
          <w:rFonts w:ascii="Arial" w:eastAsia="Arial" w:hAnsi="Arial" w:cs="Arial"/>
          <w:color w:val="000000"/>
        </w:rPr>
        <w:t xml:space="preserve"> </w:t>
      </w:r>
      <w:proofErr w:type="spellStart"/>
      <w:r>
        <w:rPr>
          <w:rFonts w:ascii="Arial" w:eastAsia="Arial" w:hAnsi="Arial" w:cs="Arial"/>
          <w:color w:val="000000"/>
        </w:rPr>
        <w:t>өтүүнүн</w:t>
      </w:r>
      <w:proofErr w:type="spellEnd"/>
      <w:r>
        <w:rPr>
          <w:rFonts w:ascii="Arial" w:eastAsia="Arial" w:hAnsi="Arial" w:cs="Arial"/>
          <w:color w:val="000000"/>
        </w:rPr>
        <w:t xml:space="preserve"> </w:t>
      </w:r>
      <w:proofErr w:type="spellStart"/>
      <w:r>
        <w:rPr>
          <w:rFonts w:ascii="Arial" w:eastAsia="Arial" w:hAnsi="Arial" w:cs="Arial"/>
          <w:color w:val="000000"/>
        </w:rPr>
        <w:t>кезегин</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w:t>
      </w:r>
      <w:proofErr w:type="spellEnd"/>
      <w:r>
        <w:rPr>
          <w:rFonts w:ascii="Arial" w:eastAsia="Arial" w:hAnsi="Arial" w:cs="Arial"/>
          <w:color w:val="000000"/>
        </w:rPr>
        <w:t xml:space="preserve"> </w:t>
      </w:r>
      <w:proofErr w:type="spellStart"/>
      <w:r>
        <w:rPr>
          <w:rFonts w:ascii="Arial" w:eastAsia="Arial" w:hAnsi="Arial" w:cs="Arial"/>
          <w:color w:val="000000"/>
        </w:rPr>
        <w:t>кесип</w:t>
      </w:r>
      <w:proofErr w:type="spellEnd"/>
      <w:r>
        <w:rPr>
          <w:rFonts w:ascii="Arial" w:eastAsia="Arial" w:hAnsi="Arial" w:cs="Arial"/>
          <w:color w:val="000000"/>
        </w:rPr>
        <w:t xml:space="preserve"> </w:t>
      </w:r>
      <w:proofErr w:type="spellStart"/>
      <w:r>
        <w:rPr>
          <w:rFonts w:ascii="Arial" w:eastAsia="Arial" w:hAnsi="Arial" w:cs="Arial"/>
          <w:color w:val="000000"/>
        </w:rPr>
        <w:t>өтүүнү</w:t>
      </w:r>
      <w:proofErr w:type="spellEnd"/>
      <w:r>
        <w:rPr>
          <w:rFonts w:ascii="Arial" w:eastAsia="Arial" w:hAnsi="Arial" w:cs="Arial"/>
          <w:color w:val="000000"/>
        </w:rPr>
        <w:t xml:space="preserve"> же </w:t>
      </w:r>
      <w:proofErr w:type="spellStart"/>
      <w:r>
        <w:rPr>
          <w:rFonts w:ascii="Arial" w:eastAsia="Arial" w:hAnsi="Arial" w:cs="Arial"/>
          <w:color w:val="000000"/>
        </w:rPr>
        <w:t>жолдун</w:t>
      </w:r>
      <w:proofErr w:type="spellEnd"/>
      <w:r>
        <w:rPr>
          <w:rFonts w:ascii="Arial" w:eastAsia="Arial" w:hAnsi="Arial" w:cs="Arial"/>
          <w:color w:val="000000"/>
        </w:rPr>
        <w:t xml:space="preserve"> тар </w:t>
      </w:r>
      <w:proofErr w:type="spellStart"/>
      <w:r>
        <w:rPr>
          <w:rFonts w:ascii="Arial" w:eastAsia="Arial" w:hAnsi="Arial" w:cs="Arial"/>
          <w:color w:val="000000"/>
        </w:rPr>
        <w:t>участокторунан</w:t>
      </w:r>
      <w:proofErr w:type="spellEnd"/>
      <w:r>
        <w:rPr>
          <w:rFonts w:ascii="Arial" w:eastAsia="Arial" w:hAnsi="Arial" w:cs="Arial"/>
          <w:color w:val="000000"/>
        </w:rPr>
        <w:t xml:space="preserve"> </w:t>
      </w:r>
      <w:proofErr w:type="spellStart"/>
      <w:r>
        <w:rPr>
          <w:rFonts w:ascii="Arial" w:eastAsia="Arial" w:hAnsi="Arial" w:cs="Arial"/>
          <w:color w:val="000000"/>
        </w:rPr>
        <w:t>өтүү</w:t>
      </w:r>
      <w:proofErr w:type="spellEnd"/>
      <w:r>
        <w:rPr>
          <w:rFonts w:ascii="Arial" w:eastAsia="Arial" w:hAnsi="Arial" w:cs="Arial"/>
          <w:color w:val="000000"/>
        </w:rPr>
        <w:t xml:space="preserve"> </w:t>
      </w:r>
      <w:proofErr w:type="spellStart"/>
      <w:r>
        <w:rPr>
          <w:rFonts w:ascii="Arial" w:eastAsia="Arial" w:hAnsi="Arial" w:cs="Arial"/>
          <w:color w:val="000000"/>
        </w:rPr>
        <w:t>кезегин</w:t>
      </w:r>
      <w:proofErr w:type="spellEnd"/>
      <w:r>
        <w:rPr>
          <w:rFonts w:ascii="Arial" w:eastAsia="Arial" w:hAnsi="Arial" w:cs="Arial"/>
          <w:color w:val="000000"/>
        </w:rPr>
        <w:t xml:space="preserve"> </w:t>
      </w:r>
      <w:proofErr w:type="spellStart"/>
      <w:r>
        <w:rPr>
          <w:rFonts w:ascii="Arial" w:eastAsia="Arial" w:hAnsi="Arial" w:cs="Arial"/>
          <w:color w:val="000000"/>
        </w:rPr>
        <w:t>белгилешет</w:t>
      </w:r>
      <w:proofErr w:type="spellEnd"/>
      <w:r>
        <w:rPr>
          <w:rFonts w:ascii="Arial" w:eastAsia="Arial" w:hAnsi="Arial" w:cs="Arial"/>
          <w:color w:val="000000"/>
        </w:rPr>
        <w:t>.</w:t>
      </w:r>
    </w:p>
    <w:p w14:paraId="68D16AC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2.1 "</w:t>
      </w:r>
      <w:proofErr w:type="spellStart"/>
      <w:r>
        <w:rPr>
          <w:rFonts w:ascii="Arial" w:eastAsia="Arial" w:hAnsi="Arial" w:cs="Arial"/>
          <w:color w:val="000000"/>
        </w:rPr>
        <w:t>Башкы</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салынбай</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w:t>
      </w:r>
      <w:proofErr w:type="spellStart"/>
      <w:r>
        <w:rPr>
          <w:rFonts w:ascii="Arial" w:eastAsia="Arial" w:hAnsi="Arial" w:cs="Arial"/>
          <w:color w:val="000000"/>
        </w:rPr>
        <w:t>кесилиштерден</w:t>
      </w:r>
      <w:proofErr w:type="spellEnd"/>
      <w:r>
        <w:rPr>
          <w:rFonts w:ascii="Arial" w:eastAsia="Arial" w:hAnsi="Arial" w:cs="Arial"/>
          <w:color w:val="000000"/>
        </w:rPr>
        <w:t xml:space="preserve"> </w:t>
      </w:r>
      <w:proofErr w:type="spellStart"/>
      <w:r>
        <w:rPr>
          <w:rFonts w:ascii="Arial" w:eastAsia="Arial" w:hAnsi="Arial" w:cs="Arial"/>
          <w:color w:val="000000"/>
        </w:rPr>
        <w:t>артыкчылыктуу</w:t>
      </w:r>
      <w:proofErr w:type="spellEnd"/>
      <w:r>
        <w:rPr>
          <w:rFonts w:ascii="Arial" w:eastAsia="Arial" w:hAnsi="Arial" w:cs="Arial"/>
          <w:color w:val="000000"/>
        </w:rPr>
        <w:t xml:space="preserve"> </w:t>
      </w:r>
      <w:proofErr w:type="spellStart"/>
      <w:r>
        <w:rPr>
          <w:rFonts w:ascii="Arial" w:eastAsia="Arial" w:hAnsi="Arial" w:cs="Arial"/>
          <w:color w:val="000000"/>
        </w:rPr>
        <w:t>укук</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w:t>
      </w:r>
    </w:p>
    <w:p w14:paraId="44F9740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2.2 "</w:t>
      </w:r>
      <w:proofErr w:type="spellStart"/>
      <w:r>
        <w:rPr>
          <w:rFonts w:ascii="Arial" w:eastAsia="Arial" w:hAnsi="Arial" w:cs="Arial"/>
          <w:color w:val="000000"/>
        </w:rPr>
        <w:t>Башкы</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30E46145"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2.3.1 "</w:t>
      </w:r>
      <w:proofErr w:type="spellStart"/>
      <w:r>
        <w:rPr>
          <w:rFonts w:ascii="Arial" w:eastAsia="Arial" w:hAnsi="Arial" w:cs="Arial"/>
          <w:color w:val="000000"/>
        </w:rPr>
        <w:t>Экинчи</w:t>
      </w:r>
      <w:proofErr w:type="spellEnd"/>
      <w:r>
        <w:rPr>
          <w:rFonts w:ascii="Arial" w:eastAsia="Arial" w:hAnsi="Arial" w:cs="Arial"/>
          <w:color w:val="000000"/>
        </w:rPr>
        <w:t xml:space="preserve"> </w:t>
      </w:r>
      <w:proofErr w:type="spellStart"/>
      <w:r>
        <w:rPr>
          <w:rFonts w:ascii="Arial" w:eastAsia="Arial" w:hAnsi="Arial" w:cs="Arial"/>
          <w:color w:val="000000"/>
        </w:rPr>
        <w:t>даражадагы</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кесилишүү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44746729"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2.3.2-2.3.7 "</w:t>
      </w:r>
      <w:proofErr w:type="spellStart"/>
      <w:r>
        <w:rPr>
          <w:rFonts w:ascii="Arial" w:eastAsia="Arial" w:hAnsi="Arial" w:cs="Arial"/>
          <w:color w:val="000000"/>
        </w:rPr>
        <w:t>Экинчи</w:t>
      </w:r>
      <w:proofErr w:type="spellEnd"/>
      <w:r>
        <w:rPr>
          <w:rFonts w:ascii="Arial" w:eastAsia="Arial" w:hAnsi="Arial" w:cs="Arial"/>
          <w:color w:val="000000"/>
        </w:rPr>
        <w:t xml:space="preserve"> </w:t>
      </w:r>
      <w:proofErr w:type="spellStart"/>
      <w:r>
        <w:rPr>
          <w:rFonts w:ascii="Arial" w:eastAsia="Arial" w:hAnsi="Arial" w:cs="Arial"/>
          <w:color w:val="000000"/>
        </w:rPr>
        <w:t>даражадагы</w:t>
      </w:r>
      <w:proofErr w:type="spellEnd"/>
      <w:r>
        <w:rPr>
          <w:rFonts w:ascii="Arial" w:eastAsia="Arial" w:hAnsi="Arial" w:cs="Arial"/>
          <w:color w:val="000000"/>
        </w:rPr>
        <w:t xml:space="preserve"> </w:t>
      </w:r>
      <w:proofErr w:type="spellStart"/>
      <w:r>
        <w:rPr>
          <w:rFonts w:ascii="Arial" w:eastAsia="Arial" w:hAnsi="Arial" w:cs="Arial"/>
          <w:color w:val="000000"/>
        </w:rPr>
        <w:t>жолго</w:t>
      </w:r>
      <w:proofErr w:type="spellEnd"/>
      <w:r>
        <w:rPr>
          <w:rFonts w:ascii="Arial" w:eastAsia="Arial" w:hAnsi="Arial" w:cs="Arial"/>
          <w:color w:val="000000"/>
        </w:rPr>
        <w:t xml:space="preserve"> </w:t>
      </w:r>
      <w:proofErr w:type="spellStart"/>
      <w:r>
        <w:rPr>
          <w:rFonts w:ascii="Arial" w:eastAsia="Arial" w:hAnsi="Arial" w:cs="Arial"/>
          <w:color w:val="000000"/>
        </w:rPr>
        <w:t>кошулуу</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Оң</w:t>
      </w:r>
      <w:proofErr w:type="spellEnd"/>
      <w:r>
        <w:rPr>
          <w:rFonts w:ascii="Arial" w:eastAsia="Arial" w:hAnsi="Arial" w:cs="Arial"/>
          <w:color w:val="000000"/>
        </w:rPr>
        <w:t xml:space="preserve"> </w:t>
      </w:r>
      <w:proofErr w:type="spellStart"/>
      <w:r>
        <w:rPr>
          <w:rFonts w:ascii="Arial" w:eastAsia="Arial" w:hAnsi="Arial" w:cs="Arial"/>
          <w:color w:val="000000"/>
        </w:rPr>
        <w:t>жактан</w:t>
      </w:r>
      <w:proofErr w:type="spellEnd"/>
      <w:r>
        <w:rPr>
          <w:rFonts w:ascii="Arial" w:eastAsia="Arial" w:hAnsi="Arial" w:cs="Arial"/>
          <w:color w:val="000000"/>
        </w:rPr>
        <w:t xml:space="preserve"> </w:t>
      </w:r>
      <w:proofErr w:type="spellStart"/>
      <w:r>
        <w:rPr>
          <w:rFonts w:ascii="Arial" w:eastAsia="Arial" w:hAnsi="Arial" w:cs="Arial"/>
          <w:color w:val="000000"/>
        </w:rPr>
        <w:t>кошулуу</w:t>
      </w:r>
      <w:proofErr w:type="spellEnd"/>
      <w:r>
        <w:rPr>
          <w:rFonts w:ascii="Arial" w:eastAsia="Arial" w:hAnsi="Arial" w:cs="Arial"/>
          <w:color w:val="000000"/>
        </w:rPr>
        <w:t xml:space="preserve"> - 2.3.2, 2.3.4, 2.3.6, </w:t>
      </w:r>
      <w:proofErr w:type="spellStart"/>
      <w:r>
        <w:rPr>
          <w:rFonts w:ascii="Arial" w:eastAsia="Arial" w:hAnsi="Arial" w:cs="Arial"/>
          <w:color w:val="000000"/>
        </w:rPr>
        <w:t>сол</w:t>
      </w:r>
      <w:proofErr w:type="spellEnd"/>
      <w:r>
        <w:rPr>
          <w:rFonts w:ascii="Arial" w:eastAsia="Arial" w:hAnsi="Arial" w:cs="Arial"/>
          <w:color w:val="000000"/>
        </w:rPr>
        <w:t xml:space="preserve"> </w:t>
      </w:r>
      <w:proofErr w:type="spellStart"/>
      <w:r>
        <w:rPr>
          <w:rFonts w:ascii="Arial" w:eastAsia="Arial" w:hAnsi="Arial" w:cs="Arial"/>
          <w:color w:val="000000"/>
        </w:rPr>
        <w:t>жактан</w:t>
      </w:r>
      <w:proofErr w:type="spellEnd"/>
      <w:r>
        <w:rPr>
          <w:rFonts w:ascii="Arial" w:eastAsia="Arial" w:hAnsi="Arial" w:cs="Arial"/>
          <w:color w:val="000000"/>
        </w:rPr>
        <w:t xml:space="preserve"> - 2.3.3, 2.3.5, 2.3.7.</w:t>
      </w:r>
    </w:p>
    <w:p w14:paraId="40A67A98"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2.4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бер</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Айдоочу</w:t>
      </w:r>
      <w:proofErr w:type="spellEnd"/>
      <w:r>
        <w:rPr>
          <w:rFonts w:ascii="Arial" w:eastAsia="Arial" w:hAnsi="Arial" w:cs="Arial"/>
          <w:color w:val="000000"/>
        </w:rPr>
        <w:t xml:space="preserve"> </w:t>
      </w:r>
      <w:proofErr w:type="spellStart"/>
      <w:r>
        <w:rPr>
          <w:rFonts w:ascii="Arial" w:eastAsia="Arial" w:hAnsi="Arial" w:cs="Arial"/>
          <w:color w:val="000000"/>
        </w:rPr>
        <w:t>кесилиш</w:t>
      </w:r>
      <w:proofErr w:type="spellEnd"/>
      <w:r>
        <w:rPr>
          <w:rFonts w:ascii="Arial" w:eastAsia="Arial" w:hAnsi="Arial" w:cs="Arial"/>
          <w:color w:val="000000"/>
        </w:rPr>
        <w:t xml:space="preserve"> </w:t>
      </w:r>
      <w:proofErr w:type="spellStart"/>
      <w:r>
        <w:rPr>
          <w:rFonts w:ascii="Arial" w:eastAsia="Arial" w:hAnsi="Arial" w:cs="Arial"/>
          <w:color w:val="000000"/>
        </w:rPr>
        <w:t>жолдо</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каражаттарына</w:t>
      </w:r>
      <w:proofErr w:type="spellEnd"/>
      <w:r>
        <w:rPr>
          <w:rFonts w:ascii="Arial" w:eastAsia="Arial" w:hAnsi="Arial" w:cs="Arial"/>
          <w:color w:val="000000"/>
        </w:rPr>
        <w:t xml:space="preserve"> </w:t>
      </w:r>
      <w:proofErr w:type="spellStart"/>
      <w:r>
        <w:rPr>
          <w:rFonts w:ascii="Arial" w:eastAsia="Arial" w:hAnsi="Arial" w:cs="Arial"/>
          <w:color w:val="000000"/>
        </w:rPr>
        <w:t>жолду</w:t>
      </w:r>
      <w:proofErr w:type="spellEnd"/>
      <w:r>
        <w:rPr>
          <w:rFonts w:ascii="Arial" w:eastAsia="Arial" w:hAnsi="Arial" w:cs="Arial"/>
          <w:color w:val="000000"/>
        </w:rPr>
        <w:t xml:space="preserve"> </w:t>
      </w:r>
      <w:proofErr w:type="spellStart"/>
      <w:r>
        <w:rPr>
          <w:rFonts w:ascii="Arial" w:eastAsia="Arial" w:hAnsi="Arial" w:cs="Arial"/>
          <w:color w:val="000000"/>
        </w:rPr>
        <w:t>бошотууга</w:t>
      </w:r>
      <w:proofErr w:type="spellEnd"/>
      <w:r>
        <w:rPr>
          <w:rFonts w:ascii="Arial" w:eastAsia="Arial" w:hAnsi="Arial" w:cs="Arial"/>
          <w:color w:val="000000"/>
        </w:rPr>
        <w:t xml:space="preserve"> </w:t>
      </w:r>
      <w:proofErr w:type="spellStart"/>
      <w:r>
        <w:rPr>
          <w:rFonts w:ascii="Arial" w:eastAsia="Arial" w:hAnsi="Arial" w:cs="Arial"/>
          <w:color w:val="000000"/>
        </w:rPr>
        <w:t>тийиш</w:t>
      </w:r>
      <w:proofErr w:type="spellEnd"/>
      <w:r>
        <w:rPr>
          <w:rFonts w:ascii="Arial" w:eastAsia="Arial" w:hAnsi="Arial" w:cs="Arial"/>
          <w:color w:val="000000"/>
        </w:rPr>
        <w:t xml:space="preserve">, ал </w:t>
      </w:r>
      <w:proofErr w:type="spellStart"/>
      <w:r>
        <w:rPr>
          <w:rFonts w:ascii="Arial" w:eastAsia="Arial" w:hAnsi="Arial" w:cs="Arial"/>
          <w:color w:val="000000"/>
        </w:rPr>
        <w:t>эми</w:t>
      </w:r>
      <w:proofErr w:type="spellEnd"/>
      <w:r>
        <w:rPr>
          <w:rFonts w:ascii="Arial" w:eastAsia="Arial" w:hAnsi="Arial" w:cs="Arial"/>
          <w:color w:val="000000"/>
        </w:rPr>
        <w:t xml:space="preserve"> 8.13 </w:t>
      </w:r>
      <w:proofErr w:type="spellStart"/>
      <w:r>
        <w:rPr>
          <w:rFonts w:ascii="Arial" w:eastAsia="Arial" w:hAnsi="Arial" w:cs="Arial"/>
          <w:color w:val="000000"/>
        </w:rPr>
        <w:t>табличкасы</w:t>
      </w:r>
      <w:proofErr w:type="spellEnd"/>
      <w:r>
        <w:rPr>
          <w:rFonts w:ascii="Arial" w:eastAsia="Arial" w:hAnsi="Arial" w:cs="Arial"/>
          <w:color w:val="000000"/>
        </w:rPr>
        <w:t xml:space="preserve"> бар </w:t>
      </w:r>
      <w:proofErr w:type="spellStart"/>
      <w:r>
        <w:rPr>
          <w:rFonts w:ascii="Arial" w:eastAsia="Arial" w:hAnsi="Arial" w:cs="Arial"/>
          <w:color w:val="000000"/>
        </w:rPr>
        <w:t>учурда</w:t>
      </w:r>
      <w:proofErr w:type="spellEnd"/>
      <w:r>
        <w:rPr>
          <w:rFonts w:ascii="Arial" w:eastAsia="Arial" w:hAnsi="Arial" w:cs="Arial"/>
          <w:color w:val="000000"/>
        </w:rPr>
        <w:t xml:space="preserve"> - </w:t>
      </w:r>
      <w:proofErr w:type="spellStart"/>
      <w:r>
        <w:rPr>
          <w:rFonts w:ascii="Arial" w:eastAsia="Arial" w:hAnsi="Arial" w:cs="Arial"/>
          <w:color w:val="000000"/>
        </w:rPr>
        <w:t>башкы</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кыймылдаган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каражаттарына</w:t>
      </w:r>
      <w:proofErr w:type="spellEnd"/>
      <w:r>
        <w:rPr>
          <w:rFonts w:ascii="Arial" w:eastAsia="Arial" w:hAnsi="Arial" w:cs="Arial"/>
          <w:color w:val="000000"/>
        </w:rPr>
        <w:t xml:space="preserve"> </w:t>
      </w:r>
      <w:proofErr w:type="spellStart"/>
      <w:r>
        <w:rPr>
          <w:rFonts w:ascii="Arial" w:eastAsia="Arial" w:hAnsi="Arial" w:cs="Arial"/>
          <w:color w:val="000000"/>
        </w:rPr>
        <w:t>жолду</w:t>
      </w:r>
      <w:proofErr w:type="spellEnd"/>
      <w:r>
        <w:rPr>
          <w:rFonts w:ascii="Arial" w:eastAsia="Arial" w:hAnsi="Arial" w:cs="Arial"/>
          <w:color w:val="000000"/>
        </w:rPr>
        <w:t xml:space="preserve"> </w:t>
      </w:r>
      <w:proofErr w:type="spellStart"/>
      <w:r>
        <w:rPr>
          <w:rFonts w:ascii="Arial" w:eastAsia="Arial" w:hAnsi="Arial" w:cs="Arial"/>
          <w:color w:val="000000"/>
        </w:rPr>
        <w:t>бошотууга</w:t>
      </w:r>
      <w:proofErr w:type="spellEnd"/>
      <w:r>
        <w:rPr>
          <w:rFonts w:ascii="Arial" w:eastAsia="Arial" w:hAnsi="Arial" w:cs="Arial"/>
          <w:color w:val="000000"/>
        </w:rPr>
        <w:t xml:space="preserve"> </w:t>
      </w:r>
      <w:proofErr w:type="spellStart"/>
      <w:r>
        <w:rPr>
          <w:rFonts w:ascii="Arial" w:eastAsia="Arial" w:hAnsi="Arial" w:cs="Arial"/>
          <w:color w:val="000000"/>
        </w:rPr>
        <w:t>тийиш</w:t>
      </w:r>
      <w:proofErr w:type="spellEnd"/>
      <w:r>
        <w:rPr>
          <w:rFonts w:ascii="Arial" w:eastAsia="Arial" w:hAnsi="Arial" w:cs="Arial"/>
          <w:color w:val="000000"/>
        </w:rPr>
        <w:t>.</w:t>
      </w:r>
    </w:p>
    <w:p w14:paraId="4DB9E5DF"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2.5 "</w:t>
      </w:r>
      <w:proofErr w:type="spellStart"/>
      <w:r>
        <w:rPr>
          <w:rFonts w:ascii="Arial" w:eastAsia="Arial" w:hAnsi="Arial" w:cs="Arial"/>
          <w:color w:val="000000"/>
        </w:rPr>
        <w:t>Токтобой</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Стоп-</w:t>
      </w:r>
      <w:proofErr w:type="spellStart"/>
      <w:r>
        <w:rPr>
          <w:rFonts w:ascii="Arial" w:eastAsia="Arial" w:hAnsi="Arial" w:cs="Arial"/>
          <w:color w:val="000000"/>
        </w:rPr>
        <w:t>сызыктын</w:t>
      </w:r>
      <w:proofErr w:type="spellEnd"/>
      <w:r>
        <w:rPr>
          <w:rFonts w:ascii="Arial" w:eastAsia="Arial" w:hAnsi="Arial" w:cs="Arial"/>
          <w:color w:val="000000"/>
        </w:rPr>
        <w:t xml:space="preserve"> </w:t>
      </w:r>
      <w:proofErr w:type="spellStart"/>
      <w:r>
        <w:rPr>
          <w:rFonts w:ascii="Arial" w:eastAsia="Arial" w:hAnsi="Arial" w:cs="Arial"/>
          <w:color w:val="000000"/>
        </w:rPr>
        <w:t>алдында</w:t>
      </w:r>
      <w:proofErr w:type="spellEnd"/>
      <w:r>
        <w:rPr>
          <w:rFonts w:ascii="Arial" w:eastAsia="Arial" w:hAnsi="Arial" w:cs="Arial"/>
          <w:color w:val="000000"/>
        </w:rPr>
        <w:t xml:space="preserve"> </w:t>
      </w:r>
      <w:proofErr w:type="spellStart"/>
      <w:r>
        <w:rPr>
          <w:rFonts w:ascii="Arial" w:eastAsia="Arial" w:hAnsi="Arial" w:cs="Arial"/>
          <w:color w:val="000000"/>
        </w:rPr>
        <w:t>токтобостон</w:t>
      </w:r>
      <w:proofErr w:type="spellEnd"/>
      <w:r>
        <w:rPr>
          <w:rFonts w:ascii="Arial" w:eastAsia="Arial" w:hAnsi="Arial" w:cs="Arial"/>
          <w:color w:val="000000"/>
        </w:rPr>
        <w:t xml:space="preserve"> </w:t>
      </w:r>
      <w:proofErr w:type="spellStart"/>
      <w:r>
        <w:rPr>
          <w:rFonts w:ascii="Arial" w:eastAsia="Arial" w:hAnsi="Arial" w:cs="Arial"/>
          <w:color w:val="000000"/>
        </w:rPr>
        <w:t>кыймылдоого</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эгерде</w:t>
      </w:r>
      <w:proofErr w:type="spellEnd"/>
      <w:r>
        <w:rPr>
          <w:rFonts w:ascii="Arial" w:eastAsia="Arial" w:hAnsi="Arial" w:cs="Arial"/>
          <w:color w:val="000000"/>
        </w:rPr>
        <w:t xml:space="preserve"> ал жок </w:t>
      </w:r>
      <w:proofErr w:type="spellStart"/>
      <w:r>
        <w:rPr>
          <w:rFonts w:ascii="Arial" w:eastAsia="Arial" w:hAnsi="Arial" w:cs="Arial"/>
          <w:color w:val="000000"/>
        </w:rPr>
        <w:t>болсо</w:t>
      </w:r>
      <w:proofErr w:type="spellEnd"/>
      <w:r>
        <w:rPr>
          <w:rFonts w:ascii="Arial" w:eastAsia="Arial" w:hAnsi="Arial" w:cs="Arial"/>
          <w:color w:val="000000"/>
        </w:rPr>
        <w:t xml:space="preserve"> -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w:t>
      </w:r>
      <w:proofErr w:type="spellStart"/>
      <w:r>
        <w:rPr>
          <w:rFonts w:ascii="Arial" w:eastAsia="Arial" w:hAnsi="Arial" w:cs="Arial"/>
          <w:color w:val="000000"/>
        </w:rPr>
        <w:t>кесип</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четинин</w:t>
      </w:r>
      <w:proofErr w:type="spellEnd"/>
      <w:r>
        <w:rPr>
          <w:rFonts w:ascii="Arial" w:eastAsia="Arial" w:hAnsi="Arial" w:cs="Arial"/>
          <w:color w:val="000000"/>
        </w:rPr>
        <w:t xml:space="preserve"> </w:t>
      </w:r>
      <w:proofErr w:type="spellStart"/>
      <w:r>
        <w:rPr>
          <w:rFonts w:ascii="Arial" w:eastAsia="Arial" w:hAnsi="Arial" w:cs="Arial"/>
          <w:color w:val="000000"/>
        </w:rPr>
        <w:t>алдында</w:t>
      </w:r>
      <w:proofErr w:type="spellEnd"/>
      <w:r>
        <w:rPr>
          <w:rFonts w:ascii="Arial" w:eastAsia="Arial" w:hAnsi="Arial" w:cs="Arial"/>
          <w:color w:val="000000"/>
        </w:rPr>
        <w:t xml:space="preserve">. </w:t>
      </w:r>
      <w:proofErr w:type="spellStart"/>
      <w:r>
        <w:rPr>
          <w:rFonts w:ascii="Arial" w:eastAsia="Arial" w:hAnsi="Arial" w:cs="Arial"/>
          <w:color w:val="000000"/>
        </w:rPr>
        <w:t>Айдоочу</w:t>
      </w:r>
      <w:proofErr w:type="spellEnd"/>
      <w:r>
        <w:rPr>
          <w:rFonts w:ascii="Arial" w:eastAsia="Arial" w:hAnsi="Arial" w:cs="Arial"/>
          <w:color w:val="000000"/>
        </w:rPr>
        <w:t xml:space="preserve"> </w:t>
      </w:r>
      <w:proofErr w:type="spellStart"/>
      <w:r>
        <w:rPr>
          <w:rFonts w:ascii="Arial" w:eastAsia="Arial" w:hAnsi="Arial" w:cs="Arial"/>
          <w:color w:val="000000"/>
        </w:rPr>
        <w:t>жолду</w:t>
      </w:r>
      <w:proofErr w:type="spellEnd"/>
      <w:r>
        <w:rPr>
          <w:rFonts w:ascii="Arial" w:eastAsia="Arial" w:hAnsi="Arial" w:cs="Arial"/>
          <w:color w:val="000000"/>
        </w:rPr>
        <w:t xml:space="preserve"> </w:t>
      </w:r>
      <w:proofErr w:type="spellStart"/>
      <w:r>
        <w:rPr>
          <w:rFonts w:ascii="Arial" w:eastAsia="Arial" w:hAnsi="Arial" w:cs="Arial"/>
          <w:color w:val="000000"/>
        </w:rPr>
        <w:t>кесип</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ал </w:t>
      </w:r>
      <w:proofErr w:type="spellStart"/>
      <w:r>
        <w:rPr>
          <w:rFonts w:ascii="Arial" w:eastAsia="Arial" w:hAnsi="Arial" w:cs="Arial"/>
          <w:color w:val="000000"/>
        </w:rPr>
        <w:t>эми</w:t>
      </w:r>
      <w:proofErr w:type="spellEnd"/>
      <w:r>
        <w:rPr>
          <w:rFonts w:ascii="Arial" w:eastAsia="Arial" w:hAnsi="Arial" w:cs="Arial"/>
          <w:color w:val="000000"/>
        </w:rPr>
        <w:t xml:space="preserve"> 8.13 </w:t>
      </w:r>
      <w:proofErr w:type="spellStart"/>
      <w:r>
        <w:rPr>
          <w:rFonts w:ascii="Arial" w:eastAsia="Arial" w:hAnsi="Arial" w:cs="Arial"/>
          <w:color w:val="000000"/>
        </w:rPr>
        <w:t>табличкасы</w:t>
      </w:r>
      <w:proofErr w:type="spellEnd"/>
      <w:r>
        <w:rPr>
          <w:rFonts w:ascii="Arial" w:eastAsia="Arial" w:hAnsi="Arial" w:cs="Arial"/>
          <w:color w:val="000000"/>
        </w:rPr>
        <w:t xml:space="preserve"> бар </w:t>
      </w:r>
      <w:proofErr w:type="spellStart"/>
      <w:r>
        <w:rPr>
          <w:rFonts w:ascii="Arial" w:eastAsia="Arial" w:hAnsi="Arial" w:cs="Arial"/>
          <w:color w:val="000000"/>
        </w:rPr>
        <w:t>учурда</w:t>
      </w:r>
      <w:proofErr w:type="spellEnd"/>
      <w:r>
        <w:rPr>
          <w:rFonts w:ascii="Arial" w:eastAsia="Arial" w:hAnsi="Arial" w:cs="Arial"/>
          <w:color w:val="000000"/>
        </w:rPr>
        <w:t xml:space="preserve"> - </w:t>
      </w:r>
      <w:proofErr w:type="spellStart"/>
      <w:r>
        <w:rPr>
          <w:rFonts w:ascii="Arial" w:eastAsia="Arial" w:hAnsi="Arial" w:cs="Arial"/>
          <w:color w:val="000000"/>
        </w:rPr>
        <w:t>башкы</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кыймылдаган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каражаттарына</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берүүгө</w:t>
      </w:r>
      <w:proofErr w:type="spellEnd"/>
      <w:r>
        <w:rPr>
          <w:rFonts w:ascii="Arial" w:eastAsia="Arial" w:hAnsi="Arial" w:cs="Arial"/>
          <w:color w:val="000000"/>
        </w:rPr>
        <w:t xml:space="preserve"> </w:t>
      </w:r>
      <w:proofErr w:type="spellStart"/>
      <w:r>
        <w:rPr>
          <w:rFonts w:ascii="Arial" w:eastAsia="Arial" w:hAnsi="Arial" w:cs="Arial"/>
          <w:color w:val="000000"/>
        </w:rPr>
        <w:t>тийиш</w:t>
      </w:r>
      <w:proofErr w:type="spellEnd"/>
      <w:r>
        <w:rPr>
          <w:rFonts w:ascii="Arial" w:eastAsia="Arial" w:hAnsi="Arial" w:cs="Arial"/>
          <w:color w:val="000000"/>
        </w:rPr>
        <w:t xml:space="preserve"> болот.</w:t>
      </w:r>
    </w:p>
    <w:p w14:paraId="6FB46EE1"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2.5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темир</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өткөөлүнүн</w:t>
      </w:r>
      <w:proofErr w:type="spellEnd"/>
      <w:r>
        <w:rPr>
          <w:rFonts w:ascii="Arial" w:eastAsia="Arial" w:hAnsi="Arial" w:cs="Arial"/>
          <w:color w:val="000000"/>
        </w:rPr>
        <w:t xml:space="preserve"> же карантин </w:t>
      </w:r>
      <w:proofErr w:type="spellStart"/>
      <w:r>
        <w:rPr>
          <w:rFonts w:ascii="Arial" w:eastAsia="Arial" w:hAnsi="Arial" w:cs="Arial"/>
          <w:color w:val="000000"/>
        </w:rPr>
        <w:t>постунун</w:t>
      </w:r>
      <w:proofErr w:type="spellEnd"/>
      <w:r>
        <w:rPr>
          <w:rFonts w:ascii="Arial" w:eastAsia="Arial" w:hAnsi="Arial" w:cs="Arial"/>
          <w:color w:val="000000"/>
        </w:rPr>
        <w:t xml:space="preserve"> </w:t>
      </w:r>
      <w:proofErr w:type="spellStart"/>
      <w:r>
        <w:rPr>
          <w:rFonts w:ascii="Arial" w:eastAsia="Arial" w:hAnsi="Arial" w:cs="Arial"/>
          <w:color w:val="000000"/>
        </w:rPr>
        <w:t>алдында</w:t>
      </w:r>
      <w:proofErr w:type="spellEnd"/>
      <w:r>
        <w:rPr>
          <w:rFonts w:ascii="Arial" w:eastAsia="Arial" w:hAnsi="Arial" w:cs="Arial"/>
          <w:color w:val="000000"/>
        </w:rPr>
        <w:t xml:space="preserve"> </w:t>
      </w:r>
      <w:proofErr w:type="spellStart"/>
      <w:r>
        <w:rPr>
          <w:rFonts w:ascii="Arial" w:eastAsia="Arial" w:hAnsi="Arial" w:cs="Arial"/>
          <w:color w:val="000000"/>
        </w:rPr>
        <w:t>орнотулушу</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w:t>
      </w:r>
      <w:proofErr w:type="spellStart"/>
      <w:r>
        <w:rPr>
          <w:rFonts w:ascii="Arial" w:eastAsia="Arial" w:hAnsi="Arial" w:cs="Arial"/>
          <w:color w:val="000000"/>
        </w:rPr>
        <w:t>учурларда</w:t>
      </w:r>
      <w:proofErr w:type="spellEnd"/>
      <w:r>
        <w:rPr>
          <w:rFonts w:ascii="Arial" w:eastAsia="Arial" w:hAnsi="Arial" w:cs="Arial"/>
          <w:color w:val="000000"/>
        </w:rPr>
        <w:t xml:space="preserve"> </w:t>
      </w:r>
      <w:proofErr w:type="spellStart"/>
      <w:r>
        <w:rPr>
          <w:rFonts w:ascii="Arial" w:eastAsia="Arial" w:hAnsi="Arial" w:cs="Arial"/>
          <w:color w:val="000000"/>
        </w:rPr>
        <w:t>айдоочу</w:t>
      </w:r>
      <w:proofErr w:type="spellEnd"/>
      <w:r>
        <w:rPr>
          <w:rFonts w:ascii="Arial" w:eastAsia="Arial" w:hAnsi="Arial" w:cs="Arial"/>
          <w:color w:val="000000"/>
        </w:rPr>
        <w:t xml:space="preserve"> стоп-</w:t>
      </w:r>
      <w:proofErr w:type="spellStart"/>
      <w:r>
        <w:rPr>
          <w:rFonts w:ascii="Arial" w:eastAsia="Arial" w:hAnsi="Arial" w:cs="Arial"/>
          <w:color w:val="000000"/>
        </w:rPr>
        <w:t>сызыктын</w:t>
      </w:r>
      <w:proofErr w:type="spellEnd"/>
      <w:r>
        <w:rPr>
          <w:rFonts w:ascii="Arial" w:eastAsia="Arial" w:hAnsi="Arial" w:cs="Arial"/>
          <w:color w:val="000000"/>
        </w:rPr>
        <w:t xml:space="preserve"> </w:t>
      </w:r>
      <w:proofErr w:type="spellStart"/>
      <w:r>
        <w:rPr>
          <w:rFonts w:ascii="Arial" w:eastAsia="Arial" w:hAnsi="Arial" w:cs="Arial"/>
          <w:color w:val="000000"/>
        </w:rPr>
        <w:t>алдына</w:t>
      </w:r>
      <w:proofErr w:type="spellEnd"/>
      <w:r>
        <w:rPr>
          <w:rFonts w:ascii="Arial" w:eastAsia="Arial" w:hAnsi="Arial" w:cs="Arial"/>
          <w:color w:val="000000"/>
        </w:rPr>
        <w:t xml:space="preserve">, ал </w:t>
      </w:r>
      <w:proofErr w:type="spellStart"/>
      <w:r>
        <w:rPr>
          <w:rFonts w:ascii="Arial" w:eastAsia="Arial" w:hAnsi="Arial" w:cs="Arial"/>
          <w:color w:val="000000"/>
        </w:rPr>
        <w:t>эми</w:t>
      </w:r>
      <w:proofErr w:type="spellEnd"/>
      <w:r>
        <w:rPr>
          <w:rFonts w:ascii="Arial" w:eastAsia="Arial" w:hAnsi="Arial" w:cs="Arial"/>
          <w:color w:val="000000"/>
        </w:rPr>
        <w:t xml:space="preserve"> ал жок </w:t>
      </w:r>
      <w:proofErr w:type="spellStart"/>
      <w:r>
        <w:rPr>
          <w:rFonts w:ascii="Arial" w:eastAsia="Arial" w:hAnsi="Arial" w:cs="Arial"/>
          <w:color w:val="000000"/>
        </w:rPr>
        <w:t>учурда</w:t>
      </w:r>
      <w:proofErr w:type="spellEnd"/>
      <w:r>
        <w:rPr>
          <w:rFonts w:ascii="Arial" w:eastAsia="Arial" w:hAnsi="Arial" w:cs="Arial"/>
          <w:color w:val="000000"/>
        </w:rPr>
        <w:t xml:space="preserve"> - </w:t>
      </w:r>
      <w:proofErr w:type="spellStart"/>
      <w:r>
        <w:rPr>
          <w:rFonts w:ascii="Arial" w:eastAsia="Arial" w:hAnsi="Arial" w:cs="Arial"/>
          <w:color w:val="000000"/>
        </w:rPr>
        <w:t>белгинин</w:t>
      </w:r>
      <w:proofErr w:type="spellEnd"/>
      <w:r>
        <w:rPr>
          <w:rFonts w:ascii="Arial" w:eastAsia="Arial" w:hAnsi="Arial" w:cs="Arial"/>
          <w:color w:val="000000"/>
        </w:rPr>
        <w:t xml:space="preserve"> </w:t>
      </w:r>
      <w:proofErr w:type="spellStart"/>
      <w:r>
        <w:rPr>
          <w:rFonts w:ascii="Arial" w:eastAsia="Arial" w:hAnsi="Arial" w:cs="Arial"/>
          <w:color w:val="000000"/>
        </w:rPr>
        <w:t>алдына</w:t>
      </w:r>
      <w:proofErr w:type="spellEnd"/>
      <w:r>
        <w:rPr>
          <w:rFonts w:ascii="Arial" w:eastAsia="Arial" w:hAnsi="Arial" w:cs="Arial"/>
          <w:color w:val="000000"/>
        </w:rPr>
        <w:t xml:space="preserve"> </w:t>
      </w:r>
      <w:proofErr w:type="spellStart"/>
      <w:r>
        <w:rPr>
          <w:rFonts w:ascii="Arial" w:eastAsia="Arial" w:hAnsi="Arial" w:cs="Arial"/>
          <w:color w:val="000000"/>
        </w:rPr>
        <w:t>токтоого</w:t>
      </w:r>
      <w:proofErr w:type="spellEnd"/>
      <w:r>
        <w:rPr>
          <w:rFonts w:ascii="Arial" w:eastAsia="Arial" w:hAnsi="Arial" w:cs="Arial"/>
          <w:color w:val="000000"/>
        </w:rPr>
        <w:t xml:space="preserve"> </w:t>
      </w:r>
      <w:proofErr w:type="spellStart"/>
      <w:r>
        <w:rPr>
          <w:rFonts w:ascii="Arial" w:eastAsia="Arial" w:hAnsi="Arial" w:cs="Arial"/>
          <w:color w:val="000000"/>
        </w:rPr>
        <w:t>тийиш</w:t>
      </w:r>
      <w:proofErr w:type="spellEnd"/>
      <w:r>
        <w:rPr>
          <w:rFonts w:ascii="Arial" w:eastAsia="Arial" w:hAnsi="Arial" w:cs="Arial"/>
          <w:color w:val="000000"/>
        </w:rPr>
        <w:t>.</w:t>
      </w:r>
    </w:p>
    <w:p w14:paraId="780EA9E4"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2.6 "</w:t>
      </w:r>
      <w:proofErr w:type="spellStart"/>
      <w:r>
        <w:rPr>
          <w:rFonts w:ascii="Arial" w:eastAsia="Arial" w:hAnsi="Arial" w:cs="Arial"/>
          <w:color w:val="000000"/>
        </w:rPr>
        <w:t>Каршы</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артыкчылыгы</w:t>
      </w:r>
      <w:proofErr w:type="spellEnd"/>
      <w:r>
        <w:rPr>
          <w:rFonts w:ascii="Arial" w:eastAsia="Arial" w:hAnsi="Arial" w:cs="Arial"/>
          <w:color w:val="000000"/>
        </w:rPr>
        <w:t xml:space="preserve"> бар"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Эгерде</w:t>
      </w:r>
      <w:proofErr w:type="spellEnd"/>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w:t>
      </w:r>
      <w:proofErr w:type="spellStart"/>
      <w:r>
        <w:rPr>
          <w:rFonts w:ascii="Arial" w:eastAsia="Arial" w:hAnsi="Arial" w:cs="Arial"/>
          <w:color w:val="000000"/>
        </w:rPr>
        <w:t>алдыдагы</w:t>
      </w:r>
      <w:proofErr w:type="spellEnd"/>
      <w:r>
        <w:rPr>
          <w:rFonts w:ascii="Arial" w:eastAsia="Arial" w:hAnsi="Arial" w:cs="Arial"/>
          <w:color w:val="000000"/>
        </w:rPr>
        <w:t xml:space="preserve"> </w:t>
      </w:r>
      <w:proofErr w:type="spellStart"/>
      <w:r>
        <w:rPr>
          <w:rFonts w:ascii="Arial" w:eastAsia="Arial" w:hAnsi="Arial" w:cs="Arial"/>
          <w:color w:val="000000"/>
        </w:rPr>
        <w:t>кыймылды</w:t>
      </w:r>
      <w:proofErr w:type="spellEnd"/>
      <w:r>
        <w:rPr>
          <w:rFonts w:ascii="Arial" w:eastAsia="Arial" w:hAnsi="Arial" w:cs="Arial"/>
          <w:color w:val="000000"/>
        </w:rPr>
        <w:t xml:space="preserve"> </w:t>
      </w:r>
      <w:proofErr w:type="spellStart"/>
      <w:r>
        <w:rPr>
          <w:rFonts w:ascii="Arial" w:eastAsia="Arial" w:hAnsi="Arial" w:cs="Arial"/>
          <w:color w:val="000000"/>
        </w:rPr>
        <w:t>татаалдаштырышы</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болсо</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тар </w:t>
      </w:r>
      <w:proofErr w:type="spellStart"/>
      <w:r>
        <w:rPr>
          <w:rFonts w:ascii="Arial" w:eastAsia="Arial" w:hAnsi="Arial" w:cs="Arial"/>
          <w:color w:val="000000"/>
        </w:rPr>
        <w:t>участогуна</w:t>
      </w:r>
      <w:proofErr w:type="spellEnd"/>
      <w:r>
        <w:rPr>
          <w:rFonts w:ascii="Arial" w:eastAsia="Arial" w:hAnsi="Arial" w:cs="Arial"/>
          <w:color w:val="000000"/>
        </w:rPr>
        <w:t xml:space="preserve"> </w:t>
      </w:r>
      <w:proofErr w:type="spellStart"/>
      <w:r>
        <w:rPr>
          <w:rFonts w:ascii="Arial" w:eastAsia="Arial" w:hAnsi="Arial" w:cs="Arial"/>
          <w:color w:val="000000"/>
        </w:rPr>
        <w:t>кирүүгө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Айдоочу</w:t>
      </w:r>
      <w:proofErr w:type="spellEnd"/>
      <w:r>
        <w:rPr>
          <w:rFonts w:ascii="Arial" w:eastAsia="Arial" w:hAnsi="Arial" w:cs="Arial"/>
          <w:color w:val="000000"/>
        </w:rPr>
        <w:t xml:space="preserve"> тар </w:t>
      </w:r>
      <w:proofErr w:type="spellStart"/>
      <w:r>
        <w:rPr>
          <w:rFonts w:ascii="Arial" w:eastAsia="Arial" w:hAnsi="Arial" w:cs="Arial"/>
          <w:color w:val="000000"/>
        </w:rPr>
        <w:t>участокто</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же ага карата </w:t>
      </w:r>
      <w:proofErr w:type="spellStart"/>
      <w:r>
        <w:rPr>
          <w:rFonts w:ascii="Arial" w:eastAsia="Arial" w:hAnsi="Arial" w:cs="Arial"/>
          <w:color w:val="000000"/>
        </w:rPr>
        <w:t>карама-каршы</w:t>
      </w:r>
      <w:proofErr w:type="spellEnd"/>
      <w:r>
        <w:rPr>
          <w:rFonts w:ascii="Arial" w:eastAsia="Arial" w:hAnsi="Arial" w:cs="Arial"/>
          <w:color w:val="000000"/>
        </w:rPr>
        <w:t xml:space="preserve"> </w:t>
      </w:r>
      <w:proofErr w:type="spellStart"/>
      <w:r>
        <w:rPr>
          <w:rFonts w:ascii="Arial" w:eastAsia="Arial" w:hAnsi="Arial" w:cs="Arial"/>
          <w:color w:val="000000"/>
        </w:rPr>
        <w:t>кире</w:t>
      </w:r>
      <w:proofErr w:type="spellEnd"/>
      <w:r>
        <w:rPr>
          <w:rFonts w:ascii="Arial" w:eastAsia="Arial" w:hAnsi="Arial" w:cs="Arial"/>
          <w:color w:val="000000"/>
        </w:rPr>
        <w:t xml:space="preserve"> </w:t>
      </w:r>
      <w:proofErr w:type="spellStart"/>
      <w:r>
        <w:rPr>
          <w:rFonts w:ascii="Arial" w:eastAsia="Arial" w:hAnsi="Arial" w:cs="Arial"/>
          <w:color w:val="000000"/>
        </w:rPr>
        <w:t>бериштеги</w:t>
      </w:r>
      <w:proofErr w:type="spellEnd"/>
      <w:r>
        <w:rPr>
          <w:rFonts w:ascii="Arial" w:eastAsia="Arial" w:hAnsi="Arial" w:cs="Arial"/>
          <w:color w:val="000000"/>
        </w:rPr>
        <w:t xml:space="preserve"> бет </w:t>
      </w:r>
      <w:proofErr w:type="spellStart"/>
      <w:r>
        <w:rPr>
          <w:rFonts w:ascii="Arial" w:eastAsia="Arial" w:hAnsi="Arial" w:cs="Arial"/>
          <w:color w:val="000000"/>
        </w:rPr>
        <w:t>маңдайындагы</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каражаттарына</w:t>
      </w:r>
      <w:proofErr w:type="spellEnd"/>
      <w:r>
        <w:rPr>
          <w:rFonts w:ascii="Arial" w:eastAsia="Arial" w:hAnsi="Arial" w:cs="Arial"/>
          <w:color w:val="000000"/>
        </w:rPr>
        <w:t xml:space="preserve"> </w:t>
      </w:r>
      <w:proofErr w:type="spellStart"/>
      <w:r>
        <w:rPr>
          <w:rFonts w:ascii="Arial" w:eastAsia="Arial" w:hAnsi="Arial" w:cs="Arial"/>
          <w:color w:val="000000"/>
        </w:rPr>
        <w:t>жолду</w:t>
      </w:r>
      <w:proofErr w:type="spellEnd"/>
      <w:r>
        <w:rPr>
          <w:rFonts w:ascii="Arial" w:eastAsia="Arial" w:hAnsi="Arial" w:cs="Arial"/>
          <w:color w:val="000000"/>
        </w:rPr>
        <w:t xml:space="preserve"> </w:t>
      </w:r>
      <w:proofErr w:type="spellStart"/>
      <w:r>
        <w:rPr>
          <w:rFonts w:ascii="Arial" w:eastAsia="Arial" w:hAnsi="Arial" w:cs="Arial"/>
          <w:color w:val="000000"/>
        </w:rPr>
        <w:t>бошотуп</w:t>
      </w:r>
      <w:proofErr w:type="spellEnd"/>
      <w:r>
        <w:rPr>
          <w:rFonts w:ascii="Arial" w:eastAsia="Arial" w:hAnsi="Arial" w:cs="Arial"/>
          <w:color w:val="000000"/>
        </w:rPr>
        <w:t xml:space="preserve"> </w:t>
      </w:r>
      <w:proofErr w:type="spellStart"/>
      <w:r>
        <w:rPr>
          <w:rFonts w:ascii="Arial" w:eastAsia="Arial" w:hAnsi="Arial" w:cs="Arial"/>
          <w:color w:val="000000"/>
        </w:rPr>
        <w:t>берүүгө</w:t>
      </w:r>
      <w:proofErr w:type="spellEnd"/>
      <w:r>
        <w:rPr>
          <w:rFonts w:ascii="Arial" w:eastAsia="Arial" w:hAnsi="Arial" w:cs="Arial"/>
          <w:color w:val="000000"/>
        </w:rPr>
        <w:t xml:space="preserve"> </w:t>
      </w:r>
      <w:proofErr w:type="spellStart"/>
      <w:r>
        <w:rPr>
          <w:rFonts w:ascii="Arial" w:eastAsia="Arial" w:hAnsi="Arial" w:cs="Arial"/>
          <w:color w:val="000000"/>
        </w:rPr>
        <w:t>тийиш</w:t>
      </w:r>
      <w:proofErr w:type="spellEnd"/>
      <w:r>
        <w:rPr>
          <w:rFonts w:ascii="Arial" w:eastAsia="Arial" w:hAnsi="Arial" w:cs="Arial"/>
          <w:color w:val="000000"/>
        </w:rPr>
        <w:t>.</w:t>
      </w:r>
    </w:p>
    <w:p w14:paraId="65988F47"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2.7 "</w:t>
      </w:r>
      <w:proofErr w:type="spellStart"/>
      <w:r>
        <w:rPr>
          <w:rFonts w:ascii="Arial" w:eastAsia="Arial" w:hAnsi="Arial" w:cs="Arial"/>
          <w:color w:val="000000"/>
        </w:rPr>
        <w:t>Каршы</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алдында</w:t>
      </w:r>
      <w:proofErr w:type="spellEnd"/>
      <w:r>
        <w:rPr>
          <w:rFonts w:ascii="Arial" w:eastAsia="Arial" w:hAnsi="Arial" w:cs="Arial"/>
          <w:color w:val="000000"/>
        </w:rPr>
        <w:t xml:space="preserve"> </w:t>
      </w:r>
      <w:proofErr w:type="spellStart"/>
      <w:r>
        <w:rPr>
          <w:rFonts w:ascii="Arial" w:eastAsia="Arial" w:hAnsi="Arial" w:cs="Arial"/>
          <w:color w:val="000000"/>
        </w:rPr>
        <w:t>артыкчылыгы</w:t>
      </w:r>
      <w:proofErr w:type="spellEnd"/>
      <w:r>
        <w:rPr>
          <w:rFonts w:ascii="Arial" w:eastAsia="Arial" w:hAnsi="Arial" w:cs="Arial"/>
          <w:color w:val="000000"/>
        </w:rPr>
        <w:t xml:space="preserve"> бар"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Кыймылдоо</w:t>
      </w:r>
      <w:proofErr w:type="spellEnd"/>
      <w:r>
        <w:rPr>
          <w:rFonts w:ascii="Arial" w:eastAsia="Arial" w:hAnsi="Arial" w:cs="Arial"/>
          <w:color w:val="000000"/>
        </w:rPr>
        <w:t xml:space="preserve"> </w:t>
      </w:r>
      <w:proofErr w:type="spellStart"/>
      <w:r>
        <w:rPr>
          <w:rFonts w:ascii="Arial" w:eastAsia="Arial" w:hAnsi="Arial" w:cs="Arial"/>
          <w:color w:val="000000"/>
        </w:rPr>
        <w:t>учурунда</w:t>
      </w:r>
      <w:proofErr w:type="spellEnd"/>
      <w:r>
        <w:rPr>
          <w:rFonts w:ascii="Arial" w:eastAsia="Arial" w:hAnsi="Arial" w:cs="Arial"/>
          <w:color w:val="000000"/>
        </w:rPr>
        <w:t xml:space="preserve"> </w:t>
      </w:r>
      <w:proofErr w:type="spellStart"/>
      <w:r>
        <w:rPr>
          <w:rFonts w:ascii="Arial" w:eastAsia="Arial" w:hAnsi="Arial" w:cs="Arial"/>
          <w:color w:val="000000"/>
        </w:rPr>
        <w:t>айдоочу</w:t>
      </w:r>
      <w:proofErr w:type="spellEnd"/>
      <w:r>
        <w:rPr>
          <w:rFonts w:ascii="Arial" w:eastAsia="Arial" w:hAnsi="Arial" w:cs="Arial"/>
          <w:color w:val="000000"/>
        </w:rPr>
        <w:t xml:space="preserve"> бет </w:t>
      </w:r>
      <w:proofErr w:type="spellStart"/>
      <w:r>
        <w:rPr>
          <w:rFonts w:ascii="Arial" w:eastAsia="Arial" w:hAnsi="Arial" w:cs="Arial"/>
          <w:color w:val="000000"/>
        </w:rPr>
        <w:t>маңдайындагы</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каражаттарына</w:t>
      </w:r>
      <w:proofErr w:type="spellEnd"/>
      <w:r>
        <w:rPr>
          <w:rFonts w:ascii="Arial" w:eastAsia="Arial" w:hAnsi="Arial" w:cs="Arial"/>
          <w:color w:val="000000"/>
        </w:rPr>
        <w:t xml:space="preserve"> карата </w:t>
      </w:r>
      <w:proofErr w:type="spellStart"/>
      <w:r>
        <w:rPr>
          <w:rFonts w:ascii="Arial" w:eastAsia="Arial" w:hAnsi="Arial" w:cs="Arial"/>
          <w:color w:val="000000"/>
        </w:rPr>
        <w:t>артыкчылыктан</w:t>
      </w:r>
      <w:proofErr w:type="spellEnd"/>
      <w:r>
        <w:rPr>
          <w:rFonts w:ascii="Arial" w:eastAsia="Arial" w:hAnsi="Arial" w:cs="Arial"/>
          <w:color w:val="000000"/>
        </w:rPr>
        <w:t xml:space="preserve"> </w:t>
      </w:r>
      <w:proofErr w:type="spellStart"/>
      <w:r>
        <w:rPr>
          <w:rFonts w:ascii="Arial" w:eastAsia="Arial" w:hAnsi="Arial" w:cs="Arial"/>
          <w:color w:val="000000"/>
        </w:rPr>
        <w:t>колдонуучу</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тар </w:t>
      </w:r>
      <w:proofErr w:type="spellStart"/>
      <w:r>
        <w:rPr>
          <w:rFonts w:ascii="Arial" w:eastAsia="Arial" w:hAnsi="Arial" w:cs="Arial"/>
          <w:color w:val="000000"/>
        </w:rPr>
        <w:t>участогу</w:t>
      </w:r>
      <w:proofErr w:type="spellEnd"/>
      <w:r>
        <w:rPr>
          <w:rFonts w:ascii="Arial" w:eastAsia="Arial" w:hAnsi="Arial" w:cs="Arial"/>
          <w:color w:val="000000"/>
        </w:rPr>
        <w:t>.</w:t>
      </w:r>
    </w:p>
    <w:p w14:paraId="28BD95F3" w14:textId="77777777" w:rsidR="00D63984" w:rsidRDefault="005C71BB">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pPr>
      <w:r>
        <w:rPr>
          <w:rFonts w:ascii="Arial" w:eastAsia="Arial" w:hAnsi="Arial" w:cs="Arial"/>
          <w:b/>
          <w:color w:val="000000"/>
        </w:rPr>
        <w:t xml:space="preserve">3. </w:t>
      </w:r>
      <w:proofErr w:type="spellStart"/>
      <w:r>
        <w:rPr>
          <w:rFonts w:ascii="Arial" w:eastAsia="Arial" w:hAnsi="Arial" w:cs="Arial"/>
          <w:b/>
          <w:color w:val="000000"/>
        </w:rPr>
        <w:t>Тыюу</w:t>
      </w:r>
      <w:proofErr w:type="spellEnd"/>
      <w:r>
        <w:rPr>
          <w:rFonts w:ascii="Arial" w:eastAsia="Arial" w:hAnsi="Arial" w:cs="Arial"/>
          <w:b/>
          <w:color w:val="000000"/>
        </w:rPr>
        <w:t xml:space="preserve"> </w:t>
      </w:r>
      <w:proofErr w:type="spellStart"/>
      <w:r>
        <w:rPr>
          <w:rFonts w:ascii="Arial" w:eastAsia="Arial" w:hAnsi="Arial" w:cs="Arial"/>
          <w:b/>
          <w:color w:val="000000"/>
        </w:rPr>
        <w:t>салуучу</w:t>
      </w:r>
      <w:proofErr w:type="spellEnd"/>
      <w:r>
        <w:rPr>
          <w:rFonts w:ascii="Arial" w:eastAsia="Arial" w:hAnsi="Arial" w:cs="Arial"/>
          <w:b/>
          <w:color w:val="000000"/>
        </w:rPr>
        <w:t xml:space="preserve"> </w:t>
      </w:r>
      <w:proofErr w:type="spellStart"/>
      <w:r>
        <w:rPr>
          <w:rFonts w:ascii="Arial" w:eastAsia="Arial" w:hAnsi="Arial" w:cs="Arial"/>
          <w:b/>
          <w:color w:val="000000"/>
        </w:rPr>
        <w:t>белгилер</w:t>
      </w:r>
      <w:proofErr w:type="spellEnd"/>
    </w:p>
    <w:p w14:paraId="0C2E481F"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салуучу</w:t>
      </w:r>
      <w:proofErr w:type="spellEnd"/>
      <w:r>
        <w:rPr>
          <w:rFonts w:ascii="Arial" w:eastAsia="Arial" w:hAnsi="Arial" w:cs="Arial"/>
          <w:color w:val="000000"/>
        </w:rPr>
        <w:t xml:space="preserve"> </w:t>
      </w:r>
      <w:proofErr w:type="spellStart"/>
      <w:r>
        <w:rPr>
          <w:rFonts w:ascii="Arial" w:eastAsia="Arial" w:hAnsi="Arial" w:cs="Arial"/>
          <w:color w:val="000000"/>
        </w:rPr>
        <w:t>белгилер</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белгилүү</w:t>
      </w:r>
      <w:proofErr w:type="spellEnd"/>
      <w:r>
        <w:rPr>
          <w:rFonts w:ascii="Arial" w:eastAsia="Arial" w:hAnsi="Arial" w:cs="Arial"/>
          <w:color w:val="000000"/>
        </w:rPr>
        <w:t xml:space="preserve"> </w:t>
      </w:r>
      <w:proofErr w:type="spellStart"/>
      <w:r>
        <w:rPr>
          <w:rFonts w:ascii="Arial" w:eastAsia="Arial" w:hAnsi="Arial" w:cs="Arial"/>
          <w:color w:val="000000"/>
        </w:rPr>
        <w:t>чектөөлөрүн</w:t>
      </w:r>
      <w:proofErr w:type="spellEnd"/>
      <w:r>
        <w:rPr>
          <w:rFonts w:ascii="Arial" w:eastAsia="Arial" w:hAnsi="Arial" w:cs="Arial"/>
          <w:color w:val="000000"/>
        </w:rPr>
        <w:t xml:space="preserve"> </w:t>
      </w:r>
      <w:proofErr w:type="spellStart"/>
      <w:r>
        <w:rPr>
          <w:rFonts w:ascii="Arial" w:eastAsia="Arial" w:hAnsi="Arial" w:cs="Arial"/>
          <w:color w:val="000000"/>
        </w:rPr>
        <w:t>киргизишет</w:t>
      </w:r>
      <w:proofErr w:type="spellEnd"/>
      <w:r>
        <w:rPr>
          <w:rFonts w:ascii="Arial" w:eastAsia="Arial" w:hAnsi="Arial" w:cs="Arial"/>
          <w:color w:val="000000"/>
        </w:rPr>
        <w:t xml:space="preserve"> же </w:t>
      </w:r>
      <w:proofErr w:type="spellStart"/>
      <w:r>
        <w:rPr>
          <w:rFonts w:ascii="Arial" w:eastAsia="Arial" w:hAnsi="Arial" w:cs="Arial"/>
          <w:color w:val="000000"/>
        </w:rPr>
        <w:t>алып</w:t>
      </w:r>
      <w:proofErr w:type="spellEnd"/>
      <w:r>
        <w:rPr>
          <w:rFonts w:ascii="Arial" w:eastAsia="Arial" w:hAnsi="Arial" w:cs="Arial"/>
          <w:color w:val="000000"/>
        </w:rPr>
        <w:t xml:space="preserve"> </w:t>
      </w:r>
      <w:proofErr w:type="spellStart"/>
      <w:r>
        <w:rPr>
          <w:rFonts w:ascii="Arial" w:eastAsia="Arial" w:hAnsi="Arial" w:cs="Arial"/>
          <w:color w:val="000000"/>
        </w:rPr>
        <w:t>салышат</w:t>
      </w:r>
      <w:proofErr w:type="spellEnd"/>
      <w:r>
        <w:rPr>
          <w:rFonts w:ascii="Arial" w:eastAsia="Arial" w:hAnsi="Arial" w:cs="Arial"/>
          <w:color w:val="000000"/>
        </w:rPr>
        <w:t>.</w:t>
      </w:r>
    </w:p>
    <w:p w14:paraId="6691939E"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 "</w:t>
      </w:r>
      <w:proofErr w:type="spellStart"/>
      <w:r>
        <w:rPr>
          <w:rFonts w:ascii="Arial" w:eastAsia="Arial" w:hAnsi="Arial" w:cs="Arial"/>
          <w:color w:val="000000"/>
        </w:rPr>
        <w:t>Кирүүгө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w:t>
      </w:r>
      <w:proofErr w:type="spellStart"/>
      <w:r>
        <w:rPr>
          <w:rFonts w:ascii="Arial" w:eastAsia="Arial" w:hAnsi="Arial" w:cs="Arial"/>
          <w:color w:val="000000"/>
        </w:rPr>
        <w:t>багытта</w:t>
      </w:r>
      <w:proofErr w:type="spellEnd"/>
      <w:r>
        <w:rPr>
          <w:rFonts w:ascii="Arial" w:eastAsia="Arial" w:hAnsi="Arial" w:cs="Arial"/>
          <w:color w:val="000000"/>
        </w:rPr>
        <w:t xml:space="preserve"> </w:t>
      </w:r>
      <w:proofErr w:type="spellStart"/>
      <w:r>
        <w:rPr>
          <w:rFonts w:ascii="Arial" w:eastAsia="Arial" w:hAnsi="Arial" w:cs="Arial"/>
          <w:color w:val="000000"/>
        </w:rPr>
        <w:t>бардык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кирүүсүнө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79D903BD"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3.2 "</w:t>
      </w:r>
      <w:proofErr w:type="spellStart"/>
      <w:r>
        <w:rPr>
          <w:rFonts w:ascii="Arial" w:eastAsia="Arial" w:hAnsi="Arial" w:cs="Arial"/>
          <w:color w:val="000000"/>
        </w:rPr>
        <w:t>Кыймылга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Бардык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157166B8"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3.3 "</w:t>
      </w:r>
      <w:proofErr w:type="spellStart"/>
      <w:r>
        <w:rPr>
          <w:rFonts w:ascii="Arial" w:eastAsia="Arial" w:hAnsi="Arial" w:cs="Arial"/>
          <w:color w:val="000000"/>
        </w:rPr>
        <w:t>Механикалык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жүрүүсүнө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3A7E5A77"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3.4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ташуучу</w:t>
      </w:r>
      <w:proofErr w:type="spellEnd"/>
      <w:r>
        <w:rPr>
          <w:rFonts w:ascii="Arial" w:eastAsia="Arial" w:hAnsi="Arial" w:cs="Arial"/>
          <w:color w:val="000000"/>
        </w:rPr>
        <w:t xml:space="preserve"> </w:t>
      </w:r>
      <w:proofErr w:type="spellStart"/>
      <w:r>
        <w:rPr>
          <w:rFonts w:ascii="Arial" w:eastAsia="Arial" w:hAnsi="Arial" w:cs="Arial"/>
          <w:color w:val="000000"/>
        </w:rPr>
        <w:t>автомобилдердин</w:t>
      </w:r>
      <w:proofErr w:type="spellEnd"/>
      <w:r>
        <w:rPr>
          <w:rFonts w:ascii="Arial" w:eastAsia="Arial" w:hAnsi="Arial" w:cs="Arial"/>
          <w:color w:val="000000"/>
        </w:rPr>
        <w:t xml:space="preserve"> </w:t>
      </w:r>
      <w:proofErr w:type="spellStart"/>
      <w:r>
        <w:rPr>
          <w:rFonts w:ascii="Arial" w:eastAsia="Arial" w:hAnsi="Arial" w:cs="Arial"/>
          <w:color w:val="000000"/>
        </w:rPr>
        <w:t>жүрүүсүнө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ташуучу</w:t>
      </w:r>
      <w:proofErr w:type="spellEnd"/>
      <w:r>
        <w:rPr>
          <w:rFonts w:ascii="Arial" w:eastAsia="Arial" w:hAnsi="Arial" w:cs="Arial"/>
          <w:color w:val="000000"/>
        </w:rPr>
        <w:t xml:space="preserve"> </w:t>
      </w:r>
      <w:proofErr w:type="spellStart"/>
      <w:r>
        <w:rPr>
          <w:rFonts w:ascii="Arial" w:eastAsia="Arial" w:hAnsi="Arial" w:cs="Arial"/>
          <w:color w:val="000000"/>
        </w:rPr>
        <w:t>автомобилдердин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максималдуу</w:t>
      </w:r>
      <w:proofErr w:type="spellEnd"/>
      <w:r>
        <w:rPr>
          <w:rFonts w:ascii="Arial" w:eastAsia="Arial" w:hAnsi="Arial" w:cs="Arial"/>
          <w:color w:val="000000"/>
        </w:rPr>
        <w:t xml:space="preserve"> </w:t>
      </w:r>
      <w:proofErr w:type="spellStart"/>
      <w:r>
        <w:rPr>
          <w:rFonts w:ascii="Arial" w:eastAsia="Arial" w:hAnsi="Arial" w:cs="Arial"/>
          <w:color w:val="000000"/>
        </w:rPr>
        <w:t>салмагы</w:t>
      </w:r>
      <w:proofErr w:type="spellEnd"/>
      <w:r>
        <w:rPr>
          <w:rFonts w:ascii="Arial" w:eastAsia="Arial" w:hAnsi="Arial" w:cs="Arial"/>
          <w:color w:val="000000"/>
        </w:rPr>
        <w:t xml:space="preserve"> 3,5 </w:t>
      </w:r>
      <w:proofErr w:type="spellStart"/>
      <w:r>
        <w:rPr>
          <w:rFonts w:ascii="Arial" w:eastAsia="Arial" w:hAnsi="Arial" w:cs="Arial"/>
          <w:color w:val="000000"/>
        </w:rPr>
        <w:t>тоннадан</w:t>
      </w:r>
      <w:proofErr w:type="spellEnd"/>
      <w:r>
        <w:rPr>
          <w:rFonts w:ascii="Arial" w:eastAsia="Arial" w:hAnsi="Arial" w:cs="Arial"/>
          <w:color w:val="000000"/>
        </w:rPr>
        <w:t xml:space="preserve"> </w:t>
      </w:r>
      <w:proofErr w:type="spellStart"/>
      <w:r>
        <w:rPr>
          <w:rFonts w:ascii="Arial" w:eastAsia="Arial" w:hAnsi="Arial" w:cs="Arial"/>
          <w:color w:val="000000"/>
        </w:rPr>
        <w:t>жогору</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курамдарынын</w:t>
      </w:r>
      <w:proofErr w:type="spellEnd"/>
      <w:r>
        <w:rPr>
          <w:rFonts w:ascii="Arial" w:eastAsia="Arial" w:hAnsi="Arial" w:cs="Arial"/>
          <w:color w:val="000000"/>
        </w:rPr>
        <w:t xml:space="preserve"> (</w:t>
      </w:r>
      <w:proofErr w:type="spellStart"/>
      <w:r>
        <w:rPr>
          <w:rFonts w:ascii="Arial" w:eastAsia="Arial" w:hAnsi="Arial" w:cs="Arial"/>
          <w:color w:val="000000"/>
        </w:rPr>
        <w:t>эгерде</w:t>
      </w:r>
      <w:proofErr w:type="spellEnd"/>
      <w:r>
        <w:rPr>
          <w:rFonts w:ascii="Arial" w:eastAsia="Arial" w:hAnsi="Arial" w:cs="Arial"/>
          <w:color w:val="000000"/>
        </w:rPr>
        <w:t xml:space="preserve"> </w:t>
      </w:r>
      <w:proofErr w:type="spellStart"/>
      <w:r>
        <w:rPr>
          <w:rFonts w:ascii="Arial" w:eastAsia="Arial" w:hAnsi="Arial" w:cs="Arial"/>
          <w:color w:val="000000"/>
        </w:rPr>
        <w:t>белгиде</w:t>
      </w:r>
      <w:proofErr w:type="spellEnd"/>
      <w:r>
        <w:rPr>
          <w:rFonts w:ascii="Arial" w:eastAsia="Arial" w:hAnsi="Arial" w:cs="Arial"/>
          <w:color w:val="000000"/>
        </w:rPr>
        <w:t xml:space="preserve"> </w:t>
      </w:r>
      <w:proofErr w:type="spellStart"/>
      <w:r>
        <w:rPr>
          <w:rFonts w:ascii="Arial" w:eastAsia="Arial" w:hAnsi="Arial" w:cs="Arial"/>
          <w:color w:val="000000"/>
        </w:rPr>
        <w:t>салмагы</w:t>
      </w:r>
      <w:proofErr w:type="spellEnd"/>
      <w:r>
        <w:rPr>
          <w:rFonts w:ascii="Arial" w:eastAsia="Arial" w:hAnsi="Arial" w:cs="Arial"/>
          <w:color w:val="000000"/>
        </w:rPr>
        <w:t xml:space="preserve"> </w:t>
      </w:r>
      <w:proofErr w:type="spellStart"/>
      <w:r>
        <w:rPr>
          <w:rFonts w:ascii="Arial" w:eastAsia="Arial" w:hAnsi="Arial" w:cs="Arial"/>
          <w:color w:val="000000"/>
        </w:rPr>
        <w:t>көрсөтүлбөгөн</w:t>
      </w:r>
      <w:proofErr w:type="spellEnd"/>
      <w:r>
        <w:rPr>
          <w:rFonts w:ascii="Arial" w:eastAsia="Arial" w:hAnsi="Arial" w:cs="Arial"/>
          <w:color w:val="000000"/>
        </w:rPr>
        <w:t xml:space="preserve"> </w:t>
      </w:r>
      <w:proofErr w:type="spellStart"/>
      <w:r>
        <w:rPr>
          <w:rFonts w:ascii="Arial" w:eastAsia="Arial" w:hAnsi="Arial" w:cs="Arial"/>
          <w:color w:val="000000"/>
        </w:rPr>
        <w:t>болсо</w:t>
      </w:r>
      <w:proofErr w:type="spellEnd"/>
      <w:r>
        <w:rPr>
          <w:rFonts w:ascii="Arial" w:eastAsia="Arial" w:hAnsi="Arial" w:cs="Arial"/>
          <w:color w:val="000000"/>
        </w:rPr>
        <w:t xml:space="preserve">) же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максималдуу</w:t>
      </w:r>
      <w:proofErr w:type="spellEnd"/>
      <w:r>
        <w:rPr>
          <w:rFonts w:ascii="Arial" w:eastAsia="Arial" w:hAnsi="Arial" w:cs="Arial"/>
          <w:color w:val="000000"/>
        </w:rPr>
        <w:t xml:space="preserve"> </w:t>
      </w:r>
      <w:proofErr w:type="spellStart"/>
      <w:r>
        <w:rPr>
          <w:rFonts w:ascii="Arial" w:eastAsia="Arial" w:hAnsi="Arial" w:cs="Arial"/>
          <w:color w:val="000000"/>
        </w:rPr>
        <w:t>салмагы</w:t>
      </w:r>
      <w:proofErr w:type="spellEnd"/>
      <w:r>
        <w:rPr>
          <w:rFonts w:ascii="Arial" w:eastAsia="Arial" w:hAnsi="Arial" w:cs="Arial"/>
          <w:color w:val="000000"/>
        </w:rPr>
        <w:t xml:space="preserve"> </w:t>
      </w:r>
      <w:proofErr w:type="spellStart"/>
      <w:r>
        <w:rPr>
          <w:rFonts w:ascii="Arial" w:eastAsia="Arial" w:hAnsi="Arial" w:cs="Arial"/>
          <w:color w:val="000000"/>
        </w:rPr>
        <w:t>белгиде</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көрсөтүлгөндөн</w:t>
      </w:r>
      <w:proofErr w:type="spellEnd"/>
      <w:r>
        <w:rPr>
          <w:rFonts w:ascii="Arial" w:eastAsia="Arial" w:hAnsi="Arial" w:cs="Arial"/>
          <w:color w:val="000000"/>
        </w:rPr>
        <w:t xml:space="preserve"> </w:t>
      </w:r>
      <w:proofErr w:type="spellStart"/>
      <w:r>
        <w:rPr>
          <w:rFonts w:ascii="Arial" w:eastAsia="Arial" w:hAnsi="Arial" w:cs="Arial"/>
          <w:color w:val="000000"/>
        </w:rPr>
        <w:t>жогору</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тракторлордун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өзү</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машиналардын</w:t>
      </w:r>
      <w:proofErr w:type="spellEnd"/>
      <w:r>
        <w:rPr>
          <w:rFonts w:ascii="Arial" w:eastAsia="Arial" w:hAnsi="Arial" w:cs="Arial"/>
          <w:color w:val="000000"/>
        </w:rPr>
        <w:t xml:space="preserve"> </w:t>
      </w:r>
      <w:proofErr w:type="spellStart"/>
      <w:r>
        <w:rPr>
          <w:rFonts w:ascii="Arial" w:eastAsia="Arial" w:hAnsi="Arial" w:cs="Arial"/>
          <w:color w:val="000000"/>
        </w:rPr>
        <w:t>кыймылдарына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1C6154DC"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lastRenderedPageBreak/>
        <w:t xml:space="preserve">3.4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адамдарды</w:t>
      </w:r>
      <w:proofErr w:type="spellEnd"/>
      <w:r>
        <w:rPr>
          <w:rFonts w:ascii="Arial" w:eastAsia="Arial" w:hAnsi="Arial" w:cs="Arial"/>
          <w:color w:val="000000"/>
        </w:rPr>
        <w:t xml:space="preserve"> </w:t>
      </w:r>
      <w:proofErr w:type="spellStart"/>
      <w:r>
        <w:rPr>
          <w:rFonts w:ascii="Arial" w:eastAsia="Arial" w:hAnsi="Arial" w:cs="Arial"/>
          <w:color w:val="000000"/>
        </w:rPr>
        <w:t>ташууга</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ташуучу</w:t>
      </w:r>
      <w:proofErr w:type="spellEnd"/>
      <w:r>
        <w:rPr>
          <w:rFonts w:ascii="Arial" w:eastAsia="Arial" w:hAnsi="Arial" w:cs="Arial"/>
          <w:color w:val="000000"/>
        </w:rPr>
        <w:t xml:space="preserve"> </w:t>
      </w:r>
      <w:proofErr w:type="spellStart"/>
      <w:r>
        <w:rPr>
          <w:rFonts w:ascii="Arial" w:eastAsia="Arial" w:hAnsi="Arial" w:cs="Arial"/>
          <w:color w:val="000000"/>
        </w:rPr>
        <w:t>автомобилдердин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зонада</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максималдуу</w:t>
      </w:r>
      <w:proofErr w:type="spellEnd"/>
      <w:r>
        <w:rPr>
          <w:rFonts w:ascii="Arial" w:eastAsia="Arial" w:hAnsi="Arial" w:cs="Arial"/>
          <w:color w:val="000000"/>
        </w:rPr>
        <w:t xml:space="preserve"> </w:t>
      </w:r>
      <w:proofErr w:type="spellStart"/>
      <w:r>
        <w:rPr>
          <w:rFonts w:ascii="Arial" w:eastAsia="Arial" w:hAnsi="Arial" w:cs="Arial"/>
          <w:color w:val="000000"/>
        </w:rPr>
        <w:t>салмагы</w:t>
      </w:r>
      <w:proofErr w:type="spellEnd"/>
      <w:r>
        <w:rPr>
          <w:rFonts w:ascii="Arial" w:eastAsia="Arial" w:hAnsi="Arial" w:cs="Arial"/>
          <w:color w:val="000000"/>
        </w:rPr>
        <w:t xml:space="preserve"> 26 </w:t>
      </w:r>
      <w:proofErr w:type="spellStart"/>
      <w:r>
        <w:rPr>
          <w:rFonts w:ascii="Arial" w:eastAsia="Arial" w:hAnsi="Arial" w:cs="Arial"/>
          <w:color w:val="000000"/>
        </w:rPr>
        <w:t>тоннадан</w:t>
      </w:r>
      <w:proofErr w:type="spellEnd"/>
      <w:r>
        <w:rPr>
          <w:rFonts w:ascii="Arial" w:eastAsia="Arial" w:hAnsi="Arial" w:cs="Arial"/>
          <w:color w:val="000000"/>
        </w:rPr>
        <w:t xml:space="preserve"> </w:t>
      </w:r>
      <w:proofErr w:type="spellStart"/>
      <w:r>
        <w:rPr>
          <w:rFonts w:ascii="Arial" w:eastAsia="Arial" w:hAnsi="Arial" w:cs="Arial"/>
          <w:color w:val="000000"/>
        </w:rPr>
        <w:t>жогору</w:t>
      </w:r>
      <w:proofErr w:type="spellEnd"/>
      <w:r>
        <w:rPr>
          <w:rFonts w:ascii="Arial" w:eastAsia="Arial" w:hAnsi="Arial" w:cs="Arial"/>
          <w:color w:val="000000"/>
        </w:rPr>
        <w:t xml:space="preserve"> </w:t>
      </w:r>
      <w:proofErr w:type="spellStart"/>
      <w:r>
        <w:rPr>
          <w:rFonts w:ascii="Arial" w:eastAsia="Arial" w:hAnsi="Arial" w:cs="Arial"/>
          <w:color w:val="000000"/>
        </w:rPr>
        <w:t>эмес</w:t>
      </w:r>
      <w:proofErr w:type="spellEnd"/>
      <w:r>
        <w:rPr>
          <w:rFonts w:ascii="Arial" w:eastAsia="Arial" w:hAnsi="Arial" w:cs="Arial"/>
          <w:color w:val="000000"/>
        </w:rPr>
        <w:t xml:space="preserve"> </w:t>
      </w:r>
      <w:proofErr w:type="spellStart"/>
      <w:r>
        <w:rPr>
          <w:rFonts w:ascii="Arial" w:eastAsia="Arial" w:hAnsi="Arial" w:cs="Arial"/>
          <w:color w:val="000000"/>
        </w:rPr>
        <w:t>чиркегичсиз</w:t>
      </w:r>
      <w:proofErr w:type="spellEnd"/>
      <w:r>
        <w:rPr>
          <w:rFonts w:ascii="Arial" w:eastAsia="Arial" w:hAnsi="Arial" w:cs="Arial"/>
          <w:color w:val="000000"/>
        </w:rPr>
        <w:t xml:space="preserve">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ташуучу</w:t>
      </w:r>
      <w:proofErr w:type="spellEnd"/>
      <w:r>
        <w:rPr>
          <w:rFonts w:ascii="Arial" w:eastAsia="Arial" w:hAnsi="Arial" w:cs="Arial"/>
          <w:color w:val="000000"/>
        </w:rPr>
        <w:t xml:space="preserve"> </w:t>
      </w:r>
      <w:proofErr w:type="spellStart"/>
      <w:r>
        <w:rPr>
          <w:rFonts w:ascii="Arial" w:eastAsia="Arial" w:hAnsi="Arial" w:cs="Arial"/>
          <w:color w:val="000000"/>
        </w:rPr>
        <w:t>автомобилдердин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салбайт</w:t>
      </w:r>
      <w:proofErr w:type="spellEnd"/>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w:t>
      </w:r>
      <w:proofErr w:type="spellStart"/>
      <w:r>
        <w:rPr>
          <w:rFonts w:ascii="Arial" w:eastAsia="Arial" w:hAnsi="Arial" w:cs="Arial"/>
          <w:color w:val="000000"/>
        </w:rPr>
        <w:t>учурларда</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зонага</w:t>
      </w:r>
      <w:proofErr w:type="spellEnd"/>
      <w:r>
        <w:rPr>
          <w:rFonts w:ascii="Arial" w:eastAsia="Arial" w:hAnsi="Arial" w:cs="Arial"/>
          <w:color w:val="000000"/>
        </w:rPr>
        <w:t xml:space="preserve"> </w:t>
      </w:r>
      <w:proofErr w:type="spellStart"/>
      <w:r>
        <w:rPr>
          <w:rFonts w:ascii="Arial" w:eastAsia="Arial" w:hAnsi="Arial" w:cs="Arial"/>
          <w:color w:val="000000"/>
        </w:rPr>
        <w:t>кирүүгө</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андан</w:t>
      </w:r>
      <w:proofErr w:type="spellEnd"/>
      <w:r>
        <w:rPr>
          <w:rFonts w:ascii="Arial" w:eastAsia="Arial" w:hAnsi="Arial" w:cs="Arial"/>
          <w:color w:val="000000"/>
        </w:rPr>
        <w:t xml:space="preserve"> </w:t>
      </w:r>
      <w:proofErr w:type="spellStart"/>
      <w:r>
        <w:rPr>
          <w:rFonts w:ascii="Arial" w:eastAsia="Arial" w:hAnsi="Arial" w:cs="Arial"/>
          <w:color w:val="000000"/>
        </w:rPr>
        <w:t>чыгууга</w:t>
      </w:r>
      <w:proofErr w:type="spellEnd"/>
      <w:r>
        <w:rPr>
          <w:rFonts w:ascii="Arial" w:eastAsia="Arial" w:hAnsi="Arial" w:cs="Arial"/>
          <w:color w:val="000000"/>
        </w:rPr>
        <w:t xml:space="preserve"> </w:t>
      </w:r>
      <w:proofErr w:type="spellStart"/>
      <w:r>
        <w:rPr>
          <w:rFonts w:ascii="Arial" w:eastAsia="Arial" w:hAnsi="Arial" w:cs="Arial"/>
          <w:color w:val="000000"/>
        </w:rPr>
        <w:t>көздөлгөн</w:t>
      </w:r>
      <w:proofErr w:type="spellEnd"/>
      <w:r>
        <w:rPr>
          <w:rFonts w:ascii="Arial" w:eastAsia="Arial" w:hAnsi="Arial" w:cs="Arial"/>
          <w:color w:val="000000"/>
        </w:rPr>
        <w:t xml:space="preserve"> </w:t>
      </w:r>
      <w:proofErr w:type="spellStart"/>
      <w:r>
        <w:rPr>
          <w:rFonts w:ascii="Arial" w:eastAsia="Arial" w:hAnsi="Arial" w:cs="Arial"/>
          <w:color w:val="000000"/>
        </w:rPr>
        <w:t>жерден</w:t>
      </w:r>
      <w:proofErr w:type="spellEnd"/>
      <w:r>
        <w:rPr>
          <w:rFonts w:ascii="Arial" w:eastAsia="Arial" w:hAnsi="Arial" w:cs="Arial"/>
          <w:color w:val="000000"/>
        </w:rPr>
        <w:t xml:space="preserve"> </w:t>
      </w:r>
      <w:proofErr w:type="spellStart"/>
      <w:r>
        <w:rPr>
          <w:rFonts w:ascii="Arial" w:eastAsia="Arial" w:hAnsi="Arial" w:cs="Arial"/>
          <w:color w:val="000000"/>
        </w:rPr>
        <w:t>жакынкы</w:t>
      </w:r>
      <w:proofErr w:type="spellEnd"/>
      <w:r>
        <w:rPr>
          <w:rFonts w:ascii="Arial" w:eastAsia="Arial" w:hAnsi="Arial" w:cs="Arial"/>
          <w:color w:val="000000"/>
        </w:rPr>
        <w:t xml:space="preserve"> </w:t>
      </w:r>
      <w:proofErr w:type="spellStart"/>
      <w:r>
        <w:rPr>
          <w:rFonts w:ascii="Arial" w:eastAsia="Arial" w:hAnsi="Arial" w:cs="Arial"/>
          <w:color w:val="000000"/>
        </w:rPr>
        <w:t>кесилиште</w:t>
      </w:r>
      <w:proofErr w:type="spellEnd"/>
      <w:r>
        <w:rPr>
          <w:rFonts w:ascii="Arial" w:eastAsia="Arial" w:hAnsi="Arial" w:cs="Arial"/>
          <w:color w:val="000000"/>
        </w:rPr>
        <w:t xml:space="preserve"> </w:t>
      </w:r>
      <w:proofErr w:type="spellStart"/>
      <w:r>
        <w:rPr>
          <w:rFonts w:ascii="Arial" w:eastAsia="Arial" w:hAnsi="Arial" w:cs="Arial"/>
          <w:color w:val="000000"/>
        </w:rPr>
        <w:t>чыгууга</w:t>
      </w:r>
      <w:proofErr w:type="spellEnd"/>
      <w:r>
        <w:rPr>
          <w:rFonts w:ascii="Arial" w:eastAsia="Arial" w:hAnsi="Arial" w:cs="Arial"/>
          <w:color w:val="000000"/>
        </w:rPr>
        <w:t xml:space="preserve"> </w:t>
      </w:r>
      <w:proofErr w:type="spellStart"/>
      <w:r>
        <w:rPr>
          <w:rFonts w:ascii="Arial" w:eastAsia="Arial" w:hAnsi="Arial" w:cs="Arial"/>
          <w:color w:val="000000"/>
        </w:rPr>
        <w:t>тийиш</w:t>
      </w:r>
      <w:proofErr w:type="spellEnd"/>
      <w:r>
        <w:rPr>
          <w:rFonts w:ascii="Arial" w:eastAsia="Arial" w:hAnsi="Arial" w:cs="Arial"/>
          <w:color w:val="000000"/>
        </w:rPr>
        <w:t>.</w:t>
      </w:r>
    </w:p>
    <w:p w14:paraId="5D01364A"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3.5 "</w:t>
      </w:r>
      <w:proofErr w:type="spellStart"/>
      <w:r>
        <w:rPr>
          <w:rFonts w:ascii="Arial" w:eastAsia="Arial" w:hAnsi="Arial" w:cs="Arial"/>
          <w:color w:val="000000"/>
        </w:rPr>
        <w:t>Мотоциклдин</w:t>
      </w:r>
      <w:proofErr w:type="spellEnd"/>
      <w:r>
        <w:rPr>
          <w:rFonts w:ascii="Arial" w:eastAsia="Arial" w:hAnsi="Arial" w:cs="Arial"/>
          <w:color w:val="000000"/>
        </w:rPr>
        <w:t xml:space="preserve"> </w:t>
      </w:r>
      <w:proofErr w:type="spellStart"/>
      <w:r>
        <w:rPr>
          <w:rFonts w:ascii="Arial" w:eastAsia="Arial" w:hAnsi="Arial" w:cs="Arial"/>
          <w:color w:val="000000"/>
        </w:rPr>
        <w:t>жүрүүсүнө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128CA1D5"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3.6 "</w:t>
      </w:r>
      <w:proofErr w:type="spellStart"/>
      <w:r>
        <w:rPr>
          <w:rFonts w:ascii="Arial" w:eastAsia="Arial" w:hAnsi="Arial" w:cs="Arial"/>
          <w:color w:val="000000"/>
        </w:rPr>
        <w:t>Трактордун</w:t>
      </w:r>
      <w:proofErr w:type="spellEnd"/>
      <w:r>
        <w:rPr>
          <w:rFonts w:ascii="Arial" w:eastAsia="Arial" w:hAnsi="Arial" w:cs="Arial"/>
          <w:color w:val="000000"/>
        </w:rPr>
        <w:t xml:space="preserve"> </w:t>
      </w:r>
      <w:proofErr w:type="spellStart"/>
      <w:r>
        <w:rPr>
          <w:rFonts w:ascii="Arial" w:eastAsia="Arial" w:hAnsi="Arial" w:cs="Arial"/>
          <w:color w:val="000000"/>
        </w:rPr>
        <w:t>жүрүүсүнө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Тракторлордун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өзү</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машиналардын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38291FE7"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3.7 "</w:t>
      </w:r>
      <w:proofErr w:type="spellStart"/>
      <w:r>
        <w:rPr>
          <w:rFonts w:ascii="Arial" w:eastAsia="Arial" w:hAnsi="Arial" w:cs="Arial"/>
          <w:color w:val="000000"/>
        </w:rPr>
        <w:t>Чиркегич</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жүрүүгө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Каалагандай</w:t>
      </w:r>
      <w:proofErr w:type="spellEnd"/>
      <w:r>
        <w:rPr>
          <w:rFonts w:ascii="Arial" w:eastAsia="Arial" w:hAnsi="Arial" w:cs="Arial"/>
          <w:color w:val="000000"/>
        </w:rPr>
        <w:t xml:space="preserve"> </w:t>
      </w:r>
      <w:proofErr w:type="spellStart"/>
      <w:r>
        <w:rPr>
          <w:rFonts w:ascii="Arial" w:eastAsia="Arial" w:hAnsi="Arial" w:cs="Arial"/>
          <w:color w:val="000000"/>
        </w:rPr>
        <w:t>типтеги</w:t>
      </w:r>
      <w:proofErr w:type="spellEnd"/>
      <w:r>
        <w:rPr>
          <w:rFonts w:ascii="Arial" w:eastAsia="Arial" w:hAnsi="Arial" w:cs="Arial"/>
          <w:color w:val="000000"/>
        </w:rPr>
        <w:t xml:space="preserve"> </w:t>
      </w:r>
      <w:proofErr w:type="spellStart"/>
      <w:r>
        <w:rPr>
          <w:rFonts w:ascii="Arial" w:eastAsia="Arial" w:hAnsi="Arial" w:cs="Arial"/>
          <w:color w:val="000000"/>
        </w:rPr>
        <w:t>чиркегичи</w:t>
      </w:r>
      <w:proofErr w:type="spellEnd"/>
      <w:r>
        <w:rPr>
          <w:rFonts w:ascii="Arial" w:eastAsia="Arial" w:hAnsi="Arial" w:cs="Arial"/>
          <w:color w:val="000000"/>
        </w:rPr>
        <w:t xml:space="preserve"> бар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ташуучу</w:t>
      </w:r>
      <w:proofErr w:type="spellEnd"/>
      <w:r>
        <w:rPr>
          <w:rFonts w:ascii="Arial" w:eastAsia="Arial" w:hAnsi="Arial" w:cs="Arial"/>
          <w:color w:val="000000"/>
        </w:rPr>
        <w:t xml:space="preserve"> </w:t>
      </w:r>
      <w:proofErr w:type="spellStart"/>
      <w:r>
        <w:rPr>
          <w:rFonts w:ascii="Arial" w:eastAsia="Arial" w:hAnsi="Arial" w:cs="Arial"/>
          <w:color w:val="000000"/>
        </w:rPr>
        <w:t>автомобилдердин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тракторлордун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механикалык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буксировкалоого</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1CB9AB40"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3.8 "</w:t>
      </w:r>
      <w:proofErr w:type="spellStart"/>
      <w:r>
        <w:rPr>
          <w:rFonts w:ascii="Arial" w:eastAsia="Arial" w:hAnsi="Arial" w:cs="Arial"/>
          <w:color w:val="000000"/>
        </w:rPr>
        <w:t>Арабалардын</w:t>
      </w:r>
      <w:proofErr w:type="spellEnd"/>
      <w:r>
        <w:rPr>
          <w:rFonts w:ascii="Arial" w:eastAsia="Arial" w:hAnsi="Arial" w:cs="Arial"/>
          <w:color w:val="000000"/>
        </w:rPr>
        <w:t xml:space="preserve"> </w:t>
      </w:r>
      <w:proofErr w:type="spellStart"/>
      <w:r>
        <w:rPr>
          <w:rFonts w:ascii="Arial" w:eastAsia="Arial" w:hAnsi="Arial" w:cs="Arial"/>
          <w:color w:val="000000"/>
        </w:rPr>
        <w:t>жүрүшүнө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Көлүк</w:t>
      </w:r>
      <w:proofErr w:type="spellEnd"/>
      <w:r>
        <w:rPr>
          <w:rFonts w:ascii="Arial" w:eastAsia="Arial" w:hAnsi="Arial" w:cs="Arial"/>
          <w:color w:val="000000"/>
        </w:rPr>
        <w:t xml:space="preserve"> </w:t>
      </w:r>
      <w:proofErr w:type="spellStart"/>
      <w:r>
        <w:rPr>
          <w:rFonts w:ascii="Arial" w:eastAsia="Arial" w:hAnsi="Arial" w:cs="Arial"/>
          <w:color w:val="000000"/>
        </w:rPr>
        <w:t>арабаларынын</w:t>
      </w:r>
      <w:proofErr w:type="spellEnd"/>
      <w:r>
        <w:rPr>
          <w:rFonts w:ascii="Arial" w:eastAsia="Arial" w:hAnsi="Arial" w:cs="Arial"/>
          <w:color w:val="000000"/>
        </w:rPr>
        <w:t xml:space="preserve"> (</w:t>
      </w:r>
      <w:proofErr w:type="spellStart"/>
      <w:r>
        <w:rPr>
          <w:rFonts w:ascii="Arial" w:eastAsia="Arial" w:hAnsi="Arial" w:cs="Arial"/>
          <w:color w:val="000000"/>
        </w:rPr>
        <w:t>чаналардын</w:t>
      </w:r>
      <w:proofErr w:type="spellEnd"/>
      <w:r>
        <w:rPr>
          <w:rFonts w:ascii="Arial" w:eastAsia="Arial" w:hAnsi="Arial" w:cs="Arial"/>
          <w:color w:val="000000"/>
        </w:rPr>
        <w:t xml:space="preserve">), </w:t>
      </w:r>
      <w:proofErr w:type="spellStart"/>
      <w:r>
        <w:rPr>
          <w:rFonts w:ascii="Arial" w:eastAsia="Arial" w:hAnsi="Arial" w:cs="Arial"/>
          <w:color w:val="000000"/>
        </w:rPr>
        <w:t>жүктөлгөн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мине </w:t>
      </w:r>
      <w:proofErr w:type="spellStart"/>
      <w:r>
        <w:rPr>
          <w:rFonts w:ascii="Arial" w:eastAsia="Arial" w:hAnsi="Arial" w:cs="Arial"/>
          <w:color w:val="000000"/>
        </w:rPr>
        <w:t>турган</w:t>
      </w:r>
      <w:proofErr w:type="spellEnd"/>
      <w:r>
        <w:rPr>
          <w:rFonts w:ascii="Arial" w:eastAsia="Arial" w:hAnsi="Arial" w:cs="Arial"/>
          <w:color w:val="000000"/>
        </w:rPr>
        <w:t xml:space="preserve"> </w:t>
      </w:r>
      <w:proofErr w:type="spellStart"/>
      <w:r>
        <w:rPr>
          <w:rFonts w:ascii="Arial" w:eastAsia="Arial" w:hAnsi="Arial" w:cs="Arial"/>
          <w:color w:val="000000"/>
        </w:rPr>
        <w:t>жаныбарлардын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мал-</w:t>
      </w:r>
      <w:proofErr w:type="spellStart"/>
      <w:r>
        <w:rPr>
          <w:rFonts w:ascii="Arial" w:eastAsia="Arial" w:hAnsi="Arial" w:cs="Arial"/>
          <w:color w:val="000000"/>
        </w:rPr>
        <w:t>жандыктарды</w:t>
      </w:r>
      <w:proofErr w:type="spellEnd"/>
      <w:r>
        <w:rPr>
          <w:rFonts w:ascii="Arial" w:eastAsia="Arial" w:hAnsi="Arial" w:cs="Arial"/>
          <w:color w:val="000000"/>
        </w:rPr>
        <w:t xml:space="preserve"> </w:t>
      </w:r>
      <w:proofErr w:type="spellStart"/>
      <w:r>
        <w:rPr>
          <w:rFonts w:ascii="Arial" w:eastAsia="Arial" w:hAnsi="Arial" w:cs="Arial"/>
          <w:color w:val="000000"/>
        </w:rPr>
        <w:t>айдап</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19EB70EC"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3.9 "</w:t>
      </w:r>
      <w:proofErr w:type="spellStart"/>
      <w:r>
        <w:rPr>
          <w:rFonts w:ascii="Arial" w:eastAsia="Arial" w:hAnsi="Arial" w:cs="Arial"/>
          <w:color w:val="000000"/>
        </w:rPr>
        <w:t>Велосипеддин</w:t>
      </w:r>
      <w:proofErr w:type="spellEnd"/>
      <w:r>
        <w:rPr>
          <w:rFonts w:ascii="Arial" w:eastAsia="Arial" w:hAnsi="Arial" w:cs="Arial"/>
          <w:color w:val="000000"/>
        </w:rPr>
        <w:t xml:space="preserve"> </w:t>
      </w:r>
      <w:proofErr w:type="spellStart"/>
      <w:r>
        <w:rPr>
          <w:rFonts w:ascii="Arial" w:eastAsia="Arial" w:hAnsi="Arial" w:cs="Arial"/>
          <w:color w:val="000000"/>
        </w:rPr>
        <w:t>жүрүшүнө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Велосипеддердин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мопеддердин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7857C9D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3.10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басууга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5AE6976A"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3.11 "</w:t>
      </w:r>
      <w:proofErr w:type="spellStart"/>
      <w:r>
        <w:rPr>
          <w:rFonts w:ascii="Arial" w:eastAsia="Arial" w:hAnsi="Arial" w:cs="Arial"/>
          <w:color w:val="000000"/>
        </w:rPr>
        <w:t>Массага</w:t>
      </w:r>
      <w:proofErr w:type="spellEnd"/>
      <w:r>
        <w:rPr>
          <w:rFonts w:ascii="Arial" w:eastAsia="Arial" w:hAnsi="Arial" w:cs="Arial"/>
          <w:color w:val="000000"/>
        </w:rPr>
        <w:t xml:space="preserve"> чек </w:t>
      </w:r>
      <w:proofErr w:type="spellStart"/>
      <w:r>
        <w:rPr>
          <w:rFonts w:ascii="Arial" w:eastAsia="Arial" w:hAnsi="Arial" w:cs="Arial"/>
          <w:color w:val="000000"/>
        </w:rPr>
        <w:t>коюу</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Иш</w:t>
      </w:r>
      <w:proofErr w:type="spellEnd"/>
      <w:r>
        <w:rPr>
          <w:rFonts w:ascii="Arial" w:eastAsia="Arial" w:hAnsi="Arial" w:cs="Arial"/>
          <w:color w:val="000000"/>
        </w:rPr>
        <w:t xml:space="preserve"> </w:t>
      </w:r>
      <w:proofErr w:type="spellStart"/>
      <w:r>
        <w:rPr>
          <w:rFonts w:ascii="Arial" w:eastAsia="Arial" w:hAnsi="Arial" w:cs="Arial"/>
          <w:color w:val="000000"/>
        </w:rPr>
        <w:t>жүзүндөгү</w:t>
      </w:r>
      <w:proofErr w:type="spellEnd"/>
      <w:r>
        <w:rPr>
          <w:rFonts w:ascii="Arial" w:eastAsia="Arial" w:hAnsi="Arial" w:cs="Arial"/>
          <w:color w:val="000000"/>
        </w:rPr>
        <w:t xml:space="preserve"> </w:t>
      </w:r>
      <w:proofErr w:type="spellStart"/>
      <w:r>
        <w:rPr>
          <w:rFonts w:ascii="Arial" w:eastAsia="Arial" w:hAnsi="Arial" w:cs="Arial"/>
          <w:color w:val="000000"/>
        </w:rPr>
        <w:t>жалпы</w:t>
      </w:r>
      <w:proofErr w:type="spellEnd"/>
      <w:r>
        <w:rPr>
          <w:rFonts w:ascii="Arial" w:eastAsia="Arial" w:hAnsi="Arial" w:cs="Arial"/>
          <w:color w:val="000000"/>
        </w:rPr>
        <w:t xml:space="preserve"> </w:t>
      </w:r>
      <w:proofErr w:type="spellStart"/>
      <w:r>
        <w:rPr>
          <w:rFonts w:ascii="Arial" w:eastAsia="Arial" w:hAnsi="Arial" w:cs="Arial"/>
          <w:color w:val="000000"/>
        </w:rPr>
        <w:t>салмагы</w:t>
      </w:r>
      <w:proofErr w:type="spellEnd"/>
      <w:r>
        <w:rPr>
          <w:rFonts w:ascii="Arial" w:eastAsia="Arial" w:hAnsi="Arial" w:cs="Arial"/>
          <w:color w:val="000000"/>
        </w:rPr>
        <w:t xml:space="preserve"> </w:t>
      </w:r>
      <w:proofErr w:type="spellStart"/>
      <w:r>
        <w:rPr>
          <w:rFonts w:ascii="Arial" w:eastAsia="Arial" w:hAnsi="Arial" w:cs="Arial"/>
          <w:color w:val="000000"/>
        </w:rPr>
        <w:t>белгиде</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көрсөтүлгөндөн</w:t>
      </w:r>
      <w:proofErr w:type="spellEnd"/>
      <w:r>
        <w:rPr>
          <w:rFonts w:ascii="Arial" w:eastAsia="Arial" w:hAnsi="Arial" w:cs="Arial"/>
          <w:color w:val="000000"/>
        </w:rPr>
        <w:t xml:space="preserve"> </w:t>
      </w:r>
      <w:proofErr w:type="spellStart"/>
      <w:r>
        <w:rPr>
          <w:rFonts w:ascii="Arial" w:eastAsia="Arial" w:hAnsi="Arial" w:cs="Arial"/>
          <w:color w:val="000000"/>
        </w:rPr>
        <w:t>жогору</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w:t>
      </w:r>
      <w:proofErr w:type="spellStart"/>
      <w:r>
        <w:rPr>
          <w:rFonts w:ascii="Arial" w:eastAsia="Arial" w:hAnsi="Arial" w:cs="Arial"/>
          <w:color w:val="000000"/>
        </w:rPr>
        <w:t>ичинде</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курамдарынын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5B4BAFC6"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3.12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огуна</w:t>
      </w:r>
      <w:proofErr w:type="spellEnd"/>
      <w:r>
        <w:rPr>
          <w:rFonts w:ascii="Arial" w:eastAsia="Arial" w:hAnsi="Arial" w:cs="Arial"/>
          <w:color w:val="000000"/>
        </w:rPr>
        <w:t xml:space="preserve"> </w:t>
      </w:r>
      <w:proofErr w:type="spellStart"/>
      <w:r>
        <w:rPr>
          <w:rFonts w:ascii="Arial" w:eastAsia="Arial" w:hAnsi="Arial" w:cs="Arial"/>
          <w:color w:val="000000"/>
        </w:rPr>
        <w:t>туура</w:t>
      </w:r>
      <w:proofErr w:type="spellEnd"/>
      <w:r>
        <w:rPr>
          <w:rFonts w:ascii="Arial" w:eastAsia="Arial" w:hAnsi="Arial" w:cs="Arial"/>
          <w:color w:val="000000"/>
        </w:rPr>
        <w:t xml:space="preserve"> </w:t>
      </w:r>
      <w:proofErr w:type="spellStart"/>
      <w:r>
        <w:rPr>
          <w:rFonts w:ascii="Arial" w:eastAsia="Arial" w:hAnsi="Arial" w:cs="Arial"/>
          <w:color w:val="000000"/>
        </w:rPr>
        <w:t>келген</w:t>
      </w:r>
      <w:proofErr w:type="spellEnd"/>
      <w:r>
        <w:rPr>
          <w:rFonts w:ascii="Arial" w:eastAsia="Arial" w:hAnsi="Arial" w:cs="Arial"/>
          <w:color w:val="000000"/>
        </w:rPr>
        <w:t xml:space="preserve"> </w:t>
      </w:r>
      <w:proofErr w:type="spellStart"/>
      <w:r>
        <w:rPr>
          <w:rFonts w:ascii="Arial" w:eastAsia="Arial" w:hAnsi="Arial" w:cs="Arial"/>
          <w:color w:val="000000"/>
        </w:rPr>
        <w:t>массага</w:t>
      </w:r>
      <w:proofErr w:type="spellEnd"/>
      <w:r>
        <w:rPr>
          <w:rFonts w:ascii="Arial" w:eastAsia="Arial" w:hAnsi="Arial" w:cs="Arial"/>
          <w:color w:val="000000"/>
        </w:rPr>
        <w:t xml:space="preserve"> чек </w:t>
      </w:r>
      <w:proofErr w:type="spellStart"/>
      <w:r>
        <w:rPr>
          <w:rFonts w:ascii="Arial" w:eastAsia="Arial" w:hAnsi="Arial" w:cs="Arial"/>
          <w:color w:val="000000"/>
        </w:rPr>
        <w:t>коюу</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Кайсы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огуна</w:t>
      </w:r>
      <w:proofErr w:type="spellEnd"/>
      <w:r>
        <w:rPr>
          <w:rFonts w:ascii="Arial" w:eastAsia="Arial" w:hAnsi="Arial" w:cs="Arial"/>
          <w:color w:val="000000"/>
        </w:rPr>
        <w:t xml:space="preserve"> </w:t>
      </w:r>
      <w:proofErr w:type="spellStart"/>
      <w:r>
        <w:rPr>
          <w:rFonts w:ascii="Arial" w:eastAsia="Arial" w:hAnsi="Arial" w:cs="Arial"/>
          <w:color w:val="000000"/>
        </w:rPr>
        <w:t>туура</w:t>
      </w:r>
      <w:proofErr w:type="spellEnd"/>
      <w:r>
        <w:rPr>
          <w:rFonts w:ascii="Arial" w:eastAsia="Arial" w:hAnsi="Arial" w:cs="Arial"/>
          <w:color w:val="000000"/>
        </w:rPr>
        <w:t xml:space="preserve"> </w:t>
      </w:r>
      <w:proofErr w:type="spellStart"/>
      <w:r>
        <w:rPr>
          <w:rFonts w:ascii="Arial" w:eastAsia="Arial" w:hAnsi="Arial" w:cs="Arial"/>
          <w:color w:val="000000"/>
        </w:rPr>
        <w:t>келген</w:t>
      </w:r>
      <w:proofErr w:type="spellEnd"/>
      <w:r>
        <w:rPr>
          <w:rFonts w:ascii="Arial" w:eastAsia="Arial" w:hAnsi="Arial" w:cs="Arial"/>
          <w:color w:val="000000"/>
        </w:rPr>
        <w:t xml:space="preserve"> </w:t>
      </w:r>
      <w:proofErr w:type="spellStart"/>
      <w:r>
        <w:rPr>
          <w:rFonts w:ascii="Arial" w:eastAsia="Arial" w:hAnsi="Arial" w:cs="Arial"/>
          <w:color w:val="000000"/>
        </w:rPr>
        <w:t>иш</w:t>
      </w:r>
      <w:proofErr w:type="spellEnd"/>
      <w:r>
        <w:rPr>
          <w:rFonts w:ascii="Arial" w:eastAsia="Arial" w:hAnsi="Arial" w:cs="Arial"/>
          <w:color w:val="000000"/>
        </w:rPr>
        <w:t xml:space="preserve"> </w:t>
      </w:r>
      <w:proofErr w:type="spellStart"/>
      <w:r>
        <w:rPr>
          <w:rFonts w:ascii="Arial" w:eastAsia="Arial" w:hAnsi="Arial" w:cs="Arial"/>
          <w:color w:val="000000"/>
        </w:rPr>
        <w:t>жүзүндөгү</w:t>
      </w:r>
      <w:proofErr w:type="spellEnd"/>
      <w:r>
        <w:rPr>
          <w:rFonts w:ascii="Arial" w:eastAsia="Arial" w:hAnsi="Arial" w:cs="Arial"/>
          <w:color w:val="000000"/>
        </w:rPr>
        <w:t xml:space="preserve"> </w:t>
      </w:r>
      <w:proofErr w:type="spellStart"/>
      <w:r>
        <w:rPr>
          <w:rFonts w:ascii="Arial" w:eastAsia="Arial" w:hAnsi="Arial" w:cs="Arial"/>
          <w:color w:val="000000"/>
        </w:rPr>
        <w:t>салмагы</w:t>
      </w:r>
      <w:proofErr w:type="spellEnd"/>
      <w:r>
        <w:rPr>
          <w:rFonts w:ascii="Arial" w:eastAsia="Arial" w:hAnsi="Arial" w:cs="Arial"/>
          <w:color w:val="000000"/>
        </w:rPr>
        <w:t xml:space="preserve"> </w:t>
      </w:r>
      <w:proofErr w:type="spellStart"/>
      <w:r>
        <w:rPr>
          <w:rFonts w:ascii="Arial" w:eastAsia="Arial" w:hAnsi="Arial" w:cs="Arial"/>
          <w:color w:val="000000"/>
        </w:rPr>
        <w:t>белгиде</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көрсөтүлгөндөн</w:t>
      </w:r>
      <w:proofErr w:type="spellEnd"/>
      <w:r>
        <w:rPr>
          <w:rFonts w:ascii="Arial" w:eastAsia="Arial" w:hAnsi="Arial" w:cs="Arial"/>
          <w:color w:val="000000"/>
        </w:rPr>
        <w:t xml:space="preserve"> </w:t>
      </w:r>
      <w:proofErr w:type="spellStart"/>
      <w:r>
        <w:rPr>
          <w:rFonts w:ascii="Arial" w:eastAsia="Arial" w:hAnsi="Arial" w:cs="Arial"/>
          <w:color w:val="000000"/>
        </w:rPr>
        <w:t>жогору</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01A318D9"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3.13 "</w:t>
      </w:r>
      <w:proofErr w:type="spellStart"/>
      <w:r>
        <w:rPr>
          <w:rFonts w:ascii="Arial" w:eastAsia="Arial" w:hAnsi="Arial" w:cs="Arial"/>
          <w:color w:val="000000"/>
        </w:rPr>
        <w:t>Бийиктикке</w:t>
      </w:r>
      <w:proofErr w:type="spellEnd"/>
      <w:r>
        <w:rPr>
          <w:rFonts w:ascii="Arial" w:eastAsia="Arial" w:hAnsi="Arial" w:cs="Arial"/>
          <w:color w:val="000000"/>
        </w:rPr>
        <w:t xml:space="preserve"> чек </w:t>
      </w:r>
      <w:proofErr w:type="spellStart"/>
      <w:r>
        <w:rPr>
          <w:rFonts w:ascii="Arial" w:eastAsia="Arial" w:hAnsi="Arial" w:cs="Arial"/>
          <w:color w:val="000000"/>
        </w:rPr>
        <w:t>коюу</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Габариттик</w:t>
      </w:r>
      <w:proofErr w:type="spellEnd"/>
      <w:r>
        <w:rPr>
          <w:rFonts w:ascii="Arial" w:eastAsia="Arial" w:hAnsi="Arial" w:cs="Arial"/>
          <w:color w:val="000000"/>
        </w:rPr>
        <w:t xml:space="preserve"> </w:t>
      </w:r>
      <w:proofErr w:type="spellStart"/>
      <w:r>
        <w:rPr>
          <w:rFonts w:ascii="Arial" w:eastAsia="Arial" w:hAnsi="Arial" w:cs="Arial"/>
          <w:color w:val="000000"/>
        </w:rPr>
        <w:t>бийиктиги</w:t>
      </w:r>
      <w:proofErr w:type="spellEnd"/>
      <w:r>
        <w:rPr>
          <w:rFonts w:ascii="Arial" w:eastAsia="Arial" w:hAnsi="Arial" w:cs="Arial"/>
          <w:color w:val="000000"/>
        </w:rPr>
        <w:t xml:space="preserve"> (</w:t>
      </w:r>
      <w:proofErr w:type="spellStart"/>
      <w:r>
        <w:rPr>
          <w:rFonts w:ascii="Arial" w:eastAsia="Arial" w:hAnsi="Arial" w:cs="Arial"/>
          <w:color w:val="000000"/>
        </w:rPr>
        <w:t>жүгү</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же </w:t>
      </w:r>
      <w:proofErr w:type="spellStart"/>
      <w:r>
        <w:rPr>
          <w:rFonts w:ascii="Arial" w:eastAsia="Arial" w:hAnsi="Arial" w:cs="Arial"/>
          <w:color w:val="000000"/>
        </w:rPr>
        <w:t>жүксүз</w:t>
      </w:r>
      <w:proofErr w:type="spellEnd"/>
      <w:r>
        <w:rPr>
          <w:rFonts w:ascii="Arial" w:eastAsia="Arial" w:hAnsi="Arial" w:cs="Arial"/>
          <w:color w:val="000000"/>
        </w:rPr>
        <w:t xml:space="preserve">) </w:t>
      </w:r>
      <w:proofErr w:type="spellStart"/>
      <w:r>
        <w:rPr>
          <w:rFonts w:ascii="Arial" w:eastAsia="Arial" w:hAnsi="Arial" w:cs="Arial"/>
          <w:color w:val="000000"/>
        </w:rPr>
        <w:t>белгиде</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көрсөтүлгөндөн</w:t>
      </w:r>
      <w:proofErr w:type="spellEnd"/>
      <w:r>
        <w:rPr>
          <w:rFonts w:ascii="Arial" w:eastAsia="Arial" w:hAnsi="Arial" w:cs="Arial"/>
          <w:color w:val="000000"/>
        </w:rPr>
        <w:t xml:space="preserve"> </w:t>
      </w:r>
      <w:proofErr w:type="spellStart"/>
      <w:r>
        <w:rPr>
          <w:rFonts w:ascii="Arial" w:eastAsia="Arial" w:hAnsi="Arial" w:cs="Arial"/>
          <w:color w:val="000000"/>
        </w:rPr>
        <w:t>жогору</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68FCEF1B"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3.14 "</w:t>
      </w:r>
      <w:proofErr w:type="spellStart"/>
      <w:r>
        <w:rPr>
          <w:rFonts w:ascii="Arial" w:eastAsia="Arial" w:hAnsi="Arial" w:cs="Arial"/>
          <w:color w:val="000000"/>
        </w:rPr>
        <w:t>Жазылыгына</w:t>
      </w:r>
      <w:proofErr w:type="spellEnd"/>
      <w:r>
        <w:rPr>
          <w:rFonts w:ascii="Arial" w:eastAsia="Arial" w:hAnsi="Arial" w:cs="Arial"/>
          <w:color w:val="000000"/>
        </w:rPr>
        <w:t xml:space="preserve"> чек </w:t>
      </w:r>
      <w:proofErr w:type="spellStart"/>
      <w:r>
        <w:rPr>
          <w:rFonts w:ascii="Arial" w:eastAsia="Arial" w:hAnsi="Arial" w:cs="Arial"/>
          <w:color w:val="000000"/>
        </w:rPr>
        <w:t>коюу</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Габариттик</w:t>
      </w:r>
      <w:proofErr w:type="spellEnd"/>
      <w:r>
        <w:rPr>
          <w:rFonts w:ascii="Arial" w:eastAsia="Arial" w:hAnsi="Arial" w:cs="Arial"/>
          <w:color w:val="000000"/>
        </w:rPr>
        <w:t xml:space="preserve"> </w:t>
      </w:r>
      <w:proofErr w:type="spellStart"/>
      <w:r>
        <w:rPr>
          <w:rFonts w:ascii="Arial" w:eastAsia="Arial" w:hAnsi="Arial" w:cs="Arial"/>
          <w:color w:val="000000"/>
        </w:rPr>
        <w:t>туурасы</w:t>
      </w:r>
      <w:proofErr w:type="spellEnd"/>
      <w:r>
        <w:rPr>
          <w:rFonts w:ascii="Arial" w:eastAsia="Arial" w:hAnsi="Arial" w:cs="Arial"/>
          <w:color w:val="000000"/>
        </w:rPr>
        <w:t xml:space="preserve"> (</w:t>
      </w:r>
      <w:proofErr w:type="spellStart"/>
      <w:r>
        <w:rPr>
          <w:rFonts w:ascii="Arial" w:eastAsia="Arial" w:hAnsi="Arial" w:cs="Arial"/>
          <w:color w:val="000000"/>
        </w:rPr>
        <w:t>жүгү</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же </w:t>
      </w:r>
      <w:proofErr w:type="spellStart"/>
      <w:r>
        <w:rPr>
          <w:rFonts w:ascii="Arial" w:eastAsia="Arial" w:hAnsi="Arial" w:cs="Arial"/>
          <w:color w:val="000000"/>
        </w:rPr>
        <w:t>жүксүз</w:t>
      </w:r>
      <w:proofErr w:type="spellEnd"/>
      <w:r>
        <w:rPr>
          <w:rFonts w:ascii="Arial" w:eastAsia="Arial" w:hAnsi="Arial" w:cs="Arial"/>
          <w:color w:val="000000"/>
        </w:rPr>
        <w:t xml:space="preserve">) </w:t>
      </w:r>
      <w:proofErr w:type="spellStart"/>
      <w:r>
        <w:rPr>
          <w:rFonts w:ascii="Arial" w:eastAsia="Arial" w:hAnsi="Arial" w:cs="Arial"/>
          <w:color w:val="000000"/>
        </w:rPr>
        <w:t>белгиде</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көрсөтүлгөндөн</w:t>
      </w:r>
      <w:proofErr w:type="spellEnd"/>
      <w:r>
        <w:rPr>
          <w:rFonts w:ascii="Arial" w:eastAsia="Arial" w:hAnsi="Arial" w:cs="Arial"/>
          <w:color w:val="000000"/>
        </w:rPr>
        <w:t xml:space="preserve"> </w:t>
      </w:r>
      <w:proofErr w:type="spellStart"/>
      <w:r>
        <w:rPr>
          <w:rFonts w:ascii="Arial" w:eastAsia="Arial" w:hAnsi="Arial" w:cs="Arial"/>
          <w:color w:val="000000"/>
        </w:rPr>
        <w:t>ашык</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4A6DDA71"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3.15 "</w:t>
      </w:r>
      <w:proofErr w:type="spellStart"/>
      <w:r>
        <w:rPr>
          <w:rFonts w:ascii="Arial" w:eastAsia="Arial" w:hAnsi="Arial" w:cs="Arial"/>
          <w:color w:val="000000"/>
        </w:rPr>
        <w:t>Узундугуна</w:t>
      </w:r>
      <w:proofErr w:type="spellEnd"/>
      <w:r>
        <w:rPr>
          <w:rFonts w:ascii="Arial" w:eastAsia="Arial" w:hAnsi="Arial" w:cs="Arial"/>
          <w:color w:val="000000"/>
        </w:rPr>
        <w:t xml:space="preserve"> чек </w:t>
      </w:r>
      <w:proofErr w:type="spellStart"/>
      <w:r>
        <w:rPr>
          <w:rFonts w:ascii="Arial" w:eastAsia="Arial" w:hAnsi="Arial" w:cs="Arial"/>
          <w:color w:val="000000"/>
        </w:rPr>
        <w:t>коюу</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Габариттик</w:t>
      </w:r>
      <w:proofErr w:type="spellEnd"/>
      <w:r>
        <w:rPr>
          <w:rFonts w:ascii="Arial" w:eastAsia="Arial" w:hAnsi="Arial" w:cs="Arial"/>
          <w:color w:val="000000"/>
        </w:rPr>
        <w:t xml:space="preserve"> </w:t>
      </w:r>
      <w:proofErr w:type="spellStart"/>
      <w:r>
        <w:rPr>
          <w:rFonts w:ascii="Arial" w:eastAsia="Arial" w:hAnsi="Arial" w:cs="Arial"/>
          <w:color w:val="000000"/>
        </w:rPr>
        <w:t>узундугу</w:t>
      </w:r>
      <w:proofErr w:type="spellEnd"/>
      <w:r>
        <w:rPr>
          <w:rFonts w:ascii="Arial" w:eastAsia="Arial" w:hAnsi="Arial" w:cs="Arial"/>
          <w:color w:val="000000"/>
        </w:rPr>
        <w:t xml:space="preserve"> (</w:t>
      </w:r>
      <w:proofErr w:type="spellStart"/>
      <w:r>
        <w:rPr>
          <w:rFonts w:ascii="Arial" w:eastAsia="Arial" w:hAnsi="Arial" w:cs="Arial"/>
          <w:color w:val="000000"/>
        </w:rPr>
        <w:t>жүгү</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же </w:t>
      </w:r>
      <w:proofErr w:type="spellStart"/>
      <w:r>
        <w:rPr>
          <w:rFonts w:ascii="Arial" w:eastAsia="Arial" w:hAnsi="Arial" w:cs="Arial"/>
          <w:color w:val="000000"/>
        </w:rPr>
        <w:t>жүксүз</w:t>
      </w:r>
      <w:proofErr w:type="spellEnd"/>
      <w:r>
        <w:rPr>
          <w:rFonts w:ascii="Arial" w:eastAsia="Arial" w:hAnsi="Arial" w:cs="Arial"/>
          <w:color w:val="000000"/>
        </w:rPr>
        <w:t xml:space="preserve">) </w:t>
      </w:r>
      <w:proofErr w:type="spellStart"/>
      <w:r>
        <w:rPr>
          <w:rFonts w:ascii="Arial" w:eastAsia="Arial" w:hAnsi="Arial" w:cs="Arial"/>
          <w:color w:val="000000"/>
        </w:rPr>
        <w:t>белгиде</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көрсөтүлгөндөн</w:t>
      </w:r>
      <w:proofErr w:type="spellEnd"/>
      <w:r>
        <w:rPr>
          <w:rFonts w:ascii="Arial" w:eastAsia="Arial" w:hAnsi="Arial" w:cs="Arial"/>
          <w:color w:val="000000"/>
        </w:rPr>
        <w:t xml:space="preserve"> </w:t>
      </w:r>
      <w:proofErr w:type="spellStart"/>
      <w:r>
        <w:rPr>
          <w:rFonts w:ascii="Arial" w:eastAsia="Arial" w:hAnsi="Arial" w:cs="Arial"/>
          <w:color w:val="000000"/>
        </w:rPr>
        <w:t>ашык</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7361FB1D"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3.16 "</w:t>
      </w:r>
      <w:proofErr w:type="spellStart"/>
      <w:r>
        <w:rPr>
          <w:rFonts w:ascii="Arial" w:eastAsia="Arial" w:hAnsi="Arial" w:cs="Arial"/>
          <w:color w:val="000000"/>
        </w:rPr>
        <w:t>Минималдуу</w:t>
      </w:r>
      <w:proofErr w:type="spellEnd"/>
      <w:r>
        <w:rPr>
          <w:rFonts w:ascii="Arial" w:eastAsia="Arial" w:hAnsi="Arial" w:cs="Arial"/>
          <w:color w:val="000000"/>
        </w:rPr>
        <w:t xml:space="preserve"> </w:t>
      </w:r>
      <w:proofErr w:type="spellStart"/>
      <w:r>
        <w:rPr>
          <w:rFonts w:ascii="Arial" w:eastAsia="Arial" w:hAnsi="Arial" w:cs="Arial"/>
          <w:color w:val="000000"/>
        </w:rPr>
        <w:t>аралыкка</w:t>
      </w:r>
      <w:proofErr w:type="spellEnd"/>
      <w:r>
        <w:rPr>
          <w:rFonts w:ascii="Arial" w:eastAsia="Arial" w:hAnsi="Arial" w:cs="Arial"/>
          <w:color w:val="000000"/>
        </w:rPr>
        <w:t xml:space="preserve"> чек </w:t>
      </w:r>
      <w:proofErr w:type="spellStart"/>
      <w:r>
        <w:rPr>
          <w:rFonts w:ascii="Arial" w:eastAsia="Arial" w:hAnsi="Arial" w:cs="Arial"/>
          <w:color w:val="000000"/>
        </w:rPr>
        <w:t>коюу</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ортосундагы</w:t>
      </w:r>
      <w:proofErr w:type="spellEnd"/>
      <w:r>
        <w:rPr>
          <w:rFonts w:ascii="Arial" w:eastAsia="Arial" w:hAnsi="Arial" w:cs="Arial"/>
          <w:color w:val="000000"/>
        </w:rPr>
        <w:t xml:space="preserve"> </w:t>
      </w:r>
      <w:proofErr w:type="spellStart"/>
      <w:r>
        <w:rPr>
          <w:rFonts w:ascii="Arial" w:eastAsia="Arial" w:hAnsi="Arial" w:cs="Arial"/>
          <w:color w:val="000000"/>
        </w:rPr>
        <w:t>аралыкты</w:t>
      </w:r>
      <w:proofErr w:type="spellEnd"/>
      <w:r>
        <w:rPr>
          <w:rFonts w:ascii="Arial" w:eastAsia="Arial" w:hAnsi="Arial" w:cs="Arial"/>
          <w:color w:val="000000"/>
        </w:rPr>
        <w:t xml:space="preserve"> </w:t>
      </w:r>
      <w:proofErr w:type="spellStart"/>
      <w:r>
        <w:rPr>
          <w:rFonts w:ascii="Arial" w:eastAsia="Arial" w:hAnsi="Arial" w:cs="Arial"/>
          <w:color w:val="000000"/>
        </w:rPr>
        <w:t>белгиде</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көрсөтүлгөндөн</w:t>
      </w:r>
      <w:proofErr w:type="spellEnd"/>
      <w:r>
        <w:rPr>
          <w:rFonts w:ascii="Arial" w:eastAsia="Arial" w:hAnsi="Arial" w:cs="Arial"/>
          <w:color w:val="000000"/>
        </w:rPr>
        <w:t xml:space="preserve"> </w:t>
      </w:r>
      <w:proofErr w:type="spellStart"/>
      <w:r>
        <w:rPr>
          <w:rFonts w:ascii="Arial" w:eastAsia="Arial" w:hAnsi="Arial" w:cs="Arial"/>
          <w:color w:val="000000"/>
        </w:rPr>
        <w:t>төмөн</w:t>
      </w:r>
      <w:proofErr w:type="spellEnd"/>
      <w:r>
        <w:rPr>
          <w:rFonts w:ascii="Arial" w:eastAsia="Arial" w:hAnsi="Arial" w:cs="Arial"/>
          <w:color w:val="000000"/>
        </w:rPr>
        <w:t xml:space="preserve"> </w:t>
      </w:r>
      <w:proofErr w:type="spellStart"/>
      <w:r>
        <w:rPr>
          <w:rFonts w:ascii="Arial" w:eastAsia="Arial" w:hAnsi="Arial" w:cs="Arial"/>
          <w:color w:val="000000"/>
        </w:rPr>
        <w:t>кармап</w:t>
      </w:r>
      <w:proofErr w:type="spellEnd"/>
      <w:r>
        <w:rPr>
          <w:rFonts w:ascii="Arial" w:eastAsia="Arial" w:hAnsi="Arial" w:cs="Arial"/>
          <w:color w:val="000000"/>
        </w:rPr>
        <w:t xml:space="preserve"> </w:t>
      </w:r>
      <w:proofErr w:type="spellStart"/>
      <w:r>
        <w:rPr>
          <w:rFonts w:ascii="Arial" w:eastAsia="Arial" w:hAnsi="Arial" w:cs="Arial"/>
          <w:color w:val="000000"/>
        </w:rPr>
        <w:t>кыймылдоого</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10EB6E1D"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3.17.1 "</w:t>
      </w:r>
      <w:proofErr w:type="spellStart"/>
      <w:r>
        <w:rPr>
          <w:rFonts w:ascii="Arial" w:eastAsia="Arial" w:hAnsi="Arial" w:cs="Arial"/>
          <w:color w:val="000000"/>
        </w:rPr>
        <w:t>Бажы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Бажынын</w:t>
      </w:r>
      <w:proofErr w:type="spellEnd"/>
      <w:r>
        <w:rPr>
          <w:rFonts w:ascii="Arial" w:eastAsia="Arial" w:hAnsi="Arial" w:cs="Arial"/>
          <w:color w:val="000000"/>
        </w:rPr>
        <w:t xml:space="preserve"> (</w:t>
      </w:r>
      <w:proofErr w:type="spellStart"/>
      <w:r>
        <w:rPr>
          <w:rFonts w:ascii="Arial" w:eastAsia="Arial" w:hAnsi="Arial" w:cs="Arial"/>
          <w:color w:val="000000"/>
        </w:rPr>
        <w:t>контролдук</w:t>
      </w:r>
      <w:proofErr w:type="spellEnd"/>
      <w:r>
        <w:rPr>
          <w:rFonts w:ascii="Arial" w:eastAsia="Arial" w:hAnsi="Arial" w:cs="Arial"/>
          <w:color w:val="000000"/>
        </w:rPr>
        <w:t xml:space="preserve"> </w:t>
      </w:r>
      <w:proofErr w:type="spellStart"/>
      <w:r>
        <w:rPr>
          <w:rFonts w:ascii="Arial" w:eastAsia="Arial" w:hAnsi="Arial" w:cs="Arial"/>
          <w:color w:val="000000"/>
        </w:rPr>
        <w:t>пункттун</w:t>
      </w:r>
      <w:proofErr w:type="spellEnd"/>
      <w:r>
        <w:rPr>
          <w:rFonts w:ascii="Arial" w:eastAsia="Arial" w:hAnsi="Arial" w:cs="Arial"/>
          <w:color w:val="000000"/>
        </w:rPr>
        <w:t xml:space="preserve">) </w:t>
      </w:r>
      <w:proofErr w:type="spellStart"/>
      <w:r>
        <w:rPr>
          <w:rFonts w:ascii="Arial" w:eastAsia="Arial" w:hAnsi="Arial" w:cs="Arial"/>
          <w:color w:val="000000"/>
        </w:rPr>
        <w:t>алдында</w:t>
      </w:r>
      <w:proofErr w:type="spellEnd"/>
      <w:r>
        <w:rPr>
          <w:rFonts w:ascii="Arial" w:eastAsia="Arial" w:hAnsi="Arial" w:cs="Arial"/>
          <w:color w:val="000000"/>
        </w:rPr>
        <w:t xml:space="preserve"> </w:t>
      </w:r>
      <w:proofErr w:type="spellStart"/>
      <w:r>
        <w:rPr>
          <w:rFonts w:ascii="Arial" w:eastAsia="Arial" w:hAnsi="Arial" w:cs="Arial"/>
          <w:color w:val="000000"/>
        </w:rPr>
        <w:t>токтоосуз</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32EC1BA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3.17.2 "</w:t>
      </w:r>
      <w:proofErr w:type="spellStart"/>
      <w:r>
        <w:rPr>
          <w:rFonts w:ascii="Arial" w:eastAsia="Arial" w:hAnsi="Arial" w:cs="Arial"/>
          <w:color w:val="000000"/>
        </w:rPr>
        <w:t>Коркунуч</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-транспорт </w:t>
      </w:r>
      <w:proofErr w:type="spellStart"/>
      <w:r>
        <w:rPr>
          <w:rFonts w:ascii="Arial" w:eastAsia="Arial" w:hAnsi="Arial" w:cs="Arial"/>
          <w:color w:val="000000"/>
        </w:rPr>
        <w:t>кырсыгына</w:t>
      </w:r>
      <w:proofErr w:type="spellEnd"/>
      <w:r>
        <w:rPr>
          <w:rFonts w:ascii="Arial" w:eastAsia="Arial" w:hAnsi="Arial" w:cs="Arial"/>
          <w:color w:val="000000"/>
        </w:rPr>
        <w:t xml:space="preserve">, </w:t>
      </w:r>
      <w:proofErr w:type="spellStart"/>
      <w:r>
        <w:rPr>
          <w:rFonts w:ascii="Arial" w:eastAsia="Arial" w:hAnsi="Arial" w:cs="Arial"/>
          <w:color w:val="000000"/>
        </w:rPr>
        <w:t>аварияга</w:t>
      </w:r>
      <w:proofErr w:type="spellEnd"/>
      <w:r>
        <w:rPr>
          <w:rFonts w:ascii="Arial" w:eastAsia="Arial" w:hAnsi="Arial" w:cs="Arial"/>
          <w:color w:val="000000"/>
        </w:rPr>
        <w:t xml:space="preserve">, </w:t>
      </w:r>
      <w:proofErr w:type="spellStart"/>
      <w:r>
        <w:rPr>
          <w:rFonts w:ascii="Arial" w:eastAsia="Arial" w:hAnsi="Arial" w:cs="Arial"/>
          <w:color w:val="000000"/>
        </w:rPr>
        <w:t>өрткө</w:t>
      </w:r>
      <w:proofErr w:type="spellEnd"/>
      <w:r>
        <w:rPr>
          <w:rFonts w:ascii="Arial" w:eastAsia="Arial" w:hAnsi="Arial" w:cs="Arial"/>
          <w:color w:val="000000"/>
        </w:rPr>
        <w:t xml:space="preserve"> же башка </w:t>
      </w:r>
      <w:proofErr w:type="spellStart"/>
      <w:r>
        <w:rPr>
          <w:rFonts w:ascii="Arial" w:eastAsia="Arial" w:hAnsi="Arial" w:cs="Arial"/>
          <w:color w:val="000000"/>
        </w:rPr>
        <w:t>коркунучка</w:t>
      </w:r>
      <w:proofErr w:type="spellEnd"/>
      <w:r>
        <w:rPr>
          <w:rFonts w:ascii="Arial" w:eastAsia="Arial" w:hAnsi="Arial" w:cs="Arial"/>
          <w:color w:val="000000"/>
        </w:rPr>
        <w:t xml:space="preserve"> </w:t>
      </w:r>
      <w:proofErr w:type="spellStart"/>
      <w:r>
        <w:rPr>
          <w:rFonts w:ascii="Arial" w:eastAsia="Arial" w:hAnsi="Arial" w:cs="Arial"/>
          <w:color w:val="000000"/>
        </w:rPr>
        <w:t>байланыштуу</w:t>
      </w:r>
      <w:proofErr w:type="spellEnd"/>
      <w:r>
        <w:rPr>
          <w:rFonts w:ascii="Arial" w:eastAsia="Arial" w:hAnsi="Arial" w:cs="Arial"/>
          <w:color w:val="000000"/>
        </w:rPr>
        <w:t xml:space="preserve"> </w:t>
      </w:r>
      <w:proofErr w:type="spellStart"/>
      <w:r>
        <w:rPr>
          <w:rFonts w:ascii="Arial" w:eastAsia="Arial" w:hAnsi="Arial" w:cs="Arial"/>
          <w:color w:val="000000"/>
        </w:rPr>
        <w:t>бардык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андан</w:t>
      </w:r>
      <w:proofErr w:type="spellEnd"/>
      <w:r>
        <w:rPr>
          <w:rFonts w:ascii="Arial" w:eastAsia="Arial" w:hAnsi="Arial" w:cs="Arial"/>
          <w:color w:val="000000"/>
        </w:rPr>
        <w:t xml:space="preserve"> ары </w:t>
      </w:r>
      <w:proofErr w:type="spellStart"/>
      <w:r>
        <w:rPr>
          <w:rFonts w:ascii="Arial" w:eastAsia="Arial" w:hAnsi="Arial" w:cs="Arial"/>
          <w:color w:val="000000"/>
        </w:rPr>
        <w:t>кыймылдоосуна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26ED1289"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3.17.3 "Контроль"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Контролдоо</w:t>
      </w:r>
      <w:proofErr w:type="spellEnd"/>
      <w:r>
        <w:rPr>
          <w:rFonts w:ascii="Arial" w:eastAsia="Arial" w:hAnsi="Arial" w:cs="Arial"/>
          <w:color w:val="000000"/>
        </w:rPr>
        <w:t xml:space="preserve"> </w:t>
      </w:r>
      <w:proofErr w:type="spellStart"/>
      <w:r>
        <w:rPr>
          <w:rFonts w:ascii="Arial" w:eastAsia="Arial" w:hAnsi="Arial" w:cs="Arial"/>
          <w:color w:val="000000"/>
        </w:rPr>
        <w:t>пункттары</w:t>
      </w:r>
      <w:proofErr w:type="spellEnd"/>
      <w:r>
        <w:rPr>
          <w:rFonts w:ascii="Arial" w:eastAsia="Arial" w:hAnsi="Arial" w:cs="Arial"/>
          <w:color w:val="000000"/>
        </w:rPr>
        <w:t xml:space="preserve"> </w:t>
      </w:r>
      <w:proofErr w:type="spellStart"/>
      <w:r>
        <w:rPr>
          <w:rFonts w:ascii="Arial" w:eastAsia="Arial" w:hAnsi="Arial" w:cs="Arial"/>
          <w:color w:val="000000"/>
        </w:rPr>
        <w:t>аркылуу</w:t>
      </w:r>
      <w:proofErr w:type="spellEnd"/>
      <w:r>
        <w:rPr>
          <w:rFonts w:ascii="Arial" w:eastAsia="Arial" w:hAnsi="Arial" w:cs="Arial"/>
          <w:color w:val="000000"/>
        </w:rPr>
        <w:t xml:space="preserve"> </w:t>
      </w:r>
      <w:proofErr w:type="spellStart"/>
      <w:r>
        <w:rPr>
          <w:rFonts w:ascii="Arial" w:eastAsia="Arial" w:hAnsi="Arial" w:cs="Arial"/>
          <w:color w:val="000000"/>
        </w:rPr>
        <w:t>токтоосуз</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6FECCED5"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3.18.1 "</w:t>
      </w:r>
      <w:proofErr w:type="spellStart"/>
      <w:r>
        <w:rPr>
          <w:rFonts w:ascii="Arial" w:eastAsia="Arial" w:hAnsi="Arial" w:cs="Arial"/>
          <w:color w:val="000000"/>
        </w:rPr>
        <w:t>Оңго</w:t>
      </w:r>
      <w:proofErr w:type="spellEnd"/>
      <w:r>
        <w:rPr>
          <w:rFonts w:ascii="Arial" w:eastAsia="Arial" w:hAnsi="Arial" w:cs="Arial"/>
          <w:color w:val="000000"/>
        </w:rPr>
        <w:t xml:space="preserve"> </w:t>
      </w:r>
      <w:proofErr w:type="spellStart"/>
      <w:r>
        <w:rPr>
          <w:rFonts w:ascii="Arial" w:eastAsia="Arial" w:hAnsi="Arial" w:cs="Arial"/>
          <w:color w:val="000000"/>
        </w:rPr>
        <w:t>бурулууга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6AC7C301"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3.18.2 "</w:t>
      </w:r>
      <w:proofErr w:type="spellStart"/>
      <w:r>
        <w:rPr>
          <w:rFonts w:ascii="Arial" w:eastAsia="Arial" w:hAnsi="Arial" w:cs="Arial"/>
          <w:color w:val="000000"/>
        </w:rPr>
        <w:t>Солго</w:t>
      </w:r>
      <w:proofErr w:type="spellEnd"/>
      <w:r>
        <w:rPr>
          <w:rFonts w:ascii="Arial" w:eastAsia="Arial" w:hAnsi="Arial" w:cs="Arial"/>
          <w:color w:val="000000"/>
        </w:rPr>
        <w:t xml:space="preserve"> </w:t>
      </w:r>
      <w:proofErr w:type="spellStart"/>
      <w:r>
        <w:rPr>
          <w:rFonts w:ascii="Arial" w:eastAsia="Arial" w:hAnsi="Arial" w:cs="Arial"/>
          <w:color w:val="000000"/>
        </w:rPr>
        <w:t>бурулууга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0C90E07F"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3.19 "</w:t>
      </w:r>
      <w:proofErr w:type="spellStart"/>
      <w:r>
        <w:rPr>
          <w:rFonts w:ascii="Arial" w:eastAsia="Arial" w:hAnsi="Arial" w:cs="Arial"/>
          <w:color w:val="000000"/>
        </w:rPr>
        <w:t>Артка</w:t>
      </w:r>
      <w:proofErr w:type="spellEnd"/>
      <w:r>
        <w:rPr>
          <w:rFonts w:ascii="Arial" w:eastAsia="Arial" w:hAnsi="Arial" w:cs="Arial"/>
          <w:color w:val="000000"/>
        </w:rPr>
        <w:t xml:space="preserve"> </w:t>
      </w:r>
      <w:proofErr w:type="spellStart"/>
      <w:r>
        <w:rPr>
          <w:rFonts w:ascii="Arial" w:eastAsia="Arial" w:hAnsi="Arial" w:cs="Arial"/>
          <w:color w:val="000000"/>
        </w:rPr>
        <w:t>бурулууга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2D01279A"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lastRenderedPageBreak/>
        <w:t>3.20 "</w:t>
      </w:r>
      <w:proofErr w:type="spellStart"/>
      <w:r>
        <w:rPr>
          <w:rFonts w:ascii="Arial" w:eastAsia="Arial" w:hAnsi="Arial" w:cs="Arial"/>
          <w:color w:val="000000"/>
        </w:rPr>
        <w:t>Озуп</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Жай</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каражаттарынан</w:t>
      </w:r>
      <w:proofErr w:type="spellEnd"/>
      <w:r>
        <w:rPr>
          <w:rFonts w:ascii="Arial" w:eastAsia="Arial" w:hAnsi="Arial" w:cs="Arial"/>
          <w:color w:val="000000"/>
        </w:rPr>
        <w:t xml:space="preserve">, </w:t>
      </w:r>
      <w:proofErr w:type="spellStart"/>
      <w:r>
        <w:rPr>
          <w:rFonts w:ascii="Arial" w:eastAsia="Arial" w:hAnsi="Arial" w:cs="Arial"/>
          <w:color w:val="000000"/>
        </w:rPr>
        <w:t>көлүк</w:t>
      </w:r>
      <w:proofErr w:type="spellEnd"/>
      <w:r>
        <w:rPr>
          <w:rFonts w:ascii="Arial" w:eastAsia="Arial" w:hAnsi="Arial" w:cs="Arial"/>
          <w:color w:val="000000"/>
        </w:rPr>
        <w:t xml:space="preserve"> </w:t>
      </w:r>
      <w:proofErr w:type="spellStart"/>
      <w:r>
        <w:rPr>
          <w:rFonts w:ascii="Arial" w:eastAsia="Arial" w:hAnsi="Arial" w:cs="Arial"/>
          <w:color w:val="000000"/>
        </w:rPr>
        <w:t>арабаларынан</w:t>
      </w:r>
      <w:proofErr w:type="spellEnd"/>
      <w:r>
        <w:rPr>
          <w:rFonts w:ascii="Arial" w:eastAsia="Arial" w:hAnsi="Arial" w:cs="Arial"/>
          <w:color w:val="000000"/>
        </w:rPr>
        <w:t xml:space="preserve">, </w:t>
      </w:r>
      <w:proofErr w:type="spellStart"/>
      <w:r>
        <w:rPr>
          <w:rFonts w:ascii="Arial" w:eastAsia="Arial" w:hAnsi="Arial" w:cs="Arial"/>
          <w:color w:val="000000"/>
        </w:rPr>
        <w:t>велосипеддерден</w:t>
      </w:r>
      <w:proofErr w:type="spellEnd"/>
      <w:r>
        <w:rPr>
          <w:rFonts w:ascii="Arial" w:eastAsia="Arial" w:hAnsi="Arial" w:cs="Arial"/>
          <w:color w:val="000000"/>
        </w:rPr>
        <w:t xml:space="preserve">, </w:t>
      </w:r>
      <w:proofErr w:type="spellStart"/>
      <w:r>
        <w:rPr>
          <w:rFonts w:ascii="Arial" w:eastAsia="Arial" w:hAnsi="Arial" w:cs="Arial"/>
          <w:color w:val="000000"/>
        </w:rPr>
        <w:t>мопеддерден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капталдагы</w:t>
      </w:r>
      <w:proofErr w:type="spellEnd"/>
      <w:r>
        <w:rPr>
          <w:rFonts w:ascii="Arial" w:eastAsia="Arial" w:hAnsi="Arial" w:cs="Arial"/>
          <w:color w:val="000000"/>
        </w:rPr>
        <w:t xml:space="preserve"> </w:t>
      </w:r>
      <w:proofErr w:type="spellStart"/>
      <w:r>
        <w:rPr>
          <w:rFonts w:ascii="Arial" w:eastAsia="Arial" w:hAnsi="Arial" w:cs="Arial"/>
          <w:color w:val="000000"/>
        </w:rPr>
        <w:t>чиркегичсиз</w:t>
      </w:r>
      <w:proofErr w:type="spellEnd"/>
      <w:r>
        <w:rPr>
          <w:rFonts w:ascii="Arial" w:eastAsia="Arial" w:hAnsi="Arial" w:cs="Arial"/>
          <w:color w:val="000000"/>
        </w:rPr>
        <w:t xml:space="preserve"> </w:t>
      </w:r>
      <w:proofErr w:type="spellStart"/>
      <w:r>
        <w:rPr>
          <w:rFonts w:ascii="Arial" w:eastAsia="Arial" w:hAnsi="Arial" w:cs="Arial"/>
          <w:color w:val="000000"/>
        </w:rPr>
        <w:t>эки</w:t>
      </w:r>
      <w:proofErr w:type="spellEnd"/>
      <w:r>
        <w:rPr>
          <w:rFonts w:ascii="Arial" w:eastAsia="Arial" w:hAnsi="Arial" w:cs="Arial"/>
          <w:color w:val="000000"/>
        </w:rPr>
        <w:t xml:space="preserve"> </w:t>
      </w:r>
      <w:proofErr w:type="spellStart"/>
      <w:r>
        <w:rPr>
          <w:rFonts w:ascii="Arial" w:eastAsia="Arial" w:hAnsi="Arial" w:cs="Arial"/>
          <w:color w:val="000000"/>
        </w:rPr>
        <w:t>дөңгөлөктүү</w:t>
      </w:r>
      <w:proofErr w:type="spellEnd"/>
      <w:r>
        <w:rPr>
          <w:rFonts w:ascii="Arial" w:eastAsia="Arial" w:hAnsi="Arial" w:cs="Arial"/>
          <w:color w:val="000000"/>
        </w:rPr>
        <w:t xml:space="preserve"> </w:t>
      </w:r>
      <w:proofErr w:type="spellStart"/>
      <w:r>
        <w:rPr>
          <w:rFonts w:ascii="Arial" w:eastAsia="Arial" w:hAnsi="Arial" w:cs="Arial"/>
          <w:color w:val="000000"/>
        </w:rPr>
        <w:t>мотоциклдерден</w:t>
      </w:r>
      <w:proofErr w:type="spellEnd"/>
      <w:r>
        <w:rPr>
          <w:rFonts w:ascii="Arial" w:eastAsia="Arial" w:hAnsi="Arial" w:cs="Arial"/>
          <w:color w:val="000000"/>
        </w:rPr>
        <w:t xml:space="preserve"> </w:t>
      </w:r>
      <w:proofErr w:type="spellStart"/>
      <w:r>
        <w:rPr>
          <w:rFonts w:ascii="Arial" w:eastAsia="Arial" w:hAnsi="Arial" w:cs="Arial"/>
          <w:color w:val="000000"/>
        </w:rPr>
        <w:t>тышкары</w:t>
      </w:r>
      <w:proofErr w:type="spellEnd"/>
      <w:r>
        <w:rPr>
          <w:rFonts w:ascii="Arial" w:eastAsia="Arial" w:hAnsi="Arial" w:cs="Arial"/>
          <w:color w:val="000000"/>
        </w:rPr>
        <w:t xml:space="preserve"> </w:t>
      </w:r>
      <w:proofErr w:type="spellStart"/>
      <w:r>
        <w:rPr>
          <w:rFonts w:ascii="Arial" w:eastAsia="Arial" w:hAnsi="Arial" w:cs="Arial"/>
          <w:color w:val="000000"/>
        </w:rPr>
        <w:t>бардык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каражаттарынан</w:t>
      </w:r>
      <w:proofErr w:type="spellEnd"/>
      <w:r>
        <w:rPr>
          <w:rFonts w:ascii="Arial" w:eastAsia="Arial" w:hAnsi="Arial" w:cs="Arial"/>
          <w:color w:val="000000"/>
        </w:rPr>
        <w:t xml:space="preserve"> </w:t>
      </w:r>
      <w:proofErr w:type="spellStart"/>
      <w:r>
        <w:rPr>
          <w:rFonts w:ascii="Arial" w:eastAsia="Arial" w:hAnsi="Arial" w:cs="Arial"/>
          <w:color w:val="000000"/>
        </w:rPr>
        <w:t>озуп</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20591304"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3.21 "</w:t>
      </w:r>
      <w:proofErr w:type="spellStart"/>
      <w:r>
        <w:rPr>
          <w:rFonts w:ascii="Arial" w:eastAsia="Arial" w:hAnsi="Arial" w:cs="Arial"/>
          <w:color w:val="000000"/>
        </w:rPr>
        <w:t>Озуп</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салуунун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143B52A7"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3.22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ташуучу</w:t>
      </w:r>
      <w:proofErr w:type="spellEnd"/>
      <w:r>
        <w:rPr>
          <w:rFonts w:ascii="Arial" w:eastAsia="Arial" w:hAnsi="Arial" w:cs="Arial"/>
          <w:color w:val="000000"/>
        </w:rPr>
        <w:t xml:space="preserve"> </w:t>
      </w:r>
      <w:proofErr w:type="spellStart"/>
      <w:r>
        <w:rPr>
          <w:rFonts w:ascii="Arial" w:eastAsia="Arial" w:hAnsi="Arial" w:cs="Arial"/>
          <w:color w:val="000000"/>
        </w:rPr>
        <w:t>автомобилдерге</w:t>
      </w:r>
      <w:proofErr w:type="spellEnd"/>
      <w:r>
        <w:rPr>
          <w:rFonts w:ascii="Arial" w:eastAsia="Arial" w:hAnsi="Arial" w:cs="Arial"/>
          <w:color w:val="000000"/>
        </w:rPr>
        <w:t xml:space="preserve"> </w:t>
      </w:r>
      <w:proofErr w:type="spellStart"/>
      <w:r>
        <w:rPr>
          <w:rFonts w:ascii="Arial" w:eastAsia="Arial" w:hAnsi="Arial" w:cs="Arial"/>
          <w:color w:val="000000"/>
        </w:rPr>
        <w:t>озуп</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максималдуу</w:t>
      </w:r>
      <w:proofErr w:type="spellEnd"/>
      <w:r>
        <w:rPr>
          <w:rFonts w:ascii="Arial" w:eastAsia="Arial" w:hAnsi="Arial" w:cs="Arial"/>
          <w:color w:val="000000"/>
        </w:rPr>
        <w:t xml:space="preserve"> </w:t>
      </w:r>
      <w:proofErr w:type="spellStart"/>
      <w:r>
        <w:rPr>
          <w:rFonts w:ascii="Arial" w:eastAsia="Arial" w:hAnsi="Arial" w:cs="Arial"/>
          <w:color w:val="000000"/>
        </w:rPr>
        <w:t>массасы</w:t>
      </w:r>
      <w:proofErr w:type="spellEnd"/>
      <w:r>
        <w:rPr>
          <w:rFonts w:ascii="Arial" w:eastAsia="Arial" w:hAnsi="Arial" w:cs="Arial"/>
          <w:color w:val="000000"/>
        </w:rPr>
        <w:t xml:space="preserve"> 3,5 т </w:t>
      </w:r>
      <w:proofErr w:type="spellStart"/>
      <w:r>
        <w:rPr>
          <w:rFonts w:ascii="Arial" w:eastAsia="Arial" w:hAnsi="Arial" w:cs="Arial"/>
          <w:color w:val="000000"/>
        </w:rPr>
        <w:t>жогору</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ташуучу</w:t>
      </w:r>
      <w:proofErr w:type="spellEnd"/>
      <w:r>
        <w:rPr>
          <w:rFonts w:ascii="Arial" w:eastAsia="Arial" w:hAnsi="Arial" w:cs="Arial"/>
          <w:color w:val="000000"/>
        </w:rPr>
        <w:t xml:space="preserve"> </w:t>
      </w:r>
      <w:proofErr w:type="spellStart"/>
      <w:r>
        <w:rPr>
          <w:rFonts w:ascii="Arial" w:eastAsia="Arial" w:hAnsi="Arial" w:cs="Arial"/>
          <w:color w:val="000000"/>
        </w:rPr>
        <w:t>автомобилдерге</w:t>
      </w:r>
      <w:proofErr w:type="spellEnd"/>
      <w:r>
        <w:rPr>
          <w:rFonts w:ascii="Arial" w:eastAsia="Arial" w:hAnsi="Arial" w:cs="Arial"/>
          <w:color w:val="000000"/>
        </w:rPr>
        <w:t xml:space="preserve"> </w:t>
      </w:r>
      <w:proofErr w:type="spellStart"/>
      <w:r>
        <w:rPr>
          <w:rFonts w:ascii="Arial" w:eastAsia="Arial" w:hAnsi="Arial" w:cs="Arial"/>
          <w:color w:val="000000"/>
        </w:rPr>
        <w:t>бардык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каражаттарынан</w:t>
      </w:r>
      <w:proofErr w:type="spellEnd"/>
      <w:r>
        <w:rPr>
          <w:rFonts w:ascii="Arial" w:eastAsia="Arial" w:hAnsi="Arial" w:cs="Arial"/>
          <w:color w:val="000000"/>
        </w:rPr>
        <w:t xml:space="preserve"> </w:t>
      </w:r>
      <w:proofErr w:type="spellStart"/>
      <w:r>
        <w:rPr>
          <w:rFonts w:ascii="Arial" w:eastAsia="Arial" w:hAnsi="Arial" w:cs="Arial"/>
          <w:color w:val="000000"/>
        </w:rPr>
        <w:t>озуп</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42DE8E1C"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3.23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ташуучу</w:t>
      </w:r>
      <w:proofErr w:type="spellEnd"/>
      <w:r>
        <w:rPr>
          <w:rFonts w:ascii="Arial" w:eastAsia="Arial" w:hAnsi="Arial" w:cs="Arial"/>
          <w:color w:val="000000"/>
        </w:rPr>
        <w:t xml:space="preserve"> </w:t>
      </w:r>
      <w:proofErr w:type="spellStart"/>
      <w:r>
        <w:rPr>
          <w:rFonts w:ascii="Arial" w:eastAsia="Arial" w:hAnsi="Arial" w:cs="Arial"/>
          <w:color w:val="000000"/>
        </w:rPr>
        <w:t>автомобилдерге</w:t>
      </w:r>
      <w:proofErr w:type="spellEnd"/>
      <w:r>
        <w:rPr>
          <w:rFonts w:ascii="Arial" w:eastAsia="Arial" w:hAnsi="Arial" w:cs="Arial"/>
          <w:color w:val="000000"/>
        </w:rPr>
        <w:t xml:space="preserve"> </w:t>
      </w:r>
      <w:proofErr w:type="spellStart"/>
      <w:r>
        <w:rPr>
          <w:rFonts w:ascii="Arial" w:eastAsia="Arial" w:hAnsi="Arial" w:cs="Arial"/>
          <w:color w:val="000000"/>
        </w:rPr>
        <w:t>озуп</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салуунун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6EFE9FE9"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3.24 "</w:t>
      </w:r>
      <w:proofErr w:type="spellStart"/>
      <w:r>
        <w:rPr>
          <w:rFonts w:ascii="Arial" w:eastAsia="Arial" w:hAnsi="Arial" w:cs="Arial"/>
          <w:color w:val="000000"/>
        </w:rPr>
        <w:t>Максималдуу</w:t>
      </w:r>
      <w:proofErr w:type="spellEnd"/>
      <w:r>
        <w:rPr>
          <w:rFonts w:ascii="Arial" w:eastAsia="Arial" w:hAnsi="Arial" w:cs="Arial"/>
          <w:color w:val="000000"/>
        </w:rPr>
        <w:t xml:space="preserve"> </w:t>
      </w:r>
      <w:proofErr w:type="spellStart"/>
      <w:r>
        <w:rPr>
          <w:rFonts w:ascii="Arial" w:eastAsia="Arial" w:hAnsi="Arial" w:cs="Arial"/>
          <w:color w:val="000000"/>
        </w:rPr>
        <w:t>ылдамдыкты</w:t>
      </w:r>
      <w:proofErr w:type="spellEnd"/>
      <w:r>
        <w:rPr>
          <w:rFonts w:ascii="Arial" w:eastAsia="Arial" w:hAnsi="Arial" w:cs="Arial"/>
          <w:color w:val="000000"/>
        </w:rPr>
        <w:t xml:space="preserve"> </w:t>
      </w:r>
      <w:proofErr w:type="spellStart"/>
      <w:r>
        <w:rPr>
          <w:rFonts w:ascii="Arial" w:eastAsia="Arial" w:hAnsi="Arial" w:cs="Arial"/>
          <w:color w:val="000000"/>
        </w:rPr>
        <w:t>чектөө</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Белгиде</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w:t>
      </w:r>
      <w:proofErr w:type="spellStart"/>
      <w:r>
        <w:rPr>
          <w:rFonts w:ascii="Arial" w:eastAsia="Arial" w:hAnsi="Arial" w:cs="Arial"/>
          <w:color w:val="000000"/>
        </w:rPr>
        <w:t>ылдамдыктан</w:t>
      </w:r>
      <w:proofErr w:type="spellEnd"/>
      <w:r>
        <w:rPr>
          <w:rFonts w:ascii="Arial" w:eastAsia="Arial" w:hAnsi="Arial" w:cs="Arial"/>
          <w:color w:val="000000"/>
        </w:rPr>
        <w:t xml:space="preserve"> </w:t>
      </w:r>
      <w:proofErr w:type="spellStart"/>
      <w:r>
        <w:rPr>
          <w:rFonts w:ascii="Arial" w:eastAsia="Arial" w:hAnsi="Arial" w:cs="Arial"/>
          <w:color w:val="000000"/>
        </w:rPr>
        <w:t>жогорку</w:t>
      </w:r>
      <w:proofErr w:type="spellEnd"/>
      <w:r>
        <w:rPr>
          <w:rFonts w:ascii="Arial" w:eastAsia="Arial" w:hAnsi="Arial" w:cs="Arial"/>
          <w:color w:val="000000"/>
        </w:rPr>
        <w:t xml:space="preserve"> </w:t>
      </w:r>
      <w:proofErr w:type="spellStart"/>
      <w:r>
        <w:rPr>
          <w:rFonts w:ascii="Arial" w:eastAsia="Arial" w:hAnsi="Arial" w:cs="Arial"/>
          <w:color w:val="000000"/>
        </w:rPr>
        <w:t>ылдамдык</w:t>
      </w:r>
      <w:proofErr w:type="spellEnd"/>
      <w:r>
        <w:rPr>
          <w:rFonts w:ascii="Arial" w:eastAsia="Arial" w:hAnsi="Arial" w:cs="Arial"/>
          <w:color w:val="000000"/>
        </w:rPr>
        <w:t xml:space="preserve"> (км/</w:t>
      </w:r>
      <w:proofErr w:type="spellStart"/>
      <w:r>
        <w:rPr>
          <w:rFonts w:ascii="Arial" w:eastAsia="Arial" w:hAnsi="Arial" w:cs="Arial"/>
          <w:color w:val="000000"/>
        </w:rPr>
        <w:t>саат</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кыймылга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3949A26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3.25 "</w:t>
      </w:r>
      <w:proofErr w:type="spellStart"/>
      <w:r>
        <w:rPr>
          <w:rFonts w:ascii="Arial" w:eastAsia="Arial" w:hAnsi="Arial" w:cs="Arial"/>
          <w:color w:val="000000"/>
        </w:rPr>
        <w:t>Максималдуу</w:t>
      </w:r>
      <w:proofErr w:type="spellEnd"/>
      <w:r>
        <w:rPr>
          <w:rFonts w:ascii="Arial" w:eastAsia="Arial" w:hAnsi="Arial" w:cs="Arial"/>
          <w:color w:val="000000"/>
        </w:rPr>
        <w:t xml:space="preserve"> </w:t>
      </w:r>
      <w:proofErr w:type="spellStart"/>
      <w:r>
        <w:rPr>
          <w:rFonts w:ascii="Arial" w:eastAsia="Arial" w:hAnsi="Arial" w:cs="Arial"/>
          <w:color w:val="000000"/>
        </w:rPr>
        <w:t>ылдамдыкты</w:t>
      </w:r>
      <w:proofErr w:type="spellEnd"/>
      <w:r>
        <w:rPr>
          <w:rFonts w:ascii="Arial" w:eastAsia="Arial" w:hAnsi="Arial" w:cs="Arial"/>
          <w:color w:val="000000"/>
        </w:rPr>
        <w:t xml:space="preserve"> </w:t>
      </w:r>
      <w:proofErr w:type="spellStart"/>
      <w:r>
        <w:rPr>
          <w:rFonts w:ascii="Arial" w:eastAsia="Arial" w:hAnsi="Arial" w:cs="Arial"/>
          <w:color w:val="000000"/>
        </w:rPr>
        <w:t>чектөөнүн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58E76370"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3.26 "</w:t>
      </w:r>
      <w:proofErr w:type="spellStart"/>
      <w:r>
        <w:rPr>
          <w:rFonts w:ascii="Arial" w:eastAsia="Arial" w:hAnsi="Arial" w:cs="Arial"/>
          <w:color w:val="000000"/>
        </w:rPr>
        <w:t>Үн</w:t>
      </w:r>
      <w:proofErr w:type="spellEnd"/>
      <w:r>
        <w:rPr>
          <w:rFonts w:ascii="Arial" w:eastAsia="Arial" w:hAnsi="Arial" w:cs="Arial"/>
          <w:color w:val="000000"/>
        </w:rPr>
        <w:t xml:space="preserve"> </w:t>
      </w:r>
      <w:proofErr w:type="spellStart"/>
      <w:r>
        <w:rPr>
          <w:rFonts w:ascii="Arial" w:eastAsia="Arial" w:hAnsi="Arial" w:cs="Arial"/>
          <w:color w:val="000000"/>
        </w:rPr>
        <w:t>сигналын</w:t>
      </w:r>
      <w:proofErr w:type="spellEnd"/>
      <w:r>
        <w:rPr>
          <w:rFonts w:ascii="Arial" w:eastAsia="Arial" w:hAnsi="Arial" w:cs="Arial"/>
          <w:color w:val="000000"/>
        </w:rPr>
        <w:t xml:space="preserve"> </w:t>
      </w:r>
      <w:proofErr w:type="spellStart"/>
      <w:r>
        <w:rPr>
          <w:rFonts w:ascii="Arial" w:eastAsia="Arial" w:hAnsi="Arial" w:cs="Arial"/>
          <w:color w:val="000000"/>
        </w:rPr>
        <w:t>берүүгө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Сигнал </w:t>
      </w:r>
      <w:proofErr w:type="spellStart"/>
      <w:r>
        <w:rPr>
          <w:rFonts w:ascii="Arial" w:eastAsia="Arial" w:hAnsi="Arial" w:cs="Arial"/>
          <w:color w:val="000000"/>
        </w:rPr>
        <w:t>жол</w:t>
      </w:r>
      <w:proofErr w:type="spellEnd"/>
      <w:r>
        <w:rPr>
          <w:rFonts w:ascii="Arial" w:eastAsia="Arial" w:hAnsi="Arial" w:cs="Arial"/>
          <w:color w:val="000000"/>
        </w:rPr>
        <w:t xml:space="preserve">-транспорт </w:t>
      </w:r>
      <w:proofErr w:type="spellStart"/>
      <w:r>
        <w:rPr>
          <w:rFonts w:ascii="Arial" w:eastAsia="Arial" w:hAnsi="Arial" w:cs="Arial"/>
          <w:color w:val="000000"/>
        </w:rPr>
        <w:t>кырсыгынын</w:t>
      </w:r>
      <w:proofErr w:type="spellEnd"/>
      <w:r>
        <w:rPr>
          <w:rFonts w:ascii="Arial" w:eastAsia="Arial" w:hAnsi="Arial" w:cs="Arial"/>
          <w:color w:val="000000"/>
        </w:rPr>
        <w:t xml:space="preserve"> </w:t>
      </w:r>
      <w:proofErr w:type="spellStart"/>
      <w:r>
        <w:rPr>
          <w:rFonts w:ascii="Arial" w:eastAsia="Arial" w:hAnsi="Arial" w:cs="Arial"/>
          <w:color w:val="000000"/>
        </w:rPr>
        <w:t>алдын</w:t>
      </w:r>
      <w:proofErr w:type="spellEnd"/>
      <w:r>
        <w:rPr>
          <w:rFonts w:ascii="Arial" w:eastAsia="Arial" w:hAnsi="Arial" w:cs="Arial"/>
          <w:color w:val="000000"/>
        </w:rPr>
        <w:t xml:space="preserve"> </w:t>
      </w:r>
      <w:proofErr w:type="spellStart"/>
      <w:r>
        <w:rPr>
          <w:rFonts w:ascii="Arial" w:eastAsia="Arial" w:hAnsi="Arial" w:cs="Arial"/>
          <w:color w:val="000000"/>
        </w:rPr>
        <w:t>алуу</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учурларды</w:t>
      </w:r>
      <w:proofErr w:type="spellEnd"/>
      <w:r>
        <w:rPr>
          <w:rFonts w:ascii="Arial" w:eastAsia="Arial" w:hAnsi="Arial" w:cs="Arial"/>
          <w:color w:val="000000"/>
        </w:rPr>
        <w:t xml:space="preserve"> </w:t>
      </w:r>
      <w:proofErr w:type="spellStart"/>
      <w:r>
        <w:rPr>
          <w:rFonts w:ascii="Arial" w:eastAsia="Arial" w:hAnsi="Arial" w:cs="Arial"/>
          <w:color w:val="000000"/>
        </w:rPr>
        <w:t>кошпогондо</w:t>
      </w:r>
      <w:proofErr w:type="spellEnd"/>
      <w:r>
        <w:rPr>
          <w:rFonts w:ascii="Arial" w:eastAsia="Arial" w:hAnsi="Arial" w:cs="Arial"/>
          <w:color w:val="000000"/>
        </w:rPr>
        <w:t xml:space="preserve">, </w:t>
      </w:r>
      <w:proofErr w:type="spellStart"/>
      <w:r>
        <w:rPr>
          <w:rFonts w:ascii="Arial" w:eastAsia="Arial" w:hAnsi="Arial" w:cs="Arial"/>
          <w:color w:val="000000"/>
        </w:rPr>
        <w:t>үн</w:t>
      </w:r>
      <w:proofErr w:type="spellEnd"/>
      <w:r>
        <w:rPr>
          <w:rFonts w:ascii="Arial" w:eastAsia="Arial" w:hAnsi="Arial" w:cs="Arial"/>
          <w:color w:val="000000"/>
        </w:rPr>
        <w:t xml:space="preserve"> </w:t>
      </w:r>
      <w:proofErr w:type="spellStart"/>
      <w:r>
        <w:rPr>
          <w:rFonts w:ascii="Arial" w:eastAsia="Arial" w:hAnsi="Arial" w:cs="Arial"/>
          <w:color w:val="000000"/>
        </w:rPr>
        <w:t>сигналдарын</w:t>
      </w:r>
      <w:proofErr w:type="spellEnd"/>
      <w:r>
        <w:rPr>
          <w:rFonts w:ascii="Arial" w:eastAsia="Arial" w:hAnsi="Arial" w:cs="Arial"/>
          <w:color w:val="000000"/>
        </w:rPr>
        <w:t xml:space="preserve"> </w:t>
      </w:r>
      <w:proofErr w:type="spellStart"/>
      <w:r>
        <w:rPr>
          <w:rFonts w:ascii="Arial" w:eastAsia="Arial" w:hAnsi="Arial" w:cs="Arial"/>
          <w:color w:val="000000"/>
        </w:rPr>
        <w:t>колдонууга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3FDEB7B9"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3.27 "</w:t>
      </w:r>
      <w:proofErr w:type="spellStart"/>
      <w:r>
        <w:rPr>
          <w:rFonts w:ascii="Arial" w:eastAsia="Arial" w:hAnsi="Arial" w:cs="Arial"/>
          <w:color w:val="000000"/>
        </w:rPr>
        <w:t>Токтоого</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токтоосуна</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туруусуна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5E3B0D98"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3.28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турууга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туруусуна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1A8574CF"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3.29 "Айдын так </w:t>
      </w:r>
      <w:proofErr w:type="spellStart"/>
      <w:r>
        <w:rPr>
          <w:rFonts w:ascii="Arial" w:eastAsia="Arial" w:hAnsi="Arial" w:cs="Arial"/>
          <w:color w:val="000000"/>
        </w:rPr>
        <w:t>сандагы</w:t>
      </w:r>
      <w:proofErr w:type="spellEnd"/>
      <w:r>
        <w:rPr>
          <w:rFonts w:ascii="Arial" w:eastAsia="Arial" w:hAnsi="Arial" w:cs="Arial"/>
          <w:color w:val="000000"/>
        </w:rPr>
        <w:t xml:space="preserve"> </w:t>
      </w:r>
      <w:proofErr w:type="spellStart"/>
      <w:r>
        <w:rPr>
          <w:rFonts w:ascii="Arial" w:eastAsia="Arial" w:hAnsi="Arial" w:cs="Arial"/>
          <w:color w:val="000000"/>
        </w:rPr>
        <w:t>күндөрүндө</w:t>
      </w:r>
      <w:proofErr w:type="spellEnd"/>
      <w:r>
        <w:rPr>
          <w:rFonts w:ascii="Arial" w:eastAsia="Arial" w:hAnsi="Arial" w:cs="Arial"/>
          <w:color w:val="000000"/>
        </w:rPr>
        <w:t xml:space="preserve">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турууга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0CDEF4F5"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3.30 "Айдын жуп </w:t>
      </w:r>
      <w:proofErr w:type="spellStart"/>
      <w:r>
        <w:rPr>
          <w:rFonts w:ascii="Arial" w:eastAsia="Arial" w:hAnsi="Arial" w:cs="Arial"/>
          <w:color w:val="000000"/>
        </w:rPr>
        <w:t>сандагы</w:t>
      </w:r>
      <w:proofErr w:type="spellEnd"/>
      <w:r>
        <w:rPr>
          <w:rFonts w:ascii="Arial" w:eastAsia="Arial" w:hAnsi="Arial" w:cs="Arial"/>
          <w:color w:val="000000"/>
        </w:rPr>
        <w:t xml:space="preserve"> </w:t>
      </w:r>
      <w:proofErr w:type="spellStart"/>
      <w:r>
        <w:rPr>
          <w:rFonts w:ascii="Arial" w:eastAsia="Arial" w:hAnsi="Arial" w:cs="Arial"/>
          <w:color w:val="000000"/>
        </w:rPr>
        <w:t>күндөрүндө</w:t>
      </w:r>
      <w:proofErr w:type="spellEnd"/>
      <w:r>
        <w:rPr>
          <w:rFonts w:ascii="Arial" w:eastAsia="Arial" w:hAnsi="Arial" w:cs="Arial"/>
          <w:color w:val="000000"/>
        </w:rPr>
        <w:t xml:space="preserve">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турууга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6068009E"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w:t>
      </w:r>
      <w:proofErr w:type="spellStart"/>
      <w:r>
        <w:rPr>
          <w:rFonts w:ascii="Arial" w:eastAsia="Arial" w:hAnsi="Arial" w:cs="Arial"/>
          <w:color w:val="000000"/>
        </w:rPr>
        <w:t>карама-каршы</w:t>
      </w:r>
      <w:proofErr w:type="spellEnd"/>
      <w:r>
        <w:rPr>
          <w:rFonts w:ascii="Arial" w:eastAsia="Arial" w:hAnsi="Arial" w:cs="Arial"/>
          <w:color w:val="000000"/>
        </w:rPr>
        <w:t xml:space="preserve"> </w:t>
      </w:r>
      <w:proofErr w:type="spellStart"/>
      <w:r>
        <w:rPr>
          <w:rFonts w:ascii="Arial" w:eastAsia="Arial" w:hAnsi="Arial" w:cs="Arial"/>
          <w:color w:val="000000"/>
        </w:rPr>
        <w:t>тараптарында</w:t>
      </w:r>
      <w:proofErr w:type="spellEnd"/>
      <w:r>
        <w:rPr>
          <w:rFonts w:ascii="Arial" w:eastAsia="Arial" w:hAnsi="Arial" w:cs="Arial"/>
          <w:color w:val="000000"/>
        </w:rPr>
        <w:t xml:space="preserve"> 3.29 </w:t>
      </w:r>
      <w:proofErr w:type="spellStart"/>
      <w:r>
        <w:rPr>
          <w:rFonts w:ascii="Arial" w:eastAsia="Arial" w:hAnsi="Arial" w:cs="Arial"/>
          <w:color w:val="000000"/>
        </w:rPr>
        <w:t>жана</w:t>
      </w:r>
      <w:proofErr w:type="spellEnd"/>
      <w:r>
        <w:rPr>
          <w:rFonts w:ascii="Arial" w:eastAsia="Arial" w:hAnsi="Arial" w:cs="Arial"/>
          <w:color w:val="000000"/>
        </w:rPr>
        <w:t xml:space="preserve"> 3.30 </w:t>
      </w:r>
      <w:proofErr w:type="spellStart"/>
      <w:r>
        <w:rPr>
          <w:rFonts w:ascii="Arial" w:eastAsia="Arial" w:hAnsi="Arial" w:cs="Arial"/>
          <w:color w:val="000000"/>
        </w:rPr>
        <w:t>белгилерин</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убакта</w:t>
      </w:r>
      <w:proofErr w:type="spellEnd"/>
      <w:r>
        <w:rPr>
          <w:rFonts w:ascii="Arial" w:eastAsia="Arial" w:hAnsi="Arial" w:cs="Arial"/>
          <w:color w:val="000000"/>
        </w:rPr>
        <w:t xml:space="preserve"> </w:t>
      </w:r>
      <w:proofErr w:type="spellStart"/>
      <w:r>
        <w:rPr>
          <w:rFonts w:ascii="Arial" w:eastAsia="Arial" w:hAnsi="Arial" w:cs="Arial"/>
          <w:color w:val="000000"/>
        </w:rPr>
        <w:t>колдонууда</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w:t>
      </w:r>
      <w:proofErr w:type="spellStart"/>
      <w:r>
        <w:rPr>
          <w:rFonts w:ascii="Arial" w:eastAsia="Arial" w:hAnsi="Arial" w:cs="Arial"/>
          <w:color w:val="000000"/>
        </w:rPr>
        <w:t>эки</w:t>
      </w:r>
      <w:proofErr w:type="spellEnd"/>
      <w:r>
        <w:rPr>
          <w:rFonts w:ascii="Arial" w:eastAsia="Arial" w:hAnsi="Arial" w:cs="Arial"/>
          <w:color w:val="000000"/>
        </w:rPr>
        <w:t xml:space="preserve"> </w:t>
      </w:r>
      <w:proofErr w:type="spellStart"/>
      <w:r>
        <w:rPr>
          <w:rFonts w:ascii="Arial" w:eastAsia="Arial" w:hAnsi="Arial" w:cs="Arial"/>
          <w:color w:val="000000"/>
        </w:rPr>
        <w:t>тарабында</w:t>
      </w:r>
      <w:proofErr w:type="spellEnd"/>
      <w:r>
        <w:rPr>
          <w:rFonts w:ascii="Arial" w:eastAsia="Arial" w:hAnsi="Arial" w:cs="Arial"/>
          <w:color w:val="000000"/>
        </w:rPr>
        <w:t xml:space="preserve"> </w:t>
      </w:r>
      <w:proofErr w:type="spellStart"/>
      <w:r>
        <w:rPr>
          <w:rFonts w:ascii="Arial" w:eastAsia="Arial" w:hAnsi="Arial" w:cs="Arial"/>
          <w:color w:val="000000"/>
        </w:rPr>
        <w:t>тең</w:t>
      </w:r>
      <w:proofErr w:type="spellEnd"/>
      <w:r>
        <w:rPr>
          <w:rFonts w:ascii="Arial" w:eastAsia="Arial" w:hAnsi="Arial" w:cs="Arial"/>
          <w:color w:val="000000"/>
        </w:rPr>
        <w:t xml:space="preserve"> </w:t>
      </w:r>
      <w:proofErr w:type="spellStart"/>
      <w:r>
        <w:rPr>
          <w:rFonts w:ascii="Arial" w:eastAsia="Arial" w:hAnsi="Arial" w:cs="Arial"/>
          <w:color w:val="000000"/>
        </w:rPr>
        <w:t>саат</w:t>
      </w:r>
      <w:proofErr w:type="spellEnd"/>
      <w:r>
        <w:rPr>
          <w:rFonts w:ascii="Arial" w:eastAsia="Arial" w:hAnsi="Arial" w:cs="Arial"/>
          <w:color w:val="000000"/>
        </w:rPr>
        <w:t xml:space="preserve"> 19дан </w:t>
      </w:r>
      <w:proofErr w:type="spellStart"/>
      <w:r>
        <w:rPr>
          <w:rFonts w:ascii="Arial" w:eastAsia="Arial" w:hAnsi="Arial" w:cs="Arial"/>
          <w:color w:val="000000"/>
        </w:rPr>
        <w:t>тартып</w:t>
      </w:r>
      <w:proofErr w:type="spellEnd"/>
      <w:r>
        <w:rPr>
          <w:rFonts w:ascii="Arial" w:eastAsia="Arial" w:hAnsi="Arial" w:cs="Arial"/>
          <w:color w:val="000000"/>
        </w:rPr>
        <w:t xml:space="preserve"> </w:t>
      </w:r>
      <w:proofErr w:type="spellStart"/>
      <w:r>
        <w:rPr>
          <w:rFonts w:ascii="Arial" w:eastAsia="Arial" w:hAnsi="Arial" w:cs="Arial"/>
          <w:color w:val="000000"/>
        </w:rPr>
        <w:t>саат</w:t>
      </w:r>
      <w:proofErr w:type="spellEnd"/>
      <w:r>
        <w:rPr>
          <w:rFonts w:ascii="Arial" w:eastAsia="Arial" w:hAnsi="Arial" w:cs="Arial"/>
          <w:color w:val="000000"/>
        </w:rPr>
        <w:t xml:space="preserve"> 21ге </w:t>
      </w:r>
      <w:proofErr w:type="spellStart"/>
      <w:r>
        <w:rPr>
          <w:rFonts w:ascii="Arial" w:eastAsia="Arial" w:hAnsi="Arial" w:cs="Arial"/>
          <w:color w:val="000000"/>
        </w:rPr>
        <w:t>чейин</w:t>
      </w:r>
      <w:proofErr w:type="spellEnd"/>
      <w:r>
        <w:rPr>
          <w:rFonts w:ascii="Arial" w:eastAsia="Arial" w:hAnsi="Arial" w:cs="Arial"/>
          <w:color w:val="000000"/>
        </w:rPr>
        <w:t xml:space="preserve"> (</w:t>
      </w:r>
      <w:proofErr w:type="spellStart"/>
      <w:r>
        <w:rPr>
          <w:rFonts w:ascii="Arial" w:eastAsia="Arial" w:hAnsi="Arial" w:cs="Arial"/>
          <w:color w:val="000000"/>
        </w:rPr>
        <w:t>алмашуу</w:t>
      </w:r>
      <w:proofErr w:type="spellEnd"/>
      <w:r>
        <w:rPr>
          <w:rFonts w:ascii="Arial" w:eastAsia="Arial" w:hAnsi="Arial" w:cs="Arial"/>
          <w:color w:val="000000"/>
        </w:rPr>
        <w:t xml:space="preserve"> </w:t>
      </w:r>
      <w:proofErr w:type="spellStart"/>
      <w:r>
        <w:rPr>
          <w:rFonts w:ascii="Arial" w:eastAsia="Arial" w:hAnsi="Arial" w:cs="Arial"/>
          <w:color w:val="000000"/>
        </w:rPr>
        <w:t>убактысы</w:t>
      </w:r>
      <w:proofErr w:type="spellEnd"/>
      <w:r>
        <w:rPr>
          <w:rFonts w:ascii="Arial" w:eastAsia="Arial" w:hAnsi="Arial" w:cs="Arial"/>
          <w:color w:val="000000"/>
        </w:rPr>
        <w:t xml:space="preserve">)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турууга</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w:t>
      </w:r>
    </w:p>
    <w:p w14:paraId="10EC8E49"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3.31 "</w:t>
      </w:r>
      <w:proofErr w:type="spellStart"/>
      <w:r>
        <w:rPr>
          <w:rFonts w:ascii="Arial" w:eastAsia="Arial" w:hAnsi="Arial" w:cs="Arial"/>
          <w:color w:val="000000"/>
        </w:rPr>
        <w:t>Бардык</w:t>
      </w:r>
      <w:proofErr w:type="spellEnd"/>
      <w:r>
        <w:rPr>
          <w:rFonts w:ascii="Arial" w:eastAsia="Arial" w:hAnsi="Arial" w:cs="Arial"/>
          <w:color w:val="000000"/>
        </w:rPr>
        <w:t xml:space="preserve"> </w:t>
      </w:r>
      <w:proofErr w:type="spellStart"/>
      <w:r>
        <w:rPr>
          <w:rFonts w:ascii="Arial" w:eastAsia="Arial" w:hAnsi="Arial" w:cs="Arial"/>
          <w:color w:val="000000"/>
        </w:rPr>
        <w:t>чектөөлөрдүн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Төмөнкүлөрдүн</w:t>
      </w:r>
      <w:proofErr w:type="spellEnd"/>
      <w:r>
        <w:rPr>
          <w:rFonts w:ascii="Arial" w:eastAsia="Arial" w:hAnsi="Arial" w:cs="Arial"/>
          <w:color w:val="000000"/>
        </w:rPr>
        <w:t xml:space="preserve"> </w:t>
      </w:r>
      <w:proofErr w:type="spellStart"/>
      <w:r>
        <w:rPr>
          <w:rFonts w:ascii="Arial" w:eastAsia="Arial" w:hAnsi="Arial" w:cs="Arial"/>
          <w:color w:val="000000"/>
        </w:rPr>
        <w:t>ичинен</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убакта</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нече</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колдонулган</w:t>
      </w:r>
      <w:proofErr w:type="spellEnd"/>
      <w:r>
        <w:rPr>
          <w:rFonts w:ascii="Arial" w:eastAsia="Arial" w:hAnsi="Arial" w:cs="Arial"/>
          <w:color w:val="000000"/>
        </w:rPr>
        <w:t xml:space="preserve"> </w:t>
      </w:r>
      <w:proofErr w:type="spellStart"/>
      <w:r>
        <w:rPr>
          <w:rFonts w:ascii="Arial" w:eastAsia="Arial" w:hAnsi="Arial" w:cs="Arial"/>
          <w:color w:val="000000"/>
        </w:rPr>
        <w:t>зонанын</w:t>
      </w:r>
      <w:proofErr w:type="spellEnd"/>
      <w:r>
        <w:rPr>
          <w:rFonts w:ascii="Arial" w:eastAsia="Arial" w:hAnsi="Arial" w:cs="Arial"/>
          <w:color w:val="000000"/>
        </w:rPr>
        <w:t xml:space="preserve"> </w:t>
      </w:r>
      <w:proofErr w:type="spellStart"/>
      <w:r>
        <w:rPr>
          <w:rFonts w:ascii="Arial" w:eastAsia="Arial" w:hAnsi="Arial" w:cs="Arial"/>
          <w:color w:val="000000"/>
        </w:rPr>
        <w:t>бүтүшүн</w:t>
      </w:r>
      <w:proofErr w:type="spellEnd"/>
      <w:r>
        <w:rPr>
          <w:rFonts w:ascii="Arial" w:eastAsia="Arial" w:hAnsi="Arial" w:cs="Arial"/>
          <w:color w:val="000000"/>
        </w:rPr>
        <w:t xml:space="preserve"> </w:t>
      </w:r>
      <w:proofErr w:type="spellStart"/>
      <w:r>
        <w:rPr>
          <w:rFonts w:ascii="Arial" w:eastAsia="Arial" w:hAnsi="Arial" w:cs="Arial"/>
          <w:color w:val="000000"/>
        </w:rPr>
        <w:t>белгилөө</w:t>
      </w:r>
      <w:proofErr w:type="spellEnd"/>
      <w:r>
        <w:rPr>
          <w:rFonts w:ascii="Arial" w:eastAsia="Arial" w:hAnsi="Arial" w:cs="Arial"/>
          <w:color w:val="000000"/>
        </w:rPr>
        <w:t>: 3.16, 3.20, 3.22, 3.24, 3.26-3.30.</w:t>
      </w:r>
    </w:p>
    <w:p w14:paraId="5E1B34AD"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3.32 "</w:t>
      </w:r>
      <w:proofErr w:type="spellStart"/>
      <w:r>
        <w:rPr>
          <w:rFonts w:ascii="Arial" w:eastAsia="Arial" w:hAnsi="Arial" w:cs="Arial"/>
          <w:color w:val="000000"/>
        </w:rPr>
        <w:t>Кооптуу</w:t>
      </w:r>
      <w:proofErr w:type="spellEnd"/>
      <w:r>
        <w:rPr>
          <w:rFonts w:ascii="Arial" w:eastAsia="Arial" w:hAnsi="Arial" w:cs="Arial"/>
          <w:color w:val="000000"/>
        </w:rPr>
        <w:t xml:space="preserve"> </w:t>
      </w:r>
      <w:proofErr w:type="spellStart"/>
      <w:r>
        <w:rPr>
          <w:rFonts w:ascii="Arial" w:eastAsia="Arial" w:hAnsi="Arial" w:cs="Arial"/>
          <w:color w:val="000000"/>
        </w:rPr>
        <w:t>жүктөрү</w:t>
      </w:r>
      <w:proofErr w:type="spellEnd"/>
      <w:r>
        <w:rPr>
          <w:rFonts w:ascii="Arial" w:eastAsia="Arial" w:hAnsi="Arial" w:cs="Arial"/>
          <w:color w:val="000000"/>
        </w:rPr>
        <w:t xml:space="preserve"> бар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w:t>
      </w:r>
      <w:proofErr w:type="spellStart"/>
      <w:r>
        <w:rPr>
          <w:rFonts w:ascii="Arial" w:eastAsia="Arial" w:hAnsi="Arial" w:cs="Arial"/>
          <w:color w:val="000000"/>
        </w:rPr>
        <w:t>Кооптуу</w:t>
      </w:r>
      <w:proofErr w:type="spellEnd"/>
      <w:r>
        <w:rPr>
          <w:rFonts w:ascii="Arial" w:eastAsia="Arial" w:hAnsi="Arial" w:cs="Arial"/>
          <w:color w:val="000000"/>
        </w:rPr>
        <w:t xml:space="preserve">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таанытуу</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маалымат</w:t>
      </w:r>
      <w:proofErr w:type="spellEnd"/>
      <w:r>
        <w:rPr>
          <w:rFonts w:ascii="Arial" w:eastAsia="Arial" w:hAnsi="Arial" w:cs="Arial"/>
          <w:color w:val="000000"/>
        </w:rPr>
        <w:t xml:space="preserve"> </w:t>
      </w:r>
      <w:proofErr w:type="spellStart"/>
      <w:r>
        <w:rPr>
          <w:rFonts w:ascii="Arial" w:eastAsia="Arial" w:hAnsi="Arial" w:cs="Arial"/>
          <w:color w:val="000000"/>
        </w:rPr>
        <w:t>табличкалары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жабдылган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54C0A67D"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3.33 "</w:t>
      </w:r>
      <w:proofErr w:type="spellStart"/>
      <w:r>
        <w:rPr>
          <w:rFonts w:ascii="Arial" w:eastAsia="Arial" w:hAnsi="Arial" w:cs="Arial"/>
          <w:color w:val="000000"/>
        </w:rPr>
        <w:t>Жарылуучу</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тез </w:t>
      </w:r>
      <w:proofErr w:type="spellStart"/>
      <w:r>
        <w:rPr>
          <w:rFonts w:ascii="Arial" w:eastAsia="Arial" w:hAnsi="Arial" w:cs="Arial"/>
          <w:color w:val="000000"/>
        </w:rPr>
        <w:t>күйүүчү</w:t>
      </w:r>
      <w:proofErr w:type="spellEnd"/>
      <w:r>
        <w:rPr>
          <w:rFonts w:ascii="Arial" w:eastAsia="Arial" w:hAnsi="Arial" w:cs="Arial"/>
          <w:color w:val="000000"/>
        </w:rPr>
        <w:t xml:space="preserve"> </w:t>
      </w:r>
      <w:proofErr w:type="spellStart"/>
      <w:r>
        <w:rPr>
          <w:rFonts w:ascii="Arial" w:eastAsia="Arial" w:hAnsi="Arial" w:cs="Arial"/>
          <w:color w:val="000000"/>
        </w:rPr>
        <w:t>жүктөрү</w:t>
      </w:r>
      <w:proofErr w:type="spellEnd"/>
      <w:r>
        <w:rPr>
          <w:rFonts w:ascii="Arial" w:eastAsia="Arial" w:hAnsi="Arial" w:cs="Arial"/>
          <w:color w:val="000000"/>
        </w:rPr>
        <w:t xml:space="preserve"> бар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Жарылуучу</w:t>
      </w:r>
      <w:proofErr w:type="spellEnd"/>
      <w:r>
        <w:rPr>
          <w:rFonts w:ascii="Arial" w:eastAsia="Arial" w:hAnsi="Arial" w:cs="Arial"/>
          <w:color w:val="000000"/>
        </w:rPr>
        <w:t xml:space="preserve"> </w:t>
      </w:r>
      <w:proofErr w:type="spellStart"/>
      <w:r>
        <w:rPr>
          <w:rFonts w:ascii="Arial" w:eastAsia="Arial" w:hAnsi="Arial" w:cs="Arial"/>
          <w:color w:val="000000"/>
        </w:rPr>
        <w:t>заттарды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буюмдарды</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тез </w:t>
      </w:r>
      <w:proofErr w:type="spellStart"/>
      <w:r>
        <w:rPr>
          <w:rFonts w:ascii="Arial" w:eastAsia="Arial" w:hAnsi="Arial" w:cs="Arial"/>
          <w:color w:val="000000"/>
        </w:rPr>
        <w:t>күйүүчү</w:t>
      </w:r>
      <w:proofErr w:type="spellEnd"/>
      <w:r>
        <w:rPr>
          <w:rFonts w:ascii="Arial" w:eastAsia="Arial" w:hAnsi="Arial" w:cs="Arial"/>
          <w:color w:val="000000"/>
        </w:rPr>
        <w:t xml:space="preserve"> катары </w:t>
      </w:r>
      <w:proofErr w:type="spellStart"/>
      <w:r>
        <w:rPr>
          <w:rFonts w:ascii="Arial" w:eastAsia="Arial" w:hAnsi="Arial" w:cs="Arial"/>
          <w:color w:val="000000"/>
        </w:rPr>
        <w:t>маркаланууга</w:t>
      </w:r>
      <w:proofErr w:type="spellEnd"/>
      <w:r>
        <w:rPr>
          <w:rFonts w:ascii="Arial" w:eastAsia="Arial" w:hAnsi="Arial" w:cs="Arial"/>
          <w:color w:val="000000"/>
        </w:rPr>
        <w:t xml:space="preserve"> </w:t>
      </w:r>
      <w:proofErr w:type="spellStart"/>
      <w:r>
        <w:rPr>
          <w:rFonts w:ascii="Arial" w:eastAsia="Arial" w:hAnsi="Arial" w:cs="Arial"/>
          <w:color w:val="000000"/>
        </w:rPr>
        <w:t>тийиш</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башка </w:t>
      </w:r>
      <w:proofErr w:type="spellStart"/>
      <w:r>
        <w:rPr>
          <w:rFonts w:ascii="Arial" w:eastAsia="Arial" w:hAnsi="Arial" w:cs="Arial"/>
          <w:color w:val="000000"/>
        </w:rPr>
        <w:t>кооптуу</w:t>
      </w:r>
      <w:proofErr w:type="spellEnd"/>
      <w:r>
        <w:rPr>
          <w:rFonts w:ascii="Arial" w:eastAsia="Arial" w:hAnsi="Arial" w:cs="Arial"/>
          <w:color w:val="000000"/>
        </w:rPr>
        <w:t xml:space="preserve"> </w:t>
      </w:r>
      <w:proofErr w:type="spellStart"/>
      <w:r>
        <w:rPr>
          <w:rFonts w:ascii="Arial" w:eastAsia="Arial" w:hAnsi="Arial" w:cs="Arial"/>
          <w:color w:val="000000"/>
        </w:rPr>
        <w:t>жүктөрдү</w:t>
      </w:r>
      <w:proofErr w:type="spellEnd"/>
      <w:r>
        <w:rPr>
          <w:rFonts w:ascii="Arial" w:eastAsia="Arial" w:hAnsi="Arial" w:cs="Arial"/>
          <w:color w:val="000000"/>
        </w:rPr>
        <w:t xml:space="preserve"> </w:t>
      </w:r>
      <w:proofErr w:type="spellStart"/>
      <w:r>
        <w:rPr>
          <w:rFonts w:ascii="Arial" w:eastAsia="Arial" w:hAnsi="Arial" w:cs="Arial"/>
          <w:color w:val="000000"/>
        </w:rPr>
        <w:t>ташууну</w:t>
      </w:r>
      <w:proofErr w:type="spellEnd"/>
      <w:r>
        <w:rPr>
          <w:rFonts w:ascii="Arial" w:eastAsia="Arial" w:hAnsi="Arial" w:cs="Arial"/>
          <w:color w:val="000000"/>
        </w:rPr>
        <w:t xml:space="preserve"> </w:t>
      </w:r>
      <w:proofErr w:type="spellStart"/>
      <w:r>
        <w:rPr>
          <w:rFonts w:ascii="Arial" w:eastAsia="Arial" w:hAnsi="Arial" w:cs="Arial"/>
          <w:color w:val="000000"/>
        </w:rPr>
        <w:t>жүзөгө</w:t>
      </w:r>
      <w:proofErr w:type="spellEnd"/>
      <w:r>
        <w:rPr>
          <w:rFonts w:ascii="Arial" w:eastAsia="Arial" w:hAnsi="Arial" w:cs="Arial"/>
          <w:color w:val="000000"/>
        </w:rPr>
        <w:t xml:space="preserve"> </w:t>
      </w:r>
      <w:proofErr w:type="spellStart"/>
      <w:r>
        <w:rPr>
          <w:rFonts w:ascii="Arial" w:eastAsia="Arial" w:hAnsi="Arial" w:cs="Arial"/>
          <w:color w:val="000000"/>
        </w:rPr>
        <w:t>ашыруучу</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w:t>
      </w:r>
      <w:proofErr w:type="spellStart"/>
      <w:r>
        <w:rPr>
          <w:rFonts w:ascii="Arial" w:eastAsia="Arial" w:hAnsi="Arial" w:cs="Arial"/>
          <w:color w:val="000000"/>
        </w:rPr>
        <w:t>кооптуу</w:t>
      </w:r>
      <w:proofErr w:type="spellEnd"/>
      <w:r>
        <w:rPr>
          <w:rFonts w:ascii="Arial" w:eastAsia="Arial" w:hAnsi="Arial" w:cs="Arial"/>
          <w:color w:val="000000"/>
        </w:rPr>
        <w:t xml:space="preserve"> </w:t>
      </w:r>
      <w:proofErr w:type="spellStart"/>
      <w:r>
        <w:rPr>
          <w:rFonts w:ascii="Arial" w:eastAsia="Arial" w:hAnsi="Arial" w:cs="Arial"/>
          <w:color w:val="000000"/>
        </w:rPr>
        <w:t>заттарды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буюмдарды</w:t>
      </w:r>
      <w:proofErr w:type="spellEnd"/>
      <w:r>
        <w:rPr>
          <w:rFonts w:ascii="Arial" w:eastAsia="Arial" w:hAnsi="Arial" w:cs="Arial"/>
          <w:color w:val="000000"/>
        </w:rPr>
        <w:t xml:space="preserve"> </w:t>
      </w:r>
      <w:proofErr w:type="spellStart"/>
      <w:r>
        <w:rPr>
          <w:rFonts w:ascii="Arial" w:eastAsia="Arial" w:hAnsi="Arial" w:cs="Arial"/>
          <w:color w:val="000000"/>
        </w:rPr>
        <w:t>ташуунун</w:t>
      </w:r>
      <w:proofErr w:type="spellEnd"/>
      <w:r>
        <w:rPr>
          <w:rFonts w:ascii="Arial" w:eastAsia="Arial" w:hAnsi="Arial" w:cs="Arial"/>
          <w:color w:val="000000"/>
        </w:rPr>
        <w:t xml:space="preserve"> </w:t>
      </w:r>
      <w:proofErr w:type="spellStart"/>
      <w:r>
        <w:rPr>
          <w:rFonts w:ascii="Arial" w:eastAsia="Arial" w:hAnsi="Arial" w:cs="Arial"/>
          <w:color w:val="000000"/>
        </w:rPr>
        <w:t>атайын</w:t>
      </w:r>
      <w:proofErr w:type="spellEnd"/>
      <w:r>
        <w:rPr>
          <w:rFonts w:ascii="Arial" w:eastAsia="Arial" w:hAnsi="Arial" w:cs="Arial"/>
          <w:color w:val="000000"/>
        </w:rPr>
        <w:t xml:space="preserve"> </w:t>
      </w:r>
      <w:proofErr w:type="spellStart"/>
      <w:r>
        <w:rPr>
          <w:rFonts w:ascii="Arial" w:eastAsia="Arial" w:hAnsi="Arial" w:cs="Arial"/>
          <w:color w:val="000000"/>
        </w:rPr>
        <w:t>эрежелери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тартипте</w:t>
      </w:r>
      <w:proofErr w:type="spellEnd"/>
      <w:r>
        <w:rPr>
          <w:rFonts w:ascii="Arial" w:eastAsia="Arial" w:hAnsi="Arial" w:cs="Arial"/>
          <w:color w:val="000000"/>
        </w:rPr>
        <w:t xml:space="preserve"> </w:t>
      </w:r>
      <w:proofErr w:type="spellStart"/>
      <w:r>
        <w:rPr>
          <w:rFonts w:ascii="Arial" w:eastAsia="Arial" w:hAnsi="Arial" w:cs="Arial"/>
          <w:color w:val="000000"/>
        </w:rPr>
        <w:t>аныкталган</w:t>
      </w:r>
      <w:proofErr w:type="spellEnd"/>
      <w:r>
        <w:rPr>
          <w:rFonts w:ascii="Arial" w:eastAsia="Arial" w:hAnsi="Arial" w:cs="Arial"/>
          <w:color w:val="000000"/>
        </w:rPr>
        <w:t xml:space="preserve"> </w:t>
      </w:r>
      <w:proofErr w:type="spellStart"/>
      <w:r>
        <w:rPr>
          <w:rFonts w:ascii="Arial" w:eastAsia="Arial" w:hAnsi="Arial" w:cs="Arial"/>
          <w:color w:val="000000"/>
        </w:rPr>
        <w:t>чектелген</w:t>
      </w:r>
      <w:proofErr w:type="spellEnd"/>
      <w:r>
        <w:rPr>
          <w:rFonts w:ascii="Arial" w:eastAsia="Arial" w:hAnsi="Arial" w:cs="Arial"/>
          <w:color w:val="000000"/>
        </w:rPr>
        <w:t xml:space="preserve"> </w:t>
      </w:r>
      <w:proofErr w:type="spellStart"/>
      <w:r>
        <w:rPr>
          <w:rFonts w:ascii="Arial" w:eastAsia="Arial" w:hAnsi="Arial" w:cs="Arial"/>
          <w:color w:val="000000"/>
        </w:rPr>
        <w:t>санда</w:t>
      </w:r>
      <w:proofErr w:type="spellEnd"/>
      <w:r>
        <w:rPr>
          <w:rFonts w:ascii="Arial" w:eastAsia="Arial" w:hAnsi="Arial" w:cs="Arial"/>
          <w:color w:val="000000"/>
        </w:rPr>
        <w:t xml:space="preserve"> </w:t>
      </w:r>
      <w:proofErr w:type="spellStart"/>
      <w:r>
        <w:rPr>
          <w:rFonts w:ascii="Arial" w:eastAsia="Arial" w:hAnsi="Arial" w:cs="Arial"/>
          <w:color w:val="000000"/>
        </w:rPr>
        <w:t>ташуу</w:t>
      </w:r>
      <w:proofErr w:type="spellEnd"/>
      <w:r>
        <w:rPr>
          <w:rFonts w:ascii="Arial" w:eastAsia="Arial" w:hAnsi="Arial" w:cs="Arial"/>
          <w:color w:val="000000"/>
        </w:rPr>
        <w:t xml:space="preserve"> </w:t>
      </w:r>
      <w:proofErr w:type="spellStart"/>
      <w:r>
        <w:rPr>
          <w:rFonts w:ascii="Arial" w:eastAsia="Arial" w:hAnsi="Arial" w:cs="Arial"/>
          <w:color w:val="000000"/>
        </w:rPr>
        <w:t>учурларын</w:t>
      </w:r>
      <w:proofErr w:type="spellEnd"/>
      <w:r>
        <w:rPr>
          <w:rFonts w:ascii="Arial" w:eastAsia="Arial" w:hAnsi="Arial" w:cs="Arial"/>
          <w:color w:val="000000"/>
        </w:rPr>
        <w:t xml:space="preserve"> </w:t>
      </w:r>
      <w:proofErr w:type="spellStart"/>
      <w:r>
        <w:rPr>
          <w:rFonts w:ascii="Arial" w:eastAsia="Arial" w:hAnsi="Arial" w:cs="Arial"/>
          <w:color w:val="000000"/>
        </w:rPr>
        <w:t>кошпогондо</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7DBFFAD9"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3.34 "</w:t>
      </w:r>
      <w:proofErr w:type="spellStart"/>
      <w:r>
        <w:rPr>
          <w:rFonts w:ascii="Arial" w:eastAsia="Arial" w:hAnsi="Arial" w:cs="Arial"/>
          <w:color w:val="000000"/>
        </w:rPr>
        <w:t>Автобустардын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Жүргүнчүлөрдү</w:t>
      </w:r>
      <w:proofErr w:type="spellEnd"/>
      <w:r>
        <w:rPr>
          <w:rFonts w:ascii="Arial" w:eastAsia="Arial" w:hAnsi="Arial" w:cs="Arial"/>
          <w:color w:val="000000"/>
        </w:rPr>
        <w:t xml:space="preserve"> </w:t>
      </w:r>
      <w:proofErr w:type="spellStart"/>
      <w:r>
        <w:rPr>
          <w:rFonts w:ascii="Arial" w:eastAsia="Arial" w:hAnsi="Arial" w:cs="Arial"/>
          <w:color w:val="000000"/>
        </w:rPr>
        <w:t>шаардык</w:t>
      </w:r>
      <w:proofErr w:type="spellEnd"/>
      <w:r>
        <w:rPr>
          <w:rFonts w:ascii="Arial" w:eastAsia="Arial" w:hAnsi="Arial" w:cs="Arial"/>
          <w:color w:val="000000"/>
        </w:rPr>
        <w:t xml:space="preserve">, </w:t>
      </w:r>
      <w:proofErr w:type="spellStart"/>
      <w:r>
        <w:rPr>
          <w:rFonts w:ascii="Arial" w:eastAsia="Arial" w:hAnsi="Arial" w:cs="Arial"/>
          <w:color w:val="000000"/>
        </w:rPr>
        <w:t>шаар</w:t>
      </w:r>
      <w:proofErr w:type="spellEnd"/>
      <w:r>
        <w:rPr>
          <w:rFonts w:ascii="Arial" w:eastAsia="Arial" w:hAnsi="Arial" w:cs="Arial"/>
          <w:color w:val="000000"/>
        </w:rPr>
        <w:t xml:space="preserve"> </w:t>
      </w:r>
      <w:proofErr w:type="spellStart"/>
      <w:r>
        <w:rPr>
          <w:rFonts w:ascii="Arial" w:eastAsia="Arial" w:hAnsi="Arial" w:cs="Arial"/>
          <w:color w:val="000000"/>
        </w:rPr>
        <w:t>четиндеги</w:t>
      </w:r>
      <w:proofErr w:type="spellEnd"/>
      <w:r>
        <w:rPr>
          <w:rFonts w:ascii="Arial" w:eastAsia="Arial" w:hAnsi="Arial" w:cs="Arial"/>
          <w:color w:val="000000"/>
        </w:rPr>
        <w:t xml:space="preserve">, </w:t>
      </w:r>
      <w:proofErr w:type="spellStart"/>
      <w:r>
        <w:rPr>
          <w:rFonts w:ascii="Arial" w:eastAsia="Arial" w:hAnsi="Arial" w:cs="Arial"/>
          <w:color w:val="000000"/>
        </w:rPr>
        <w:t>шаарлар</w:t>
      </w:r>
      <w:proofErr w:type="spellEnd"/>
      <w:r>
        <w:rPr>
          <w:rFonts w:ascii="Arial" w:eastAsia="Arial" w:hAnsi="Arial" w:cs="Arial"/>
          <w:color w:val="000000"/>
        </w:rPr>
        <w:t xml:space="preserve"> </w:t>
      </w:r>
      <w:proofErr w:type="spellStart"/>
      <w:r>
        <w:rPr>
          <w:rFonts w:ascii="Arial" w:eastAsia="Arial" w:hAnsi="Arial" w:cs="Arial"/>
          <w:color w:val="000000"/>
        </w:rPr>
        <w:t>аралык</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эл </w:t>
      </w:r>
      <w:proofErr w:type="spellStart"/>
      <w:r>
        <w:rPr>
          <w:rFonts w:ascii="Arial" w:eastAsia="Arial" w:hAnsi="Arial" w:cs="Arial"/>
          <w:color w:val="000000"/>
        </w:rPr>
        <w:t>аралык</w:t>
      </w:r>
      <w:proofErr w:type="spellEnd"/>
      <w:r>
        <w:rPr>
          <w:rFonts w:ascii="Arial" w:eastAsia="Arial" w:hAnsi="Arial" w:cs="Arial"/>
          <w:color w:val="000000"/>
        </w:rPr>
        <w:t xml:space="preserve"> </w:t>
      </w:r>
      <w:proofErr w:type="spellStart"/>
      <w:r>
        <w:rPr>
          <w:rFonts w:ascii="Arial" w:eastAsia="Arial" w:hAnsi="Arial" w:cs="Arial"/>
          <w:color w:val="000000"/>
        </w:rPr>
        <w:t>маршруттар</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үзгүлтүксүз</w:t>
      </w:r>
      <w:proofErr w:type="spellEnd"/>
      <w:r>
        <w:rPr>
          <w:rFonts w:ascii="Arial" w:eastAsia="Arial" w:hAnsi="Arial" w:cs="Arial"/>
          <w:color w:val="000000"/>
        </w:rPr>
        <w:t xml:space="preserve"> </w:t>
      </w:r>
      <w:proofErr w:type="spellStart"/>
      <w:r>
        <w:rPr>
          <w:rFonts w:ascii="Arial" w:eastAsia="Arial" w:hAnsi="Arial" w:cs="Arial"/>
          <w:color w:val="000000"/>
        </w:rPr>
        <w:t>ташууну</w:t>
      </w:r>
      <w:proofErr w:type="spellEnd"/>
      <w:r>
        <w:rPr>
          <w:rFonts w:ascii="Arial" w:eastAsia="Arial" w:hAnsi="Arial" w:cs="Arial"/>
          <w:color w:val="000000"/>
        </w:rPr>
        <w:t xml:space="preserve"> </w:t>
      </w:r>
      <w:proofErr w:type="spellStart"/>
      <w:r>
        <w:rPr>
          <w:rFonts w:ascii="Arial" w:eastAsia="Arial" w:hAnsi="Arial" w:cs="Arial"/>
          <w:color w:val="000000"/>
        </w:rPr>
        <w:t>жүзөгө</w:t>
      </w:r>
      <w:proofErr w:type="spellEnd"/>
      <w:r>
        <w:rPr>
          <w:rFonts w:ascii="Arial" w:eastAsia="Arial" w:hAnsi="Arial" w:cs="Arial"/>
          <w:color w:val="000000"/>
        </w:rPr>
        <w:t xml:space="preserve"> </w:t>
      </w:r>
      <w:proofErr w:type="spellStart"/>
      <w:r>
        <w:rPr>
          <w:rFonts w:ascii="Arial" w:eastAsia="Arial" w:hAnsi="Arial" w:cs="Arial"/>
          <w:color w:val="000000"/>
        </w:rPr>
        <w:t>ашырган</w:t>
      </w:r>
      <w:proofErr w:type="spellEnd"/>
      <w:r>
        <w:rPr>
          <w:rFonts w:ascii="Arial" w:eastAsia="Arial" w:hAnsi="Arial" w:cs="Arial"/>
          <w:color w:val="000000"/>
        </w:rPr>
        <w:t xml:space="preserve"> </w:t>
      </w:r>
      <w:proofErr w:type="spellStart"/>
      <w:r>
        <w:rPr>
          <w:rFonts w:ascii="Arial" w:eastAsia="Arial" w:hAnsi="Arial" w:cs="Arial"/>
          <w:color w:val="000000"/>
        </w:rPr>
        <w:t>автобустардан</w:t>
      </w:r>
      <w:proofErr w:type="spellEnd"/>
      <w:r>
        <w:rPr>
          <w:rFonts w:ascii="Arial" w:eastAsia="Arial" w:hAnsi="Arial" w:cs="Arial"/>
          <w:color w:val="000000"/>
        </w:rPr>
        <w:t xml:space="preserve"> башка </w:t>
      </w:r>
      <w:proofErr w:type="spellStart"/>
      <w:r>
        <w:rPr>
          <w:rFonts w:ascii="Arial" w:eastAsia="Arial" w:hAnsi="Arial" w:cs="Arial"/>
          <w:color w:val="000000"/>
        </w:rPr>
        <w:t>автобустардын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4907572F"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3.2-3.9, 3.32-3.34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эки</w:t>
      </w:r>
      <w:proofErr w:type="spellEnd"/>
      <w:r>
        <w:rPr>
          <w:rFonts w:ascii="Arial" w:eastAsia="Arial" w:hAnsi="Arial" w:cs="Arial"/>
          <w:color w:val="000000"/>
        </w:rPr>
        <w:t xml:space="preserve"> </w:t>
      </w:r>
      <w:proofErr w:type="spellStart"/>
      <w:r>
        <w:rPr>
          <w:rFonts w:ascii="Arial" w:eastAsia="Arial" w:hAnsi="Arial" w:cs="Arial"/>
          <w:color w:val="000000"/>
        </w:rPr>
        <w:t>багыттагы</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тиешелүү</w:t>
      </w:r>
      <w:proofErr w:type="spellEnd"/>
      <w:r>
        <w:rPr>
          <w:rFonts w:ascii="Arial" w:eastAsia="Arial" w:hAnsi="Arial" w:cs="Arial"/>
          <w:color w:val="000000"/>
        </w:rPr>
        <w:t xml:space="preserve"> </w:t>
      </w:r>
      <w:proofErr w:type="spellStart"/>
      <w:r>
        <w:rPr>
          <w:rFonts w:ascii="Arial" w:eastAsia="Arial" w:hAnsi="Arial" w:cs="Arial"/>
          <w:color w:val="000000"/>
        </w:rPr>
        <w:t>түрлөрүнүн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салат.</w:t>
      </w:r>
    </w:p>
    <w:p w14:paraId="39A885C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Белгилер</w:t>
      </w:r>
      <w:proofErr w:type="spellEnd"/>
      <w:r>
        <w:rPr>
          <w:rFonts w:ascii="Arial" w:eastAsia="Arial" w:hAnsi="Arial" w:cs="Arial"/>
          <w:color w:val="000000"/>
        </w:rPr>
        <w:t xml:space="preserve"> </w:t>
      </w:r>
      <w:proofErr w:type="spellStart"/>
      <w:r>
        <w:rPr>
          <w:rFonts w:ascii="Arial" w:eastAsia="Arial" w:hAnsi="Arial" w:cs="Arial"/>
          <w:color w:val="000000"/>
        </w:rPr>
        <w:t>төмөнкүлөргө</w:t>
      </w:r>
      <w:proofErr w:type="spellEnd"/>
      <w:r>
        <w:rPr>
          <w:rFonts w:ascii="Arial" w:eastAsia="Arial" w:hAnsi="Arial" w:cs="Arial"/>
          <w:color w:val="000000"/>
        </w:rPr>
        <w:t xml:space="preserve"> </w:t>
      </w:r>
      <w:proofErr w:type="spellStart"/>
      <w:r>
        <w:rPr>
          <w:rFonts w:ascii="Arial" w:eastAsia="Arial" w:hAnsi="Arial" w:cs="Arial"/>
          <w:color w:val="000000"/>
        </w:rPr>
        <w:t>колдонулбайт</w:t>
      </w:r>
      <w:proofErr w:type="spellEnd"/>
      <w:r>
        <w:rPr>
          <w:rFonts w:ascii="Arial" w:eastAsia="Arial" w:hAnsi="Arial" w:cs="Arial"/>
          <w:color w:val="000000"/>
        </w:rPr>
        <w:t>:</w:t>
      </w:r>
    </w:p>
    <w:p w14:paraId="11203B98"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3.1-3.3, 3.18.1, 3.18.2, 3.19 - </w:t>
      </w:r>
      <w:proofErr w:type="spellStart"/>
      <w:r>
        <w:rPr>
          <w:rFonts w:ascii="Arial" w:eastAsia="Arial" w:hAnsi="Arial" w:cs="Arial"/>
          <w:color w:val="000000"/>
        </w:rPr>
        <w:t>маршруттук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каражаттарына</w:t>
      </w:r>
      <w:proofErr w:type="spellEnd"/>
      <w:r>
        <w:rPr>
          <w:rFonts w:ascii="Arial" w:eastAsia="Arial" w:hAnsi="Arial" w:cs="Arial"/>
          <w:color w:val="000000"/>
        </w:rPr>
        <w:t>;</w:t>
      </w:r>
    </w:p>
    <w:p w14:paraId="1C9B011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3.2, 3.3, 3.5-3.8 -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зонада</w:t>
      </w:r>
      <w:proofErr w:type="spellEnd"/>
      <w:r>
        <w:rPr>
          <w:rFonts w:ascii="Arial" w:eastAsia="Arial" w:hAnsi="Arial" w:cs="Arial"/>
          <w:color w:val="000000"/>
        </w:rPr>
        <w:t xml:space="preserve"> </w:t>
      </w:r>
      <w:proofErr w:type="spellStart"/>
      <w:r>
        <w:rPr>
          <w:rFonts w:ascii="Arial" w:eastAsia="Arial" w:hAnsi="Arial" w:cs="Arial"/>
          <w:color w:val="000000"/>
        </w:rPr>
        <w:t>жайгашкан</w:t>
      </w:r>
      <w:proofErr w:type="spellEnd"/>
      <w:r>
        <w:rPr>
          <w:rFonts w:ascii="Arial" w:eastAsia="Arial" w:hAnsi="Arial" w:cs="Arial"/>
          <w:color w:val="000000"/>
        </w:rPr>
        <w:t xml:space="preserve"> </w:t>
      </w:r>
      <w:proofErr w:type="spellStart"/>
      <w:r>
        <w:rPr>
          <w:rFonts w:ascii="Arial" w:eastAsia="Arial" w:hAnsi="Arial" w:cs="Arial"/>
          <w:color w:val="000000"/>
        </w:rPr>
        <w:t>ишкананы</w:t>
      </w:r>
      <w:proofErr w:type="spellEnd"/>
      <w:r>
        <w:rPr>
          <w:rFonts w:ascii="Arial" w:eastAsia="Arial" w:hAnsi="Arial" w:cs="Arial"/>
          <w:color w:val="000000"/>
        </w:rPr>
        <w:t xml:space="preserve"> </w:t>
      </w:r>
      <w:proofErr w:type="spellStart"/>
      <w:r>
        <w:rPr>
          <w:rFonts w:ascii="Arial" w:eastAsia="Arial" w:hAnsi="Arial" w:cs="Arial"/>
          <w:color w:val="000000"/>
        </w:rPr>
        <w:t>тейлеген</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зонада</w:t>
      </w:r>
      <w:proofErr w:type="spellEnd"/>
      <w:r>
        <w:rPr>
          <w:rFonts w:ascii="Arial" w:eastAsia="Arial" w:hAnsi="Arial" w:cs="Arial"/>
          <w:color w:val="000000"/>
        </w:rPr>
        <w:t xml:space="preserve"> </w:t>
      </w:r>
      <w:proofErr w:type="spellStart"/>
      <w:r>
        <w:rPr>
          <w:rFonts w:ascii="Arial" w:eastAsia="Arial" w:hAnsi="Arial" w:cs="Arial"/>
          <w:color w:val="000000"/>
        </w:rPr>
        <w:t>жашаган</w:t>
      </w:r>
      <w:proofErr w:type="spellEnd"/>
      <w:r>
        <w:rPr>
          <w:rFonts w:ascii="Arial" w:eastAsia="Arial" w:hAnsi="Arial" w:cs="Arial"/>
          <w:color w:val="000000"/>
        </w:rPr>
        <w:t xml:space="preserve"> же </w:t>
      </w:r>
      <w:proofErr w:type="spellStart"/>
      <w:r>
        <w:rPr>
          <w:rFonts w:ascii="Arial" w:eastAsia="Arial" w:hAnsi="Arial" w:cs="Arial"/>
          <w:color w:val="000000"/>
        </w:rPr>
        <w:t>иштеген</w:t>
      </w:r>
      <w:proofErr w:type="spellEnd"/>
      <w:r>
        <w:rPr>
          <w:rFonts w:ascii="Arial" w:eastAsia="Arial" w:hAnsi="Arial" w:cs="Arial"/>
          <w:color w:val="000000"/>
        </w:rPr>
        <w:t xml:space="preserve"> </w:t>
      </w:r>
      <w:proofErr w:type="spellStart"/>
      <w:r>
        <w:rPr>
          <w:rFonts w:ascii="Arial" w:eastAsia="Arial" w:hAnsi="Arial" w:cs="Arial"/>
          <w:color w:val="000000"/>
        </w:rPr>
        <w:t>жарандарды</w:t>
      </w:r>
      <w:proofErr w:type="spellEnd"/>
      <w:r>
        <w:rPr>
          <w:rFonts w:ascii="Arial" w:eastAsia="Arial" w:hAnsi="Arial" w:cs="Arial"/>
          <w:color w:val="000000"/>
        </w:rPr>
        <w:t xml:space="preserve"> </w:t>
      </w:r>
      <w:proofErr w:type="spellStart"/>
      <w:r>
        <w:rPr>
          <w:rFonts w:ascii="Arial" w:eastAsia="Arial" w:hAnsi="Arial" w:cs="Arial"/>
          <w:color w:val="000000"/>
        </w:rPr>
        <w:t>тейлеген</w:t>
      </w:r>
      <w:proofErr w:type="spellEnd"/>
      <w:r>
        <w:rPr>
          <w:rFonts w:ascii="Arial" w:eastAsia="Arial" w:hAnsi="Arial" w:cs="Arial"/>
          <w:color w:val="000000"/>
        </w:rPr>
        <w:t xml:space="preserve"> же </w:t>
      </w:r>
      <w:proofErr w:type="spellStart"/>
      <w:r>
        <w:rPr>
          <w:rFonts w:ascii="Arial" w:eastAsia="Arial" w:hAnsi="Arial" w:cs="Arial"/>
          <w:color w:val="000000"/>
        </w:rPr>
        <w:t>жарандарга</w:t>
      </w:r>
      <w:proofErr w:type="spellEnd"/>
      <w:r>
        <w:rPr>
          <w:rFonts w:ascii="Arial" w:eastAsia="Arial" w:hAnsi="Arial" w:cs="Arial"/>
          <w:color w:val="000000"/>
        </w:rPr>
        <w:t xml:space="preserve"> </w:t>
      </w:r>
      <w:proofErr w:type="spellStart"/>
      <w:r>
        <w:rPr>
          <w:rFonts w:ascii="Arial" w:eastAsia="Arial" w:hAnsi="Arial" w:cs="Arial"/>
          <w:color w:val="000000"/>
        </w:rPr>
        <w:lastRenderedPageBreak/>
        <w:t>таандык</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каражаттарына</w:t>
      </w:r>
      <w:proofErr w:type="spellEnd"/>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w:t>
      </w:r>
      <w:proofErr w:type="spellStart"/>
      <w:r>
        <w:rPr>
          <w:rFonts w:ascii="Arial" w:eastAsia="Arial" w:hAnsi="Arial" w:cs="Arial"/>
          <w:color w:val="000000"/>
        </w:rPr>
        <w:t>учурларда</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зонага</w:t>
      </w:r>
      <w:proofErr w:type="spellEnd"/>
      <w:r>
        <w:rPr>
          <w:rFonts w:ascii="Arial" w:eastAsia="Arial" w:hAnsi="Arial" w:cs="Arial"/>
          <w:color w:val="000000"/>
        </w:rPr>
        <w:t xml:space="preserve"> </w:t>
      </w:r>
      <w:proofErr w:type="spellStart"/>
      <w:r>
        <w:rPr>
          <w:rFonts w:ascii="Arial" w:eastAsia="Arial" w:hAnsi="Arial" w:cs="Arial"/>
          <w:color w:val="000000"/>
        </w:rPr>
        <w:t>кирүүгө</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андан</w:t>
      </w:r>
      <w:proofErr w:type="spellEnd"/>
      <w:r>
        <w:rPr>
          <w:rFonts w:ascii="Arial" w:eastAsia="Arial" w:hAnsi="Arial" w:cs="Arial"/>
          <w:color w:val="000000"/>
        </w:rPr>
        <w:t xml:space="preserve"> </w:t>
      </w:r>
      <w:proofErr w:type="spellStart"/>
      <w:r>
        <w:rPr>
          <w:rFonts w:ascii="Arial" w:eastAsia="Arial" w:hAnsi="Arial" w:cs="Arial"/>
          <w:color w:val="000000"/>
        </w:rPr>
        <w:t>дайындалган</w:t>
      </w:r>
      <w:proofErr w:type="spellEnd"/>
      <w:r>
        <w:rPr>
          <w:rFonts w:ascii="Arial" w:eastAsia="Arial" w:hAnsi="Arial" w:cs="Arial"/>
          <w:color w:val="000000"/>
        </w:rPr>
        <w:t xml:space="preserve"> </w:t>
      </w:r>
      <w:proofErr w:type="spellStart"/>
      <w:r>
        <w:rPr>
          <w:rFonts w:ascii="Arial" w:eastAsia="Arial" w:hAnsi="Arial" w:cs="Arial"/>
          <w:color w:val="000000"/>
        </w:rPr>
        <w:t>жерге</w:t>
      </w:r>
      <w:proofErr w:type="spellEnd"/>
      <w:r>
        <w:rPr>
          <w:rFonts w:ascii="Arial" w:eastAsia="Arial" w:hAnsi="Arial" w:cs="Arial"/>
          <w:color w:val="000000"/>
        </w:rPr>
        <w:t xml:space="preserve"> </w:t>
      </w:r>
      <w:proofErr w:type="spellStart"/>
      <w:r>
        <w:rPr>
          <w:rFonts w:ascii="Arial" w:eastAsia="Arial" w:hAnsi="Arial" w:cs="Arial"/>
          <w:color w:val="000000"/>
        </w:rPr>
        <w:t>жакын</w:t>
      </w:r>
      <w:proofErr w:type="spellEnd"/>
      <w:r>
        <w:rPr>
          <w:rFonts w:ascii="Arial" w:eastAsia="Arial" w:hAnsi="Arial" w:cs="Arial"/>
          <w:color w:val="000000"/>
        </w:rPr>
        <w:t xml:space="preserve"> </w:t>
      </w:r>
      <w:proofErr w:type="spellStart"/>
      <w:r>
        <w:rPr>
          <w:rFonts w:ascii="Arial" w:eastAsia="Arial" w:hAnsi="Arial" w:cs="Arial"/>
          <w:color w:val="000000"/>
        </w:rPr>
        <w:t>кесилишке</w:t>
      </w:r>
      <w:proofErr w:type="spellEnd"/>
      <w:r>
        <w:rPr>
          <w:rFonts w:ascii="Arial" w:eastAsia="Arial" w:hAnsi="Arial" w:cs="Arial"/>
          <w:color w:val="000000"/>
        </w:rPr>
        <w:t xml:space="preserve"> </w:t>
      </w:r>
      <w:proofErr w:type="spellStart"/>
      <w:r>
        <w:rPr>
          <w:rFonts w:ascii="Arial" w:eastAsia="Arial" w:hAnsi="Arial" w:cs="Arial"/>
          <w:color w:val="000000"/>
        </w:rPr>
        <w:t>чыгууга</w:t>
      </w:r>
      <w:proofErr w:type="spellEnd"/>
      <w:r>
        <w:rPr>
          <w:rFonts w:ascii="Arial" w:eastAsia="Arial" w:hAnsi="Arial" w:cs="Arial"/>
          <w:color w:val="000000"/>
        </w:rPr>
        <w:t xml:space="preserve"> </w:t>
      </w:r>
      <w:proofErr w:type="spellStart"/>
      <w:r>
        <w:rPr>
          <w:rFonts w:ascii="Arial" w:eastAsia="Arial" w:hAnsi="Arial" w:cs="Arial"/>
          <w:color w:val="000000"/>
        </w:rPr>
        <w:t>тийиш</w:t>
      </w:r>
      <w:proofErr w:type="spellEnd"/>
      <w:r>
        <w:rPr>
          <w:rFonts w:ascii="Arial" w:eastAsia="Arial" w:hAnsi="Arial" w:cs="Arial"/>
          <w:color w:val="000000"/>
        </w:rPr>
        <w:t>;</w:t>
      </w:r>
    </w:p>
    <w:p w14:paraId="0184FAFE"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3.28-3.30 - </w:t>
      </w:r>
      <w:proofErr w:type="spellStart"/>
      <w:r>
        <w:rPr>
          <w:rFonts w:ascii="Arial" w:eastAsia="Arial" w:hAnsi="Arial" w:cs="Arial"/>
          <w:color w:val="000000"/>
        </w:rPr>
        <w:t>майыптар</w:t>
      </w:r>
      <w:proofErr w:type="spellEnd"/>
      <w:r>
        <w:rPr>
          <w:rFonts w:ascii="Arial" w:eastAsia="Arial" w:hAnsi="Arial" w:cs="Arial"/>
          <w:color w:val="000000"/>
        </w:rPr>
        <w:t xml:space="preserve"> </w:t>
      </w:r>
      <w:proofErr w:type="spellStart"/>
      <w:r>
        <w:rPr>
          <w:rFonts w:ascii="Arial" w:eastAsia="Arial" w:hAnsi="Arial" w:cs="Arial"/>
          <w:color w:val="000000"/>
        </w:rPr>
        <w:t>тарабынан</w:t>
      </w:r>
      <w:proofErr w:type="spellEnd"/>
      <w:r>
        <w:rPr>
          <w:rFonts w:ascii="Arial" w:eastAsia="Arial" w:hAnsi="Arial" w:cs="Arial"/>
          <w:color w:val="000000"/>
        </w:rPr>
        <w:t xml:space="preserve"> </w:t>
      </w:r>
      <w:proofErr w:type="spellStart"/>
      <w:r>
        <w:rPr>
          <w:rFonts w:ascii="Arial" w:eastAsia="Arial" w:hAnsi="Arial" w:cs="Arial"/>
          <w:color w:val="000000"/>
        </w:rPr>
        <w:t>башкарылуучу</w:t>
      </w:r>
      <w:proofErr w:type="spellEnd"/>
      <w:r>
        <w:rPr>
          <w:rFonts w:ascii="Arial" w:eastAsia="Arial" w:hAnsi="Arial" w:cs="Arial"/>
          <w:color w:val="000000"/>
        </w:rPr>
        <w:t xml:space="preserve">, </w:t>
      </w:r>
      <w:proofErr w:type="spellStart"/>
      <w:r>
        <w:rPr>
          <w:rFonts w:ascii="Arial" w:eastAsia="Arial" w:hAnsi="Arial" w:cs="Arial"/>
          <w:color w:val="000000"/>
        </w:rPr>
        <w:t>майыптарды</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w:t>
      </w:r>
      <w:proofErr w:type="spellStart"/>
      <w:r>
        <w:rPr>
          <w:rFonts w:ascii="Arial" w:eastAsia="Arial" w:hAnsi="Arial" w:cs="Arial"/>
          <w:color w:val="000000"/>
        </w:rPr>
        <w:t>ичинде</w:t>
      </w:r>
      <w:proofErr w:type="spellEnd"/>
      <w:r>
        <w:rPr>
          <w:rFonts w:ascii="Arial" w:eastAsia="Arial" w:hAnsi="Arial" w:cs="Arial"/>
          <w:color w:val="000000"/>
        </w:rPr>
        <w:t xml:space="preserve"> </w:t>
      </w:r>
      <w:proofErr w:type="spellStart"/>
      <w:r>
        <w:rPr>
          <w:rFonts w:ascii="Arial" w:eastAsia="Arial" w:hAnsi="Arial" w:cs="Arial"/>
          <w:color w:val="000000"/>
        </w:rPr>
        <w:t>майып-балдарды</w:t>
      </w:r>
      <w:proofErr w:type="spellEnd"/>
      <w:r>
        <w:rPr>
          <w:rFonts w:ascii="Arial" w:eastAsia="Arial" w:hAnsi="Arial" w:cs="Arial"/>
          <w:color w:val="000000"/>
        </w:rPr>
        <w:t xml:space="preserve"> </w:t>
      </w:r>
      <w:proofErr w:type="spellStart"/>
      <w:r>
        <w:rPr>
          <w:rFonts w:ascii="Arial" w:eastAsia="Arial" w:hAnsi="Arial" w:cs="Arial"/>
          <w:color w:val="000000"/>
        </w:rPr>
        <w:t>ташуучу</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каражаттарына</w:t>
      </w:r>
      <w:proofErr w:type="spellEnd"/>
      <w:r>
        <w:rPr>
          <w:rFonts w:ascii="Arial" w:eastAsia="Arial" w:hAnsi="Arial" w:cs="Arial"/>
          <w:color w:val="000000"/>
        </w:rPr>
        <w:t xml:space="preserve">, </w:t>
      </w:r>
      <w:proofErr w:type="spellStart"/>
      <w:r>
        <w:rPr>
          <w:rFonts w:ascii="Arial" w:eastAsia="Arial" w:hAnsi="Arial" w:cs="Arial"/>
          <w:color w:val="000000"/>
        </w:rPr>
        <w:t>эгерде</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каражаттарында</w:t>
      </w:r>
      <w:proofErr w:type="spellEnd"/>
      <w:r>
        <w:rPr>
          <w:rFonts w:ascii="Arial" w:eastAsia="Arial" w:hAnsi="Arial" w:cs="Arial"/>
          <w:color w:val="000000"/>
        </w:rPr>
        <w:t xml:space="preserve"> "</w:t>
      </w:r>
      <w:proofErr w:type="spellStart"/>
      <w:r>
        <w:rPr>
          <w:rFonts w:ascii="Arial" w:eastAsia="Arial" w:hAnsi="Arial" w:cs="Arial"/>
          <w:color w:val="000000"/>
        </w:rPr>
        <w:t>Майып</w:t>
      </w:r>
      <w:proofErr w:type="spellEnd"/>
      <w:r>
        <w:rPr>
          <w:rFonts w:ascii="Arial" w:eastAsia="Arial" w:hAnsi="Arial" w:cs="Arial"/>
          <w:color w:val="000000"/>
        </w:rPr>
        <w:t xml:space="preserve">" </w:t>
      </w:r>
      <w:proofErr w:type="spellStart"/>
      <w:r>
        <w:rPr>
          <w:rFonts w:ascii="Arial" w:eastAsia="Arial" w:hAnsi="Arial" w:cs="Arial"/>
          <w:color w:val="000000"/>
        </w:rPr>
        <w:t>таанытуучу</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орнотулган</w:t>
      </w:r>
      <w:proofErr w:type="spellEnd"/>
      <w:r>
        <w:rPr>
          <w:rFonts w:ascii="Arial" w:eastAsia="Arial" w:hAnsi="Arial" w:cs="Arial"/>
          <w:color w:val="000000"/>
        </w:rPr>
        <w:t xml:space="preserve"> </w:t>
      </w:r>
      <w:proofErr w:type="spellStart"/>
      <w:r>
        <w:rPr>
          <w:rFonts w:ascii="Arial" w:eastAsia="Arial" w:hAnsi="Arial" w:cs="Arial"/>
          <w:color w:val="000000"/>
        </w:rPr>
        <w:t>болсо</w:t>
      </w:r>
      <w:proofErr w:type="spellEnd"/>
      <w:r>
        <w:rPr>
          <w:rFonts w:ascii="Arial" w:eastAsia="Arial" w:hAnsi="Arial" w:cs="Arial"/>
          <w:color w:val="000000"/>
        </w:rPr>
        <w:t>.</w:t>
      </w:r>
    </w:p>
    <w:p w14:paraId="659D8184"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3.18.1, 3.18.2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w:t>
      </w:r>
      <w:proofErr w:type="spellStart"/>
      <w:r>
        <w:rPr>
          <w:rFonts w:ascii="Arial" w:eastAsia="Arial" w:hAnsi="Arial" w:cs="Arial"/>
          <w:color w:val="000000"/>
        </w:rPr>
        <w:t>алдында</w:t>
      </w:r>
      <w:proofErr w:type="spellEnd"/>
      <w:r>
        <w:rPr>
          <w:rFonts w:ascii="Arial" w:eastAsia="Arial" w:hAnsi="Arial" w:cs="Arial"/>
          <w:color w:val="000000"/>
        </w:rPr>
        <w:t xml:space="preserve"> белги </w:t>
      </w:r>
      <w:proofErr w:type="spellStart"/>
      <w:r>
        <w:rPr>
          <w:rFonts w:ascii="Arial" w:eastAsia="Arial" w:hAnsi="Arial" w:cs="Arial"/>
          <w:color w:val="000000"/>
        </w:rPr>
        <w:t>орнотулган</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бөлүктөрдүн</w:t>
      </w:r>
      <w:proofErr w:type="spellEnd"/>
      <w:r>
        <w:rPr>
          <w:rFonts w:ascii="Arial" w:eastAsia="Arial" w:hAnsi="Arial" w:cs="Arial"/>
          <w:color w:val="000000"/>
        </w:rPr>
        <w:t xml:space="preserve"> </w:t>
      </w:r>
      <w:proofErr w:type="spellStart"/>
      <w:r>
        <w:rPr>
          <w:rFonts w:ascii="Arial" w:eastAsia="Arial" w:hAnsi="Arial" w:cs="Arial"/>
          <w:color w:val="000000"/>
        </w:rPr>
        <w:t>кесилишине</w:t>
      </w:r>
      <w:proofErr w:type="spellEnd"/>
      <w:r>
        <w:rPr>
          <w:rFonts w:ascii="Arial" w:eastAsia="Arial" w:hAnsi="Arial" w:cs="Arial"/>
          <w:color w:val="000000"/>
        </w:rPr>
        <w:t xml:space="preserve"> карата </w:t>
      </w:r>
      <w:proofErr w:type="spellStart"/>
      <w:r>
        <w:rPr>
          <w:rFonts w:ascii="Arial" w:eastAsia="Arial" w:hAnsi="Arial" w:cs="Arial"/>
          <w:color w:val="000000"/>
        </w:rPr>
        <w:t>колдонулат</w:t>
      </w:r>
      <w:proofErr w:type="spellEnd"/>
      <w:r>
        <w:rPr>
          <w:rFonts w:ascii="Arial" w:eastAsia="Arial" w:hAnsi="Arial" w:cs="Arial"/>
          <w:color w:val="000000"/>
        </w:rPr>
        <w:t>.</w:t>
      </w:r>
    </w:p>
    <w:p w14:paraId="667E9B57"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3.16, 3.20, 3.22, 3.24, 3.26-3.30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колдонулган</w:t>
      </w:r>
      <w:proofErr w:type="spellEnd"/>
      <w:r>
        <w:rPr>
          <w:rFonts w:ascii="Arial" w:eastAsia="Arial" w:hAnsi="Arial" w:cs="Arial"/>
          <w:color w:val="000000"/>
        </w:rPr>
        <w:t xml:space="preserve"> зона белги </w:t>
      </w:r>
      <w:proofErr w:type="spellStart"/>
      <w:r>
        <w:rPr>
          <w:rFonts w:ascii="Arial" w:eastAsia="Arial" w:hAnsi="Arial" w:cs="Arial"/>
          <w:color w:val="000000"/>
        </w:rPr>
        <w:t>орнотулган</w:t>
      </w:r>
      <w:proofErr w:type="spellEnd"/>
      <w:r>
        <w:rPr>
          <w:rFonts w:ascii="Arial" w:eastAsia="Arial" w:hAnsi="Arial" w:cs="Arial"/>
          <w:color w:val="000000"/>
        </w:rPr>
        <w:t xml:space="preserve"> </w:t>
      </w:r>
      <w:proofErr w:type="spellStart"/>
      <w:r>
        <w:rPr>
          <w:rFonts w:ascii="Arial" w:eastAsia="Arial" w:hAnsi="Arial" w:cs="Arial"/>
          <w:color w:val="000000"/>
        </w:rPr>
        <w:t>жерден</w:t>
      </w:r>
      <w:proofErr w:type="spellEnd"/>
      <w:r>
        <w:rPr>
          <w:rFonts w:ascii="Arial" w:eastAsia="Arial" w:hAnsi="Arial" w:cs="Arial"/>
          <w:color w:val="000000"/>
        </w:rPr>
        <w:t xml:space="preserve"> </w:t>
      </w:r>
      <w:proofErr w:type="spellStart"/>
      <w:r>
        <w:rPr>
          <w:rFonts w:ascii="Arial" w:eastAsia="Arial" w:hAnsi="Arial" w:cs="Arial"/>
          <w:color w:val="000000"/>
        </w:rPr>
        <w:t>андан</w:t>
      </w:r>
      <w:proofErr w:type="spellEnd"/>
      <w:r>
        <w:rPr>
          <w:rFonts w:ascii="Arial" w:eastAsia="Arial" w:hAnsi="Arial" w:cs="Arial"/>
          <w:color w:val="000000"/>
        </w:rPr>
        <w:t xml:space="preserve"> </w:t>
      </w:r>
      <w:proofErr w:type="spellStart"/>
      <w:r>
        <w:rPr>
          <w:rFonts w:ascii="Arial" w:eastAsia="Arial" w:hAnsi="Arial" w:cs="Arial"/>
          <w:color w:val="000000"/>
        </w:rPr>
        <w:t>кийинки</w:t>
      </w:r>
      <w:proofErr w:type="spellEnd"/>
      <w:r>
        <w:rPr>
          <w:rFonts w:ascii="Arial" w:eastAsia="Arial" w:hAnsi="Arial" w:cs="Arial"/>
          <w:color w:val="000000"/>
        </w:rPr>
        <w:t xml:space="preserve"> </w:t>
      </w:r>
      <w:proofErr w:type="spellStart"/>
      <w:r>
        <w:rPr>
          <w:rFonts w:ascii="Arial" w:eastAsia="Arial" w:hAnsi="Arial" w:cs="Arial"/>
          <w:color w:val="000000"/>
        </w:rPr>
        <w:t>жакынкы</w:t>
      </w:r>
      <w:proofErr w:type="spellEnd"/>
      <w:r>
        <w:rPr>
          <w:rFonts w:ascii="Arial" w:eastAsia="Arial" w:hAnsi="Arial" w:cs="Arial"/>
          <w:color w:val="000000"/>
        </w:rPr>
        <w:t xml:space="preserve"> </w:t>
      </w:r>
      <w:proofErr w:type="spellStart"/>
      <w:r>
        <w:rPr>
          <w:rFonts w:ascii="Arial" w:eastAsia="Arial" w:hAnsi="Arial" w:cs="Arial"/>
          <w:color w:val="000000"/>
        </w:rPr>
        <w:t>кесилишке</w:t>
      </w:r>
      <w:proofErr w:type="spellEnd"/>
      <w:r>
        <w:rPr>
          <w:rFonts w:ascii="Arial" w:eastAsia="Arial" w:hAnsi="Arial" w:cs="Arial"/>
          <w:color w:val="000000"/>
        </w:rPr>
        <w:t xml:space="preserve"> </w:t>
      </w:r>
      <w:proofErr w:type="spellStart"/>
      <w:r>
        <w:rPr>
          <w:rFonts w:ascii="Arial" w:eastAsia="Arial" w:hAnsi="Arial" w:cs="Arial"/>
          <w:color w:val="000000"/>
        </w:rPr>
        <w:t>чейин</w:t>
      </w:r>
      <w:proofErr w:type="spellEnd"/>
      <w:r>
        <w:rPr>
          <w:rFonts w:ascii="Arial" w:eastAsia="Arial" w:hAnsi="Arial" w:cs="Arial"/>
          <w:color w:val="000000"/>
        </w:rPr>
        <w:t xml:space="preserve">, ал </w:t>
      </w:r>
      <w:proofErr w:type="spellStart"/>
      <w:r>
        <w:rPr>
          <w:rFonts w:ascii="Arial" w:eastAsia="Arial" w:hAnsi="Arial" w:cs="Arial"/>
          <w:color w:val="000000"/>
        </w:rPr>
        <w:t>эми</w:t>
      </w:r>
      <w:proofErr w:type="spellEnd"/>
      <w:r>
        <w:rPr>
          <w:rFonts w:ascii="Arial" w:eastAsia="Arial" w:hAnsi="Arial" w:cs="Arial"/>
          <w:color w:val="000000"/>
        </w:rPr>
        <w:t xml:space="preserve">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конуштарда</w:t>
      </w:r>
      <w:proofErr w:type="spellEnd"/>
      <w:r>
        <w:rPr>
          <w:rFonts w:ascii="Arial" w:eastAsia="Arial" w:hAnsi="Arial" w:cs="Arial"/>
          <w:color w:val="000000"/>
        </w:rPr>
        <w:t xml:space="preserve"> </w:t>
      </w:r>
      <w:proofErr w:type="spellStart"/>
      <w:r>
        <w:rPr>
          <w:rFonts w:ascii="Arial" w:eastAsia="Arial" w:hAnsi="Arial" w:cs="Arial"/>
          <w:color w:val="000000"/>
        </w:rPr>
        <w:t>кесилиш</w:t>
      </w:r>
      <w:proofErr w:type="spellEnd"/>
      <w:r>
        <w:rPr>
          <w:rFonts w:ascii="Arial" w:eastAsia="Arial" w:hAnsi="Arial" w:cs="Arial"/>
          <w:color w:val="000000"/>
        </w:rPr>
        <w:t xml:space="preserve"> жок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учурда</w:t>
      </w:r>
      <w:proofErr w:type="spellEnd"/>
      <w:r>
        <w:rPr>
          <w:rFonts w:ascii="Arial" w:eastAsia="Arial" w:hAnsi="Arial" w:cs="Arial"/>
          <w:color w:val="000000"/>
        </w:rPr>
        <w:t xml:space="preserve"> -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w:t>
      </w:r>
      <w:proofErr w:type="spellEnd"/>
      <w:r>
        <w:rPr>
          <w:rFonts w:ascii="Arial" w:eastAsia="Arial" w:hAnsi="Arial" w:cs="Arial"/>
          <w:color w:val="000000"/>
        </w:rPr>
        <w:t xml:space="preserve"> </w:t>
      </w:r>
      <w:proofErr w:type="spellStart"/>
      <w:r>
        <w:rPr>
          <w:rFonts w:ascii="Arial" w:eastAsia="Arial" w:hAnsi="Arial" w:cs="Arial"/>
          <w:color w:val="000000"/>
        </w:rPr>
        <w:t>бүткөнгө</w:t>
      </w:r>
      <w:proofErr w:type="spellEnd"/>
      <w:r>
        <w:rPr>
          <w:rFonts w:ascii="Arial" w:eastAsia="Arial" w:hAnsi="Arial" w:cs="Arial"/>
          <w:color w:val="000000"/>
        </w:rPr>
        <w:t xml:space="preserve"> </w:t>
      </w:r>
      <w:proofErr w:type="spellStart"/>
      <w:r>
        <w:rPr>
          <w:rFonts w:ascii="Arial" w:eastAsia="Arial" w:hAnsi="Arial" w:cs="Arial"/>
          <w:color w:val="000000"/>
        </w:rPr>
        <w:t>чейин</w:t>
      </w:r>
      <w:proofErr w:type="spellEnd"/>
      <w:r>
        <w:rPr>
          <w:rFonts w:ascii="Arial" w:eastAsia="Arial" w:hAnsi="Arial" w:cs="Arial"/>
          <w:color w:val="000000"/>
        </w:rPr>
        <w:t xml:space="preserve"> </w:t>
      </w:r>
      <w:proofErr w:type="spellStart"/>
      <w:r>
        <w:rPr>
          <w:rFonts w:ascii="Arial" w:eastAsia="Arial" w:hAnsi="Arial" w:cs="Arial"/>
          <w:color w:val="000000"/>
        </w:rPr>
        <w:t>жайылтылат</w:t>
      </w:r>
      <w:proofErr w:type="spellEnd"/>
      <w:r>
        <w:rPr>
          <w:rFonts w:ascii="Arial" w:eastAsia="Arial" w:hAnsi="Arial" w:cs="Arial"/>
          <w:color w:val="000000"/>
        </w:rPr>
        <w:t xml:space="preserve">. </w:t>
      </w:r>
      <w:proofErr w:type="spellStart"/>
      <w:r>
        <w:rPr>
          <w:rFonts w:ascii="Arial" w:eastAsia="Arial" w:hAnsi="Arial" w:cs="Arial"/>
          <w:color w:val="000000"/>
        </w:rPr>
        <w:t>Белгилердин</w:t>
      </w:r>
      <w:proofErr w:type="spellEnd"/>
      <w:r>
        <w:rPr>
          <w:rFonts w:ascii="Arial" w:eastAsia="Arial" w:hAnsi="Arial" w:cs="Arial"/>
          <w:color w:val="000000"/>
        </w:rPr>
        <w:t xml:space="preserve"> </w:t>
      </w:r>
      <w:proofErr w:type="spellStart"/>
      <w:r>
        <w:rPr>
          <w:rFonts w:ascii="Arial" w:eastAsia="Arial" w:hAnsi="Arial" w:cs="Arial"/>
          <w:color w:val="000000"/>
        </w:rPr>
        <w:t>аракети</w:t>
      </w:r>
      <w:proofErr w:type="spellEnd"/>
      <w:r>
        <w:rPr>
          <w:rFonts w:ascii="Arial" w:eastAsia="Arial" w:hAnsi="Arial" w:cs="Arial"/>
          <w:color w:val="000000"/>
        </w:rPr>
        <w:t xml:space="preserve"> </w:t>
      </w:r>
      <w:proofErr w:type="spellStart"/>
      <w:r>
        <w:rPr>
          <w:rFonts w:ascii="Arial" w:eastAsia="Arial" w:hAnsi="Arial" w:cs="Arial"/>
          <w:color w:val="000000"/>
        </w:rPr>
        <w:t>жолдорго</w:t>
      </w:r>
      <w:proofErr w:type="spellEnd"/>
      <w:r>
        <w:rPr>
          <w:rFonts w:ascii="Arial" w:eastAsia="Arial" w:hAnsi="Arial" w:cs="Arial"/>
          <w:color w:val="000000"/>
        </w:rPr>
        <w:t xml:space="preserve"> </w:t>
      </w:r>
      <w:proofErr w:type="spellStart"/>
      <w:r>
        <w:rPr>
          <w:rFonts w:ascii="Arial" w:eastAsia="Arial" w:hAnsi="Arial" w:cs="Arial"/>
          <w:color w:val="000000"/>
        </w:rPr>
        <w:t>жакын</w:t>
      </w:r>
      <w:proofErr w:type="spellEnd"/>
      <w:r>
        <w:rPr>
          <w:rFonts w:ascii="Arial" w:eastAsia="Arial" w:hAnsi="Arial" w:cs="Arial"/>
          <w:color w:val="000000"/>
        </w:rPr>
        <w:t xml:space="preserve"> </w:t>
      </w:r>
      <w:proofErr w:type="spellStart"/>
      <w:r>
        <w:rPr>
          <w:rFonts w:ascii="Arial" w:eastAsia="Arial" w:hAnsi="Arial" w:cs="Arial"/>
          <w:color w:val="000000"/>
        </w:rPr>
        <w:t>аймактардан</w:t>
      </w:r>
      <w:proofErr w:type="spellEnd"/>
      <w:r>
        <w:rPr>
          <w:rFonts w:ascii="Arial" w:eastAsia="Arial" w:hAnsi="Arial" w:cs="Arial"/>
          <w:color w:val="000000"/>
        </w:rPr>
        <w:t xml:space="preserve"> </w:t>
      </w:r>
      <w:proofErr w:type="spellStart"/>
      <w:r>
        <w:rPr>
          <w:rFonts w:ascii="Arial" w:eastAsia="Arial" w:hAnsi="Arial" w:cs="Arial"/>
          <w:color w:val="000000"/>
        </w:rPr>
        <w:t>чыккан</w:t>
      </w:r>
      <w:proofErr w:type="spellEnd"/>
      <w:r>
        <w:rPr>
          <w:rFonts w:ascii="Arial" w:eastAsia="Arial" w:hAnsi="Arial" w:cs="Arial"/>
          <w:color w:val="000000"/>
        </w:rPr>
        <w:t xml:space="preserve"> </w:t>
      </w:r>
      <w:proofErr w:type="spellStart"/>
      <w:r>
        <w:rPr>
          <w:rFonts w:ascii="Arial" w:eastAsia="Arial" w:hAnsi="Arial" w:cs="Arial"/>
          <w:color w:val="000000"/>
        </w:rPr>
        <w:t>жерлерде</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талаа</w:t>
      </w:r>
      <w:proofErr w:type="spellEnd"/>
      <w:r>
        <w:rPr>
          <w:rFonts w:ascii="Arial" w:eastAsia="Arial" w:hAnsi="Arial" w:cs="Arial"/>
          <w:color w:val="000000"/>
        </w:rPr>
        <w:t xml:space="preserve">, </w:t>
      </w:r>
      <w:proofErr w:type="spellStart"/>
      <w:r>
        <w:rPr>
          <w:rFonts w:ascii="Arial" w:eastAsia="Arial" w:hAnsi="Arial" w:cs="Arial"/>
          <w:color w:val="000000"/>
        </w:rPr>
        <w:t>токой</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алардын</w:t>
      </w:r>
      <w:proofErr w:type="spellEnd"/>
      <w:r>
        <w:rPr>
          <w:rFonts w:ascii="Arial" w:eastAsia="Arial" w:hAnsi="Arial" w:cs="Arial"/>
          <w:color w:val="000000"/>
        </w:rPr>
        <w:t xml:space="preserve"> </w:t>
      </w:r>
      <w:proofErr w:type="spellStart"/>
      <w:r>
        <w:rPr>
          <w:rFonts w:ascii="Arial" w:eastAsia="Arial" w:hAnsi="Arial" w:cs="Arial"/>
          <w:color w:val="000000"/>
        </w:rPr>
        <w:t>алдында</w:t>
      </w:r>
      <w:proofErr w:type="spellEnd"/>
      <w:r>
        <w:rPr>
          <w:rFonts w:ascii="Arial" w:eastAsia="Arial" w:hAnsi="Arial" w:cs="Arial"/>
          <w:color w:val="000000"/>
        </w:rPr>
        <w:t xml:space="preserve"> </w:t>
      </w:r>
      <w:proofErr w:type="spellStart"/>
      <w:r>
        <w:rPr>
          <w:rFonts w:ascii="Arial" w:eastAsia="Arial" w:hAnsi="Arial" w:cs="Arial"/>
          <w:color w:val="000000"/>
        </w:rPr>
        <w:t>тиешелүү</w:t>
      </w:r>
      <w:proofErr w:type="spellEnd"/>
      <w:r>
        <w:rPr>
          <w:rFonts w:ascii="Arial" w:eastAsia="Arial" w:hAnsi="Arial" w:cs="Arial"/>
          <w:color w:val="000000"/>
        </w:rPr>
        <w:t xml:space="preserve"> </w:t>
      </w:r>
      <w:proofErr w:type="spellStart"/>
      <w:r>
        <w:rPr>
          <w:rFonts w:ascii="Arial" w:eastAsia="Arial" w:hAnsi="Arial" w:cs="Arial"/>
          <w:color w:val="000000"/>
        </w:rPr>
        <w:t>белгилер</w:t>
      </w:r>
      <w:proofErr w:type="spellEnd"/>
      <w:r>
        <w:rPr>
          <w:rFonts w:ascii="Arial" w:eastAsia="Arial" w:hAnsi="Arial" w:cs="Arial"/>
          <w:color w:val="000000"/>
        </w:rPr>
        <w:t xml:space="preserve"> </w:t>
      </w:r>
      <w:proofErr w:type="spellStart"/>
      <w:r>
        <w:rPr>
          <w:rFonts w:ascii="Arial" w:eastAsia="Arial" w:hAnsi="Arial" w:cs="Arial"/>
          <w:color w:val="000000"/>
        </w:rPr>
        <w:t>орнотулбаган</w:t>
      </w:r>
      <w:proofErr w:type="spellEnd"/>
      <w:r>
        <w:rPr>
          <w:rFonts w:ascii="Arial" w:eastAsia="Arial" w:hAnsi="Arial" w:cs="Arial"/>
          <w:color w:val="000000"/>
        </w:rPr>
        <w:t xml:space="preserve"> башка </w:t>
      </w:r>
      <w:proofErr w:type="spellStart"/>
      <w:r>
        <w:rPr>
          <w:rFonts w:ascii="Arial" w:eastAsia="Arial" w:hAnsi="Arial" w:cs="Arial"/>
          <w:color w:val="000000"/>
        </w:rPr>
        <w:t>экинчи</w:t>
      </w:r>
      <w:proofErr w:type="spellEnd"/>
      <w:r>
        <w:rPr>
          <w:rFonts w:ascii="Arial" w:eastAsia="Arial" w:hAnsi="Arial" w:cs="Arial"/>
          <w:color w:val="000000"/>
        </w:rPr>
        <w:t xml:space="preserve"> </w:t>
      </w:r>
      <w:proofErr w:type="spellStart"/>
      <w:r>
        <w:rPr>
          <w:rFonts w:ascii="Arial" w:eastAsia="Arial" w:hAnsi="Arial" w:cs="Arial"/>
          <w:color w:val="000000"/>
        </w:rPr>
        <w:t>даражадагы</w:t>
      </w:r>
      <w:proofErr w:type="spellEnd"/>
      <w:r>
        <w:rPr>
          <w:rFonts w:ascii="Arial" w:eastAsia="Arial" w:hAnsi="Arial" w:cs="Arial"/>
          <w:color w:val="000000"/>
        </w:rPr>
        <w:t xml:space="preserve"> </w:t>
      </w:r>
      <w:proofErr w:type="spellStart"/>
      <w:r>
        <w:rPr>
          <w:rFonts w:ascii="Arial" w:eastAsia="Arial" w:hAnsi="Arial" w:cs="Arial"/>
          <w:color w:val="000000"/>
        </w:rPr>
        <w:t>жолдор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кесилишкен</w:t>
      </w:r>
      <w:proofErr w:type="spellEnd"/>
      <w:r>
        <w:rPr>
          <w:rFonts w:ascii="Arial" w:eastAsia="Arial" w:hAnsi="Arial" w:cs="Arial"/>
          <w:color w:val="000000"/>
        </w:rPr>
        <w:t xml:space="preserve"> (</w:t>
      </w:r>
      <w:proofErr w:type="spellStart"/>
      <w:r>
        <w:rPr>
          <w:rFonts w:ascii="Arial" w:eastAsia="Arial" w:hAnsi="Arial" w:cs="Arial"/>
          <w:color w:val="000000"/>
        </w:rPr>
        <w:t>кошулуу</w:t>
      </w:r>
      <w:proofErr w:type="spellEnd"/>
      <w:r>
        <w:rPr>
          <w:rFonts w:ascii="Arial" w:eastAsia="Arial" w:hAnsi="Arial" w:cs="Arial"/>
          <w:color w:val="000000"/>
        </w:rPr>
        <w:t xml:space="preserve">) </w:t>
      </w:r>
      <w:proofErr w:type="spellStart"/>
      <w:r>
        <w:rPr>
          <w:rFonts w:ascii="Arial" w:eastAsia="Arial" w:hAnsi="Arial" w:cs="Arial"/>
          <w:color w:val="000000"/>
        </w:rPr>
        <w:t>жерлерде</w:t>
      </w:r>
      <w:proofErr w:type="spellEnd"/>
      <w:r>
        <w:rPr>
          <w:rFonts w:ascii="Arial" w:eastAsia="Arial" w:hAnsi="Arial" w:cs="Arial"/>
          <w:color w:val="000000"/>
        </w:rPr>
        <w:t xml:space="preserve"> </w:t>
      </w:r>
      <w:proofErr w:type="spellStart"/>
      <w:r>
        <w:rPr>
          <w:rFonts w:ascii="Arial" w:eastAsia="Arial" w:hAnsi="Arial" w:cs="Arial"/>
          <w:color w:val="000000"/>
        </w:rPr>
        <w:t>үзүлбөйт</w:t>
      </w:r>
      <w:proofErr w:type="spellEnd"/>
      <w:r>
        <w:rPr>
          <w:rFonts w:ascii="Arial" w:eastAsia="Arial" w:hAnsi="Arial" w:cs="Arial"/>
          <w:color w:val="000000"/>
        </w:rPr>
        <w:t>.</w:t>
      </w:r>
    </w:p>
    <w:p w14:paraId="221A3D9C"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5.23.1 же 5.23.2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конуштун</w:t>
      </w:r>
      <w:proofErr w:type="spellEnd"/>
      <w:r>
        <w:rPr>
          <w:rFonts w:ascii="Arial" w:eastAsia="Arial" w:hAnsi="Arial" w:cs="Arial"/>
          <w:color w:val="000000"/>
        </w:rPr>
        <w:t xml:space="preserve"> </w:t>
      </w:r>
      <w:proofErr w:type="spellStart"/>
      <w:r>
        <w:rPr>
          <w:rFonts w:ascii="Arial" w:eastAsia="Arial" w:hAnsi="Arial" w:cs="Arial"/>
          <w:color w:val="000000"/>
        </w:rPr>
        <w:t>алдында</w:t>
      </w:r>
      <w:proofErr w:type="spellEnd"/>
      <w:r>
        <w:rPr>
          <w:rFonts w:ascii="Arial" w:eastAsia="Arial" w:hAnsi="Arial" w:cs="Arial"/>
          <w:color w:val="000000"/>
        </w:rPr>
        <w:t xml:space="preserve"> </w:t>
      </w:r>
      <w:proofErr w:type="spellStart"/>
      <w:r>
        <w:rPr>
          <w:rFonts w:ascii="Arial" w:eastAsia="Arial" w:hAnsi="Arial" w:cs="Arial"/>
          <w:color w:val="000000"/>
        </w:rPr>
        <w:t>орнотулган</w:t>
      </w:r>
      <w:proofErr w:type="spellEnd"/>
      <w:r>
        <w:rPr>
          <w:rFonts w:ascii="Arial" w:eastAsia="Arial" w:hAnsi="Arial" w:cs="Arial"/>
          <w:color w:val="000000"/>
        </w:rPr>
        <w:t xml:space="preserve"> 3.24 </w:t>
      </w:r>
      <w:proofErr w:type="spellStart"/>
      <w:r>
        <w:rPr>
          <w:rFonts w:ascii="Arial" w:eastAsia="Arial" w:hAnsi="Arial" w:cs="Arial"/>
          <w:color w:val="000000"/>
        </w:rPr>
        <w:t>белгисинин</w:t>
      </w:r>
      <w:proofErr w:type="spellEnd"/>
      <w:r>
        <w:rPr>
          <w:rFonts w:ascii="Arial" w:eastAsia="Arial" w:hAnsi="Arial" w:cs="Arial"/>
          <w:color w:val="000000"/>
        </w:rPr>
        <w:t xml:space="preserve"> </w:t>
      </w:r>
      <w:proofErr w:type="spellStart"/>
      <w:r>
        <w:rPr>
          <w:rFonts w:ascii="Arial" w:eastAsia="Arial" w:hAnsi="Arial" w:cs="Arial"/>
          <w:color w:val="000000"/>
        </w:rPr>
        <w:t>аракети</w:t>
      </w:r>
      <w:proofErr w:type="spellEnd"/>
      <w:r>
        <w:rPr>
          <w:rFonts w:ascii="Arial" w:eastAsia="Arial" w:hAnsi="Arial" w:cs="Arial"/>
          <w:color w:val="000000"/>
        </w:rPr>
        <w:t xml:space="preserve"> </w:t>
      </w: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белгиге</w:t>
      </w:r>
      <w:proofErr w:type="spellEnd"/>
      <w:r>
        <w:rPr>
          <w:rFonts w:ascii="Arial" w:eastAsia="Arial" w:hAnsi="Arial" w:cs="Arial"/>
          <w:color w:val="000000"/>
        </w:rPr>
        <w:t xml:space="preserve"> </w:t>
      </w:r>
      <w:proofErr w:type="spellStart"/>
      <w:r>
        <w:rPr>
          <w:rFonts w:ascii="Arial" w:eastAsia="Arial" w:hAnsi="Arial" w:cs="Arial"/>
          <w:color w:val="000000"/>
        </w:rPr>
        <w:t>чейин</w:t>
      </w:r>
      <w:proofErr w:type="spellEnd"/>
      <w:r>
        <w:rPr>
          <w:rFonts w:ascii="Arial" w:eastAsia="Arial" w:hAnsi="Arial" w:cs="Arial"/>
          <w:color w:val="000000"/>
        </w:rPr>
        <w:t xml:space="preserve"> </w:t>
      </w:r>
      <w:proofErr w:type="spellStart"/>
      <w:r>
        <w:rPr>
          <w:rFonts w:ascii="Arial" w:eastAsia="Arial" w:hAnsi="Arial" w:cs="Arial"/>
          <w:color w:val="000000"/>
        </w:rPr>
        <w:t>жайылтылат</w:t>
      </w:r>
      <w:proofErr w:type="spellEnd"/>
      <w:r>
        <w:rPr>
          <w:rFonts w:ascii="Arial" w:eastAsia="Arial" w:hAnsi="Arial" w:cs="Arial"/>
          <w:color w:val="000000"/>
        </w:rPr>
        <w:t>.</w:t>
      </w:r>
    </w:p>
    <w:p w14:paraId="63BA5DD1"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Белгилер</w:t>
      </w:r>
      <w:proofErr w:type="spellEnd"/>
      <w:r>
        <w:rPr>
          <w:rFonts w:ascii="Arial" w:eastAsia="Arial" w:hAnsi="Arial" w:cs="Arial"/>
          <w:color w:val="000000"/>
        </w:rPr>
        <w:t xml:space="preserve"> </w:t>
      </w:r>
      <w:proofErr w:type="spellStart"/>
      <w:r>
        <w:rPr>
          <w:rFonts w:ascii="Arial" w:eastAsia="Arial" w:hAnsi="Arial" w:cs="Arial"/>
          <w:color w:val="000000"/>
        </w:rPr>
        <w:t>колдонулган</w:t>
      </w:r>
      <w:proofErr w:type="spellEnd"/>
      <w:r>
        <w:rPr>
          <w:rFonts w:ascii="Arial" w:eastAsia="Arial" w:hAnsi="Arial" w:cs="Arial"/>
          <w:color w:val="000000"/>
        </w:rPr>
        <w:t xml:space="preserve"> зона </w:t>
      </w:r>
      <w:proofErr w:type="spellStart"/>
      <w:r>
        <w:rPr>
          <w:rFonts w:ascii="Arial" w:eastAsia="Arial" w:hAnsi="Arial" w:cs="Arial"/>
          <w:color w:val="000000"/>
        </w:rPr>
        <w:t>төмөнкүлөр</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азайтылышы</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w:t>
      </w:r>
    </w:p>
    <w:p w14:paraId="7FADF416"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3.16 </w:t>
      </w:r>
      <w:proofErr w:type="spellStart"/>
      <w:r>
        <w:rPr>
          <w:rFonts w:ascii="Arial" w:eastAsia="Arial" w:hAnsi="Arial" w:cs="Arial"/>
          <w:color w:val="000000"/>
        </w:rPr>
        <w:t>жана</w:t>
      </w:r>
      <w:proofErr w:type="spellEnd"/>
      <w:r>
        <w:rPr>
          <w:rFonts w:ascii="Arial" w:eastAsia="Arial" w:hAnsi="Arial" w:cs="Arial"/>
          <w:color w:val="000000"/>
        </w:rPr>
        <w:t xml:space="preserve"> 3.26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8.2.1 </w:t>
      </w:r>
      <w:proofErr w:type="spellStart"/>
      <w:r>
        <w:rPr>
          <w:rFonts w:ascii="Arial" w:eastAsia="Arial" w:hAnsi="Arial" w:cs="Arial"/>
          <w:color w:val="000000"/>
        </w:rPr>
        <w:t>табличкасын</w:t>
      </w:r>
      <w:proofErr w:type="spellEnd"/>
      <w:r>
        <w:rPr>
          <w:rFonts w:ascii="Arial" w:eastAsia="Arial" w:hAnsi="Arial" w:cs="Arial"/>
          <w:color w:val="000000"/>
        </w:rPr>
        <w:t xml:space="preserve"> </w:t>
      </w:r>
      <w:proofErr w:type="spellStart"/>
      <w:r>
        <w:rPr>
          <w:rFonts w:ascii="Arial" w:eastAsia="Arial" w:hAnsi="Arial" w:cs="Arial"/>
          <w:color w:val="000000"/>
        </w:rPr>
        <w:t>колдонуу</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w:t>
      </w:r>
    </w:p>
    <w:p w14:paraId="4F79F60A"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3.20, 3.22, 3.24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алар</w:t>
      </w:r>
      <w:proofErr w:type="spellEnd"/>
      <w:r>
        <w:rPr>
          <w:rFonts w:ascii="Arial" w:eastAsia="Arial" w:hAnsi="Arial" w:cs="Arial"/>
          <w:color w:val="000000"/>
        </w:rPr>
        <w:t xml:space="preserve"> </w:t>
      </w:r>
      <w:proofErr w:type="spellStart"/>
      <w:r>
        <w:rPr>
          <w:rFonts w:ascii="Arial" w:eastAsia="Arial" w:hAnsi="Arial" w:cs="Arial"/>
          <w:color w:val="000000"/>
        </w:rPr>
        <w:t>колдонулган</w:t>
      </w:r>
      <w:proofErr w:type="spellEnd"/>
      <w:r>
        <w:rPr>
          <w:rFonts w:ascii="Arial" w:eastAsia="Arial" w:hAnsi="Arial" w:cs="Arial"/>
          <w:color w:val="000000"/>
        </w:rPr>
        <w:t xml:space="preserve"> </w:t>
      </w:r>
      <w:proofErr w:type="spellStart"/>
      <w:r>
        <w:rPr>
          <w:rFonts w:ascii="Arial" w:eastAsia="Arial" w:hAnsi="Arial" w:cs="Arial"/>
          <w:color w:val="000000"/>
        </w:rPr>
        <w:t>зонанын</w:t>
      </w:r>
      <w:proofErr w:type="spellEnd"/>
      <w:r>
        <w:rPr>
          <w:rFonts w:ascii="Arial" w:eastAsia="Arial" w:hAnsi="Arial" w:cs="Arial"/>
          <w:color w:val="000000"/>
        </w:rPr>
        <w:t xml:space="preserve"> </w:t>
      </w:r>
      <w:proofErr w:type="spellStart"/>
      <w:r>
        <w:rPr>
          <w:rFonts w:ascii="Arial" w:eastAsia="Arial" w:hAnsi="Arial" w:cs="Arial"/>
          <w:color w:val="000000"/>
        </w:rPr>
        <w:t>аягында</w:t>
      </w:r>
      <w:proofErr w:type="spellEnd"/>
      <w:r>
        <w:rPr>
          <w:rFonts w:ascii="Arial" w:eastAsia="Arial" w:hAnsi="Arial" w:cs="Arial"/>
          <w:color w:val="000000"/>
        </w:rPr>
        <w:t xml:space="preserve"> </w:t>
      </w:r>
      <w:proofErr w:type="spellStart"/>
      <w:r>
        <w:rPr>
          <w:rFonts w:ascii="Arial" w:eastAsia="Arial" w:hAnsi="Arial" w:cs="Arial"/>
          <w:color w:val="000000"/>
        </w:rPr>
        <w:t>тиешелүү</w:t>
      </w:r>
      <w:proofErr w:type="spellEnd"/>
      <w:r>
        <w:rPr>
          <w:rFonts w:ascii="Arial" w:eastAsia="Arial" w:hAnsi="Arial" w:cs="Arial"/>
          <w:color w:val="000000"/>
        </w:rPr>
        <w:t xml:space="preserve"> </w:t>
      </w:r>
      <w:proofErr w:type="spellStart"/>
      <w:r>
        <w:rPr>
          <w:rFonts w:ascii="Arial" w:eastAsia="Arial" w:hAnsi="Arial" w:cs="Arial"/>
          <w:color w:val="000000"/>
        </w:rPr>
        <w:t>түрдө</w:t>
      </w:r>
      <w:proofErr w:type="spellEnd"/>
      <w:r>
        <w:rPr>
          <w:rFonts w:ascii="Arial" w:eastAsia="Arial" w:hAnsi="Arial" w:cs="Arial"/>
          <w:color w:val="000000"/>
        </w:rPr>
        <w:t xml:space="preserve"> 3.21, 3.23, 3.25 </w:t>
      </w:r>
      <w:proofErr w:type="spellStart"/>
      <w:r>
        <w:rPr>
          <w:rFonts w:ascii="Arial" w:eastAsia="Arial" w:hAnsi="Arial" w:cs="Arial"/>
          <w:color w:val="000000"/>
        </w:rPr>
        <w:t>белгилерин</w:t>
      </w:r>
      <w:proofErr w:type="spellEnd"/>
      <w:r>
        <w:rPr>
          <w:rFonts w:ascii="Arial" w:eastAsia="Arial" w:hAnsi="Arial" w:cs="Arial"/>
          <w:color w:val="000000"/>
        </w:rPr>
        <w:t xml:space="preserve"> </w:t>
      </w:r>
      <w:proofErr w:type="spellStart"/>
      <w:r>
        <w:rPr>
          <w:rFonts w:ascii="Arial" w:eastAsia="Arial" w:hAnsi="Arial" w:cs="Arial"/>
          <w:color w:val="000000"/>
        </w:rPr>
        <w:t>орнотуу</w:t>
      </w:r>
      <w:proofErr w:type="spellEnd"/>
      <w:r>
        <w:rPr>
          <w:rFonts w:ascii="Arial" w:eastAsia="Arial" w:hAnsi="Arial" w:cs="Arial"/>
          <w:color w:val="000000"/>
        </w:rPr>
        <w:t xml:space="preserve"> же 8.2.1 </w:t>
      </w:r>
      <w:proofErr w:type="spellStart"/>
      <w:r>
        <w:rPr>
          <w:rFonts w:ascii="Arial" w:eastAsia="Arial" w:hAnsi="Arial" w:cs="Arial"/>
          <w:color w:val="000000"/>
        </w:rPr>
        <w:t>табличкасын</w:t>
      </w:r>
      <w:proofErr w:type="spellEnd"/>
      <w:r>
        <w:rPr>
          <w:rFonts w:ascii="Arial" w:eastAsia="Arial" w:hAnsi="Arial" w:cs="Arial"/>
          <w:color w:val="000000"/>
        </w:rPr>
        <w:t xml:space="preserve"> </w:t>
      </w:r>
      <w:proofErr w:type="spellStart"/>
      <w:r>
        <w:rPr>
          <w:rFonts w:ascii="Arial" w:eastAsia="Arial" w:hAnsi="Arial" w:cs="Arial"/>
          <w:color w:val="000000"/>
        </w:rPr>
        <w:t>колдонуу</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3.24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колдонулган</w:t>
      </w:r>
      <w:proofErr w:type="spellEnd"/>
      <w:r>
        <w:rPr>
          <w:rFonts w:ascii="Arial" w:eastAsia="Arial" w:hAnsi="Arial" w:cs="Arial"/>
          <w:color w:val="000000"/>
        </w:rPr>
        <w:t xml:space="preserve"> зона 3.24 </w:t>
      </w:r>
      <w:proofErr w:type="spellStart"/>
      <w:r>
        <w:rPr>
          <w:rFonts w:ascii="Arial" w:eastAsia="Arial" w:hAnsi="Arial" w:cs="Arial"/>
          <w:color w:val="000000"/>
        </w:rPr>
        <w:t>белгисин</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максималдуу</w:t>
      </w:r>
      <w:proofErr w:type="spellEnd"/>
      <w:r>
        <w:rPr>
          <w:rFonts w:ascii="Arial" w:eastAsia="Arial" w:hAnsi="Arial" w:cs="Arial"/>
          <w:color w:val="000000"/>
        </w:rPr>
        <w:t xml:space="preserve"> </w:t>
      </w:r>
      <w:proofErr w:type="spellStart"/>
      <w:r>
        <w:rPr>
          <w:rFonts w:ascii="Arial" w:eastAsia="Arial" w:hAnsi="Arial" w:cs="Arial"/>
          <w:color w:val="000000"/>
        </w:rPr>
        <w:t>ылдамдыгынын</w:t>
      </w:r>
      <w:proofErr w:type="spellEnd"/>
      <w:r>
        <w:rPr>
          <w:rFonts w:ascii="Arial" w:eastAsia="Arial" w:hAnsi="Arial" w:cs="Arial"/>
          <w:color w:val="000000"/>
        </w:rPr>
        <w:t xml:space="preserve"> башка </w:t>
      </w:r>
      <w:proofErr w:type="spellStart"/>
      <w:r>
        <w:rPr>
          <w:rFonts w:ascii="Arial" w:eastAsia="Arial" w:hAnsi="Arial" w:cs="Arial"/>
          <w:color w:val="000000"/>
        </w:rPr>
        <w:t>мааниси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орнотуу</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азайтылышы</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w:t>
      </w:r>
    </w:p>
    <w:p w14:paraId="14E0B5D4"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3.27-3.30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аларды</w:t>
      </w:r>
      <w:proofErr w:type="spellEnd"/>
      <w:r>
        <w:rPr>
          <w:rFonts w:ascii="Arial" w:eastAsia="Arial" w:hAnsi="Arial" w:cs="Arial"/>
          <w:color w:val="000000"/>
        </w:rPr>
        <w:t xml:space="preserve"> </w:t>
      </w:r>
      <w:proofErr w:type="spellStart"/>
      <w:r>
        <w:rPr>
          <w:rFonts w:ascii="Arial" w:eastAsia="Arial" w:hAnsi="Arial" w:cs="Arial"/>
          <w:color w:val="000000"/>
        </w:rPr>
        <w:t>колдонуу</w:t>
      </w:r>
      <w:proofErr w:type="spellEnd"/>
      <w:r>
        <w:rPr>
          <w:rFonts w:ascii="Arial" w:eastAsia="Arial" w:hAnsi="Arial" w:cs="Arial"/>
          <w:color w:val="000000"/>
        </w:rPr>
        <w:t xml:space="preserve"> </w:t>
      </w:r>
      <w:proofErr w:type="spellStart"/>
      <w:r>
        <w:rPr>
          <w:rFonts w:ascii="Arial" w:eastAsia="Arial" w:hAnsi="Arial" w:cs="Arial"/>
          <w:color w:val="000000"/>
        </w:rPr>
        <w:t>зонасынын</w:t>
      </w:r>
      <w:proofErr w:type="spellEnd"/>
      <w:r>
        <w:rPr>
          <w:rFonts w:ascii="Arial" w:eastAsia="Arial" w:hAnsi="Arial" w:cs="Arial"/>
          <w:color w:val="000000"/>
        </w:rPr>
        <w:t xml:space="preserve"> </w:t>
      </w:r>
      <w:proofErr w:type="spellStart"/>
      <w:r>
        <w:rPr>
          <w:rFonts w:ascii="Arial" w:eastAsia="Arial" w:hAnsi="Arial" w:cs="Arial"/>
          <w:color w:val="000000"/>
        </w:rPr>
        <w:t>аягында</w:t>
      </w:r>
      <w:proofErr w:type="spellEnd"/>
      <w:r>
        <w:rPr>
          <w:rFonts w:ascii="Arial" w:eastAsia="Arial" w:hAnsi="Arial" w:cs="Arial"/>
          <w:color w:val="000000"/>
        </w:rPr>
        <w:t xml:space="preserve"> </w:t>
      </w:r>
      <w:proofErr w:type="spellStart"/>
      <w:r>
        <w:rPr>
          <w:rFonts w:ascii="Arial" w:eastAsia="Arial" w:hAnsi="Arial" w:cs="Arial"/>
          <w:color w:val="000000"/>
        </w:rPr>
        <w:t>кайталануучу</w:t>
      </w:r>
      <w:proofErr w:type="spellEnd"/>
      <w:r>
        <w:rPr>
          <w:rFonts w:ascii="Arial" w:eastAsia="Arial" w:hAnsi="Arial" w:cs="Arial"/>
          <w:color w:val="000000"/>
        </w:rPr>
        <w:t xml:space="preserve"> 3.27-3.30 </w:t>
      </w:r>
      <w:proofErr w:type="spellStart"/>
      <w:r>
        <w:rPr>
          <w:rFonts w:ascii="Arial" w:eastAsia="Arial" w:hAnsi="Arial" w:cs="Arial"/>
          <w:color w:val="000000"/>
        </w:rPr>
        <w:t>белгилерин</w:t>
      </w:r>
      <w:proofErr w:type="spellEnd"/>
      <w:r>
        <w:rPr>
          <w:rFonts w:ascii="Arial" w:eastAsia="Arial" w:hAnsi="Arial" w:cs="Arial"/>
          <w:color w:val="000000"/>
        </w:rPr>
        <w:t xml:space="preserve"> 8.2.3 </w:t>
      </w:r>
      <w:proofErr w:type="spellStart"/>
      <w:r>
        <w:rPr>
          <w:rFonts w:ascii="Arial" w:eastAsia="Arial" w:hAnsi="Arial" w:cs="Arial"/>
          <w:color w:val="000000"/>
        </w:rPr>
        <w:t>табличкасы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орнотуу</w:t>
      </w:r>
      <w:proofErr w:type="spellEnd"/>
      <w:r>
        <w:rPr>
          <w:rFonts w:ascii="Arial" w:eastAsia="Arial" w:hAnsi="Arial" w:cs="Arial"/>
          <w:color w:val="000000"/>
        </w:rPr>
        <w:t xml:space="preserve"> же 8.2.2 </w:t>
      </w:r>
      <w:proofErr w:type="spellStart"/>
      <w:r>
        <w:rPr>
          <w:rFonts w:ascii="Arial" w:eastAsia="Arial" w:hAnsi="Arial" w:cs="Arial"/>
          <w:color w:val="000000"/>
        </w:rPr>
        <w:t>табличкасын</w:t>
      </w:r>
      <w:proofErr w:type="spellEnd"/>
      <w:r>
        <w:rPr>
          <w:rFonts w:ascii="Arial" w:eastAsia="Arial" w:hAnsi="Arial" w:cs="Arial"/>
          <w:color w:val="000000"/>
        </w:rPr>
        <w:t xml:space="preserve"> </w:t>
      </w:r>
      <w:proofErr w:type="spellStart"/>
      <w:r>
        <w:rPr>
          <w:rFonts w:ascii="Arial" w:eastAsia="Arial" w:hAnsi="Arial" w:cs="Arial"/>
          <w:color w:val="000000"/>
        </w:rPr>
        <w:t>колдонуу</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3.27 </w:t>
      </w:r>
      <w:proofErr w:type="spellStart"/>
      <w:r>
        <w:rPr>
          <w:rFonts w:ascii="Arial" w:eastAsia="Arial" w:hAnsi="Arial" w:cs="Arial"/>
          <w:color w:val="000000"/>
        </w:rPr>
        <w:t>белгиси</w:t>
      </w:r>
      <w:proofErr w:type="spellEnd"/>
      <w:r>
        <w:rPr>
          <w:rFonts w:ascii="Arial" w:eastAsia="Arial" w:hAnsi="Arial" w:cs="Arial"/>
          <w:color w:val="000000"/>
        </w:rPr>
        <w:t xml:space="preserve"> 1.4 </w:t>
      </w:r>
      <w:proofErr w:type="spellStart"/>
      <w:r>
        <w:rPr>
          <w:rFonts w:ascii="Arial" w:eastAsia="Arial" w:hAnsi="Arial" w:cs="Arial"/>
          <w:color w:val="000000"/>
        </w:rPr>
        <w:t>чийини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ал </w:t>
      </w:r>
      <w:proofErr w:type="spellStart"/>
      <w:r>
        <w:rPr>
          <w:rFonts w:ascii="Arial" w:eastAsia="Arial" w:hAnsi="Arial" w:cs="Arial"/>
          <w:color w:val="000000"/>
        </w:rPr>
        <w:t>эми</w:t>
      </w:r>
      <w:proofErr w:type="spellEnd"/>
      <w:r>
        <w:rPr>
          <w:rFonts w:ascii="Arial" w:eastAsia="Arial" w:hAnsi="Arial" w:cs="Arial"/>
          <w:color w:val="000000"/>
        </w:rPr>
        <w:t xml:space="preserve"> 3.28 </w:t>
      </w:r>
      <w:proofErr w:type="spellStart"/>
      <w:r>
        <w:rPr>
          <w:rFonts w:ascii="Arial" w:eastAsia="Arial" w:hAnsi="Arial" w:cs="Arial"/>
          <w:color w:val="000000"/>
        </w:rPr>
        <w:t>белгиси</w:t>
      </w:r>
      <w:proofErr w:type="spellEnd"/>
      <w:r>
        <w:rPr>
          <w:rFonts w:ascii="Arial" w:eastAsia="Arial" w:hAnsi="Arial" w:cs="Arial"/>
          <w:color w:val="000000"/>
        </w:rPr>
        <w:t xml:space="preserve"> - 1.10 </w:t>
      </w:r>
      <w:proofErr w:type="spellStart"/>
      <w:r>
        <w:rPr>
          <w:rFonts w:ascii="Arial" w:eastAsia="Arial" w:hAnsi="Arial" w:cs="Arial"/>
          <w:color w:val="000000"/>
        </w:rPr>
        <w:t>чийини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чогуу</w:t>
      </w:r>
      <w:proofErr w:type="spellEnd"/>
      <w:r>
        <w:rPr>
          <w:rFonts w:ascii="Arial" w:eastAsia="Arial" w:hAnsi="Arial" w:cs="Arial"/>
          <w:color w:val="000000"/>
        </w:rPr>
        <w:t xml:space="preserve"> </w:t>
      </w:r>
      <w:proofErr w:type="spellStart"/>
      <w:r>
        <w:rPr>
          <w:rFonts w:ascii="Arial" w:eastAsia="Arial" w:hAnsi="Arial" w:cs="Arial"/>
          <w:color w:val="000000"/>
        </w:rPr>
        <w:t>колдонулушу</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ошол</w:t>
      </w:r>
      <w:proofErr w:type="spellEnd"/>
      <w:r>
        <w:rPr>
          <w:rFonts w:ascii="Arial" w:eastAsia="Arial" w:hAnsi="Arial" w:cs="Arial"/>
          <w:color w:val="000000"/>
        </w:rPr>
        <w:t xml:space="preserve"> эле </w:t>
      </w:r>
      <w:proofErr w:type="spellStart"/>
      <w:r>
        <w:rPr>
          <w:rFonts w:ascii="Arial" w:eastAsia="Arial" w:hAnsi="Arial" w:cs="Arial"/>
          <w:color w:val="000000"/>
        </w:rPr>
        <w:t>учурда</w:t>
      </w:r>
      <w:proofErr w:type="spellEnd"/>
      <w:r>
        <w:rPr>
          <w:rFonts w:ascii="Arial" w:eastAsia="Arial" w:hAnsi="Arial" w:cs="Arial"/>
          <w:color w:val="000000"/>
        </w:rPr>
        <w:t xml:space="preserve"> </w:t>
      </w:r>
      <w:proofErr w:type="spellStart"/>
      <w:r>
        <w:rPr>
          <w:rFonts w:ascii="Arial" w:eastAsia="Arial" w:hAnsi="Arial" w:cs="Arial"/>
          <w:color w:val="000000"/>
        </w:rPr>
        <w:t>белгилер</w:t>
      </w:r>
      <w:proofErr w:type="spellEnd"/>
      <w:r>
        <w:rPr>
          <w:rFonts w:ascii="Arial" w:eastAsia="Arial" w:hAnsi="Arial" w:cs="Arial"/>
          <w:color w:val="000000"/>
        </w:rPr>
        <w:t xml:space="preserve"> </w:t>
      </w:r>
      <w:proofErr w:type="spellStart"/>
      <w:r>
        <w:rPr>
          <w:rFonts w:ascii="Arial" w:eastAsia="Arial" w:hAnsi="Arial" w:cs="Arial"/>
          <w:color w:val="000000"/>
        </w:rPr>
        <w:t>колдонулган</w:t>
      </w:r>
      <w:proofErr w:type="spellEnd"/>
      <w:r>
        <w:rPr>
          <w:rFonts w:ascii="Arial" w:eastAsia="Arial" w:hAnsi="Arial" w:cs="Arial"/>
          <w:color w:val="000000"/>
        </w:rPr>
        <w:t xml:space="preserve"> зона </w:t>
      </w:r>
      <w:proofErr w:type="spellStart"/>
      <w:r>
        <w:rPr>
          <w:rFonts w:ascii="Arial" w:eastAsia="Arial" w:hAnsi="Arial" w:cs="Arial"/>
          <w:color w:val="000000"/>
        </w:rPr>
        <w:t>чийин</w:t>
      </w:r>
      <w:proofErr w:type="spellEnd"/>
      <w:r>
        <w:rPr>
          <w:rFonts w:ascii="Arial" w:eastAsia="Arial" w:hAnsi="Arial" w:cs="Arial"/>
          <w:color w:val="000000"/>
        </w:rPr>
        <w:t xml:space="preserve"> </w:t>
      </w:r>
      <w:proofErr w:type="spellStart"/>
      <w:r>
        <w:rPr>
          <w:rFonts w:ascii="Arial" w:eastAsia="Arial" w:hAnsi="Arial" w:cs="Arial"/>
          <w:color w:val="000000"/>
        </w:rPr>
        <w:t>сызыгынын</w:t>
      </w:r>
      <w:proofErr w:type="spellEnd"/>
      <w:r>
        <w:rPr>
          <w:rFonts w:ascii="Arial" w:eastAsia="Arial" w:hAnsi="Arial" w:cs="Arial"/>
          <w:color w:val="000000"/>
        </w:rPr>
        <w:t xml:space="preserve"> </w:t>
      </w:r>
      <w:proofErr w:type="spellStart"/>
      <w:r>
        <w:rPr>
          <w:rFonts w:ascii="Arial" w:eastAsia="Arial" w:hAnsi="Arial" w:cs="Arial"/>
          <w:color w:val="000000"/>
        </w:rPr>
        <w:t>узактыгы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аныкталат</w:t>
      </w:r>
      <w:proofErr w:type="spellEnd"/>
      <w:r>
        <w:rPr>
          <w:rFonts w:ascii="Arial" w:eastAsia="Arial" w:hAnsi="Arial" w:cs="Arial"/>
          <w:color w:val="000000"/>
        </w:rPr>
        <w:t>.</w:t>
      </w:r>
    </w:p>
    <w:p w14:paraId="0BAC317A"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3.10, 3.27-3.30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алар</w:t>
      </w:r>
      <w:proofErr w:type="spellEnd"/>
      <w:r>
        <w:rPr>
          <w:rFonts w:ascii="Arial" w:eastAsia="Arial" w:hAnsi="Arial" w:cs="Arial"/>
          <w:color w:val="000000"/>
        </w:rPr>
        <w:t xml:space="preserve"> </w:t>
      </w:r>
      <w:proofErr w:type="spellStart"/>
      <w:r>
        <w:rPr>
          <w:rFonts w:ascii="Arial" w:eastAsia="Arial" w:hAnsi="Arial" w:cs="Arial"/>
          <w:color w:val="000000"/>
        </w:rPr>
        <w:t>орнотулган</w:t>
      </w:r>
      <w:proofErr w:type="spellEnd"/>
      <w:r>
        <w:rPr>
          <w:rFonts w:ascii="Arial" w:eastAsia="Arial" w:hAnsi="Arial" w:cs="Arial"/>
          <w:color w:val="000000"/>
        </w:rPr>
        <w:t xml:space="preserve"> </w:t>
      </w:r>
      <w:proofErr w:type="spellStart"/>
      <w:r>
        <w:rPr>
          <w:rFonts w:ascii="Arial" w:eastAsia="Arial" w:hAnsi="Arial" w:cs="Arial"/>
          <w:color w:val="000000"/>
        </w:rPr>
        <w:t>тарабына</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колдонулат</w:t>
      </w:r>
      <w:proofErr w:type="spellEnd"/>
      <w:r>
        <w:rPr>
          <w:rFonts w:ascii="Arial" w:eastAsia="Arial" w:hAnsi="Arial" w:cs="Arial"/>
          <w:color w:val="000000"/>
        </w:rPr>
        <w:t>.</w:t>
      </w:r>
    </w:p>
    <w:p w14:paraId="67F2D648" w14:textId="77777777" w:rsidR="00D63984" w:rsidRDefault="005C71BB">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pPr>
      <w:r>
        <w:rPr>
          <w:rFonts w:ascii="Arial" w:eastAsia="Arial" w:hAnsi="Arial" w:cs="Arial"/>
          <w:b/>
          <w:color w:val="000000"/>
        </w:rPr>
        <w:t xml:space="preserve">4. </w:t>
      </w:r>
      <w:proofErr w:type="spellStart"/>
      <w:r>
        <w:rPr>
          <w:rFonts w:ascii="Arial" w:eastAsia="Arial" w:hAnsi="Arial" w:cs="Arial"/>
          <w:b/>
          <w:color w:val="000000"/>
        </w:rPr>
        <w:t>Буйруу</w:t>
      </w:r>
      <w:proofErr w:type="spellEnd"/>
      <w:r>
        <w:rPr>
          <w:rFonts w:ascii="Arial" w:eastAsia="Arial" w:hAnsi="Arial" w:cs="Arial"/>
          <w:b/>
          <w:color w:val="000000"/>
        </w:rPr>
        <w:t xml:space="preserve"> </w:t>
      </w:r>
      <w:proofErr w:type="spellStart"/>
      <w:r>
        <w:rPr>
          <w:rFonts w:ascii="Arial" w:eastAsia="Arial" w:hAnsi="Arial" w:cs="Arial"/>
          <w:b/>
          <w:color w:val="000000"/>
        </w:rPr>
        <w:t>белгилери</w:t>
      </w:r>
      <w:proofErr w:type="spellEnd"/>
    </w:p>
    <w:p w14:paraId="6A137480"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Буйруу</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зарыл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багыттарын</w:t>
      </w:r>
      <w:proofErr w:type="spellEnd"/>
      <w:r>
        <w:rPr>
          <w:rFonts w:ascii="Arial" w:eastAsia="Arial" w:hAnsi="Arial" w:cs="Arial"/>
          <w:color w:val="000000"/>
        </w:rPr>
        <w:t xml:space="preserve">, </w:t>
      </w:r>
      <w:proofErr w:type="spellStart"/>
      <w:r>
        <w:rPr>
          <w:rFonts w:ascii="Arial" w:eastAsia="Arial" w:hAnsi="Arial" w:cs="Arial"/>
          <w:color w:val="000000"/>
        </w:rPr>
        <w:t>шарттарын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режимдерин</w:t>
      </w:r>
      <w:proofErr w:type="spellEnd"/>
      <w:r>
        <w:rPr>
          <w:rFonts w:ascii="Arial" w:eastAsia="Arial" w:hAnsi="Arial" w:cs="Arial"/>
          <w:color w:val="000000"/>
        </w:rPr>
        <w:t xml:space="preserve"> </w:t>
      </w:r>
      <w:proofErr w:type="spellStart"/>
      <w:r>
        <w:rPr>
          <w:rFonts w:ascii="Arial" w:eastAsia="Arial" w:hAnsi="Arial" w:cs="Arial"/>
          <w:color w:val="000000"/>
        </w:rPr>
        <w:t>белгилөө</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колдонулат</w:t>
      </w:r>
      <w:proofErr w:type="spellEnd"/>
      <w:r>
        <w:rPr>
          <w:rFonts w:ascii="Arial" w:eastAsia="Arial" w:hAnsi="Arial" w:cs="Arial"/>
          <w:color w:val="000000"/>
        </w:rPr>
        <w:t>.</w:t>
      </w:r>
    </w:p>
    <w:p w14:paraId="0769455E"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4.1.1 "</w:t>
      </w:r>
      <w:proofErr w:type="spellStart"/>
      <w:r>
        <w:rPr>
          <w:rFonts w:ascii="Arial" w:eastAsia="Arial" w:hAnsi="Arial" w:cs="Arial"/>
          <w:color w:val="000000"/>
        </w:rPr>
        <w:t>Түз</w:t>
      </w:r>
      <w:proofErr w:type="spellEnd"/>
      <w:r>
        <w:rPr>
          <w:rFonts w:ascii="Arial" w:eastAsia="Arial" w:hAnsi="Arial" w:cs="Arial"/>
          <w:color w:val="000000"/>
        </w:rPr>
        <w:t xml:space="preserve"> </w:t>
      </w:r>
      <w:proofErr w:type="spellStart"/>
      <w:r>
        <w:rPr>
          <w:rFonts w:ascii="Arial" w:eastAsia="Arial" w:hAnsi="Arial" w:cs="Arial"/>
          <w:color w:val="000000"/>
        </w:rPr>
        <w:t>кетүү</w:t>
      </w:r>
      <w:proofErr w:type="spellEnd"/>
      <w:r>
        <w:rPr>
          <w:rFonts w:ascii="Arial" w:eastAsia="Arial" w:hAnsi="Arial" w:cs="Arial"/>
          <w:color w:val="000000"/>
        </w:rPr>
        <w:t>", 4.1.2 "</w:t>
      </w:r>
      <w:proofErr w:type="spellStart"/>
      <w:r>
        <w:rPr>
          <w:rFonts w:ascii="Arial" w:eastAsia="Arial" w:hAnsi="Arial" w:cs="Arial"/>
          <w:color w:val="000000"/>
        </w:rPr>
        <w:t>Оңго</w:t>
      </w:r>
      <w:proofErr w:type="spellEnd"/>
      <w:r>
        <w:rPr>
          <w:rFonts w:ascii="Arial" w:eastAsia="Arial" w:hAnsi="Arial" w:cs="Arial"/>
          <w:color w:val="000000"/>
        </w:rPr>
        <w:t xml:space="preserve"> </w:t>
      </w:r>
      <w:proofErr w:type="spellStart"/>
      <w:r>
        <w:rPr>
          <w:rFonts w:ascii="Arial" w:eastAsia="Arial" w:hAnsi="Arial" w:cs="Arial"/>
          <w:color w:val="000000"/>
        </w:rPr>
        <w:t>кетүү</w:t>
      </w:r>
      <w:proofErr w:type="spellEnd"/>
      <w:r>
        <w:rPr>
          <w:rFonts w:ascii="Arial" w:eastAsia="Arial" w:hAnsi="Arial" w:cs="Arial"/>
          <w:color w:val="000000"/>
        </w:rPr>
        <w:t>", 4.1.3 "</w:t>
      </w:r>
      <w:proofErr w:type="spellStart"/>
      <w:r>
        <w:rPr>
          <w:rFonts w:ascii="Arial" w:eastAsia="Arial" w:hAnsi="Arial" w:cs="Arial"/>
          <w:color w:val="000000"/>
        </w:rPr>
        <w:t>Солго</w:t>
      </w:r>
      <w:proofErr w:type="spellEnd"/>
      <w:r>
        <w:rPr>
          <w:rFonts w:ascii="Arial" w:eastAsia="Arial" w:hAnsi="Arial" w:cs="Arial"/>
          <w:color w:val="000000"/>
        </w:rPr>
        <w:t xml:space="preserve"> </w:t>
      </w:r>
      <w:proofErr w:type="spellStart"/>
      <w:r>
        <w:rPr>
          <w:rFonts w:ascii="Arial" w:eastAsia="Arial" w:hAnsi="Arial" w:cs="Arial"/>
          <w:color w:val="000000"/>
        </w:rPr>
        <w:t>кетүү</w:t>
      </w:r>
      <w:proofErr w:type="spellEnd"/>
      <w:r>
        <w:rPr>
          <w:rFonts w:ascii="Arial" w:eastAsia="Arial" w:hAnsi="Arial" w:cs="Arial"/>
          <w:color w:val="000000"/>
        </w:rPr>
        <w:t>", 4.1.4 "</w:t>
      </w:r>
      <w:proofErr w:type="spellStart"/>
      <w:r>
        <w:rPr>
          <w:rFonts w:ascii="Arial" w:eastAsia="Arial" w:hAnsi="Arial" w:cs="Arial"/>
          <w:color w:val="000000"/>
        </w:rPr>
        <w:t>Түз</w:t>
      </w:r>
      <w:proofErr w:type="spellEnd"/>
      <w:r>
        <w:rPr>
          <w:rFonts w:ascii="Arial" w:eastAsia="Arial" w:hAnsi="Arial" w:cs="Arial"/>
          <w:color w:val="000000"/>
        </w:rPr>
        <w:t xml:space="preserve"> же </w:t>
      </w:r>
      <w:proofErr w:type="spellStart"/>
      <w:r>
        <w:rPr>
          <w:rFonts w:ascii="Arial" w:eastAsia="Arial" w:hAnsi="Arial" w:cs="Arial"/>
          <w:color w:val="000000"/>
        </w:rPr>
        <w:t>оңго</w:t>
      </w:r>
      <w:proofErr w:type="spellEnd"/>
      <w:r>
        <w:rPr>
          <w:rFonts w:ascii="Arial" w:eastAsia="Arial" w:hAnsi="Arial" w:cs="Arial"/>
          <w:color w:val="000000"/>
        </w:rPr>
        <w:t xml:space="preserve"> </w:t>
      </w:r>
      <w:proofErr w:type="spellStart"/>
      <w:r>
        <w:rPr>
          <w:rFonts w:ascii="Arial" w:eastAsia="Arial" w:hAnsi="Arial" w:cs="Arial"/>
          <w:color w:val="000000"/>
        </w:rPr>
        <w:t>кетүү</w:t>
      </w:r>
      <w:proofErr w:type="spellEnd"/>
      <w:r>
        <w:rPr>
          <w:rFonts w:ascii="Arial" w:eastAsia="Arial" w:hAnsi="Arial" w:cs="Arial"/>
          <w:color w:val="000000"/>
        </w:rPr>
        <w:t>", 4.1.5 "</w:t>
      </w:r>
      <w:proofErr w:type="spellStart"/>
      <w:r>
        <w:rPr>
          <w:rFonts w:ascii="Arial" w:eastAsia="Arial" w:hAnsi="Arial" w:cs="Arial"/>
          <w:color w:val="000000"/>
        </w:rPr>
        <w:t>Түз</w:t>
      </w:r>
      <w:proofErr w:type="spellEnd"/>
      <w:r>
        <w:rPr>
          <w:rFonts w:ascii="Arial" w:eastAsia="Arial" w:hAnsi="Arial" w:cs="Arial"/>
          <w:color w:val="000000"/>
        </w:rPr>
        <w:t xml:space="preserve"> же </w:t>
      </w:r>
      <w:proofErr w:type="spellStart"/>
      <w:r>
        <w:rPr>
          <w:rFonts w:ascii="Arial" w:eastAsia="Arial" w:hAnsi="Arial" w:cs="Arial"/>
          <w:color w:val="000000"/>
        </w:rPr>
        <w:t>солго</w:t>
      </w:r>
      <w:proofErr w:type="spellEnd"/>
      <w:r>
        <w:rPr>
          <w:rFonts w:ascii="Arial" w:eastAsia="Arial" w:hAnsi="Arial" w:cs="Arial"/>
          <w:color w:val="000000"/>
        </w:rPr>
        <w:t xml:space="preserve"> </w:t>
      </w:r>
      <w:proofErr w:type="spellStart"/>
      <w:r>
        <w:rPr>
          <w:rFonts w:ascii="Arial" w:eastAsia="Arial" w:hAnsi="Arial" w:cs="Arial"/>
          <w:color w:val="000000"/>
        </w:rPr>
        <w:t>кетүү</w:t>
      </w:r>
      <w:proofErr w:type="spellEnd"/>
      <w:r>
        <w:rPr>
          <w:rFonts w:ascii="Arial" w:eastAsia="Arial" w:hAnsi="Arial" w:cs="Arial"/>
          <w:color w:val="000000"/>
        </w:rPr>
        <w:t>", 4.1.6 "</w:t>
      </w:r>
      <w:proofErr w:type="spellStart"/>
      <w:r>
        <w:rPr>
          <w:rFonts w:ascii="Arial" w:eastAsia="Arial" w:hAnsi="Arial" w:cs="Arial"/>
          <w:color w:val="000000"/>
        </w:rPr>
        <w:t>Оңго</w:t>
      </w:r>
      <w:proofErr w:type="spellEnd"/>
      <w:r>
        <w:rPr>
          <w:rFonts w:ascii="Arial" w:eastAsia="Arial" w:hAnsi="Arial" w:cs="Arial"/>
          <w:color w:val="000000"/>
        </w:rPr>
        <w:t xml:space="preserve"> же </w:t>
      </w:r>
      <w:proofErr w:type="spellStart"/>
      <w:r>
        <w:rPr>
          <w:rFonts w:ascii="Arial" w:eastAsia="Arial" w:hAnsi="Arial" w:cs="Arial"/>
          <w:color w:val="000000"/>
        </w:rPr>
        <w:t>солго</w:t>
      </w:r>
      <w:proofErr w:type="spellEnd"/>
      <w:r>
        <w:rPr>
          <w:rFonts w:ascii="Arial" w:eastAsia="Arial" w:hAnsi="Arial" w:cs="Arial"/>
          <w:color w:val="000000"/>
        </w:rPr>
        <w:t xml:space="preserve"> </w:t>
      </w:r>
      <w:proofErr w:type="spellStart"/>
      <w:r>
        <w:rPr>
          <w:rFonts w:ascii="Arial" w:eastAsia="Arial" w:hAnsi="Arial" w:cs="Arial"/>
          <w:color w:val="000000"/>
        </w:rPr>
        <w:t>кетүү</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Белгилерде</w:t>
      </w:r>
      <w:proofErr w:type="spellEnd"/>
      <w:r>
        <w:rPr>
          <w:rFonts w:ascii="Arial" w:eastAsia="Arial" w:hAnsi="Arial" w:cs="Arial"/>
          <w:color w:val="000000"/>
        </w:rPr>
        <w:t xml:space="preserve"> </w:t>
      </w:r>
      <w:proofErr w:type="spellStart"/>
      <w:r>
        <w:rPr>
          <w:rFonts w:ascii="Arial" w:eastAsia="Arial" w:hAnsi="Arial" w:cs="Arial"/>
          <w:color w:val="000000"/>
        </w:rPr>
        <w:t>жебелер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w:t>
      </w:r>
      <w:proofErr w:type="spellStart"/>
      <w:r>
        <w:rPr>
          <w:rFonts w:ascii="Arial" w:eastAsia="Arial" w:hAnsi="Arial" w:cs="Arial"/>
          <w:color w:val="000000"/>
        </w:rPr>
        <w:t>багыттарда</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кыймылга</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 xml:space="preserve">. </w:t>
      </w:r>
      <w:proofErr w:type="spellStart"/>
      <w:r>
        <w:rPr>
          <w:rFonts w:ascii="Arial" w:eastAsia="Arial" w:hAnsi="Arial" w:cs="Arial"/>
          <w:color w:val="000000"/>
        </w:rPr>
        <w:t>Солго</w:t>
      </w:r>
      <w:proofErr w:type="spellEnd"/>
      <w:r>
        <w:rPr>
          <w:rFonts w:ascii="Arial" w:eastAsia="Arial" w:hAnsi="Arial" w:cs="Arial"/>
          <w:color w:val="000000"/>
        </w:rPr>
        <w:t xml:space="preserve"> </w:t>
      </w:r>
      <w:proofErr w:type="spellStart"/>
      <w:r>
        <w:rPr>
          <w:rFonts w:ascii="Arial" w:eastAsia="Arial" w:hAnsi="Arial" w:cs="Arial"/>
          <w:color w:val="000000"/>
        </w:rPr>
        <w:t>бурулууга</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берүүчү</w:t>
      </w:r>
      <w:proofErr w:type="spellEnd"/>
      <w:r>
        <w:rPr>
          <w:rFonts w:ascii="Arial" w:eastAsia="Arial" w:hAnsi="Arial" w:cs="Arial"/>
          <w:color w:val="000000"/>
        </w:rPr>
        <w:t xml:space="preserve"> </w:t>
      </w:r>
      <w:proofErr w:type="spellStart"/>
      <w:r>
        <w:rPr>
          <w:rFonts w:ascii="Arial" w:eastAsia="Arial" w:hAnsi="Arial" w:cs="Arial"/>
          <w:color w:val="000000"/>
        </w:rPr>
        <w:t>белгилер</w:t>
      </w:r>
      <w:proofErr w:type="spellEnd"/>
      <w:r>
        <w:rPr>
          <w:rFonts w:ascii="Arial" w:eastAsia="Arial" w:hAnsi="Arial" w:cs="Arial"/>
          <w:color w:val="000000"/>
        </w:rPr>
        <w:t xml:space="preserve"> </w:t>
      </w:r>
      <w:proofErr w:type="spellStart"/>
      <w:r>
        <w:rPr>
          <w:rFonts w:ascii="Arial" w:eastAsia="Arial" w:hAnsi="Arial" w:cs="Arial"/>
          <w:color w:val="000000"/>
        </w:rPr>
        <w:t>артка</w:t>
      </w:r>
      <w:proofErr w:type="spellEnd"/>
      <w:r>
        <w:rPr>
          <w:rFonts w:ascii="Arial" w:eastAsia="Arial" w:hAnsi="Arial" w:cs="Arial"/>
          <w:color w:val="000000"/>
        </w:rPr>
        <w:t xml:space="preserve"> </w:t>
      </w:r>
      <w:proofErr w:type="spellStart"/>
      <w:r>
        <w:rPr>
          <w:rFonts w:ascii="Arial" w:eastAsia="Arial" w:hAnsi="Arial" w:cs="Arial"/>
          <w:color w:val="000000"/>
        </w:rPr>
        <w:t>бурулууга</w:t>
      </w:r>
      <w:proofErr w:type="spellEnd"/>
      <w:r>
        <w:rPr>
          <w:rFonts w:ascii="Arial" w:eastAsia="Arial" w:hAnsi="Arial" w:cs="Arial"/>
          <w:color w:val="000000"/>
        </w:rPr>
        <w:t xml:space="preserve"> да </w:t>
      </w:r>
      <w:proofErr w:type="spellStart"/>
      <w:r>
        <w:rPr>
          <w:rFonts w:ascii="Arial" w:eastAsia="Arial" w:hAnsi="Arial" w:cs="Arial"/>
          <w:color w:val="000000"/>
        </w:rPr>
        <w:t>уруксат</w:t>
      </w:r>
      <w:proofErr w:type="spellEnd"/>
      <w:r>
        <w:rPr>
          <w:rFonts w:ascii="Arial" w:eastAsia="Arial" w:hAnsi="Arial" w:cs="Arial"/>
          <w:color w:val="000000"/>
        </w:rPr>
        <w:t xml:space="preserve"> берет.</w:t>
      </w:r>
    </w:p>
    <w:p w14:paraId="6C96EC14"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Конкреттүү</w:t>
      </w:r>
      <w:proofErr w:type="spellEnd"/>
      <w:r>
        <w:rPr>
          <w:rFonts w:ascii="Arial" w:eastAsia="Arial" w:hAnsi="Arial" w:cs="Arial"/>
          <w:color w:val="000000"/>
        </w:rPr>
        <w:t xml:space="preserve"> </w:t>
      </w:r>
      <w:proofErr w:type="spellStart"/>
      <w:r>
        <w:rPr>
          <w:rFonts w:ascii="Arial" w:eastAsia="Arial" w:hAnsi="Arial" w:cs="Arial"/>
          <w:color w:val="000000"/>
        </w:rPr>
        <w:t>кесилиште</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багыттарына</w:t>
      </w:r>
      <w:proofErr w:type="spellEnd"/>
      <w:r>
        <w:rPr>
          <w:rFonts w:ascii="Arial" w:eastAsia="Arial" w:hAnsi="Arial" w:cs="Arial"/>
          <w:color w:val="000000"/>
        </w:rPr>
        <w:t xml:space="preserve"> </w:t>
      </w:r>
      <w:proofErr w:type="spellStart"/>
      <w:r>
        <w:rPr>
          <w:rFonts w:ascii="Arial" w:eastAsia="Arial" w:hAnsi="Arial" w:cs="Arial"/>
          <w:color w:val="000000"/>
        </w:rPr>
        <w:t>ылайык</w:t>
      </w:r>
      <w:proofErr w:type="spellEnd"/>
      <w:r>
        <w:rPr>
          <w:rFonts w:ascii="Arial" w:eastAsia="Arial" w:hAnsi="Arial" w:cs="Arial"/>
          <w:color w:val="000000"/>
        </w:rPr>
        <w:t xml:space="preserve"> </w:t>
      </w:r>
      <w:proofErr w:type="spellStart"/>
      <w:r>
        <w:rPr>
          <w:rFonts w:ascii="Arial" w:eastAsia="Arial" w:hAnsi="Arial" w:cs="Arial"/>
          <w:color w:val="000000"/>
        </w:rPr>
        <w:t>келген</w:t>
      </w:r>
      <w:proofErr w:type="spellEnd"/>
      <w:r>
        <w:rPr>
          <w:rFonts w:ascii="Arial" w:eastAsia="Arial" w:hAnsi="Arial" w:cs="Arial"/>
          <w:color w:val="000000"/>
        </w:rPr>
        <w:t xml:space="preserve"> </w:t>
      </w:r>
      <w:proofErr w:type="spellStart"/>
      <w:r>
        <w:rPr>
          <w:rFonts w:ascii="Arial" w:eastAsia="Arial" w:hAnsi="Arial" w:cs="Arial"/>
          <w:color w:val="000000"/>
        </w:rPr>
        <w:t>жебелердин</w:t>
      </w:r>
      <w:proofErr w:type="spellEnd"/>
      <w:r>
        <w:rPr>
          <w:rFonts w:ascii="Arial" w:eastAsia="Arial" w:hAnsi="Arial" w:cs="Arial"/>
          <w:color w:val="000000"/>
        </w:rPr>
        <w:t xml:space="preserve"> </w:t>
      </w:r>
      <w:proofErr w:type="spellStart"/>
      <w:r>
        <w:rPr>
          <w:rFonts w:ascii="Arial" w:eastAsia="Arial" w:hAnsi="Arial" w:cs="Arial"/>
          <w:color w:val="000000"/>
        </w:rPr>
        <w:t>өзгөргөн</w:t>
      </w:r>
      <w:proofErr w:type="spellEnd"/>
      <w:r>
        <w:rPr>
          <w:rFonts w:ascii="Arial" w:eastAsia="Arial" w:hAnsi="Arial" w:cs="Arial"/>
          <w:color w:val="000000"/>
        </w:rPr>
        <w:t xml:space="preserve"> </w:t>
      </w:r>
      <w:proofErr w:type="spellStart"/>
      <w:r>
        <w:rPr>
          <w:rFonts w:ascii="Arial" w:eastAsia="Arial" w:hAnsi="Arial" w:cs="Arial"/>
          <w:color w:val="000000"/>
        </w:rPr>
        <w:t>конфигурациясы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белгилер</w:t>
      </w:r>
      <w:proofErr w:type="spellEnd"/>
      <w:r>
        <w:rPr>
          <w:rFonts w:ascii="Arial" w:eastAsia="Arial" w:hAnsi="Arial" w:cs="Arial"/>
          <w:color w:val="000000"/>
        </w:rPr>
        <w:t xml:space="preserve"> </w:t>
      </w:r>
      <w:proofErr w:type="spellStart"/>
      <w:r>
        <w:rPr>
          <w:rFonts w:ascii="Arial" w:eastAsia="Arial" w:hAnsi="Arial" w:cs="Arial"/>
          <w:color w:val="000000"/>
        </w:rPr>
        <w:t>колдонулушу</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w:t>
      </w:r>
    </w:p>
    <w:p w14:paraId="74EBBFA9"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4.1.1-4.1.6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маршруттук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каражаттарына</w:t>
      </w:r>
      <w:proofErr w:type="spellEnd"/>
      <w:r>
        <w:rPr>
          <w:rFonts w:ascii="Arial" w:eastAsia="Arial" w:hAnsi="Arial" w:cs="Arial"/>
          <w:color w:val="000000"/>
        </w:rPr>
        <w:t xml:space="preserve"> карата </w:t>
      </w:r>
      <w:proofErr w:type="spellStart"/>
      <w:r>
        <w:rPr>
          <w:rFonts w:ascii="Arial" w:eastAsia="Arial" w:hAnsi="Arial" w:cs="Arial"/>
          <w:color w:val="000000"/>
        </w:rPr>
        <w:t>колдонулбайт</w:t>
      </w:r>
      <w:proofErr w:type="spellEnd"/>
      <w:r>
        <w:rPr>
          <w:rFonts w:ascii="Arial" w:eastAsia="Arial" w:hAnsi="Arial" w:cs="Arial"/>
          <w:color w:val="000000"/>
        </w:rPr>
        <w:t>.</w:t>
      </w:r>
    </w:p>
    <w:p w14:paraId="1324B51A"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4.1.1-4.1.6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w:t>
      </w:r>
      <w:proofErr w:type="spellStart"/>
      <w:r>
        <w:rPr>
          <w:rFonts w:ascii="Arial" w:eastAsia="Arial" w:hAnsi="Arial" w:cs="Arial"/>
          <w:color w:val="000000"/>
        </w:rPr>
        <w:t>алдында</w:t>
      </w:r>
      <w:proofErr w:type="spellEnd"/>
      <w:r>
        <w:rPr>
          <w:rFonts w:ascii="Arial" w:eastAsia="Arial" w:hAnsi="Arial" w:cs="Arial"/>
          <w:color w:val="000000"/>
        </w:rPr>
        <w:t xml:space="preserve"> белги </w:t>
      </w:r>
      <w:proofErr w:type="spellStart"/>
      <w:r>
        <w:rPr>
          <w:rFonts w:ascii="Arial" w:eastAsia="Arial" w:hAnsi="Arial" w:cs="Arial"/>
          <w:color w:val="000000"/>
        </w:rPr>
        <w:t>орнотулган</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бөлүктөрдүн</w:t>
      </w:r>
      <w:proofErr w:type="spellEnd"/>
      <w:r>
        <w:rPr>
          <w:rFonts w:ascii="Arial" w:eastAsia="Arial" w:hAnsi="Arial" w:cs="Arial"/>
          <w:color w:val="000000"/>
        </w:rPr>
        <w:t xml:space="preserve"> </w:t>
      </w:r>
      <w:proofErr w:type="spellStart"/>
      <w:r>
        <w:rPr>
          <w:rFonts w:ascii="Arial" w:eastAsia="Arial" w:hAnsi="Arial" w:cs="Arial"/>
          <w:color w:val="000000"/>
        </w:rPr>
        <w:t>кесилишине</w:t>
      </w:r>
      <w:proofErr w:type="spellEnd"/>
      <w:r>
        <w:rPr>
          <w:rFonts w:ascii="Arial" w:eastAsia="Arial" w:hAnsi="Arial" w:cs="Arial"/>
          <w:color w:val="000000"/>
        </w:rPr>
        <w:t xml:space="preserve"> </w:t>
      </w:r>
      <w:proofErr w:type="spellStart"/>
      <w:r>
        <w:rPr>
          <w:rFonts w:ascii="Arial" w:eastAsia="Arial" w:hAnsi="Arial" w:cs="Arial"/>
          <w:color w:val="000000"/>
        </w:rPr>
        <w:t>колдонулат</w:t>
      </w:r>
      <w:proofErr w:type="spellEnd"/>
      <w:r>
        <w:rPr>
          <w:rFonts w:ascii="Arial" w:eastAsia="Arial" w:hAnsi="Arial" w:cs="Arial"/>
          <w:color w:val="000000"/>
        </w:rPr>
        <w:t>.</w:t>
      </w:r>
    </w:p>
    <w:p w14:paraId="02445FEB"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участогунун</w:t>
      </w:r>
      <w:proofErr w:type="spellEnd"/>
      <w:r>
        <w:rPr>
          <w:rFonts w:ascii="Arial" w:eastAsia="Arial" w:hAnsi="Arial" w:cs="Arial"/>
          <w:color w:val="000000"/>
        </w:rPr>
        <w:t xml:space="preserve"> </w:t>
      </w:r>
      <w:proofErr w:type="spellStart"/>
      <w:r>
        <w:rPr>
          <w:rFonts w:ascii="Arial" w:eastAsia="Arial" w:hAnsi="Arial" w:cs="Arial"/>
          <w:color w:val="000000"/>
        </w:rPr>
        <w:t>башталышында</w:t>
      </w:r>
      <w:proofErr w:type="spellEnd"/>
      <w:r>
        <w:rPr>
          <w:rFonts w:ascii="Arial" w:eastAsia="Arial" w:hAnsi="Arial" w:cs="Arial"/>
          <w:color w:val="000000"/>
        </w:rPr>
        <w:t xml:space="preserve"> </w:t>
      </w:r>
      <w:proofErr w:type="spellStart"/>
      <w:r>
        <w:rPr>
          <w:rFonts w:ascii="Arial" w:eastAsia="Arial" w:hAnsi="Arial" w:cs="Arial"/>
          <w:color w:val="000000"/>
        </w:rPr>
        <w:t>орнотулган</w:t>
      </w:r>
      <w:proofErr w:type="spellEnd"/>
      <w:r>
        <w:rPr>
          <w:rFonts w:ascii="Arial" w:eastAsia="Arial" w:hAnsi="Arial" w:cs="Arial"/>
          <w:color w:val="000000"/>
        </w:rPr>
        <w:t xml:space="preserve"> 4.1.1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жакынкы</w:t>
      </w:r>
      <w:proofErr w:type="spellEnd"/>
      <w:r>
        <w:rPr>
          <w:rFonts w:ascii="Arial" w:eastAsia="Arial" w:hAnsi="Arial" w:cs="Arial"/>
          <w:color w:val="000000"/>
        </w:rPr>
        <w:t xml:space="preserve"> </w:t>
      </w:r>
      <w:proofErr w:type="spellStart"/>
      <w:r>
        <w:rPr>
          <w:rFonts w:ascii="Arial" w:eastAsia="Arial" w:hAnsi="Arial" w:cs="Arial"/>
          <w:color w:val="000000"/>
        </w:rPr>
        <w:t>кесилишке</w:t>
      </w:r>
      <w:proofErr w:type="spellEnd"/>
      <w:r>
        <w:rPr>
          <w:rFonts w:ascii="Arial" w:eastAsia="Arial" w:hAnsi="Arial" w:cs="Arial"/>
          <w:color w:val="000000"/>
        </w:rPr>
        <w:t xml:space="preserve"> </w:t>
      </w:r>
      <w:proofErr w:type="spellStart"/>
      <w:r>
        <w:rPr>
          <w:rFonts w:ascii="Arial" w:eastAsia="Arial" w:hAnsi="Arial" w:cs="Arial"/>
          <w:color w:val="000000"/>
        </w:rPr>
        <w:t>чейин</w:t>
      </w:r>
      <w:proofErr w:type="spellEnd"/>
      <w:r>
        <w:rPr>
          <w:rFonts w:ascii="Arial" w:eastAsia="Arial" w:hAnsi="Arial" w:cs="Arial"/>
          <w:color w:val="000000"/>
        </w:rPr>
        <w:t xml:space="preserve"> </w:t>
      </w:r>
      <w:proofErr w:type="spellStart"/>
      <w:r>
        <w:rPr>
          <w:rFonts w:ascii="Arial" w:eastAsia="Arial" w:hAnsi="Arial" w:cs="Arial"/>
          <w:color w:val="000000"/>
        </w:rPr>
        <w:t>колдонулат</w:t>
      </w:r>
      <w:proofErr w:type="spellEnd"/>
      <w:r>
        <w:rPr>
          <w:rFonts w:ascii="Arial" w:eastAsia="Arial" w:hAnsi="Arial" w:cs="Arial"/>
          <w:color w:val="000000"/>
        </w:rPr>
        <w:t xml:space="preserve">. Белги </w:t>
      </w:r>
      <w:proofErr w:type="spellStart"/>
      <w:r>
        <w:rPr>
          <w:rFonts w:ascii="Arial" w:eastAsia="Arial" w:hAnsi="Arial" w:cs="Arial"/>
          <w:color w:val="000000"/>
        </w:rPr>
        <w:t>оңго</w:t>
      </w:r>
      <w:proofErr w:type="spellEnd"/>
      <w:r>
        <w:rPr>
          <w:rFonts w:ascii="Arial" w:eastAsia="Arial" w:hAnsi="Arial" w:cs="Arial"/>
          <w:color w:val="000000"/>
        </w:rPr>
        <w:t xml:space="preserve"> </w:t>
      </w:r>
      <w:proofErr w:type="spellStart"/>
      <w:r>
        <w:rPr>
          <w:rFonts w:ascii="Arial" w:eastAsia="Arial" w:hAnsi="Arial" w:cs="Arial"/>
          <w:color w:val="000000"/>
        </w:rPr>
        <w:t>короолорго</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жолго</w:t>
      </w:r>
      <w:proofErr w:type="spellEnd"/>
      <w:r>
        <w:rPr>
          <w:rFonts w:ascii="Arial" w:eastAsia="Arial" w:hAnsi="Arial" w:cs="Arial"/>
          <w:color w:val="000000"/>
        </w:rPr>
        <w:t xml:space="preserve"> </w:t>
      </w:r>
      <w:proofErr w:type="spellStart"/>
      <w:r>
        <w:rPr>
          <w:rFonts w:ascii="Arial" w:eastAsia="Arial" w:hAnsi="Arial" w:cs="Arial"/>
          <w:color w:val="000000"/>
        </w:rPr>
        <w:t>жакын</w:t>
      </w:r>
      <w:proofErr w:type="spellEnd"/>
      <w:r>
        <w:rPr>
          <w:rFonts w:ascii="Arial" w:eastAsia="Arial" w:hAnsi="Arial" w:cs="Arial"/>
          <w:color w:val="000000"/>
        </w:rPr>
        <w:t xml:space="preserve"> </w:t>
      </w:r>
      <w:proofErr w:type="spellStart"/>
      <w:r>
        <w:rPr>
          <w:rFonts w:ascii="Arial" w:eastAsia="Arial" w:hAnsi="Arial" w:cs="Arial"/>
          <w:color w:val="000000"/>
        </w:rPr>
        <w:t>жайгашкан</w:t>
      </w:r>
      <w:proofErr w:type="spellEnd"/>
      <w:r>
        <w:rPr>
          <w:rFonts w:ascii="Arial" w:eastAsia="Arial" w:hAnsi="Arial" w:cs="Arial"/>
          <w:color w:val="000000"/>
        </w:rPr>
        <w:t xml:space="preserve"> башка </w:t>
      </w:r>
      <w:proofErr w:type="spellStart"/>
      <w:r>
        <w:rPr>
          <w:rFonts w:ascii="Arial" w:eastAsia="Arial" w:hAnsi="Arial" w:cs="Arial"/>
          <w:color w:val="000000"/>
        </w:rPr>
        <w:t>аймактарга</w:t>
      </w:r>
      <w:proofErr w:type="spellEnd"/>
      <w:r>
        <w:rPr>
          <w:rFonts w:ascii="Arial" w:eastAsia="Arial" w:hAnsi="Arial" w:cs="Arial"/>
          <w:color w:val="000000"/>
        </w:rPr>
        <w:t xml:space="preserve"> </w:t>
      </w:r>
      <w:proofErr w:type="spellStart"/>
      <w:r>
        <w:rPr>
          <w:rFonts w:ascii="Arial" w:eastAsia="Arial" w:hAnsi="Arial" w:cs="Arial"/>
          <w:color w:val="000000"/>
        </w:rPr>
        <w:t>бурулууга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салбайт</w:t>
      </w:r>
      <w:proofErr w:type="spellEnd"/>
      <w:r>
        <w:rPr>
          <w:rFonts w:ascii="Arial" w:eastAsia="Arial" w:hAnsi="Arial" w:cs="Arial"/>
          <w:color w:val="000000"/>
        </w:rPr>
        <w:t>.</w:t>
      </w:r>
    </w:p>
    <w:p w14:paraId="14207A10"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4.1.1 "</w:t>
      </w:r>
      <w:proofErr w:type="spellStart"/>
      <w:r>
        <w:rPr>
          <w:rFonts w:ascii="Arial" w:eastAsia="Arial" w:hAnsi="Arial" w:cs="Arial"/>
          <w:color w:val="000000"/>
        </w:rPr>
        <w:t>Түз</w:t>
      </w:r>
      <w:proofErr w:type="spellEnd"/>
      <w:r>
        <w:rPr>
          <w:rFonts w:ascii="Arial" w:eastAsia="Arial" w:hAnsi="Arial" w:cs="Arial"/>
          <w:color w:val="000000"/>
        </w:rPr>
        <w:t xml:space="preserve"> </w:t>
      </w:r>
      <w:proofErr w:type="spellStart"/>
      <w:r>
        <w:rPr>
          <w:rFonts w:ascii="Arial" w:eastAsia="Arial" w:hAnsi="Arial" w:cs="Arial"/>
          <w:color w:val="000000"/>
        </w:rPr>
        <w:t>кетүү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3CF77A6D"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4.1.2 "</w:t>
      </w:r>
      <w:proofErr w:type="spellStart"/>
      <w:r>
        <w:rPr>
          <w:rFonts w:ascii="Arial" w:eastAsia="Arial" w:hAnsi="Arial" w:cs="Arial"/>
          <w:color w:val="000000"/>
        </w:rPr>
        <w:t>Оңго</w:t>
      </w:r>
      <w:proofErr w:type="spellEnd"/>
      <w:r>
        <w:rPr>
          <w:rFonts w:ascii="Arial" w:eastAsia="Arial" w:hAnsi="Arial" w:cs="Arial"/>
          <w:color w:val="000000"/>
        </w:rPr>
        <w:t xml:space="preserve"> </w:t>
      </w:r>
      <w:proofErr w:type="spellStart"/>
      <w:r>
        <w:rPr>
          <w:rFonts w:ascii="Arial" w:eastAsia="Arial" w:hAnsi="Arial" w:cs="Arial"/>
          <w:color w:val="000000"/>
        </w:rPr>
        <w:t>кетүү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7D20846E"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4.1.3 "</w:t>
      </w:r>
      <w:proofErr w:type="spellStart"/>
      <w:r>
        <w:rPr>
          <w:rFonts w:ascii="Arial" w:eastAsia="Arial" w:hAnsi="Arial" w:cs="Arial"/>
          <w:color w:val="000000"/>
        </w:rPr>
        <w:t>Солго</w:t>
      </w:r>
      <w:proofErr w:type="spellEnd"/>
      <w:r>
        <w:rPr>
          <w:rFonts w:ascii="Arial" w:eastAsia="Arial" w:hAnsi="Arial" w:cs="Arial"/>
          <w:color w:val="000000"/>
        </w:rPr>
        <w:t xml:space="preserve"> </w:t>
      </w:r>
      <w:proofErr w:type="spellStart"/>
      <w:r>
        <w:rPr>
          <w:rFonts w:ascii="Arial" w:eastAsia="Arial" w:hAnsi="Arial" w:cs="Arial"/>
          <w:color w:val="000000"/>
        </w:rPr>
        <w:t>кетүү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6385722F"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lastRenderedPageBreak/>
        <w:t>4.1.4 "</w:t>
      </w:r>
      <w:proofErr w:type="spellStart"/>
      <w:r>
        <w:rPr>
          <w:rFonts w:ascii="Arial" w:eastAsia="Arial" w:hAnsi="Arial" w:cs="Arial"/>
          <w:color w:val="000000"/>
        </w:rPr>
        <w:t>Түз</w:t>
      </w:r>
      <w:proofErr w:type="spellEnd"/>
      <w:r>
        <w:rPr>
          <w:rFonts w:ascii="Arial" w:eastAsia="Arial" w:hAnsi="Arial" w:cs="Arial"/>
          <w:color w:val="000000"/>
        </w:rPr>
        <w:t xml:space="preserve"> же </w:t>
      </w:r>
      <w:proofErr w:type="spellStart"/>
      <w:r>
        <w:rPr>
          <w:rFonts w:ascii="Arial" w:eastAsia="Arial" w:hAnsi="Arial" w:cs="Arial"/>
          <w:color w:val="000000"/>
        </w:rPr>
        <w:t>оңго</w:t>
      </w:r>
      <w:proofErr w:type="spellEnd"/>
      <w:r>
        <w:rPr>
          <w:rFonts w:ascii="Arial" w:eastAsia="Arial" w:hAnsi="Arial" w:cs="Arial"/>
          <w:color w:val="000000"/>
        </w:rPr>
        <w:t xml:space="preserve"> </w:t>
      </w:r>
      <w:proofErr w:type="spellStart"/>
      <w:r>
        <w:rPr>
          <w:rFonts w:ascii="Arial" w:eastAsia="Arial" w:hAnsi="Arial" w:cs="Arial"/>
          <w:color w:val="000000"/>
        </w:rPr>
        <w:t>кетүү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117A6997"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4.1.5 "</w:t>
      </w:r>
      <w:proofErr w:type="spellStart"/>
      <w:r>
        <w:rPr>
          <w:rFonts w:ascii="Arial" w:eastAsia="Arial" w:hAnsi="Arial" w:cs="Arial"/>
          <w:color w:val="000000"/>
        </w:rPr>
        <w:t>Түз</w:t>
      </w:r>
      <w:proofErr w:type="spellEnd"/>
      <w:r>
        <w:rPr>
          <w:rFonts w:ascii="Arial" w:eastAsia="Arial" w:hAnsi="Arial" w:cs="Arial"/>
          <w:color w:val="000000"/>
        </w:rPr>
        <w:t xml:space="preserve"> же </w:t>
      </w:r>
      <w:proofErr w:type="spellStart"/>
      <w:r>
        <w:rPr>
          <w:rFonts w:ascii="Arial" w:eastAsia="Arial" w:hAnsi="Arial" w:cs="Arial"/>
          <w:color w:val="000000"/>
        </w:rPr>
        <w:t>солго</w:t>
      </w:r>
      <w:proofErr w:type="spellEnd"/>
      <w:r>
        <w:rPr>
          <w:rFonts w:ascii="Arial" w:eastAsia="Arial" w:hAnsi="Arial" w:cs="Arial"/>
          <w:color w:val="000000"/>
        </w:rPr>
        <w:t xml:space="preserve"> </w:t>
      </w:r>
      <w:proofErr w:type="spellStart"/>
      <w:r>
        <w:rPr>
          <w:rFonts w:ascii="Arial" w:eastAsia="Arial" w:hAnsi="Arial" w:cs="Arial"/>
          <w:color w:val="000000"/>
        </w:rPr>
        <w:t>кетүү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20318AA4"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4.1.6 "</w:t>
      </w:r>
      <w:proofErr w:type="spellStart"/>
      <w:r>
        <w:rPr>
          <w:rFonts w:ascii="Arial" w:eastAsia="Arial" w:hAnsi="Arial" w:cs="Arial"/>
          <w:color w:val="000000"/>
        </w:rPr>
        <w:t>Оңго</w:t>
      </w:r>
      <w:proofErr w:type="spellEnd"/>
      <w:r>
        <w:rPr>
          <w:rFonts w:ascii="Arial" w:eastAsia="Arial" w:hAnsi="Arial" w:cs="Arial"/>
          <w:color w:val="000000"/>
        </w:rPr>
        <w:t xml:space="preserve"> же </w:t>
      </w:r>
      <w:proofErr w:type="spellStart"/>
      <w:r>
        <w:rPr>
          <w:rFonts w:ascii="Arial" w:eastAsia="Arial" w:hAnsi="Arial" w:cs="Arial"/>
          <w:color w:val="000000"/>
        </w:rPr>
        <w:t>солго</w:t>
      </w:r>
      <w:proofErr w:type="spellEnd"/>
      <w:r>
        <w:rPr>
          <w:rFonts w:ascii="Arial" w:eastAsia="Arial" w:hAnsi="Arial" w:cs="Arial"/>
          <w:color w:val="000000"/>
        </w:rPr>
        <w:t xml:space="preserve"> </w:t>
      </w:r>
      <w:proofErr w:type="spellStart"/>
      <w:r>
        <w:rPr>
          <w:rFonts w:ascii="Arial" w:eastAsia="Arial" w:hAnsi="Arial" w:cs="Arial"/>
          <w:color w:val="000000"/>
        </w:rPr>
        <w:t>кетүү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27A085AE"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4.2.1 "</w:t>
      </w:r>
      <w:proofErr w:type="spellStart"/>
      <w:r>
        <w:rPr>
          <w:rFonts w:ascii="Arial" w:eastAsia="Arial" w:hAnsi="Arial" w:cs="Arial"/>
          <w:color w:val="000000"/>
        </w:rPr>
        <w:t>Тоскоолдукту</w:t>
      </w:r>
      <w:proofErr w:type="spellEnd"/>
      <w:r>
        <w:rPr>
          <w:rFonts w:ascii="Arial" w:eastAsia="Arial" w:hAnsi="Arial" w:cs="Arial"/>
          <w:color w:val="000000"/>
        </w:rPr>
        <w:t xml:space="preserve"> </w:t>
      </w:r>
      <w:proofErr w:type="spellStart"/>
      <w:r>
        <w:rPr>
          <w:rFonts w:ascii="Arial" w:eastAsia="Arial" w:hAnsi="Arial" w:cs="Arial"/>
          <w:color w:val="000000"/>
        </w:rPr>
        <w:t>оң</w:t>
      </w:r>
      <w:proofErr w:type="spellEnd"/>
      <w:r>
        <w:rPr>
          <w:rFonts w:ascii="Arial" w:eastAsia="Arial" w:hAnsi="Arial" w:cs="Arial"/>
          <w:color w:val="000000"/>
        </w:rPr>
        <w:t xml:space="preserve"> </w:t>
      </w:r>
      <w:proofErr w:type="spellStart"/>
      <w:r>
        <w:rPr>
          <w:rFonts w:ascii="Arial" w:eastAsia="Arial" w:hAnsi="Arial" w:cs="Arial"/>
          <w:color w:val="000000"/>
        </w:rPr>
        <w:t>жагынан</w:t>
      </w:r>
      <w:proofErr w:type="spellEnd"/>
      <w:r>
        <w:rPr>
          <w:rFonts w:ascii="Arial" w:eastAsia="Arial" w:hAnsi="Arial" w:cs="Arial"/>
          <w:color w:val="000000"/>
        </w:rPr>
        <w:t xml:space="preserve"> </w:t>
      </w:r>
      <w:proofErr w:type="spellStart"/>
      <w:r>
        <w:rPr>
          <w:rFonts w:ascii="Arial" w:eastAsia="Arial" w:hAnsi="Arial" w:cs="Arial"/>
          <w:color w:val="000000"/>
        </w:rPr>
        <w:t>айланып</w:t>
      </w:r>
      <w:proofErr w:type="spellEnd"/>
      <w:r>
        <w:rPr>
          <w:rFonts w:ascii="Arial" w:eastAsia="Arial" w:hAnsi="Arial" w:cs="Arial"/>
          <w:color w:val="000000"/>
        </w:rPr>
        <w:t xml:space="preserve"> </w:t>
      </w:r>
      <w:proofErr w:type="spellStart"/>
      <w:r>
        <w:rPr>
          <w:rFonts w:ascii="Arial" w:eastAsia="Arial" w:hAnsi="Arial" w:cs="Arial"/>
          <w:color w:val="000000"/>
        </w:rPr>
        <w:t>өтүү</w:t>
      </w:r>
      <w:proofErr w:type="spellEnd"/>
      <w:r>
        <w:rPr>
          <w:rFonts w:ascii="Arial" w:eastAsia="Arial" w:hAnsi="Arial" w:cs="Arial"/>
          <w:color w:val="000000"/>
        </w:rPr>
        <w:t>", 4.2.2 "</w:t>
      </w:r>
      <w:proofErr w:type="spellStart"/>
      <w:r>
        <w:rPr>
          <w:rFonts w:ascii="Arial" w:eastAsia="Arial" w:hAnsi="Arial" w:cs="Arial"/>
          <w:color w:val="000000"/>
        </w:rPr>
        <w:t>Тоскоолдукту</w:t>
      </w:r>
      <w:proofErr w:type="spellEnd"/>
      <w:r>
        <w:rPr>
          <w:rFonts w:ascii="Arial" w:eastAsia="Arial" w:hAnsi="Arial" w:cs="Arial"/>
          <w:color w:val="000000"/>
        </w:rPr>
        <w:t xml:space="preserve"> </w:t>
      </w:r>
      <w:proofErr w:type="spellStart"/>
      <w:r>
        <w:rPr>
          <w:rFonts w:ascii="Arial" w:eastAsia="Arial" w:hAnsi="Arial" w:cs="Arial"/>
          <w:color w:val="000000"/>
        </w:rPr>
        <w:t>сол</w:t>
      </w:r>
      <w:proofErr w:type="spellEnd"/>
      <w:r>
        <w:rPr>
          <w:rFonts w:ascii="Arial" w:eastAsia="Arial" w:hAnsi="Arial" w:cs="Arial"/>
          <w:color w:val="000000"/>
        </w:rPr>
        <w:t xml:space="preserve"> </w:t>
      </w:r>
      <w:proofErr w:type="spellStart"/>
      <w:r>
        <w:rPr>
          <w:rFonts w:ascii="Arial" w:eastAsia="Arial" w:hAnsi="Arial" w:cs="Arial"/>
          <w:color w:val="000000"/>
        </w:rPr>
        <w:t>жагынан</w:t>
      </w:r>
      <w:proofErr w:type="spellEnd"/>
      <w:r>
        <w:rPr>
          <w:rFonts w:ascii="Arial" w:eastAsia="Arial" w:hAnsi="Arial" w:cs="Arial"/>
          <w:color w:val="000000"/>
        </w:rPr>
        <w:t xml:space="preserve"> </w:t>
      </w:r>
      <w:proofErr w:type="spellStart"/>
      <w:r>
        <w:rPr>
          <w:rFonts w:ascii="Arial" w:eastAsia="Arial" w:hAnsi="Arial" w:cs="Arial"/>
          <w:color w:val="000000"/>
        </w:rPr>
        <w:t>айланып</w:t>
      </w:r>
      <w:proofErr w:type="spellEnd"/>
      <w:r>
        <w:rPr>
          <w:rFonts w:ascii="Arial" w:eastAsia="Arial" w:hAnsi="Arial" w:cs="Arial"/>
          <w:color w:val="000000"/>
        </w:rPr>
        <w:t xml:space="preserve"> </w:t>
      </w:r>
      <w:proofErr w:type="spellStart"/>
      <w:r>
        <w:rPr>
          <w:rFonts w:ascii="Arial" w:eastAsia="Arial" w:hAnsi="Arial" w:cs="Arial"/>
          <w:color w:val="000000"/>
        </w:rPr>
        <w:t>өтүү</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Айланып</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жебе</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w:t>
      </w:r>
      <w:proofErr w:type="spellStart"/>
      <w:r>
        <w:rPr>
          <w:rFonts w:ascii="Arial" w:eastAsia="Arial" w:hAnsi="Arial" w:cs="Arial"/>
          <w:color w:val="000000"/>
        </w:rPr>
        <w:t>тараптан</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w:t>
      </w:r>
    </w:p>
    <w:p w14:paraId="54351E5B"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4.2.3 "</w:t>
      </w:r>
      <w:proofErr w:type="spellStart"/>
      <w:r>
        <w:rPr>
          <w:rFonts w:ascii="Arial" w:eastAsia="Arial" w:hAnsi="Arial" w:cs="Arial"/>
          <w:color w:val="000000"/>
        </w:rPr>
        <w:t>Тоскоолдукту</w:t>
      </w:r>
      <w:proofErr w:type="spellEnd"/>
      <w:r>
        <w:rPr>
          <w:rFonts w:ascii="Arial" w:eastAsia="Arial" w:hAnsi="Arial" w:cs="Arial"/>
          <w:color w:val="000000"/>
        </w:rPr>
        <w:t xml:space="preserve"> </w:t>
      </w:r>
      <w:proofErr w:type="spellStart"/>
      <w:r>
        <w:rPr>
          <w:rFonts w:ascii="Arial" w:eastAsia="Arial" w:hAnsi="Arial" w:cs="Arial"/>
          <w:color w:val="000000"/>
        </w:rPr>
        <w:t>оң</w:t>
      </w:r>
      <w:proofErr w:type="spellEnd"/>
      <w:r>
        <w:rPr>
          <w:rFonts w:ascii="Arial" w:eastAsia="Arial" w:hAnsi="Arial" w:cs="Arial"/>
          <w:color w:val="000000"/>
        </w:rPr>
        <w:t xml:space="preserve"> же </w:t>
      </w:r>
      <w:proofErr w:type="spellStart"/>
      <w:r>
        <w:rPr>
          <w:rFonts w:ascii="Arial" w:eastAsia="Arial" w:hAnsi="Arial" w:cs="Arial"/>
          <w:color w:val="000000"/>
        </w:rPr>
        <w:t>сол</w:t>
      </w:r>
      <w:proofErr w:type="spellEnd"/>
      <w:r>
        <w:rPr>
          <w:rFonts w:ascii="Arial" w:eastAsia="Arial" w:hAnsi="Arial" w:cs="Arial"/>
          <w:color w:val="000000"/>
        </w:rPr>
        <w:t xml:space="preserve"> </w:t>
      </w:r>
      <w:proofErr w:type="spellStart"/>
      <w:r>
        <w:rPr>
          <w:rFonts w:ascii="Arial" w:eastAsia="Arial" w:hAnsi="Arial" w:cs="Arial"/>
          <w:color w:val="000000"/>
        </w:rPr>
        <w:t>жагынан</w:t>
      </w:r>
      <w:proofErr w:type="spellEnd"/>
      <w:r>
        <w:rPr>
          <w:rFonts w:ascii="Arial" w:eastAsia="Arial" w:hAnsi="Arial" w:cs="Arial"/>
          <w:color w:val="000000"/>
        </w:rPr>
        <w:t xml:space="preserve"> </w:t>
      </w:r>
      <w:proofErr w:type="spellStart"/>
      <w:r>
        <w:rPr>
          <w:rFonts w:ascii="Arial" w:eastAsia="Arial" w:hAnsi="Arial" w:cs="Arial"/>
          <w:color w:val="000000"/>
        </w:rPr>
        <w:t>айланып</w:t>
      </w:r>
      <w:proofErr w:type="spellEnd"/>
      <w:r>
        <w:rPr>
          <w:rFonts w:ascii="Arial" w:eastAsia="Arial" w:hAnsi="Arial" w:cs="Arial"/>
          <w:color w:val="000000"/>
        </w:rPr>
        <w:t xml:space="preserve"> </w:t>
      </w:r>
      <w:proofErr w:type="spellStart"/>
      <w:r>
        <w:rPr>
          <w:rFonts w:ascii="Arial" w:eastAsia="Arial" w:hAnsi="Arial" w:cs="Arial"/>
          <w:color w:val="000000"/>
        </w:rPr>
        <w:t>өтүү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Кайсы </w:t>
      </w:r>
      <w:proofErr w:type="spellStart"/>
      <w:r>
        <w:rPr>
          <w:rFonts w:ascii="Arial" w:eastAsia="Arial" w:hAnsi="Arial" w:cs="Arial"/>
          <w:color w:val="000000"/>
        </w:rPr>
        <w:t>тараптан</w:t>
      </w:r>
      <w:proofErr w:type="spellEnd"/>
      <w:r>
        <w:rPr>
          <w:rFonts w:ascii="Arial" w:eastAsia="Arial" w:hAnsi="Arial" w:cs="Arial"/>
          <w:color w:val="000000"/>
        </w:rPr>
        <w:t xml:space="preserve"> </w:t>
      </w:r>
      <w:proofErr w:type="spellStart"/>
      <w:r>
        <w:rPr>
          <w:rFonts w:ascii="Arial" w:eastAsia="Arial" w:hAnsi="Arial" w:cs="Arial"/>
          <w:color w:val="000000"/>
        </w:rPr>
        <w:t>болбосун</w:t>
      </w:r>
      <w:proofErr w:type="spellEnd"/>
      <w:r>
        <w:rPr>
          <w:rFonts w:ascii="Arial" w:eastAsia="Arial" w:hAnsi="Arial" w:cs="Arial"/>
          <w:color w:val="000000"/>
        </w:rPr>
        <w:t xml:space="preserve"> </w:t>
      </w:r>
      <w:proofErr w:type="spellStart"/>
      <w:r>
        <w:rPr>
          <w:rFonts w:ascii="Arial" w:eastAsia="Arial" w:hAnsi="Arial" w:cs="Arial"/>
          <w:color w:val="000000"/>
        </w:rPr>
        <w:t>айланып</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w:t>
      </w:r>
    </w:p>
    <w:p w14:paraId="14DA611A"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4.3 "</w:t>
      </w:r>
      <w:proofErr w:type="spellStart"/>
      <w:r>
        <w:rPr>
          <w:rFonts w:ascii="Arial" w:eastAsia="Arial" w:hAnsi="Arial" w:cs="Arial"/>
          <w:color w:val="000000"/>
        </w:rPr>
        <w:t>Айланма</w:t>
      </w:r>
      <w:proofErr w:type="spellEnd"/>
      <w:r>
        <w:rPr>
          <w:rFonts w:ascii="Arial" w:eastAsia="Arial" w:hAnsi="Arial" w:cs="Arial"/>
          <w:color w:val="000000"/>
        </w:rPr>
        <w:t xml:space="preserve">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Жебелер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w:t>
      </w:r>
      <w:proofErr w:type="spellStart"/>
      <w:r>
        <w:rPr>
          <w:rFonts w:ascii="Arial" w:eastAsia="Arial" w:hAnsi="Arial" w:cs="Arial"/>
          <w:color w:val="000000"/>
        </w:rPr>
        <w:t>багытта</w:t>
      </w:r>
      <w:proofErr w:type="spellEnd"/>
      <w:r>
        <w:rPr>
          <w:rFonts w:ascii="Arial" w:eastAsia="Arial" w:hAnsi="Arial" w:cs="Arial"/>
          <w:color w:val="000000"/>
        </w:rPr>
        <w:t xml:space="preserve"> </w:t>
      </w:r>
      <w:proofErr w:type="spellStart"/>
      <w:r>
        <w:rPr>
          <w:rFonts w:ascii="Arial" w:eastAsia="Arial" w:hAnsi="Arial" w:cs="Arial"/>
          <w:color w:val="000000"/>
        </w:rPr>
        <w:t>кыймылга</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w:t>
      </w:r>
    </w:p>
    <w:p w14:paraId="18CBE655"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4.4.1 "Велосипед </w:t>
      </w:r>
      <w:proofErr w:type="spellStart"/>
      <w:r>
        <w:rPr>
          <w:rFonts w:ascii="Arial" w:eastAsia="Arial" w:hAnsi="Arial" w:cs="Arial"/>
          <w:color w:val="000000"/>
        </w:rPr>
        <w:t>жолу</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61501415"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4.4.2 "Велосипед </w:t>
      </w:r>
      <w:proofErr w:type="spellStart"/>
      <w:r>
        <w:rPr>
          <w:rFonts w:ascii="Arial" w:eastAsia="Arial" w:hAnsi="Arial" w:cs="Arial"/>
          <w:color w:val="000000"/>
        </w:rPr>
        <w:t>жолунун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581F553A"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4.5.1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адамдарга</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w:t>
      </w:r>
    </w:p>
    <w:p w14:paraId="4515659E"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4.5.2 "</w:t>
      </w:r>
      <w:proofErr w:type="spellStart"/>
      <w:r>
        <w:rPr>
          <w:rFonts w:ascii="Arial" w:eastAsia="Arial" w:hAnsi="Arial" w:cs="Arial"/>
          <w:color w:val="000000"/>
        </w:rPr>
        <w:t>Айкалышкан</w:t>
      </w:r>
      <w:proofErr w:type="spellEnd"/>
      <w:r>
        <w:rPr>
          <w:rFonts w:ascii="Arial" w:eastAsia="Arial" w:hAnsi="Arial" w:cs="Arial"/>
          <w:color w:val="000000"/>
        </w:rPr>
        <w:t xml:space="preserve">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велосипед </w:t>
      </w:r>
      <w:proofErr w:type="spellStart"/>
      <w:r>
        <w:rPr>
          <w:rFonts w:ascii="Arial" w:eastAsia="Arial" w:hAnsi="Arial" w:cs="Arial"/>
          <w:color w:val="000000"/>
        </w:rPr>
        <w:t>жолу</w:t>
      </w:r>
      <w:proofErr w:type="spellEnd"/>
      <w:r>
        <w:rPr>
          <w:rFonts w:ascii="Arial" w:eastAsia="Arial" w:hAnsi="Arial" w:cs="Arial"/>
          <w:color w:val="000000"/>
        </w:rPr>
        <w:t xml:space="preserve"> (</w:t>
      </w:r>
      <w:proofErr w:type="spellStart"/>
      <w:r>
        <w:rPr>
          <w:rFonts w:ascii="Arial" w:eastAsia="Arial" w:hAnsi="Arial" w:cs="Arial"/>
          <w:color w:val="000000"/>
        </w:rPr>
        <w:t>айкалышкан</w:t>
      </w:r>
      <w:proofErr w:type="spellEnd"/>
      <w:r>
        <w:rPr>
          <w:rFonts w:ascii="Arial" w:eastAsia="Arial" w:hAnsi="Arial" w:cs="Arial"/>
          <w:color w:val="000000"/>
        </w:rPr>
        <w:t xml:space="preserve">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веложөө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60E8262E"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4.5.3 "</w:t>
      </w:r>
      <w:proofErr w:type="spellStart"/>
      <w:r>
        <w:rPr>
          <w:rFonts w:ascii="Arial" w:eastAsia="Arial" w:hAnsi="Arial" w:cs="Arial"/>
          <w:color w:val="000000"/>
        </w:rPr>
        <w:t>Айкалышкан</w:t>
      </w:r>
      <w:proofErr w:type="spellEnd"/>
      <w:r>
        <w:rPr>
          <w:rFonts w:ascii="Arial" w:eastAsia="Arial" w:hAnsi="Arial" w:cs="Arial"/>
          <w:color w:val="000000"/>
        </w:rPr>
        <w:t xml:space="preserve">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велосипед </w:t>
      </w:r>
      <w:proofErr w:type="spellStart"/>
      <w:r>
        <w:rPr>
          <w:rFonts w:ascii="Arial" w:eastAsia="Arial" w:hAnsi="Arial" w:cs="Arial"/>
          <w:color w:val="000000"/>
        </w:rPr>
        <w:t>жолунун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 xml:space="preserve"> (</w:t>
      </w:r>
      <w:proofErr w:type="spellStart"/>
      <w:r>
        <w:rPr>
          <w:rFonts w:ascii="Arial" w:eastAsia="Arial" w:hAnsi="Arial" w:cs="Arial"/>
          <w:color w:val="000000"/>
        </w:rPr>
        <w:t>айкалышкан</w:t>
      </w:r>
      <w:proofErr w:type="spellEnd"/>
      <w:r>
        <w:rPr>
          <w:rFonts w:ascii="Arial" w:eastAsia="Arial" w:hAnsi="Arial" w:cs="Arial"/>
          <w:color w:val="000000"/>
        </w:rPr>
        <w:t xml:space="preserve">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веложөө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450D8D00"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4.5.4, 4.5.5 "</w:t>
      </w:r>
      <w:proofErr w:type="spellStart"/>
      <w:r>
        <w:rPr>
          <w:rFonts w:ascii="Arial" w:eastAsia="Arial" w:hAnsi="Arial" w:cs="Arial"/>
          <w:color w:val="000000"/>
        </w:rPr>
        <w:t>Кыймылды</w:t>
      </w:r>
      <w:proofErr w:type="spellEnd"/>
      <w:r>
        <w:rPr>
          <w:rFonts w:ascii="Arial" w:eastAsia="Arial" w:hAnsi="Arial" w:cs="Arial"/>
          <w:color w:val="000000"/>
        </w:rPr>
        <w:t xml:space="preserve"> </w:t>
      </w:r>
      <w:proofErr w:type="spellStart"/>
      <w:r>
        <w:rPr>
          <w:rFonts w:ascii="Arial" w:eastAsia="Arial" w:hAnsi="Arial" w:cs="Arial"/>
          <w:color w:val="000000"/>
        </w:rPr>
        <w:t>бөлүү</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велосипед </w:t>
      </w:r>
      <w:proofErr w:type="spellStart"/>
      <w:r>
        <w:rPr>
          <w:rFonts w:ascii="Arial" w:eastAsia="Arial" w:hAnsi="Arial" w:cs="Arial"/>
          <w:color w:val="000000"/>
        </w:rPr>
        <w:t>жолу</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Жолду</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велосипед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тарапка</w:t>
      </w:r>
      <w:proofErr w:type="spellEnd"/>
      <w:r>
        <w:rPr>
          <w:rFonts w:ascii="Arial" w:eastAsia="Arial" w:hAnsi="Arial" w:cs="Arial"/>
          <w:color w:val="000000"/>
        </w:rPr>
        <w:t xml:space="preserve"> </w:t>
      </w:r>
      <w:proofErr w:type="spellStart"/>
      <w:r>
        <w:rPr>
          <w:rFonts w:ascii="Arial" w:eastAsia="Arial" w:hAnsi="Arial" w:cs="Arial"/>
          <w:color w:val="000000"/>
        </w:rPr>
        <w:t>бөлүү</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конструктивдүү</w:t>
      </w:r>
      <w:proofErr w:type="spellEnd"/>
      <w:r>
        <w:rPr>
          <w:rFonts w:ascii="Arial" w:eastAsia="Arial" w:hAnsi="Arial" w:cs="Arial"/>
          <w:color w:val="000000"/>
        </w:rPr>
        <w:t xml:space="preserve"> </w:t>
      </w:r>
      <w:proofErr w:type="spellStart"/>
      <w:r>
        <w:rPr>
          <w:rFonts w:ascii="Arial" w:eastAsia="Arial" w:hAnsi="Arial" w:cs="Arial"/>
          <w:color w:val="000000"/>
        </w:rPr>
        <w:t>бөлүнгөн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(же) 1.2.1, 1.23.2 </w:t>
      </w:r>
      <w:proofErr w:type="spellStart"/>
      <w:r>
        <w:rPr>
          <w:rFonts w:ascii="Arial" w:eastAsia="Arial" w:hAnsi="Arial" w:cs="Arial"/>
          <w:color w:val="000000"/>
        </w:rPr>
        <w:t>жана</w:t>
      </w:r>
      <w:proofErr w:type="spellEnd"/>
      <w:r>
        <w:rPr>
          <w:rFonts w:ascii="Arial" w:eastAsia="Arial" w:hAnsi="Arial" w:cs="Arial"/>
          <w:color w:val="000000"/>
        </w:rPr>
        <w:t xml:space="preserve"> 1.23.3 </w:t>
      </w:r>
      <w:proofErr w:type="spellStart"/>
      <w:r>
        <w:rPr>
          <w:rFonts w:ascii="Arial" w:eastAsia="Arial" w:hAnsi="Arial" w:cs="Arial"/>
          <w:color w:val="000000"/>
        </w:rPr>
        <w:t>горизонталдуу</w:t>
      </w:r>
      <w:proofErr w:type="spellEnd"/>
      <w:r>
        <w:rPr>
          <w:rFonts w:ascii="Arial" w:eastAsia="Arial" w:hAnsi="Arial" w:cs="Arial"/>
          <w:color w:val="000000"/>
        </w:rPr>
        <w:t xml:space="preserve"> </w:t>
      </w:r>
      <w:proofErr w:type="spellStart"/>
      <w:r>
        <w:rPr>
          <w:rFonts w:ascii="Arial" w:eastAsia="Arial" w:hAnsi="Arial" w:cs="Arial"/>
          <w:color w:val="000000"/>
        </w:rPr>
        <w:t>чийини</w:t>
      </w:r>
      <w:proofErr w:type="spellEnd"/>
      <w:r>
        <w:rPr>
          <w:rFonts w:ascii="Arial" w:eastAsia="Arial" w:hAnsi="Arial" w:cs="Arial"/>
          <w:color w:val="000000"/>
        </w:rPr>
        <w:t xml:space="preserve"> же башка </w:t>
      </w:r>
      <w:proofErr w:type="spellStart"/>
      <w:r>
        <w:rPr>
          <w:rFonts w:ascii="Arial" w:eastAsia="Arial" w:hAnsi="Arial" w:cs="Arial"/>
          <w:color w:val="000000"/>
        </w:rPr>
        <w:t>ыкма</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веложөө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w:t>
      </w:r>
    </w:p>
    <w:p w14:paraId="33E70E1F"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4.5.6, 4.5.7 "</w:t>
      </w:r>
      <w:proofErr w:type="spellStart"/>
      <w:r>
        <w:rPr>
          <w:rFonts w:ascii="Arial" w:eastAsia="Arial" w:hAnsi="Arial" w:cs="Arial"/>
          <w:color w:val="000000"/>
        </w:rPr>
        <w:t>Кыймылды</w:t>
      </w:r>
      <w:proofErr w:type="spellEnd"/>
      <w:r>
        <w:rPr>
          <w:rFonts w:ascii="Arial" w:eastAsia="Arial" w:hAnsi="Arial" w:cs="Arial"/>
          <w:color w:val="000000"/>
        </w:rPr>
        <w:t xml:space="preserve"> </w:t>
      </w:r>
      <w:proofErr w:type="spellStart"/>
      <w:r>
        <w:rPr>
          <w:rFonts w:ascii="Arial" w:eastAsia="Arial" w:hAnsi="Arial" w:cs="Arial"/>
          <w:color w:val="000000"/>
        </w:rPr>
        <w:t>бөлүү</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велосипед </w:t>
      </w:r>
      <w:proofErr w:type="spellStart"/>
      <w:r>
        <w:rPr>
          <w:rFonts w:ascii="Arial" w:eastAsia="Arial" w:hAnsi="Arial" w:cs="Arial"/>
          <w:color w:val="000000"/>
        </w:rPr>
        <w:t>жолунун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 xml:space="preserve"> (</w:t>
      </w:r>
      <w:proofErr w:type="spellStart"/>
      <w:r>
        <w:rPr>
          <w:rFonts w:ascii="Arial" w:eastAsia="Arial" w:hAnsi="Arial" w:cs="Arial"/>
          <w:color w:val="000000"/>
        </w:rPr>
        <w:t>Кыймылды</w:t>
      </w:r>
      <w:proofErr w:type="spellEnd"/>
      <w:r>
        <w:rPr>
          <w:rFonts w:ascii="Arial" w:eastAsia="Arial" w:hAnsi="Arial" w:cs="Arial"/>
          <w:color w:val="000000"/>
        </w:rPr>
        <w:t xml:space="preserve"> </w:t>
      </w:r>
      <w:proofErr w:type="spellStart"/>
      <w:r>
        <w:rPr>
          <w:rFonts w:ascii="Arial" w:eastAsia="Arial" w:hAnsi="Arial" w:cs="Arial"/>
          <w:color w:val="000000"/>
        </w:rPr>
        <w:t>бөлүү</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веложөө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w:t>
      </w:r>
    </w:p>
    <w:p w14:paraId="42157BED"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4.6 "</w:t>
      </w:r>
      <w:proofErr w:type="spellStart"/>
      <w:r>
        <w:rPr>
          <w:rFonts w:ascii="Arial" w:eastAsia="Arial" w:hAnsi="Arial" w:cs="Arial"/>
          <w:color w:val="000000"/>
        </w:rPr>
        <w:t>Минималдуу</w:t>
      </w:r>
      <w:proofErr w:type="spellEnd"/>
      <w:r>
        <w:rPr>
          <w:rFonts w:ascii="Arial" w:eastAsia="Arial" w:hAnsi="Arial" w:cs="Arial"/>
          <w:color w:val="000000"/>
        </w:rPr>
        <w:t xml:space="preserve"> </w:t>
      </w:r>
      <w:proofErr w:type="spellStart"/>
      <w:r>
        <w:rPr>
          <w:rFonts w:ascii="Arial" w:eastAsia="Arial" w:hAnsi="Arial" w:cs="Arial"/>
          <w:color w:val="000000"/>
        </w:rPr>
        <w:t>ылдамдыкты</w:t>
      </w:r>
      <w:proofErr w:type="spellEnd"/>
      <w:r>
        <w:rPr>
          <w:rFonts w:ascii="Arial" w:eastAsia="Arial" w:hAnsi="Arial" w:cs="Arial"/>
          <w:color w:val="000000"/>
        </w:rPr>
        <w:t xml:space="preserve"> </w:t>
      </w:r>
      <w:proofErr w:type="spellStart"/>
      <w:r>
        <w:rPr>
          <w:rFonts w:ascii="Arial" w:eastAsia="Arial" w:hAnsi="Arial" w:cs="Arial"/>
          <w:color w:val="000000"/>
        </w:rPr>
        <w:t>чектөө</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же </w:t>
      </w:r>
      <w:proofErr w:type="spellStart"/>
      <w:r>
        <w:rPr>
          <w:rFonts w:ascii="Arial" w:eastAsia="Arial" w:hAnsi="Arial" w:cs="Arial"/>
          <w:color w:val="000000"/>
        </w:rPr>
        <w:t>андан</w:t>
      </w:r>
      <w:proofErr w:type="spellEnd"/>
      <w:r>
        <w:rPr>
          <w:rFonts w:ascii="Arial" w:eastAsia="Arial" w:hAnsi="Arial" w:cs="Arial"/>
          <w:color w:val="000000"/>
        </w:rPr>
        <w:t xml:space="preserve"> </w:t>
      </w:r>
      <w:proofErr w:type="spellStart"/>
      <w:r>
        <w:rPr>
          <w:rFonts w:ascii="Arial" w:eastAsia="Arial" w:hAnsi="Arial" w:cs="Arial"/>
          <w:color w:val="000000"/>
        </w:rPr>
        <w:t>жогору</w:t>
      </w:r>
      <w:proofErr w:type="spellEnd"/>
      <w:r>
        <w:rPr>
          <w:rFonts w:ascii="Arial" w:eastAsia="Arial" w:hAnsi="Arial" w:cs="Arial"/>
          <w:color w:val="000000"/>
        </w:rPr>
        <w:t xml:space="preserve"> </w:t>
      </w:r>
      <w:proofErr w:type="spellStart"/>
      <w:r>
        <w:rPr>
          <w:rFonts w:ascii="Arial" w:eastAsia="Arial" w:hAnsi="Arial" w:cs="Arial"/>
          <w:color w:val="000000"/>
        </w:rPr>
        <w:t>ылдамдык</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(км/</w:t>
      </w:r>
      <w:proofErr w:type="spellStart"/>
      <w:r>
        <w:rPr>
          <w:rFonts w:ascii="Arial" w:eastAsia="Arial" w:hAnsi="Arial" w:cs="Arial"/>
          <w:color w:val="000000"/>
        </w:rPr>
        <w:t>саат</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кыймылга</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w:t>
      </w:r>
    </w:p>
    <w:p w14:paraId="4D40039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4.7 "</w:t>
      </w:r>
      <w:proofErr w:type="spellStart"/>
      <w:r>
        <w:rPr>
          <w:rFonts w:ascii="Arial" w:eastAsia="Arial" w:hAnsi="Arial" w:cs="Arial"/>
          <w:color w:val="000000"/>
        </w:rPr>
        <w:t>Минималдуу</w:t>
      </w:r>
      <w:proofErr w:type="spellEnd"/>
      <w:r>
        <w:rPr>
          <w:rFonts w:ascii="Arial" w:eastAsia="Arial" w:hAnsi="Arial" w:cs="Arial"/>
          <w:color w:val="000000"/>
        </w:rPr>
        <w:t xml:space="preserve"> </w:t>
      </w:r>
      <w:proofErr w:type="spellStart"/>
      <w:r>
        <w:rPr>
          <w:rFonts w:ascii="Arial" w:eastAsia="Arial" w:hAnsi="Arial" w:cs="Arial"/>
          <w:color w:val="000000"/>
        </w:rPr>
        <w:t>ылдамдыкты</w:t>
      </w:r>
      <w:proofErr w:type="spellEnd"/>
      <w:r>
        <w:rPr>
          <w:rFonts w:ascii="Arial" w:eastAsia="Arial" w:hAnsi="Arial" w:cs="Arial"/>
          <w:color w:val="000000"/>
        </w:rPr>
        <w:t xml:space="preserve"> </w:t>
      </w:r>
      <w:proofErr w:type="spellStart"/>
      <w:r>
        <w:rPr>
          <w:rFonts w:ascii="Arial" w:eastAsia="Arial" w:hAnsi="Arial" w:cs="Arial"/>
          <w:color w:val="000000"/>
        </w:rPr>
        <w:t>чектөөнүн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2BD5D507"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4.8.1-4.8.3 "</w:t>
      </w:r>
      <w:proofErr w:type="spellStart"/>
      <w:r>
        <w:rPr>
          <w:rFonts w:ascii="Arial" w:eastAsia="Arial" w:hAnsi="Arial" w:cs="Arial"/>
          <w:color w:val="000000"/>
        </w:rPr>
        <w:t>Кооптуу</w:t>
      </w:r>
      <w:proofErr w:type="spellEnd"/>
      <w:r>
        <w:rPr>
          <w:rFonts w:ascii="Arial" w:eastAsia="Arial" w:hAnsi="Arial" w:cs="Arial"/>
          <w:color w:val="000000"/>
        </w:rPr>
        <w:t xml:space="preserve"> </w:t>
      </w:r>
      <w:proofErr w:type="spellStart"/>
      <w:r>
        <w:rPr>
          <w:rFonts w:ascii="Arial" w:eastAsia="Arial" w:hAnsi="Arial" w:cs="Arial"/>
          <w:color w:val="000000"/>
        </w:rPr>
        <w:t>жүктөрү</w:t>
      </w:r>
      <w:proofErr w:type="spellEnd"/>
      <w:r>
        <w:rPr>
          <w:rFonts w:ascii="Arial" w:eastAsia="Arial" w:hAnsi="Arial" w:cs="Arial"/>
          <w:color w:val="000000"/>
        </w:rPr>
        <w:t xml:space="preserve"> бар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багыты</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w:t>
      </w:r>
      <w:proofErr w:type="spellStart"/>
      <w:r>
        <w:rPr>
          <w:rFonts w:ascii="Arial" w:eastAsia="Arial" w:hAnsi="Arial" w:cs="Arial"/>
          <w:color w:val="000000"/>
        </w:rPr>
        <w:t>Кооптуу</w:t>
      </w:r>
      <w:proofErr w:type="spellEnd"/>
      <w:r>
        <w:rPr>
          <w:rFonts w:ascii="Arial" w:eastAsia="Arial" w:hAnsi="Arial" w:cs="Arial"/>
          <w:color w:val="000000"/>
        </w:rPr>
        <w:t xml:space="preserve">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таанытуучу</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маалыматтык</w:t>
      </w:r>
      <w:proofErr w:type="spellEnd"/>
      <w:r>
        <w:rPr>
          <w:rFonts w:ascii="Arial" w:eastAsia="Arial" w:hAnsi="Arial" w:cs="Arial"/>
          <w:color w:val="000000"/>
        </w:rPr>
        <w:t xml:space="preserve"> </w:t>
      </w:r>
      <w:proofErr w:type="spellStart"/>
      <w:r>
        <w:rPr>
          <w:rFonts w:ascii="Arial" w:eastAsia="Arial" w:hAnsi="Arial" w:cs="Arial"/>
          <w:color w:val="000000"/>
        </w:rPr>
        <w:t>таблицалары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жабдылган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белгиде</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w:t>
      </w:r>
      <w:proofErr w:type="spellStart"/>
      <w:r>
        <w:rPr>
          <w:rFonts w:ascii="Arial" w:eastAsia="Arial" w:hAnsi="Arial" w:cs="Arial"/>
          <w:color w:val="000000"/>
        </w:rPr>
        <w:t>багытта</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 xml:space="preserve">: 4.8.1 - </w:t>
      </w:r>
      <w:proofErr w:type="spellStart"/>
      <w:r>
        <w:rPr>
          <w:rFonts w:ascii="Arial" w:eastAsia="Arial" w:hAnsi="Arial" w:cs="Arial"/>
          <w:color w:val="000000"/>
        </w:rPr>
        <w:t>оңго</w:t>
      </w:r>
      <w:proofErr w:type="spellEnd"/>
      <w:r>
        <w:rPr>
          <w:rFonts w:ascii="Arial" w:eastAsia="Arial" w:hAnsi="Arial" w:cs="Arial"/>
          <w:color w:val="000000"/>
        </w:rPr>
        <w:t xml:space="preserve">, 4.8.2 - </w:t>
      </w:r>
      <w:proofErr w:type="spellStart"/>
      <w:r>
        <w:rPr>
          <w:rFonts w:ascii="Arial" w:eastAsia="Arial" w:hAnsi="Arial" w:cs="Arial"/>
          <w:color w:val="000000"/>
        </w:rPr>
        <w:t>түз</w:t>
      </w:r>
      <w:proofErr w:type="spellEnd"/>
      <w:r>
        <w:rPr>
          <w:rFonts w:ascii="Arial" w:eastAsia="Arial" w:hAnsi="Arial" w:cs="Arial"/>
          <w:color w:val="000000"/>
        </w:rPr>
        <w:t xml:space="preserve">, 4.8.3 - </w:t>
      </w:r>
      <w:proofErr w:type="spellStart"/>
      <w:r>
        <w:rPr>
          <w:rFonts w:ascii="Arial" w:eastAsia="Arial" w:hAnsi="Arial" w:cs="Arial"/>
          <w:color w:val="000000"/>
        </w:rPr>
        <w:t>солго</w:t>
      </w:r>
      <w:proofErr w:type="spellEnd"/>
      <w:r>
        <w:rPr>
          <w:rFonts w:ascii="Arial" w:eastAsia="Arial" w:hAnsi="Arial" w:cs="Arial"/>
          <w:color w:val="000000"/>
        </w:rPr>
        <w:t>.</w:t>
      </w:r>
    </w:p>
    <w:p w14:paraId="455A30FA" w14:textId="77777777" w:rsidR="00D63984" w:rsidRDefault="005C71BB">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pPr>
      <w:r>
        <w:rPr>
          <w:rFonts w:ascii="Arial" w:eastAsia="Arial" w:hAnsi="Arial" w:cs="Arial"/>
          <w:b/>
          <w:color w:val="000000"/>
        </w:rPr>
        <w:t xml:space="preserve">5. </w:t>
      </w:r>
      <w:proofErr w:type="spellStart"/>
      <w:r>
        <w:rPr>
          <w:rFonts w:ascii="Arial" w:eastAsia="Arial" w:hAnsi="Arial" w:cs="Arial"/>
          <w:b/>
          <w:color w:val="000000"/>
        </w:rPr>
        <w:t>Өзгөчө</w:t>
      </w:r>
      <w:proofErr w:type="spellEnd"/>
      <w:r>
        <w:rPr>
          <w:rFonts w:ascii="Arial" w:eastAsia="Arial" w:hAnsi="Arial" w:cs="Arial"/>
          <w:b/>
          <w:color w:val="000000"/>
        </w:rPr>
        <w:t xml:space="preserve"> </w:t>
      </w:r>
      <w:proofErr w:type="spellStart"/>
      <w:r>
        <w:rPr>
          <w:rFonts w:ascii="Arial" w:eastAsia="Arial" w:hAnsi="Arial" w:cs="Arial"/>
          <w:b/>
          <w:color w:val="000000"/>
        </w:rPr>
        <w:t>буйруу</w:t>
      </w:r>
      <w:proofErr w:type="spellEnd"/>
      <w:r>
        <w:rPr>
          <w:rFonts w:ascii="Arial" w:eastAsia="Arial" w:hAnsi="Arial" w:cs="Arial"/>
          <w:b/>
          <w:color w:val="000000"/>
        </w:rPr>
        <w:t xml:space="preserve"> </w:t>
      </w:r>
      <w:proofErr w:type="spellStart"/>
      <w:r>
        <w:rPr>
          <w:rFonts w:ascii="Arial" w:eastAsia="Arial" w:hAnsi="Arial" w:cs="Arial"/>
          <w:b/>
          <w:color w:val="000000"/>
        </w:rPr>
        <w:t>белгилери</w:t>
      </w:r>
      <w:proofErr w:type="spellEnd"/>
    </w:p>
    <w:p w14:paraId="3015D2F1"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Өзгөчө</w:t>
      </w:r>
      <w:proofErr w:type="spellEnd"/>
      <w:r>
        <w:rPr>
          <w:rFonts w:ascii="Arial" w:eastAsia="Arial" w:hAnsi="Arial" w:cs="Arial"/>
          <w:color w:val="000000"/>
        </w:rPr>
        <w:t xml:space="preserve"> </w:t>
      </w:r>
      <w:proofErr w:type="spellStart"/>
      <w:r>
        <w:rPr>
          <w:rFonts w:ascii="Arial" w:eastAsia="Arial" w:hAnsi="Arial" w:cs="Arial"/>
          <w:color w:val="000000"/>
        </w:rPr>
        <w:t>буйруу</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белгилүү</w:t>
      </w:r>
      <w:proofErr w:type="spellEnd"/>
      <w:r>
        <w:rPr>
          <w:rFonts w:ascii="Arial" w:eastAsia="Arial" w:hAnsi="Arial" w:cs="Arial"/>
          <w:color w:val="000000"/>
        </w:rPr>
        <w:t xml:space="preserve"> </w:t>
      </w:r>
      <w:proofErr w:type="spellStart"/>
      <w:r>
        <w:rPr>
          <w:rFonts w:ascii="Arial" w:eastAsia="Arial" w:hAnsi="Arial" w:cs="Arial"/>
          <w:color w:val="000000"/>
        </w:rPr>
        <w:t>режимдерин</w:t>
      </w:r>
      <w:proofErr w:type="spellEnd"/>
      <w:r>
        <w:rPr>
          <w:rFonts w:ascii="Arial" w:eastAsia="Arial" w:hAnsi="Arial" w:cs="Arial"/>
          <w:color w:val="000000"/>
        </w:rPr>
        <w:t xml:space="preserve"> </w:t>
      </w:r>
      <w:proofErr w:type="spellStart"/>
      <w:r>
        <w:rPr>
          <w:rFonts w:ascii="Arial" w:eastAsia="Arial" w:hAnsi="Arial" w:cs="Arial"/>
          <w:color w:val="000000"/>
        </w:rPr>
        <w:t>киргизет</w:t>
      </w:r>
      <w:proofErr w:type="spellEnd"/>
      <w:r>
        <w:rPr>
          <w:rFonts w:ascii="Arial" w:eastAsia="Arial" w:hAnsi="Arial" w:cs="Arial"/>
          <w:color w:val="000000"/>
        </w:rPr>
        <w:t xml:space="preserve"> же </w:t>
      </w:r>
      <w:proofErr w:type="spellStart"/>
      <w:r>
        <w:rPr>
          <w:rFonts w:ascii="Arial" w:eastAsia="Arial" w:hAnsi="Arial" w:cs="Arial"/>
          <w:color w:val="000000"/>
        </w:rPr>
        <w:t>алып</w:t>
      </w:r>
      <w:proofErr w:type="spellEnd"/>
      <w:r>
        <w:rPr>
          <w:rFonts w:ascii="Arial" w:eastAsia="Arial" w:hAnsi="Arial" w:cs="Arial"/>
          <w:color w:val="000000"/>
        </w:rPr>
        <w:t xml:space="preserve"> салат.</w:t>
      </w:r>
    </w:p>
    <w:p w14:paraId="504A458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5.1 "Автомагистраль" </w:t>
      </w:r>
      <w:proofErr w:type="spellStart"/>
      <w:r>
        <w:rPr>
          <w:rFonts w:ascii="Arial" w:eastAsia="Arial" w:hAnsi="Arial" w:cs="Arial"/>
          <w:color w:val="000000"/>
        </w:rPr>
        <w:t>белгиси</w:t>
      </w:r>
      <w:proofErr w:type="spellEnd"/>
      <w:r>
        <w:rPr>
          <w:rFonts w:ascii="Arial" w:eastAsia="Arial" w:hAnsi="Arial" w:cs="Arial"/>
          <w:color w:val="000000"/>
        </w:rPr>
        <w:t xml:space="preserve">.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эрежелеринин</w:t>
      </w:r>
      <w:proofErr w:type="spellEnd"/>
      <w:r>
        <w:rPr>
          <w:rFonts w:ascii="Arial" w:eastAsia="Arial" w:hAnsi="Arial" w:cs="Arial"/>
          <w:color w:val="000000"/>
        </w:rPr>
        <w:t xml:space="preserve"> </w:t>
      </w:r>
      <w:proofErr w:type="spellStart"/>
      <w:r>
        <w:rPr>
          <w:rFonts w:ascii="Arial" w:eastAsia="Arial" w:hAnsi="Arial" w:cs="Arial"/>
          <w:color w:val="000000"/>
        </w:rPr>
        <w:t>автомагистралдар</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тартибин</w:t>
      </w:r>
      <w:proofErr w:type="spellEnd"/>
      <w:r>
        <w:rPr>
          <w:rFonts w:ascii="Arial" w:eastAsia="Arial" w:hAnsi="Arial" w:cs="Arial"/>
          <w:color w:val="000000"/>
        </w:rPr>
        <w:t xml:space="preserve"> </w:t>
      </w:r>
      <w:proofErr w:type="spellStart"/>
      <w:r>
        <w:rPr>
          <w:rFonts w:ascii="Arial" w:eastAsia="Arial" w:hAnsi="Arial" w:cs="Arial"/>
          <w:color w:val="000000"/>
        </w:rPr>
        <w:t>белгилөөчү</w:t>
      </w:r>
      <w:proofErr w:type="spellEnd"/>
      <w:r>
        <w:rPr>
          <w:rFonts w:ascii="Arial" w:eastAsia="Arial" w:hAnsi="Arial" w:cs="Arial"/>
          <w:color w:val="000000"/>
        </w:rPr>
        <w:t xml:space="preserve"> </w:t>
      </w:r>
      <w:proofErr w:type="spellStart"/>
      <w:r>
        <w:rPr>
          <w:rFonts w:ascii="Arial" w:eastAsia="Arial" w:hAnsi="Arial" w:cs="Arial"/>
          <w:color w:val="000000"/>
        </w:rPr>
        <w:t>талаптары</w:t>
      </w:r>
      <w:proofErr w:type="spellEnd"/>
      <w:r>
        <w:rPr>
          <w:rFonts w:ascii="Arial" w:eastAsia="Arial" w:hAnsi="Arial" w:cs="Arial"/>
          <w:color w:val="000000"/>
        </w:rPr>
        <w:t xml:space="preserve"> </w:t>
      </w:r>
      <w:proofErr w:type="spellStart"/>
      <w:r>
        <w:rPr>
          <w:rFonts w:ascii="Arial" w:eastAsia="Arial" w:hAnsi="Arial" w:cs="Arial"/>
          <w:color w:val="000000"/>
        </w:rPr>
        <w:t>колдонулуучу</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w:t>
      </w:r>
    </w:p>
    <w:p w14:paraId="4C5983E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5.2 "</w:t>
      </w:r>
      <w:proofErr w:type="spellStart"/>
      <w:r>
        <w:rPr>
          <w:rFonts w:ascii="Arial" w:eastAsia="Arial" w:hAnsi="Arial" w:cs="Arial"/>
          <w:color w:val="000000"/>
        </w:rPr>
        <w:t>Автомагистралдын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21257861"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5.3 "</w:t>
      </w:r>
      <w:proofErr w:type="spellStart"/>
      <w:r>
        <w:rPr>
          <w:rFonts w:ascii="Arial" w:eastAsia="Arial" w:hAnsi="Arial" w:cs="Arial"/>
          <w:color w:val="000000"/>
        </w:rPr>
        <w:t>Автомобилдер</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Автомобилдердин</w:t>
      </w:r>
      <w:proofErr w:type="spellEnd"/>
      <w:r>
        <w:rPr>
          <w:rFonts w:ascii="Arial" w:eastAsia="Arial" w:hAnsi="Arial" w:cs="Arial"/>
          <w:color w:val="000000"/>
        </w:rPr>
        <w:t xml:space="preserve">, </w:t>
      </w:r>
      <w:proofErr w:type="spellStart"/>
      <w:r>
        <w:rPr>
          <w:rFonts w:ascii="Arial" w:eastAsia="Arial" w:hAnsi="Arial" w:cs="Arial"/>
          <w:color w:val="000000"/>
        </w:rPr>
        <w:t>автобустардын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мотоциклдердин</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кыймылы</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багытталган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w:t>
      </w:r>
    </w:p>
    <w:p w14:paraId="3587DDB5"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5.4 "</w:t>
      </w:r>
      <w:proofErr w:type="spellStart"/>
      <w:r>
        <w:rPr>
          <w:rFonts w:ascii="Arial" w:eastAsia="Arial" w:hAnsi="Arial" w:cs="Arial"/>
          <w:color w:val="000000"/>
        </w:rPr>
        <w:t>Автомобилдер</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385132A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5.5 "Бир </w:t>
      </w:r>
      <w:proofErr w:type="spellStart"/>
      <w:r>
        <w:rPr>
          <w:rFonts w:ascii="Arial" w:eastAsia="Arial" w:hAnsi="Arial" w:cs="Arial"/>
          <w:color w:val="000000"/>
        </w:rPr>
        <w:t>тараптуу</w:t>
      </w:r>
      <w:proofErr w:type="spellEnd"/>
      <w:r>
        <w:rPr>
          <w:rFonts w:ascii="Arial" w:eastAsia="Arial" w:hAnsi="Arial" w:cs="Arial"/>
          <w:color w:val="000000"/>
        </w:rPr>
        <w:t xml:space="preserve"> </w:t>
      </w:r>
      <w:proofErr w:type="spellStart"/>
      <w:r>
        <w:rPr>
          <w:rFonts w:ascii="Arial" w:eastAsia="Arial" w:hAnsi="Arial" w:cs="Arial"/>
          <w:color w:val="000000"/>
        </w:rPr>
        <w:t>кыймылдагы</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Бүткүл</w:t>
      </w:r>
      <w:proofErr w:type="spellEnd"/>
      <w:r>
        <w:rPr>
          <w:rFonts w:ascii="Arial" w:eastAsia="Arial" w:hAnsi="Arial" w:cs="Arial"/>
          <w:color w:val="000000"/>
        </w:rPr>
        <w:t xml:space="preserve"> </w:t>
      </w:r>
      <w:proofErr w:type="spellStart"/>
      <w:r>
        <w:rPr>
          <w:rFonts w:ascii="Arial" w:eastAsia="Arial" w:hAnsi="Arial" w:cs="Arial"/>
          <w:color w:val="000000"/>
        </w:rPr>
        <w:t>туурасы</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механикалык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кыймылы</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багытта</w:t>
      </w:r>
      <w:proofErr w:type="spellEnd"/>
      <w:r>
        <w:rPr>
          <w:rFonts w:ascii="Arial" w:eastAsia="Arial" w:hAnsi="Arial" w:cs="Arial"/>
          <w:color w:val="000000"/>
        </w:rPr>
        <w:t xml:space="preserve"> </w:t>
      </w:r>
      <w:proofErr w:type="spellStart"/>
      <w:r>
        <w:rPr>
          <w:rFonts w:ascii="Arial" w:eastAsia="Arial" w:hAnsi="Arial" w:cs="Arial"/>
          <w:color w:val="000000"/>
        </w:rPr>
        <w:t>жүзөгө</w:t>
      </w:r>
      <w:proofErr w:type="spellEnd"/>
      <w:r>
        <w:rPr>
          <w:rFonts w:ascii="Arial" w:eastAsia="Arial" w:hAnsi="Arial" w:cs="Arial"/>
          <w:color w:val="000000"/>
        </w:rPr>
        <w:t xml:space="preserve"> </w:t>
      </w:r>
      <w:proofErr w:type="spellStart"/>
      <w:r>
        <w:rPr>
          <w:rFonts w:ascii="Arial" w:eastAsia="Arial" w:hAnsi="Arial" w:cs="Arial"/>
          <w:color w:val="000000"/>
        </w:rPr>
        <w:t>ашырыла</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же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бөлүк</w:t>
      </w:r>
      <w:proofErr w:type="spellEnd"/>
      <w:r>
        <w:rPr>
          <w:rFonts w:ascii="Arial" w:eastAsia="Arial" w:hAnsi="Arial" w:cs="Arial"/>
          <w:color w:val="000000"/>
        </w:rPr>
        <w:t>.</w:t>
      </w:r>
    </w:p>
    <w:p w14:paraId="1E104E70"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lastRenderedPageBreak/>
        <w:t xml:space="preserve">5.6 "Бир </w:t>
      </w:r>
      <w:proofErr w:type="spellStart"/>
      <w:r>
        <w:rPr>
          <w:rFonts w:ascii="Arial" w:eastAsia="Arial" w:hAnsi="Arial" w:cs="Arial"/>
          <w:color w:val="000000"/>
        </w:rPr>
        <w:t>тараптуу</w:t>
      </w:r>
      <w:proofErr w:type="spellEnd"/>
      <w:r>
        <w:rPr>
          <w:rFonts w:ascii="Arial" w:eastAsia="Arial" w:hAnsi="Arial" w:cs="Arial"/>
          <w:color w:val="000000"/>
        </w:rPr>
        <w:t xml:space="preserve"> </w:t>
      </w:r>
      <w:proofErr w:type="spellStart"/>
      <w:r>
        <w:rPr>
          <w:rFonts w:ascii="Arial" w:eastAsia="Arial" w:hAnsi="Arial" w:cs="Arial"/>
          <w:color w:val="000000"/>
        </w:rPr>
        <w:t>кыймылдагы</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729DF381"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5.7.1 </w:t>
      </w:r>
      <w:proofErr w:type="spellStart"/>
      <w:r>
        <w:rPr>
          <w:rFonts w:ascii="Arial" w:eastAsia="Arial" w:hAnsi="Arial" w:cs="Arial"/>
          <w:color w:val="000000"/>
        </w:rPr>
        <w:t>жана</w:t>
      </w:r>
      <w:proofErr w:type="spellEnd"/>
      <w:r>
        <w:rPr>
          <w:rFonts w:ascii="Arial" w:eastAsia="Arial" w:hAnsi="Arial" w:cs="Arial"/>
          <w:color w:val="000000"/>
        </w:rPr>
        <w:t xml:space="preserve"> 5.7.2 "Бир </w:t>
      </w:r>
      <w:proofErr w:type="spellStart"/>
      <w:r>
        <w:rPr>
          <w:rFonts w:ascii="Arial" w:eastAsia="Arial" w:hAnsi="Arial" w:cs="Arial"/>
          <w:color w:val="000000"/>
        </w:rPr>
        <w:t>тараптуу</w:t>
      </w:r>
      <w:proofErr w:type="spellEnd"/>
      <w:r>
        <w:rPr>
          <w:rFonts w:ascii="Arial" w:eastAsia="Arial" w:hAnsi="Arial" w:cs="Arial"/>
          <w:color w:val="000000"/>
        </w:rPr>
        <w:t xml:space="preserve"> </w:t>
      </w:r>
      <w:proofErr w:type="spellStart"/>
      <w:r>
        <w:rPr>
          <w:rFonts w:ascii="Arial" w:eastAsia="Arial" w:hAnsi="Arial" w:cs="Arial"/>
          <w:color w:val="000000"/>
        </w:rPr>
        <w:t>кыймылдагы</w:t>
      </w:r>
      <w:proofErr w:type="spellEnd"/>
      <w:r>
        <w:rPr>
          <w:rFonts w:ascii="Arial" w:eastAsia="Arial" w:hAnsi="Arial" w:cs="Arial"/>
          <w:color w:val="000000"/>
        </w:rPr>
        <w:t xml:space="preserve"> </w:t>
      </w:r>
      <w:proofErr w:type="spellStart"/>
      <w:r>
        <w:rPr>
          <w:rFonts w:ascii="Arial" w:eastAsia="Arial" w:hAnsi="Arial" w:cs="Arial"/>
          <w:color w:val="000000"/>
        </w:rPr>
        <w:t>жолго</w:t>
      </w:r>
      <w:proofErr w:type="spellEnd"/>
      <w:r>
        <w:rPr>
          <w:rFonts w:ascii="Arial" w:eastAsia="Arial" w:hAnsi="Arial" w:cs="Arial"/>
          <w:color w:val="000000"/>
        </w:rPr>
        <w:t xml:space="preserve"> </w:t>
      </w:r>
      <w:proofErr w:type="spellStart"/>
      <w:r>
        <w:rPr>
          <w:rFonts w:ascii="Arial" w:eastAsia="Arial" w:hAnsi="Arial" w:cs="Arial"/>
          <w:color w:val="000000"/>
        </w:rPr>
        <w:t>чыгуу</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Бир </w:t>
      </w:r>
      <w:proofErr w:type="spellStart"/>
      <w:r>
        <w:rPr>
          <w:rFonts w:ascii="Arial" w:eastAsia="Arial" w:hAnsi="Arial" w:cs="Arial"/>
          <w:color w:val="000000"/>
        </w:rPr>
        <w:t>тараптуу</w:t>
      </w:r>
      <w:proofErr w:type="spellEnd"/>
      <w:r>
        <w:rPr>
          <w:rFonts w:ascii="Arial" w:eastAsia="Arial" w:hAnsi="Arial" w:cs="Arial"/>
          <w:color w:val="000000"/>
        </w:rPr>
        <w:t xml:space="preserve"> </w:t>
      </w:r>
      <w:proofErr w:type="spellStart"/>
      <w:r>
        <w:rPr>
          <w:rFonts w:ascii="Arial" w:eastAsia="Arial" w:hAnsi="Arial" w:cs="Arial"/>
          <w:color w:val="000000"/>
        </w:rPr>
        <w:t>кыймылдагы</w:t>
      </w:r>
      <w:proofErr w:type="spellEnd"/>
      <w:r>
        <w:rPr>
          <w:rFonts w:ascii="Arial" w:eastAsia="Arial" w:hAnsi="Arial" w:cs="Arial"/>
          <w:color w:val="000000"/>
        </w:rPr>
        <w:t xml:space="preserve"> </w:t>
      </w:r>
      <w:proofErr w:type="spellStart"/>
      <w:r>
        <w:rPr>
          <w:rFonts w:ascii="Arial" w:eastAsia="Arial" w:hAnsi="Arial" w:cs="Arial"/>
          <w:color w:val="000000"/>
        </w:rPr>
        <w:t>жолго</w:t>
      </w:r>
      <w:proofErr w:type="spellEnd"/>
      <w:r>
        <w:rPr>
          <w:rFonts w:ascii="Arial" w:eastAsia="Arial" w:hAnsi="Arial" w:cs="Arial"/>
          <w:color w:val="000000"/>
        </w:rPr>
        <w:t xml:space="preserve"> же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бөлүккө</w:t>
      </w:r>
      <w:proofErr w:type="spellEnd"/>
      <w:r>
        <w:rPr>
          <w:rFonts w:ascii="Arial" w:eastAsia="Arial" w:hAnsi="Arial" w:cs="Arial"/>
          <w:color w:val="000000"/>
        </w:rPr>
        <w:t xml:space="preserve"> </w:t>
      </w:r>
      <w:proofErr w:type="spellStart"/>
      <w:r>
        <w:rPr>
          <w:rFonts w:ascii="Arial" w:eastAsia="Arial" w:hAnsi="Arial" w:cs="Arial"/>
          <w:color w:val="000000"/>
        </w:rPr>
        <w:t>чыгуу</w:t>
      </w:r>
      <w:proofErr w:type="spellEnd"/>
      <w:r>
        <w:rPr>
          <w:rFonts w:ascii="Arial" w:eastAsia="Arial" w:hAnsi="Arial" w:cs="Arial"/>
          <w:color w:val="000000"/>
        </w:rPr>
        <w:t>.</w:t>
      </w:r>
    </w:p>
    <w:p w14:paraId="30938D6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5.8 "</w:t>
      </w:r>
      <w:proofErr w:type="spellStart"/>
      <w:r>
        <w:rPr>
          <w:rFonts w:ascii="Arial" w:eastAsia="Arial" w:hAnsi="Arial" w:cs="Arial"/>
          <w:color w:val="000000"/>
        </w:rPr>
        <w:t>Реверсивдүү</w:t>
      </w:r>
      <w:proofErr w:type="spellEnd"/>
      <w:r>
        <w:rPr>
          <w:rFonts w:ascii="Arial" w:eastAsia="Arial" w:hAnsi="Arial" w:cs="Arial"/>
          <w:color w:val="000000"/>
        </w:rPr>
        <w:t xml:space="preserve">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Бир же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нече</w:t>
      </w:r>
      <w:proofErr w:type="spellEnd"/>
      <w:r>
        <w:rPr>
          <w:rFonts w:ascii="Arial" w:eastAsia="Arial" w:hAnsi="Arial" w:cs="Arial"/>
          <w:color w:val="000000"/>
        </w:rPr>
        <w:t xml:space="preserve"> </w:t>
      </w:r>
      <w:proofErr w:type="spellStart"/>
      <w:r>
        <w:rPr>
          <w:rFonts w:ascii="Arial" w:eastAsia="Arial" w:hAnsi="Arial" w:cs="Arial"/>
          <w:color w:val="000000"/>
        </w:rPr>
        <w:t>тилкеде</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багыты</w:t>
      </w:r>
      <w:proofErr w:type="spellEnd"/>
      <w:r>
        <w:rPr>
          <w:rFonts w:ascii="Arial" w:eastAsia="Arial" w:hAnsi="Arial" w:cs="Arial"/>
          <w:color w:val="000000"/>
        </w:rPr>
        <w:t xml:space="preserve"> </w:t>
      </w:r>
      <w:proofErr w:type="spellStart"/>
      <w:r>
        <w:rPr>
          <w:rFonts w:ascii="Arial" w:eastAsia="Arial" w:hAnsi="Arial" w:cs="Arial"/>
          <w:color w:val="000000"/>
        </w:rPr>
        <w:t>карама-каршыга</w:t>
      </w:r>
      <w:proofErr w:type="spellEnd"/>
      <w:r>
        <w:rPr>
          <w:rFonts w:ascii="Arial" w:eastAsia="Arial" w:hAnsi="Arial" w:cs="Arial"/>
          <w:color w:val="000000"/>
        </w:rPr>
        <w:t xml:space="preserve"> </w:t>
      </w:r>
      <w:proofErr w:type="spellStart"/>
      <w:r>
        <w:rPr>
          <w:rFonts w:ascii="Arial" w:eastAsia="Arial" w:hAnsi="Arial" w:cs="Arial"/>
          <w:color w:val="000000"/>
        </w:rPr>
        <w:t>өзгөрүшү</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участогунун</w:t>
      </w:r>
      <w:proofErr w:type="spellEnd"/>
      <w:r>
        <w:rPr>
          <w:rFonts w:ascii="Arial" w:eastAsia="Arial" w:hAnsi="Arial" w:cs="Arial"/>
          <w:color w:val="000000"/>
        </w:rPr>
        <w:t xml:space="preserve"> </w:t>
      </w:r>
      <w:proofErr w:type="spellStart"/>
      <w:r>
        <w:rPr>
          <w:rFonts w:ascii="Arial" w:eastAsia="Arial" w:hAnsi="Arial" w:cs="Arial"/>
          <w:color w:val="000000"/>
        </w:rPr>
        <w:t>башталышы</w:t>
      </w:r>
      <w:proofErr w:type="spellEnd"/>
      <w:r>
        <w:rPr>
          <w:rFonts w:ascii="Arial" w:eastAsia="Arial" w:hAnsi="Arial" w:cs="Arial"/>
          <w:color w:val="000000"/>
        </w:rPr>
        <w:t>.</w:t>
      </w:r>
    </w:p>
    <w:p w14:paraId="27A3A346"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5.9 "</w:t>
      </w:r>
      <w:proofErr w:type="spellStart"/>
      <w:r>
        <w:rPr>
          <w:rFonts w:ascii="Arial" w:eastAsia="Arial" w:hAnsi="Arial" w:cs="Arial"/>
          <w:color w:val="000000"/>
        </w:rPr>
        <w:t>Реверсивдүү</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4BBB7086"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5.10 "</w:t>
      </w:r>
      <w:proofErr w:type="spellStart"/>
      <w:r>
        <w:rPr>
          <w:rFonts w:ascii="Arial" w:eastAsia="Arial" w:hAnsi="Arial" w:cs="Arial"/>
          <w:color w:val="000000"/>
        </w:rPr>
        <w:t>Реверсивдүү</w:t>
      </w:r>
      <w:proofErr w:type="spellEnd"/>
      <w:r>
        <w:rPr>
          <w:rFonts w:ascii="Arial" w:eastAsia="Arial" w:hAnsi="Arial" w:cs="Arial"/>
          <w:color w:val="000000"/>
        </w:rPr>
        <w:t xml:space="preserve"> </w:t>
      </w:r>
      <w:proofErr w:type="spellStart"/>
      <w:r>
        <w:rPr>
          <w:rFonts w:ascii="Arial" w:eastAsia="Arial" w:hAnsi="Arial" w:cs="Arial"/>
          <w:color w:val="000000"/>
        </w:rPr>
        <w:t>кыймылдагы</w:t>
      </w:r>
      <w:proofErr w:type="spellEnd"/>
      <w:r>
        <w:rPr>
          <w:rFonts w:ascii="Arial" w:eastAsia="Arial" w:hAnsi="Arial" w:cs="Arial"/>
          <w:color w:val="000000"/>
        </w:rPr>
        <w:t xml:space="preserve"> </w:t>
      </w:r>
      <w:proofErr w:type="spellStart"/>
      <w:r>
        <w:rPr>
          <w:rFonts w:ascii="Arial" w:eastAsia="Arial" w:hAnsi="Arial" w:cs="Arial"/>
          <w:color w:val="000000"/>
        </w:rPr>
        <w:t>жолго</w:t>
      </w:r>
      <w:proofErr w:type="spellEnd"/>
      <w:r>
        <w:rPr>
          <w:rFonts w:ascii="Arial" w:eastAsia="Arial" w:hAnsi="Arial" w:cs="Arial"/>
          <w:color w:val="000000"/>
        </w:rPr>
        <w:t xml:space="preserve"> </w:t>
      </w:r>
      <w:proofErr w:type="spellStart"/>
      <w:r>
        <w:rPr>
          <w:rFonts w:ascii="Arial" w:eastAsia="Arial" w:hAnsi="Arial" w:cs="Arial"/>
          <w:color w:val="000000"/>
        </w:rPr>
        <w:t>чыгуу</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70D89214"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5.11.1 "</w:t>
      </w:r>
      <w:proofErr w:type="spellStart"/>
      <w:r>
        <w:rPr>
          <w:rFonts w:ascii="Arial" w:eastAsia="Arial" w:hAnsi="Arial" w:cs="Arial"/>
          <w:color w:val="000000"/>
        </w:rPr>
        <w:t>Маршруттук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тилкеси</w:t>
      </w:r>
      <w:proofErr w:type="spellEnd"/>
      <w:r>
        <w:rPr>
          <w:rFonts w:ascii="Arial" w:eastAsia="Arial" w:hAnsi="Arial" w:cs="Arial"/>
          <w:color w:val="000000"/>
        </w:rPr>
        <w:t xml:space="preserve"> бар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Маршруттук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тилке</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кыймылга</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атайын</w:t>
      </w:r>
      <w:proofErr w:type="spellEnd"/>
      <w:r>
        <w:rPr>
          <w:rFonts w:ascii="Arial" w:eastAsia="Arial" w:hAnsi="Arial" w:cs="Arial"/>
          <w:color w:val="000000"/>
        </w:rPr>
        <w:t xml:space="preserve"> </w:t>
      </w:r>
      <w:proofErr w:type="spellStart"/>
      <w:r>
        <w:rPr>
          <w:rFonts w:ascii="Arial" w:eastAsia="Arial" w:hAnsi="Arial" w:cs="Arial"/>
          <w:color w:val="000000"/>
        </w:rPr>
        <w:t>бөлүнгөн</w:t>
      </w:r>
      <w:proofErr w:type="spellEnd"/>
      <w:r>
        <w:rPr>
          <w:rFonts w:ascii="Arial" w:eastAsia="Arial" w:hAnsi="Arial" w:cs="Arial"/>
          <w:color w:val="000000"/>
        </w:rPr>
        <w:t xml:space="preserve"> </w:t>
      </w:r>
      <w:proofErr w:type="spellStart"/>
      <w:r>
        <w:rPr>
          <w:rFonts w:ascii="Arial" w:eastAsia="Arial" w:hAnsi="Arial" w:cs="Arial"/>
          <w:color w:val="000000"/>
        </w:rPr>
        <w:t>тилке</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жалпы</w:t>
      </w:r>
      <w:proofErr w:type="spellEnd"/>
      <w:r>
        <w:rPr>
          <w:rFonts w:ascii="Arial" w:eastAsia="Arial" w:hAnsi="Arial" w:cs="Arial"/>
          <w:color w:val="000000"/>
        </w:rPr>
        <w:t xml:space="preserve"> </w:t>
      </w:r>
      <w:proofErr w:type="spellStart"/>
      <w:r>
        <w:rPr>
          <w:rFonts w:ascii="Arial" w:eastAsia="Arial" w:hAnsi="Arial" w:cs="Arial"/>
          <w:color w:val="000000"/>
        </w:rPr>
        <w:t>агымына</w:t>
      </w:r>
      <w:proofErr w:type="spellEnd"/>
      <w:r>
        <w:rPr>
          <w:rFonts w:ascii="Arial" w:eastAsia="Arial" w:hAnsi="Arial" w:cs="Arial"/>
          <w:color w:val="000000"/>
        </w:rPr>
        <w:t xml:space="preserve"> </w:t>
      </w:r>
      <w:proofErr w:type="spellStart"/>
      <w:r>
        <w:rPr>
          <w:rFonts w:ascii="Arial" w:eastAsia="Arial" w:hAnsi="Arial" w:cs="Arial"/>
          <w:color w:val="000000"/>
        </w:rPr>
        <w:t>каршы</w:t>
      </w:r>
      <w:proofErr w:type="spellEnd"/>
      <w:r>
        <w:rPr>
          <w:rFonts w:ascii="Arial" w:eastAsia="Arial" w:hAnsi="Arial" w:cs="Arial"/>
          <w:color w:val="000000"/>
        </w:rPr>
        <w:t xml:space="preserve"> </w:t>
      </w:r>
      <w:proofErr w:type="spellStart"/>
      <w:r>
        <w:rPr>
          <w:rFonts w:ascii="Arial" w:eastAsia="Arial" w:hAnsi="Arial" w:cs="Arial"/>
          <w:color w:val="000000"/>
        </w:rPr>
        <w:t>жүргөн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w:t>
      </w:r>
    </w:p>
    <w:p w14:paraId="3F68FB75"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5.11.2 "</w:t>
      </w:r>
      <w:proofErr w:type="spellStart"/>
      <w:r>
        <w:rPr>
          <w:rFonts w:ascii="Arial" w:eastAsia="Arial" w:hAnsi="Arial" w:cs="Arial"/>
          <w:color w:val="000000"/>
        </w:rPr>
        <w:t>Велосипедчендер</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тилкеси</w:t>
      </w:r>
      <w:proofErr w:type="spellEnd"/>
      <w:r>
        <w:rPr>
          <w:rFonts w:ascii="Arial" w:eastAsia="Arial" w:hAnsi="Arial" w:cs="Arial"/>
          <w:color w:val="000000"/>
        </w:rPr>
        <w:t xml:space="preserve"> бар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Велосипедчендердин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мопед </w:t>
      </w:r>
      <w:proofErr w:type="spellStart"/>
      <w:r>
        <w:rPr>
          <w:rFonts w:ascii="Arial" w:eastAsia="Arial" w:hAnsi="Arial" w:cs="Arial"/>
          <w:color w:val="000000"/>
        </w:rPr>
        <w:t>айдоочуларынын</w:t>
      </w:r>
      <w:proofErr w:type="spellEnd"/>
      <w:r>
        <w:rPr>
          <w:rFonts w:ascii="Arial" w:eastAsia="Arial" w:hAnsi="Arial" w:cs="Arial"/>
          <w:color w:val="000000"/>
        </w:rPr>
        <w:t xml:space="preserve"> </w:t>
      </w:r>
      <w:proofErr w:type="spellStart"/>
      <w:r>
        <w:rPr>
          <w:rFonts w:ascii="Arial" w:eastAsia="Arial" w:hAnsi="Arial" w:cs="Arial"/>
          <w:color w:val="000000"/>
        </w:rPr>
        <w:t>кыймылы</w:t>
      </w:r>
      <w:proofErr w:type="spellEnd"/>
      <w:r>
        <w:rPr>
          <w:rFonts w:ascii="Arial" w:eastAsia="Arial" w:hAnsi="Arial" w:cs="Arial"/>
          <w:color w:val="000000"/>
        </w:rPr>
        <w:t xml:space="preserve"> </w:t>
      </w:r>
      <w:proofErr w:type="spellStart"/>
      <w:r>
        <w:rPr>
          <w:rFonts w:ascii="Arial" w:eastAsia="Arial" w:hAnsi="Arial" w:cs="Arial"/>
          <w:color w:val="000000"/>
        </w:rPr>
        <w:t>атайын</w:t>
      </w:r>
      <w:proofErr w:type="spellEnd"/>
      <w:r>
        <w:rPr>
          <w:rFonts w:ascii="Arial" w:eastAsia="Arial" w:hAnsi="Arial" w:cs="Arial"/>
          <w:color w:val="000000"/>
        </w:rPr>
        <w:t xml:space="preserve"> </w:t>
      </w:r>
      <w:proofErr w:type="spellStart"/>
      <w:r>
        <w:rPr>
          <w:rFonts w:ascii="Arial" w:eastAsia="Arial" w:hAnsi="Arial" w:cs="Arial"/>
          <w:color w:val="000000"/>
        </w:rPr>
        <w:t>бөлүнгөн</w:t>
      </w:r>
      <w:proofErr w:type="spellEnd"/>
      <w:r>
        <w:rPr>
          <w:rFonts w:ascii="Arial" w:eastAsia="Arial" w:hAnsi="Arial" w:cs="Arial"/>
          <w:color w:val="000000"/>
        </w:rPr>
        <w:t xml:space="preserve"> </w:t>
      </w:r>
      <w:proofErr w:type="spellStart"/>
      <w:r>
        <w:rPr>
          <w:rFonts w:ascii="Arial" w:eastAsia="Arial" w:hAnsi="Arial" w:cs="Arial"/>
          <w:color w:val="000000"/>
        </w:rPr>
        <w:t>тилке</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жалпы</w:t>
      </w:r>
      <w:proofErr w:type="spellEnd"/>
      <w:r>
        <w:rPr>
          <w:rFonts w:ascii="Arial" w:eastAsia="Arial" w:hAnsi="Arial" w:cs="Arial"/>
          <w:color w:val="000000"/>
        </w:rPr>
        <w:t xml:space="preserve"> </w:t>
      </w:r>
      <w:proofErr w:type="spellStart"/>
      <w:r>
        <w:rPr>
          <w:rFonts w:ascii="Arial" w:eastAsia="Arial" w:hAnsi="Arial" w:cs="Arial"/>
          <w:color w:val="000000"/>
        </w:rPr>
        <w:t>агымына</w:t>
      </w:r>
      <w:proofErr w:type="spellEnd"/>
      <w:r>
        <w:rPr>
          <w:rFonts w:ascii="Arial" w:eastAsia="Arial" w:hAnsi="Arial" w:cs="Arial"/>
          <w:color w:val="000000"/>
        </w:rPr>
        <w:t xml:space="preserve"> </w:t>
      </w:r>
      <w:proofErr w:type="spellStart"/>
      <w:r>
        <w:rPr>
          <w:rFonts w:ascii="Arial" w:eastAsia="Arial" w:hAnsi="Arial" w:cs="Arial"/>
          <w:color w:val="000000"/>
        </w:rPr>
        <w:t>каршы</w:t>
      </w:r>
      <w:proofErr w:type="spellEnd"/>
      <w:r>
        <w:rPr>
          <w:rFonts w:ascii="Arial" w:eastAsia="Arial" w:hAnsi="Arial" w:cs="Arial"/>
          <w:color w:val="000000"/>
        </w:rPr>
        <w:t xml:space="preserve"> </w:t>
      </w:r>
      <w:proofErr w:type="spellStart"/>
      <w:r>
        <w:rPr>
          <w:rFonts w:ascii="Arial" w:eastAsia="Arial" w:hAnsi="Arial" w:cs="Arial"/>
          <w:color w:val="000000"/>
        </w:rPr>
        <w:t>жүзөгө</w:t>
      </w:r>
      <w:proofErr w:type="spellEnd"/>
      <w:r>
        <w:rPr>
          <w:rFonts w:ascii="Arial" w:eastAsia="Arial" w:hAnsi="Arial" w:cs="Arial"/>
          <w:color w:val="000000"/>
        </w:rPr>
        <w:t xml:space="preserve"> </w:t>
      </w:r>
      <w:proofErr w:type="spellStart"/>
      <w:r>
        <w:rPr>
          <w:rFonts w:ascii="Arial" w:eastAsia="Arial" w:hAnsi="Arial" w:cs="Arial"/>
          <w:color w:val="000000"/>
        </w:rPr>
        <w:t>ашырылуучу</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w:t>
      </w:r>
    </w:p>
    <w:p w14:paraId="39838A7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5.12.1 "</w:t>
      </w:r>
      <w:proofErr w:type="spellStart"/>
      <w:r>
        <w:rPr>
          <w:rFonts w:ascii="Arial" w:eastAsia="Arial" w:hAnsi="Arial" w:cs="Arial"/>
          <w:color w:val="000000"/>
        </w:rPr>
        <w:t>Маршруттук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тилкеси</w:t>
      </w:r>
      <w:proofErr w:type="spellEnd"/>
      <w:r>
        <w:rPr>
          <w:rFonts w:ascii="Arial" w:eastAsia="Arial" w:hAnsi="Arial" w:cs="Arial"/>
          <w:color w:val="000000"/>
        </w:rPr>
        <w:t xml:space="preserve"> бар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06633A8B"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5.12.2 "</w:t>
      </w:r>
      <w:proofErr w:type="spellStart"/>
      <w:r>
        <w:rPr>
          <w:rFonts w:ascii="Arial" w:eastAsia="Arial" w:hAnsi="Arial" w:cs="Arial"/>
          <w:color w:val="000000"/>
        </w:rPr>
        <w:t>Велосипедчендер</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тилкеси</w:t>
      </w:r>
      <w:proofErr w:type="spellEnd"/>
      <w:r>
        <w:rPr>
          <w:rFonts w:ascii="Arial" w:eastAsia="Arial" w:hAnsi="Arial" w:cs="Arial"/>
          <w:color w:val="000000"/>
        </w:rPr>
        <w:t xml:space="preserve"> бар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27C99507"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5.13.1, 5.13.2 "</w:t>
      </w:r>
      <w:proofErr w:type="spellStart"/>
      <w:r>
        <w:rPr>
          <w:rFonts w:ascii="Arial" w:eastAsia="Arial" w:hAnsi="Arial" w:cs="Arial"/>
          <w:color w:val="000000"/>
        </w:rPr>
        <w:t>Маршруттук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тилкеси</w:t>
      </w:r>
      <w:proofErr w:type="spellEnd"/>
      <w:r>
        <w:rPr>
          <w:rFonts w:ascii="Arial" w:eastAsia="Arial" w:hAnsi="Arial" w:cs="Arial"/>
          <w:color w:val="000000"/>
        </w:rPr>
        <w:t xml:space="preserve"> бар </w:t>
      </w:r>
      <w:proofErr w:type="spellStart"/>
      <w:r>
        <w:rPr>
          <w:rFonts w:ascii="Arial" w:eastAsia="Arial" w:hAnsi="Arial" w:cs="Arial"/>
          <w:color w:val="000000"/>
        </w:rPr>
        <w:t>жолго</w:t>
      </w:r>
      <w:proofErr w:type="spellEnd"/>
      <w:r>
        <w:rPr>
          <w:rFonts w:ascii="Arial" w:eastAsia="Arial" w:hAnsi="Arial" w:cs="Arial"/>
          <w:color w:val="000000"/>
        </w:rPr>
        <w:t xml:space="preserve"> </w:t>
      </w:r>
      <w:proofErr w:type="spellStart"/>
      <w:r>
        <w:rPr>
          <w:rFonts w:ascii="Arial" w:eastAsia="Arial" w:hAnsi="Arial" w:cs="Arial"/>
          <w:color w:val="000000"/>
        </w:rPr>
        <w:t>чыгуу</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
    <w:p w14:paraId="7B66FFA9"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5.13.3, 5.13.4 "</w:t>
      </w:r>
      <w:proofErr w:type="spellStart"/>
      <w:r>
        <w:rPr>
          <w:rFonts w:ascii="Arial" w:eastAsia="Arial" w:hAnsi="Arial" w:cs="Arial"/>
          <w:color w:val="000000"/>
        </w:rPr>
        <w:t>Велосипедчендер</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тилкеси</w:t>
      </w:r>
      <w:proofErr w:type="spellEnd"/>
      <w:r>
        <w:rPr>
          <w:rFonts w:ascii="Arial" w:eastAsia="Arial" w:hAnsi="Arial" w:cs="Arial"/>
          <w:color w:val="000000"/>
        </w:rPr>
        <w:t xml:space="preserve"> бар </w:t>
      </w:r>
      <w:proofErr w:type="spellStart"/>
      <w:r>
        <w:rPr>
          <w:rFonts w:ascii="Arial" w:eastAsia="Arial" w:hAnsi="Arial" w:cs="Arial"/>
          <w:color w:val="000000"/>
        </w:rPr>
        <w:t>жолго</w:t>
      </w:r>
      <w:proofErr w:type="spellEnd"/>
      <w:r>
        <w:rPr>
          <w:rFonts w:ascii="Arial" w:eastAsia="Arial" w:hAnsi="Arial" w:cs="Arial"/>
          <w:color w:val="000000"/>
        </w:rPr>
        <w:t xml:space="preserve"> </w:t>
      </w:r>
      <w:proofErr w:type="spellStart"/>
      <w:r>
        <w:rPr>
          <w:rFonts w:ascii="Arial" w:eastAsia="Arial" w:hAnsi="Arial" w:cs="Arial"/>
          <w:color w:val="000000"/>
        </w:rPr>
        <w:t>чыгуу</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
    <w:p w14:paraId="396AF998"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5.14 "</w:t>
      </w:r>
      <w:proofErr w:type="spellStart"/>
      <w:r>
        <w:rPr>
          <w:rFonts w:ascii="Arial" w:eastAsia="Arial" w:hAnsi="Arial" w:cs="Arial"/>
          <w:color w:val="000000"/>
        </w:rPr>
        <w:t>Маршруттук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тилке</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Маршруттук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тилке</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кыймылга</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жалпы</w:t>
      </w:r>
      <w:proofErr w:type="spellEnd"/>
      <w:r>
        <w:rPr>
          <w:rFonts w:ascii="Arial" w:eastAsia="Arial" w:hAnsi="Arial" w:cs="Arial"/>
          <w:color w:val="000000"/>
        </w:rPr>
        <w:t xml:space="preserve"> </w:t>
      </w:r>
      <w:proofErr w:type="spellStart"/>
      <w:r>
        <w:rPr>
          <w:rFonts w:ascii="Arial" w:eastAsia="Arial" w:hAnsi="Arial" w:cs="Arial"/>
          <w:color w:val="000000"/>
        </w:rPr>
        <w:t>агымы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кошо</w:t>
      </w:r>
      <w:proofErr w:type="spellEnd"/>
      <w:r>
        <w:rPr>
          <w:rFonts w:ascii="Arial" w:eastAsia="Arial" w:hAnsi="Arial" w:cs="Arial"/>
          <w:color w:val="000000"/>
        </w:rPr>
        <w:t xml:space="preserve"> </w:t>
      </w:r>
      <w:proofErr w:type="spellStart"/>
      <w:r>
        <w:rPr>
          <w:rFonts w:ascii="Arial" w:eastAsia="Arial" w:hAnsi="Arial" w:cs="Arial"/>
          <w:color w:val="000000"/>
        </w:rPr>
        <w:t>жүргөн</w:t>
      </w:r>
      <w:proofErr w:type="spellEnd"/>
      <w:r>
        <w:rPr>
          <w:rFonts w:ascii="Arial" w:eastAsia="Arial" w:hAnsi="Arial" w:cs="Arial"/>
          <w:color w:val="000000"/>
        </w:rPr>
        <w:t xml:space="preserve"> </w:t>
      </w:r>
      <w:proofErr w:type="spellStart"/>
      <w:r>
        <w:rPr>
          <w:rFonts w:ascii="Arial" w:eastAsia="Arial" w:hAnsi="Arial" w:cs="Arial"/>
          <w:color w:val="000000"/>
        </w:rPr>
        <w:t>атайын</w:t>
      </w:r>
      <w:proofErr w:type="spellEnd"/>
      <w:r>
        <w:rPr>
          <w:rFonts w:ascii="Arial" w:eastAsia="Arial" w:hAnsi="Arial" w:cs="Arial"/>
          <w:color w:val="000000"/>
        </w:rPr>
        <w:t xml:space="preserve"> </w:t>
      </w:r>
      <w:proofErr w:type="spellStart"/>
      <w:r>
        <w:rPr>
          <w:rFonts w:ascii="Arial" w:eastAsia="Arial" w:hAnsi="Arial" w:cs="Arial"/>
          <w:color w:val="000000"/>
        </w:rPr>
        <w:t>бөлүнгөн</w:t>
      </w:r>
      <w:proofErr w:type="spellEnd"/>
      <w:r>
        <w:rPr>
          <w:rFonts w:ascii="Arial" w:eastAsia="Arial" w:hAnsi="Arial" w:cs="Arial"/>
          <w:color w:val="000000"/>
        </w:rPr>
        <w:t xml:space="preserve"> </w:t>
      </w:r>
      <w:proofErr w:type="spellStart"/>
      <w:r>
        <w:rPr>
          <w:rFonts w:ascii="Arial" w:eastAsia="Arial" w:hAnsi="Arial" w:cs="Arial"/>
          <w:color w:val="000000"/>
        </w:rPr>
        <w:t>тилке</w:t>
      </w:r>
      <w:proofErr w:type="spellEnd"/>
      <w:r>
        <w:rPr>
          <w:rFonts w:ascii="Arial" w:eastAsia="Arial" w:hAnsi="Arial" w:cs="Arial"/>
          <w:color w:val="000000"/>
        </w:rPr>
        <w:t>.</w:t>
      </w:r>
    </w:p>
    <w:p w14:paraId="57F61828"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5.14.1 "</w:t>
      </w:r>
      <w:proofErr w:type="spellStart"/>
      <w:r>
        <w:rPr>
          <w:rFonts w:ascii="Arial" w:eastAsia="Arial" w:hAnsi="Arial" w:cs="Arial"/>
          <w:color w:val="000000"/>
        </w:rPr>
        <w:t>Маршруттук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тилкенин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17098B81"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5.14.2 "</w:t>
      </w:r>
      <w:proofErr w:type="spellStart"/>
      <w:r>
        <w:rPr>
          <w:rFonts w:ascii="Arial" w:eastAsia="Arial" w:hAnsi="Arial" w:cs="Arial"/>
          <w:color w:val="000000"/>
        </w:rPr>
        <w:t>Велосипедчендер</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тилке</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64398696"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5.14.3 "</w:t>
      </w:r>
      <w:proofErr w:type="spellStart"/>
      <w:r>
        <w:rPr>
          <w:rFonts w:ascii="Arial" w:eastAsia="Arial" w:hAnsi="Arial" w:cs="Arial"/>
          <w:color w:val="000000"/>
        </w:rPr>
        <w:t>Велосипедчендер</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тилкенин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0DED279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5.14-5.14.3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үстүндө</w:t>
      </w:r>
      <w:proofErr w:type="spellEnd"/>
      <w:r>
        <w:rPr>
          <w:rFonts w:ascii="Arial" w:eastAsia="Arial" w:hAnsi="Arial" w:cs="Arial"/>
          <w:color w:val="000000"/>
        </w:rPr>
        <w:t xml:space="preserve"> </w:t>
      </w:r>
      <w:proofErr w:type="spellStart"/>
      <w:r>
        <w:rPr>
          <w:rFonts w:ascii="Arial" w:eastAsia="Arial" w:hAnsi="Arial" w:cs="Arial"/>
          <w:color w:val="000000"/>
        </w:rPr>
        <w:t>белгилер</w:t>
      </w:r>
      <w:proofErr w:type="spellEnd"/>
      <w:r>
        <w:rPr>
          <w:rFonts w:ascii="Arial" w:eastAsia="Arial" w:hAnsi="Arial" w:cs="Arial"/>
          <w:color w:val="000000"/>
        </w:rPr>
        <w:t xml:space="preserve"> </w:t>
      </w:r>
      <w:proofErr w:type="spellStart"/>
      <w:r>
        <w:rPr>
          <w:rFonts w:ascii="Arial" w:eastAsia="Arial" w:hAnsi="Arial" w:cs="Arial"/>
          <w:color w:val="000000"/>
        </w:rPr>
        <w:t>жайгашкан</w:t>
      </w:r>
      <w:proofErr w:type="spellEnd"/>
      <w:r>
        <w:rPr>
          <w:rFonts w:ascii="Arial" w:eastAsia="Arial" w:hAnsi="Arial" w:cs="Arial"/>
          <w:color w:val="000000"/>
        </w:rPr>
        <w:t xml:space="preserve"> </w:t>
      </w:r>
      <w:proofErr w:type="spellStart"/>
      <w:r>
        <w:rPr>
          <w:rFonts w:ascii="Arial" w:eastAsia="Arial" w:hAnsi="Arial" w:cs="Arial"/>
          <w:color w:val="000000"/>
        </w:rPr>
        <w:t>тилкеге</w:t>
      </w:r>
      <w:proofErr w:type="spellEnd"/>
      <w:r>
        <w:rPr>
          <w:rFonts w:ascii="Arial" w:eastAsia="Arial" w:hAnsi="Arial" w:cs="Arial"/>
          <w:color w:val="000000"/>
        </w:rPr>
        <w:t xml:space="preserve"> </w:t>
      </w:r>
      <w:proofErr w:type="spellStart"/>
      <w:r>
        <w:rPr>
          <w:rFonts w:ascii="Arial" w:eastAsia="Arial" w:hAnsi="Arial" w:cs="Arial"/>
          <w:color w:val="000000"/>
        </w:rPr>
        <w:t>колдонулат</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оң</w:t>
      </w:r>
      <w:proofErr w:type="spellEnd"/>
      <w:r>
        <w:rPr>
          <w:rFonts w:ascii="Arial" w:eastAsia="Arial" w:hAnsi="Arial" w:cs="Arial"/>
          <w:color w:val="000000"/>
        </w:rPr>
        <w:t xml:space="preserve"> </w:t>
      </w:r>
      <w:proofErr w:type="spellStart"/>
      <w:r>
        <w:rPr>
          <w:rFonts w:ascii="Arial" w:eastAsia="Arial" w:hAnsi="Arial" w:cs="Arial"/>
          <w:color w:val="000000"/>
        </w:rPr>
        <w:t>тарабында</w:t>
      </w:r>
      <w:proofErr w:type="spellEnd"/>
      <w:r>
        <w:rPr>
          <w:rFonts w:ascii="Arial" w:eastAsia="Arial" w:hAnsi="Arial" w:cs="Arial"/>
          <w:color w:val="000000"/>
        </w:rPr>
        <w:t xml:space="preserve"> </w:t>
      </w:r>
      <w:proofErr w:type="spellStart"/>
      <w:r>
        <w:rPr>
          <w:rFonts w:ascii="Arial" w:eastAsia="Arial" w:hAnsi="Arial" w:cs="Arial"/>
          <w:color w:val="000000"/>
        </w:rPr>
        <w:t>орнотулган</w:t>
      </w:r>
      <w:proofErr w:type="spellEnd"/>
      <w:r>
        <w:rPr>
          <w:rFonts w:ascii="Arial" w:eastAsia="Arial" w:hAnsi="Arial" w:cs="Arial"/>
          <w:color w:val="000000"/>
        </w:rPr>
        <w:t xml:space="preserve"> </w:t>
      </w:r>
      <w:proofErr w:type="spellStart"/>
      <w:r>
        <w:rPr>
          <w:rFonts w:ascii="Arial" w:eastAsia="Arial" w:hAnsi="Arial" w:cs="Arial"/>
          <w:color w:val="000000"/>
        </w:rPr>
        <w:t>белгилер</w:t>
      </w:r>
      <w:proofErr w:type="spellEnd"/>
      <w:r>
        <w:rPr>
          <w:rFonts w:ascii="Arial" w:eastAsia="Arial" w:hAnsi="Arial" w:cs="Arial"/>
          <w:color w:val="000000"/>
        </w:rPr>
        <w:t xml:space="preserve"> </w:t>
      </w:r>
      <w:proofErr w:type="spellStart"/>
      <w:r>
        <w:rPr>
          <w:rFonts w:ascii="Arial" w:eastAsia="Arial" w:hAnsi="Arial" w:cs="Arial"/>
          <w:color w:val="000000"/>
        </w:rPr>
        <w:t>оң</w:t>
      </w:r>
      <w:proofErr w:type="spellEnd"/>
      <w:r>
        <w:rPr>
          <w:rFonts w:ascii="Arial" w:eastAsia="Arial" w:hAnsi="Arial" w:cs="Arial"/>
          <w:color w:val="000000"/>
        </w:rPr>
        <w:t xml:space="preserve"> </w:t>
      </w:r>
      <w:proofErr w:type="spellStart"/>
      <w:r>
        <w:rPr>
          <w:rFonts w:ascii="Arial" w:eastAsia="Arial" w:hAnsi="Arial" w:cs="Arial"/>
          <w:color w:val="000000"/>
        </w:rPr>
        <w:t>тилкеге</w:t>
      </w:r>
      <w:proofErr w:type="spellEnd"/>
      <w:r>
        <w:rPr>
          <w:rFonts w:ascii="Arial" w:eastAsia="Arial" w:hAnsi="Arial" w:cs="Arial"/>
          <w:color w:val="000000"/>
        </w:rPr>
        <w:t xml:space="preserve"> </w:t>
      </w:r>
      <w:proofErr w:type="spellStart"/>
      <w:r>
        <w:rPr>
          <w:rFonts w:ascii="Arial" w:eastAsia="Arial" w:hAnsi="Arial" w:cs="Arial"/>
          <w:color w:val="000000"/>
        </w:rPr>
        <w:t>колдонулат</w:t>
      </w:r>
      <w:proofErr w:type="spellEnd"/>
      <w:r>
        <w:rPr>
          <w:rFonts w:ascii="Arial" w:eastAsia="Arial" w:hAnsi="Arial" w:cs="Arial"/>
          <w:color w:val="000000"/>
        </w:rPr>
        <w:t>.</w:t>
      </w:r>
    </w:p>
    <w:p w14:paraId="5E13E846"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5.15.1 "</w:t>
      </w:r>
      <w:proofErr w:type="spellStart"/>
      <w:r>
        <w:rPr>
          <w:rFonts w:ascii="Arial" w:eastAsia="Arial" w:hAnsi="Arial" w:cs="Arial"/>
          <w:color w:val="000000"/>
        </w:rPr>
        <w:t>Тилкелер</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багыттары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Тилкелердин</w:t>
      </w:r>
      <w:proofErr w:type="spellEnd"/>
      <w:r>
        <w:rPr>
          <w:rFonts w:ascii="Arial" w:eastAsia="Arial" w:hAnsi="Arial" w:cs="Arial"/>
          <w:color w:val="000000"/>
        </w:rPr>
        <w:t xml:space="preserve"> саны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алардын</w:t>
      </w:r>
      <w:proofErr w:type="spellEnd"/>
      <w:r>
        <w:rPr>
          <w:rFonts w:ascii="Arial" w:eastAsia="Arial" w:hAnsi="Arial" w:cs="Arial"/>
          <w:color w:val="000000"/>
        </w:rPr>
        <w:t xml:space="preserve"> ар </w:t>
      </w:r>
      <w:proofErr w:type="spellStart"/>
      <w:r>
        <w:rPr>
          <w:rFonts w:ascii="Arial" w:eastAsia="Arial" w:hAnsi="Arial" w:cs="Arial"/>
          <w:color w:val="000000"/>
        </w:rPr>
        <w:t>бири</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багыттары</w:t>
      </w:r>
      <w:proofErr w:type="spellEnd"/>
      <w:r>
        <w:rPr>
          <w:rFonts w:ascii="Arial" w:eastAsia="Arial" w:hAnsi="Arial" w:cs="Arial"/>
          <w:color w:val="000000"/>
        </w:rPr>
        <w:t>.</w:t>
      </w:r>
    </w:p>
    <w:p w14:paraId="3CC2B646"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5.15.2 "</w:t>
      </w:r>
      <w:proofErr w:type="spellStart"/>
      <w:r>
        <w:rPr>
          <w:rFonts w:ascii="Arial" w:eastAsia="Arial" w:hAnsi="Arial" w:cs="Arial"/>
          <w:color w:val="000000"/>
        </w:rPr>
        <w:t>Тилке</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багыттары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Тилке</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багыттары</w:t>
      </w:r>
      <w:proofErr w:type="spellEnd"/>
      <w:r>
        <w:rPr>
          <w:rFonts w:ascii="Arial" w:eastAsia="Arial" w:hAnsi="Arial" w:cs="Arial"/>
          <w:color w:val="000000"/>
        </w:rPr>
        <w:t>.</w:t>
      </w:r>
    </w:p>
    <w:p w14:paraId="14D7640A"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Кыймылдын</w:t>
      </w:r>
      <w:proofErr w:type="spellEnd"/>
      <w:r>
        <w:rPr>
          <w:rFonts w:ascii="Arial" w:eastAsia="Arial" w:hAnsi="Arial" w:cs="Arial"/>
          <w:color w:val="000000"/>
        </w:rPr>
        <w:t xml:space="preserve"> четки </w:t>
      </w:r>
      <w:proofErr w:type="spellStart"/>
      <w:r>
        <w:rPr>
          <w:rFonts w:ascii="Arial" w:eastAsia="Arial" w:hAnsi="Arial" w:cs="Arial"/>
          <w:color w:val="000000"/>
        </w:rPr>
        <w:t>сол</w:t>
      </w:r>
      <w:proofErr w:type="spellEnd"/>
      <w:r>
        <w:rPr>
          <w:rFonts w:ascii="Arial" w:eastAsia="Arial" w:hAnsi="Arial" w:cs="Arial"/>
          <w:color w:val="000000"/>
        </w:rPr>
        <w:t xml:space="preserve"> </w:t>
      </w:r>
      <w:proofErr w:type="spellStart"/>
      <w:r>
        <w:rPr>
          <w:rFonts w:ascii="Arial" w:eastAsia="Arial" w:hAnsi="Arial" w:cs="Arial"/>
          <w:color w:val="000000"/>
        </w:rPr>
        <w:t>тилкесинен</w:t>
      </w:r>
      <w:proofErr w:type="spellEnd"/>
      <w:r>
        <w:rPr>
          <w:rFonts w:ascii="Arial" w:eastAsia="Arial" w:hAnsi="Arial" w:cs="Arial"/>
          <w:color w:val="000000"/>
        </w:rPr>
        <w:t xml:space="preserve"> </w:t>
      </w:r>
      <w:proofErr w:type="spellStart"/>
      <w:r>
        <w:rPr>
          <w:rFonts w:ascii="Arial" w:eastAsia="Arial" w:hAnsi="Arial" w:cs="Arial"/>
          <w:color w:val="000000"/>
        </w:rPr>
        <w:t>солго</w:t>
      </w:r>
      <w:proofErr w:type="spellEnd"/>
      <w:r>
        <w:rPr>
          <w:rFonts w:ascii="Arial" w:eastAsia="Arial" w:hAnsi="Arial" w:cs="Arial"/>
          <w:color w:val="000000"/>
        </w:rPr>
        <w:t xml:space="preserve"> </w:t>
      </w:r>
      <w:proofErr w:type="spellStart"/>
      <w:r>
        <w:rPr>
          <w:rFonts w:ascii="Arial" w:eastAsia="Arial" w:hAnsi="Arial" w:cs="Arial"/>
          <w:color w:val="000000"/>
        </w:rPr>
        <w:t>бурулууга</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берген</w:t>
      </w:r>
      <w:proofErr w:type="spellEnd"/>
      <w:r>
        <w:rPr>
          <w:rFonts w:ascii="Arial" w:eastAsia="Arial" w:hAnsi="Arial" w:cs="Arial"/>
          <w:color w:val="000000"/>
        </w:rPr>
        <w:t xml:space="preserve"> 5.15.1 </w:t>
      </w:r>
      <w:proofErr w:type="spellStart"/>
      <w:r>
        <w:rPr>
          <w:rFonts w:ascii="Arial" w:eastAsia="Arial" w:hAnsi="Arial" w:cs="Arial"/>
          <w:color w:val="000000"/>
        </w:rPr>
        <w:t>жана</w:t>
      </w:r>
      <w:proofErr w:type="spellEnd"/>
      <w:r>
        <w:rPr>
          <w:rFonts w:ascii="Arial" w:eastAsia="Arial" w:hAnsi="Arial" w:cs="Arial"/>
          <w:color w:val="000000"/>
        </w:rPr>
        <w:t xml:space="preserve"> 5.15.2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ушул</w:t>
      </w:r>
      <w:proofErr w:type="spellEnd"/>
      <w:r>
        <w:rPr>
          <w:rFonts w:ascii="Arial" w:eastAsia="Arial" w:hAnsi="Arial" w:cs="Arial"/>
          <w:color w:val="000000"/>
        </w:rPr>
        <w:t xml:space="preserve"> эле </w:t>
      </w:r>
      <w:proofErr w:type="spellStart"/>
      <w:r>
        <w:rPr>
          <w:rFonts w:ascii="Arial" w:eastAsia="Arial" w:hAnsi="Arial" w:cs="Arial"/>
          <w:color w:val="000000"/>
        </w:rPr>
        <w:t>тилкеден</w:t>
      </w:r>
      <w:proofErr w:type="spellEnd"/>
      <w:r>
        <w:rPr>
          <w:rFonts w:ascii="Arial" w:eastAsia="Arial" w:hAnsi="Arial" w:cs="Arial"/>
          <w:color w:val="000000"/>
        </w:rPr>
        <w:t xml:space="preserve"> </w:t>
      </w:r>
      <w:proofErr w:type="spellStart"/>
      <w:r>
        <w:rPr>
          <w:rFonts w:ascii="Arial" w:eastAsia="Arial" w:hAnsi="Arial" w:cs="Arial"/>
          <w:color w:val="000000"/>
        </w:rPr>
        <w:t>артка</w:t>
      </w:r>
      <w:proofErr w:type="spellEnd"/>
      <w:r>
        <w:rPr>
          <w:rFonts w:ascii="Arial" w:eastAsia="Arial" w:hAnsi="Arial" w:cs="Arial"/>
          <w:color w:val="000000"/>
        </w:rPr>
        <w:t xml:space="preserve"> </w:t>
      </w:r>
      <w:proofErr w:type="spellStart"/>
      <w:r>
        <w:rPr>
          <w:rFonts w:ascii="Arial" w:eastAsia="Arial" w:hAnsi="Arial" w:cs="Arial"/>
          <w:color w:val="000000"/>
        </w:rPr>
        <w:t>бурулууга</w:t>
      </w:r>
      <w:proofErr w:type="spellEnd"/>
      <w:r>
        <w:rPr>
          <w:rFonts w:ascii="Arial" w:eastAsia="Arial" w:hAnsi="Arial" w:cs="Arial"/>
          <w:color w:val="000000"/>
        </w:rPr>
        <w:t xml:space="preserve"> да </w:t>
      </w:r>
      <w:proofErr w:type="spellStart"/>
      <w:r>
        <w:rPr>
          <w:rFonts w:ascii="Arial" w:eastAsia="Arial" w:hAnsi="Arial" w:cs="Arial"/>
          <w:color w:val="000000"/>
        </w:rPr>
        <w:t>уруксат</w:t>
      </w:r>
      <w:proofErr w:type="spellEnd"/>
      <w:r>
        <w:rPr>
          <w:rFonts w:ascii="Arial" w:eastAsia="Arial" w:hAnsi="Arial" w:cs="Arial"/>
          <w:color w:val="000000"/>
        </w:rPr>
        <w:t xml:space="preserve"> берет. </w:t>
      </w:r>
      <w:proofErr w:type="spellStart"/>
      <w:r>
        <w:rPr>
          <w:rFonts w:ascii="Arial" w:eastAsia="Arial" w:hAnsi="Arial" w:cs="Arial"/>
          <w:color w:val="000000"/>
        </w:rPr>
        <w:t>Жебелердин</w:t>
      </w:r>
      <w:proofErr w:type="spellEnd"/>
      <w:r>
        <w:rPr>
          <w:rFonts w:ascii="Arial" w:eastAsia="Arial" w:hAnsi="Arial" w:cs="Arial"/>
          <w:color w:val="000000"/>
        </w:rPr>
        <w:t xml:space="preserve"> </w:t>
      </w:r>
      <w:proofErr w:type="spellStart"/>
      <w:r>
        <w:rPr>
          <w:rFonts w:ascii="Arial" w:eastAsia="Arial" w:hAnsi="Arial" w:cs="Arial"/>
          <w:color w:val="000000"/>
        </w:rPr>
        <w:t>конфигурациясы</w:t>
      </w:r>
      <w:proofErr w:type="spellEnd"/>
      <w:r>
        <w:rPr>
          <w:rFonts w:ascii="Arial" w:eastAsia="Arial" w:hAnsi="Arial" w:cs="Arial"/>
          <w:color w:val="000000"/>
        </w:rPr>
        <w:t xml:space="preserve"> </w:t>
      </w:r>
      <w:proofErr w:type="spellStart"/>
      <w:r>
        <w:rPr>
          <w:rFonts w:ascii="Arial" w:eastAsia="Arial" w:hAnsi="Arial" w:cs="Arial"/>
          <w:color w:val="000000"/>
        </w:rPr>
        <w:t>конкреттүү</w:t>
      </w:r>
      <w:proofErr w:type="spellEnd"/>
      <w:r>
        <w:rPr>
          <w:rFonts w:ascii="Arial" w:eastAsia="Arial" w:hAnsi="Arial" w:cs="Arial"/>
          <w:color w:val="000000"/>
        </w:rPr>
        <w:t xml:space="preserve"> </w:t>
      </w:r>
      <w:proofErr w:type="spellStart"/>
      <w:r>
        <w:rPr>
          <w:rFonts w:ascii="Arial" w:eastAsia="Arial" w:hAnsi="Arial" w:cs="Arial"/>
          <w:color w:val="000000"/>
        </w:rPr>
        <w:t>кесилиштин</w:t>
      </w:r>
      <w:proofErr w:type="spellEnd"/>
      <w:r>
        <w:rPr>
          <w:rFonts w:ascii="Arial" w:eastAsia="Arial" w:hAnsi="Arial" w:cs="Arial"/>
          <w:color w:val="000000"/>
        </w:rPr>
        <w:t xml:space="preserve"> </w:t>
      </w:r>
      <w:proofErr w:type="spellStart"/>
      <w:r>
        <w:rPr>
          <w:rFonts w:ascii="Arial" w:eastAsia="Arial" w:hAnsi="Arial" w:cs="Arial"/>
          <w:color w:val="000000"/>
        </w:rPr>
        <w:t>конфигурациясына</w:t>
      </w:r>
      <w:proofErr w:type="spellEnd"/>
      <w:r>
        <w:rPr>
          <w:rFonts w:ascii="Arial" w:eastAsia="Arial" w:hAnsi="Arial" w:cs="Arial"/>
          <w:color w:val="000000"/>
        </w:rPr>
        <w:t xml:space="preserve"> </w:t>
      </w:r>
      <w:proofErr w:type="spellStart"/>
      <w:r>
        <w:rPr>
          <w:rFonts w:ascii="Arial" w:eastAsia="Arial" w:hAnsi="Arial" w:cs="Arial"/>
          <w:color w:val="000000"/>
        </w:rPr>
        <w:t>ылайык</w:t>
      </w:r>
      <w:proofErr w:type="spellEnd"/>
      <w:r>
        <w:rPr>
          <w:rFonts w:ascii="Arial" w:eastAsia="Arial" w:hAnsi="Arial" w:cs="Arial"/>
          <w:color w:val="000000"/>
        </w:rPr>
        <w:t xml:space="preserve"> </w:t>
      </w:r>
      <w:proofErr w:type="spellStart"/>
      <w:r>
        <w:rPr>
          <w:rFonts w:ascii="Arial" w:eastAsia="Arial" w:hAnsi="Arial" w:cs="Arial"/>
          <w:color w:val="000000"/>
        </w:rPr>
        <w:t>өзгөрүшү</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w:t>
      </w:r>
    </w:p>
    <w:p w14:paraId="2625877C"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5.15.1 </w:t>
      </w:r>
      <w:proofErr w:type="spellStart"/>
      <w:r>
        <w:rPr>
          <w:rFonts w:ascii="Arial" w:eastAsia="Arial" w:hAnsi="Arial" w:cs="Arial"/>
          <w:color w:val="000000"/>
        </w:rPr>
        <w:t>жана</w:t>
      </w:r>
      <w:proofErr w:type="spellEnd"/>
      <w:r>
        <w:rPr>
          <w:rFonts w:ascii="Arial" w:eastAsia="Arial" w:hAnsi="Arial" w:cs="Arial"/>
          <w:color w:val="000000"/>
        </w:rPr>
        <w:t xml:space="preserve"> 5.15.2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маршруттук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каражаттарына</w:t>
      </w:r>
      <w:proofErr w:type="spellEnd"/>
      <w:r>
        <w:rPr>
          <w:rFonts w:ascii="Arial" w:eastAsia="Arial" w:hAnsi="Arial" w:cs="Arial"/>
          <w:color w:val="000000"/>
        </w:rPr>
        <w:t xml:space="preserve"> </w:t>
      </w:r>
      <w:proofErr w:type="spellStart"/>
      <w:r>
        <w:rPr>
          <w:rFonts w:ascii="Arial" w:eastAsia="Arial" w:hAnsi="Arial" w:cs="Arial"/>
          <w:color w:val="000000"/>
        </w:rPr>
        <w:t>колдонулбайт</w:t>
      </w:r>
      <w:proofErr w:type="spellEnd"/>
      <w:r>
        <w:rPr>
          <w:rFonts w:ascii="Arial" w:eastAsia="Arial" w:hAnsi="Arial" w:cs="Arial"/>
          <w:color w:val="000000"/>
        </w:rPr>
        <w:t>.</w:t>
      </w:r>
    </w:p>
    <w:p w14:paraId="08CB6E3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Кесилиштин</w:t>
      </w:r>
      <w:proofErr w:type="spellEnd"/>
      <w:r>
        <w:rPr>
          <w:rFonts w:ascii="Arial" w:eastAsia="Arial" w:hAnsi="Arial" w:cs="Arial"/>
          <w:color w:val="000000"/>
        </w:rPr>
        <w:t xml:space="preserve"> </w:t>
      </w:r>
      <w:proofErr w:type="spellStart"/>
      <w:r>
        <w:rPr>
          <w:rFonts w:ascii="Arial" w:eastAsia="Arial" w:hAnsi="Arial" w:cs="Arial"/>
          <w:color w:val="000000"/>
        </w:rPr>
        <w:t>алдында</w:t>
      </w:r>
      <w:proofErr w:type="spellEnd"/>
      <w:r>
        <w:rPr>
          <w:rFonts w:ascii="Arial" w:eastAsia="Arial" w:hAnsi="Arial" w:cs="Arial"/>
          <w:color w:val="000000"/>
        </w:rPr>
        <w:t xml:space="preserve"> </w:t>
      </w:r>
      <w:proofErr w:type="spellStart"/>
      <w:r>
        <w:rPr>
          <w:rFonts w:ascii="Arial" w:eastAsia="Arial" w:hAnsi="Arial" w:cs="Arial"/>
          <w:color w:val="000000"/>
        </w:rPr>
        <w:t>орнотулган</w:t>
      </w:r>
      <w:proofErr w:type="spellEnd"/>
      <w:r>
        <w:rPr>
          <w:rFonts w:ascii="Arial" w:eastAsia="Arial" w:hAnsi="Arial" w:cs="Arial"/>
          <w:color w:val="000000"/>
        </w:rPr>
        <w:t xml:space="preserve"> 5.15.1 </w:t>
      </w:r>
      <w:proofErr w:type="spellStart"/>
      <w:r>
        <w:rPr>
          <w:rFonts w:ascii="Arial" w:eastAsia="Arial" w:hAnsi="Arial" w:cs="Arial"/>
          <w:color w:val="000000"/>
        </w:rPr>
        <w:t>жана</w:t>
      </w:r>
      <w:proofErr w:type="spellEnd"/>
      <w:r>
        <w:rPr>
          <w:rFonts w:ascii="Arial" w:eastAsia="Arial" w:hAnsi="Arial" w:cs="Arial"/>
          <w:color w:val="000000"/>
        </w:rPr>
        <w:t xml:space="preserve"> 5.15.2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эгерде</w:t>
      </w:r>
      <w:proofErr w:type="spellEnd"/>
      <w:r>
        <w:rPr>
          <w:rFonts w:ascii="Arial" w:eastAsia="Arial" w:hAnsi="Arial" w:cs="Arial"/>
          <w:color w:val="000000"/>
        </w:rPr>
        <w:t xml:space="preserve"> </w:t>
      </w:r>
      <w:proofErr w:type="spellStart"/>
      <w:r>
        <w:rPr>
          <w:rFonts w:ascii="Arial" w:eastAsia="Arial" w:hAnsi="Arial" w:cs="Arial"/>
          <w:color w:val="000000"/>
        </w:rPr>
        <w:t>анда</w:t>
      </w:r>
      <w:proofErr w:type="spellEnd"/>
      <w:r>
        <w:rPr>
          <w:rFonts w:ascii="Arial" w:eastAsia="Arial" w:hAnsi="Arial" w:cs="Arial"/>
          <w:color w:val="000000"/>
        </w:rPr>
        <w:t xml:space="preserve"> </w:t>
      </w:r>
      <w:proofErr w:type="spellStart"/>
      <w:r>
        <w:rPr>
          <w:rFonts w:ascii="Arial" w:eastAsia="Arial" w:hAnsi="Arial" w:cs="Arial"/>
          <w:color w:val="000000"/>
        </w:rPr>
        <w:t>орнотулган</w:t>
      </w:r>
      <w:proofErr w:type="spellEnd"/>
      <w:r>
        <w:rPr>
          <w:rFonts w:ascii="Arial" w:eastAsia="Arial" w:hAnsi="Arial" w:cs="Arial"/>
          <w:color w:val="000000"/>
        </w:rPr>
        <w:t xml:space="preserve"> башка 5.15.1 </w:t>
      </w:r>
      <w:proofErr w:type="spellStart"/>
      <w:r>
        <w:rPr>
          <w:rFonts w:ascii="Arial" w:eastAsia="Arial" w:hAnsi="Arial" w:cs="Arial"/>
          <w:color w:val="000000"/>
        </w:rPr>
        <w:t>жана</w:t>
      </w:r>
      <w:proofErr w:type="spellEnd"/>
      <w:r>
        <w:rPr>
          <w:rFonts w:ascii="Arial" w:eastAsia="Arial" w:hAnsi="Arial" w:cs="Arial"/>
          <w:color w:val="000000"/>
        </w:rPr>
        <w:t xml:space="preserve"> 5.15.2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башкача</w:t>
      </w:r>
      <w:proofErr w:type="spellEnd"/>
      <w:r>
        <w:rPr>
          <w:rFonts w:ascii="Arial" w:eastAsia="Arial" w:hAnsi="Arial" w:cs="Arial"/>
          <w:color w:val="000000"/>
        </w:rPr>
        <w:t xml:space="preserve"> </w:t>
      </w:r>
      <w:proofErr w:type="spellStart"/>
      <w:r>
        <w:rPr>
          <w:rFonts w:ascii="Arial" w:eastAsia="Arial" w:hAnsi="Arial" w:cs="Arial"/>
          <w:color w:val="000000"/>
        </w:rPr>
        <w:t>көрсөтмөлөрдү</w:t>
      </w:r>
      <w:proofErr w:type="spellEnd"/>
      <w:r>
        <w:rPr>
          <w:rFonts w:ascii="Arial" w:eastAsia="Arial" w:hAnsi="Arial" w:cs="Arial"/>
          <w:color w:val="000000"/>
        </w:rPr>
        <w:t xml:space="preserve"> </w:t>
      </w:r>
      <w:proofErr w:type="spellStart"/>
      <w:r>
        <w:rPr>
          <w:rFonts w:ascii="Arial" w:eastAsia="Arial" w:hAnsi="Arial" w:cs="Arial"/>
          <w:color w:val="000000"/>
        </w:rPr>
        <w:t>бербей</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w:t>
      </w:r>
      <w:proofErr w:type="spellStart"/>
      <w:r>
        <w:rPr>
          <w:rFonts w:ascii="Arial" w:eastAsia="Arial" w:hAnsi="Arial" w:cs="Arial"/>
          <w:color w:val="000000"/>
        </w:rPr>
        <w:t>болсо</w:t>
      </w:r>
      <w:proofErr w:type="spellEnd"/>
      <w:r>
        <w:rPr>
          <w:rFonts w:ascii="Arial" w:eastAsia="Arial" w:hAnsi="Arial" w:cs="Arial"/>
          <w:color w:val="000000"/>
        </w:rPr>
        <w:t xml:space="preserve">, </w:t>
      </w:r>
      <w:proofErr w:type="spellStart"/>
      <w:r>
        <w:rPr>
          <w:rFonts w:ascii="Arial" w:eastAsia="Arial" w:hAnsi="Arial" w:cs="Arial"/>
          <w:color w:val="000000"/>
        </w:rPr>
        <w:t>бүткүл</w:t>
      </w:r>
      <w:proofErr w:type="spellEnd"/>
      <w:r>
        <w:rPr>
          <w:rFonts w:ascii="Arial" w:eastAsia="Arial" w:hAnsi="Arial" w:cs="Arial"/>
          <w:color w:val="000000"/>
        </w:rPr>
        <w:t xml:space="preserve"> </w:t>
      </w:r>
      <w:proofErr w:type="spellStart"/>
      <w:r>
        <w:rPr>
          <w:rFonts w:ascii="Arial" w:eastAsia="Arial" w:hAnsi="Arial" w:cs="Arial"/>
          <w:color w:val="000000"/>
        </w:rPr>
        <w:t>кесилишке</w:t>
      </w:r>
      <w:proofErr w:type="spellEnd"/>
      <w:r>
        <w:rPr>
          <w:rFonts w:ascii="Arial" w:eastAsia="Arial" w:hAnsi="Arial" w:cs="Arial"/>
          <w:color w:val="000000"/>
        </w:rPr>
        <w:t xml:space="preserve"> </w:t>
      </w:r>
      <w:proofErr w:type="spellStart"/>
      <w:r>
        <w:rPr>
          <w:rFonts w:ascii="Arial" w:eastAsia="Arial" w:hAnsi="Arial" w:cs="Arial"/>
          <w:color w:val="000000"/>
        </w:rPr>
        <w:t>колдонулат</w:t>
      </w:r>
      <w:proofErr w:type="spellEnd"/>
      <w:r>
        <w:rPr>
          <w:rFonts w:ascii="Arial" w:eastAsia="Arial" w:hAnsi="Arial" w:cs="Arial"/>
          <w:color w:val="000000"/>
        </w:rPr>
        <w:t>.</w:t>
      </w:r>
    </w:p>
    <w:p w14:paraId="7F4F5F4F"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5.15.3 "</w:t>
      </w:r>
      <w:proofErr w:type="spellStart"/>
      <w:r>
        <w:rPr>
          <w:rFonts w:ascii="Arial" w:eastAsia="Arial" w:hAnsi="Arial" w:cs="Arial"/>
          <w:color w:val="000000"/>
        </w:rPr>
        <w:t>Тилкенин</w:t>
      </w:r>
      <w:proofErr w:type="spellEnd"/>
      <w:r>
        <w:rPr>
          <w:rFonts w:ascii="Arial" w:eastAsia="Arial" w:hAnsi="Arial" w:cs="Arial"/>
          <w:color w:val="000000"/>
        </w:rPr>
        <w:t xml:space="preserve"> </w:t>
      </w:r>
      <w:proofErr w:type="spellStart"/>
      <w:r>
        <w:rPr>
          <w:rFonts w:ascii="Arial" w:eastAsia="Arial" w:hAnsi="Arial" w:cs="Arial"/>
          <w:color w:val="000000"/>
        </w:rPr>
        <w:t>башталышы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Өрүүдөгү</w:t>
      </w:r>
      <w:proofErr w:type="spellEnd"/>
      <w:r>
        <w:rPr>
          <w:rFonts w:ascii="Arial" w:eastAsia="Arial" w:hAnsi="Arial" w:cs="Arial"/>
          <w:color w:val="000000"/>
        </w:rPr>
        <w:t xml:space="preserve"> </w:t>
      </w:r>
      <w:proofErr w:type="spellStart"/>
      <w:r>
        <w:rPr>
          <w:rFonts w:ascii="Arial" w:eastAsia="Arial" w:hAnsi="Arial" w:cs="Arial"/>
          <w:color w:val="000000"/>
        </w:rPr>
        <w:t>кошумча</w:t>
      </w:r>
      <w:proofErr w:type="spellEnd"/>
      <w:r>
        <w:rPr>
          <w:rFonts w:ascii="Arial" w:eastAsia="Arial" w:hAnsi="Arial" w:cs="Arial"/>
          <w:color w:val="000000"/>
        </w:rPr>
        <w:t xml:space="preserve"> </w:t>
      </w:r>
      <w:proofErr w:type="spellStart"/>
      <w:r>
        <w:rPr>
          <w:rFonts w:ascii="Arial" w:eastAsia="Arial" w:hAnsi="Arial" w:cs="Arial"/>
          <w:color w:val="000000"/>
        </w:rPr>
        <w:t>тилкенин</w:t>
      </w:r>
      <w:proofErr w:type="spellEnd"/>
      <w:r>
        <w:rPr>
          <w:rFonts w:ascii="Arial" w:eastAsia="Arial" w:hAnsi="Arial" w:cs="Arial"/>
          <w:color w:val="000000"/>
        </w:rPr>
        <w:t xml:space="preserve"> же </w:t>
      </w:r>
      <w:proofErr w:type="spellStart"/>
      <w:r>
        <w:rPr>
          <w:rFonts w:ascii="Arial" w:eastAsia="Arial" w:hAnsi="Arial" w:cs="Arial"/>
          <w:color w:val="000000"/>
        </w:rPr>
        <w:t>токтотуу</w:t>
      </w:r>
      <w:proofErr w:type="spellEnd"/>
      <w:r>
        <w:rPr>
          <w:rFonts w:ascii="Arial" w:eastAsia="Arial" w:hAnsi="Arial" w:cs="Arial"/>
          <w:color w:val="000000"/>
        </w:rPr>
        <w:t xml:space="preserve"> </w:t>
      </w:r>
      <w:proofErr w:type="spellStart"/>
      <w:r>
        <w:rPr>
          <w:rFonts w:ascii="Arial" w:eastAsia="Arial" w:hAnsi="Arial" w:cs="Arial"/>
          <w:color w:val="000000"/>
        </w:rPr>
        <w:t>тилкесинин</w:t>
      </w:r>
      <w:proofErr w:type="spellEnd"/>
      <w:r>
        <w:rPr>
          <w:rFonts w:ascii="Arial" w:eastAsia="Arial" w:hAnsi="Arial" w:cs="Arial"/>
          <w:color w:val="000000"/>
        </w:rPr>
        <w:t xml:space="preserve"> </w:t>
      </w:r>
      <w:proofErr w:type="spellStart"/>
      <w:r>
        <w:rPr>
          <w:rFonts w:ascii="Arial" w:eastAsia="Arial" w:hAnsi="Arial" w:cs="Arial"/>
          <w:color w:val="000000"/>
        </w:rPr>
        <w:t>башталышы</w:t>
      </w:r>
      <w:proofErr w:type="spellEnd"/>
      <w:r>
        <w:rPr>
          <w:rFonts w:ascii="Arial" w:eastAsia="Arial" w:hAnsi="Arial" w:cs="Arial"/>
          <w:color w:val="000000"/>
        </w:rPr>
        <w:t>.</w:t>
      </w:r>
    </w:p>
    <w:p w14:paraId="2308502A"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Эгерде</w:t>
      </w:r>
      <w:proofErr w:type="spellEnd"/>
      <w:r>
        <w:rPr>
          <w:rFonts w:ascii="Arial" w:eastAsia="Arial" w:hAnsi="Arial" w:cs="Arial"/>
          <w:color w:val="000000"/>
        </w:rPr>
        <w:t xml:space="preserve"> </w:t>
      </w:r>
      <w:proofErr w:type="spellStart"/>
      <w:r>
        <w:rPr>
          <w:rFonts w:ascii="Arial" w:eastAsia="Arial" w:hAnsi="Arial" w:cs="Arial"/>
          <w:color w:val="000000"/>
        </w:rPr>
        <w:t>кошумча</w:t>
      </w:r>
      <w:proofErr w:type="spellEnd"/>
      <w:r>
        <w:rPr>
          <w:rFonts w:ascii="Arial" w:eastAsia="Arial" w:hAnsi="Arial" w:cs="Arial"/>
          <w:color w:val="000000"/>
        </w:rPr>
        <w:t xml:space="preserve"> </w:t>
      </w:r>
      <w:proofErr w:type="spellStart"/>
      <w:r>
        <w:rPr>
          <w:rFonts w:ascii="Arial" w:eastAsia="Arial" w:hAnsi="Arial" w:cs="Arial"/>
          <w:color w:val="000000"/>
        </w:rPr>
        <w:t>тилкенин</w:t>
      </w:r>
      <w:proofErr w:type="spellEnd"/>
      <w:r>
        <w:rPr>
          <w:rFonts w:ascii="Arial" w:eastAsia="Arial" w:hAnsi="Arial" w:cs="Arial"/>
          <w:color w:val="000000"/>
        </w:rPr>
        <w:t xml:space="preserve"> </w:t>
      </w:r>
      <w:proofErr w:type="spellStart"/>
      <w:r>
        <w:rPr>
          <w:rFonts w:ascii="Arial" w:eastAsia="Arial" w:hAnsi="Arial" w:cs="Arial"/>
          <w:color w:val="000000"/>
        </w:rPr>
        <w:t>алдында</w:t>
      </w:r>
      <w:proofErr w:type="spellEnd"/>
      <w:r>
        <w:rPr>
          <w:rFonts w:ascii="Arial" w:eastAsia="Arial" w:hAnsi="Arial" w:cs="Arial"/>
          <w:color w:val="000000"/>
        </w:rPr>
        <w:t xml:space="preserve"> </w:t>
      </w:r>
      <w:proofErr w:type="spellStart"/>
      <w:r>
        <w:rPr>
          <w:rFonts w:ascii="Arial" w:eastAsia="Arial" w:hAnsi="Arial" w:cs="Arial"/>
          <w:color w:val="000000"/>
        </w:rPr>
        <w:t>орнотулган</w:t>
      </w:r>
      <w:proofErr w:type="spellEnd"/>
      <w:r>
        <w:rPr>
          <w:rFonts w:ascii="Arial" w:eastAsia="Arial" w:hAnsi="Arial" w:cs="Arial"/>
          <w:color w:val="000000"/>
        </w:rPr>
        <w:t xml:space="preserve"> </w:t>
      </w:r>
      <w:proofErr w:type="spellStart"/>
      <w:r>
        <w:rPr>
          <w:rFonts w:ascii="Arial" w:eastAsia="Arial" w:hAnsi="Arial" w:cs="Arial"/>
          <w:color w:val="000000"/>
        </w:rPr>
        <w:t>белгиде</w:t>
      </w:r>
      <w:proofErr w:type="spellEnd"/>
      <w:r>
        <w:rPr>
          <w:rFonts w:ascii="Arial" w:eastAsia="Arial" w:hAnsi="Arial" w:cs="Arial"/>
          <w:color w:val="000000"/>
        </w:rPr>
        <w:t>, 4.6 "</w:t>
      </w:r>
      <w:proofErr w:type="spellStart"/>
      <w:r>
        <w:rPr>
          <w:rFonts w:ascii="Arial" w:eastAsia="Arial" w:hAnsi="Arial" w:cs="Arial"/>
          <w:color w:val="000000"/>
        </w:rPr>
        <w:t>Минималдуу</w:t>
      </w:r>
      <w:proofErr w:type="spellEnd"/>
      <w:r>
        <w:rPr>
          <w:rFonts w:ascii="Arial" w:eastAsia="Arial" w:hAnsi="Arial" w:cs="Arial"/>
          <w:color w:val="000000"/>
        </w:rPr>
        <w:t xml:space="preserve"> </w:t>
      </w:r>
      <w:proofErr w:type="spellStart"/>
      <w:r>
        <w:rPr>
          <w:rFonts w:ascii="Arial" w:eastAsia="Arial" w:hAnsi="Arial" w:cs="Arial"/>
          <w:color w:val="000000"/>
        </w:rPr>
        <w:t>ылдамдыкты</w:t>
      </w:r>
      <w:proofErr w:type="spellEnd"/>
      <w:r>
        <w:rPr>
          <w:rFonts w:ascii="Arial" w:eastAsia="Arial" w:hAnsi="Arial" w:cs="Arial"/>
          <w:color w:val="000000"/>
        </w:rPr>
        <w:t xml:space="preserve"> </w:t>
      </w:r>
      <w:proofErr w:type="spellStart"/>
      <w:r>
        <w:rPr>
          <w:rFonts w:ascii="Arial" w:eastAsia="Arial" w:hAnsi="Arial" w:cs="Arial"/>
          <w:color w:val="000000"/>
        </w:rPr>
        <w:t>чектөө</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тартылса</w:t>
      </w:r>
      <w:proofErr w:type="spellEnd"/>
      <w:r>
        <w:rPr>
          <w:rFonts w:ascii="Arial" w:eastAsia="Arial" w:hAnsi="Arial" w:cs="Arial"/>
          <w:color w:val="000000"/>
        </w:rPr>
        <w:t xml:space="preserve">, </w:t>
      </w:r>
      <w:proofErr w:type="spellStart"/>
      <w:r>
        <w:rPr>
          <w:rFonts w:ascii="Arial" w:eastAsia="Arial" w:hAnsi="Arial" w:cs="Arial"/>
          <w:color w:val="000000"/>
        </w:rPr>
        <w:t>анда</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же </w:t>
      </w:r>
      <w:proofErr w:type="spellStart"/>
      <w:r>
        <w:rPr>
          <w:rFonts w:ascii="Arial" w:eastAsia="Arial" w:hAnsi="Arial" w:cs="Arial"/>
          <w:color w:val="000000"/>
        </w:rPr>
        <w:t>андан</w:t>
      </w:r>
      <w:proofErr w:type="spellEnd"/>
      <w:r>
        <w:rPr>
          <w:rFonts w:ascii="Arial" w:eastAsia="Arial" w:hAnsi="Arial" w:cs="Arial"/>
          <w:color w:val="000000"/>
        </w:rPr>
        <w:t xml:space="preserve"> </w:t>
      </w:r>
      <w:proofErr w:type="spellStart"/>
      <w:r>
        <w:rPr>
          <w:rFonts w:ascii="Arial" w:eastAsia="Arial" w:hAnsi="Arial" w:cs="Arial"/>
          <w:color w:val="000000"/>
        </w:rPr>
        <w:lastRenderedPageBreak/>
        <w:t>жогорку</w:t>
      </w:r>
      <w:proofErr w:type="spellEnd"/>
      <w:r>
        <w:rPr>
          <w:rFonts w:ascii="Arial" w:eastAsia="Arial" w:hAnsi="Arial" w:cs="Arial"/>
          <w:color w:val="000000"/>
        </w:rPr>
        <w:t xml:space="preserve"> </w:t>
      </w:r>
      <w:proofErr w:type="spellStart"/>
      <w:r>
        <w:rPr>
          <w:rFonts w:ascii="Arial" w:eastAsia="Arial" w:hAnsi="Arial" w:cs="Arial"/>
          <w:color w:val="000000"/>
        </w:rPr>
        <w:t>ылдамдык</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негизги</w:t>
      </w:r>
      <w:proofErr w:type="spellEnd"/>
      <w:r>
        <w:rPr>
          <w:rFonts w:ascii="Arial" w:eastAsia="Arial" w:hAnsi="Arial" w:cs="Arial"/>
          <w:color w:val="000000"/>
        </w:rPr>
        <w:t xml:space="preserve"> </w:t>
      </w:r>
      <w:proofErr w:type="spellStart"/>
      <w:r>
        <w:rPr>
          <w:rFonts w:ascii="Arial" w:eastAsia="Arial" w:hAnsi="Arial" w:cs="Arial"/>
          <w:color w:val="000000"/>
        </w:rPr>
        <w:t>тилке</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кыймылын</w:t>
      </w:r>
      <w:proofErr w:type="spellEnd"/>
      <w:r>
        <w:rPr>
          <w:rFonts w:ascii="Arial" w:eastAsia="Arial" w:hAnsi="Arial" w:cs="Arial"/>
          <w:color w:val="000000"/>
        </w:rPr>
        <w:t xml:space="preserve"> </w:t>
      </w:r>
      <w:proofErr w:type="spellStart"/>
      <w:r>
        <w:rPr>
          <w:rFonts w:ascii="Arial" w:eastAsia="Arial" w:hAnsi="Arial" w:cs="Arial"/>
          <w:color w:val="000000"/>
        </w:rPr>
        <w:t>уланта</w:t>
      </w:r>
      <w:proofErr w:type="spellEnd"/>
      <w:r>
        <w:rPr>
          <w:rFonts w:ascii="Arial" w:eastAsia="Arial" w:hAnsi="Arial" w:cs="Arial"/>
          <w:color w:val="000000"/>
        </w:rPr>
        <w:t xml:space="preserve"> </w:t>
      </w:r>
      <w:proofErr w:type="spellStart"/>
      <w:r>
        <w:rPr>
          <w:rFonts w:ascii="Arial" w:eastAsia="Arial" w:hAnsi="Arial" w:cs="Arial"/>
          <w:color w:val="000000"/>
        </w:rPr>
        <w:t>албай</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айдоочусу</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w:t>
      </w:r>
      <w:proofErr w:type="spellStart"/>
      <w:r>
        <w:rPr>
          <w:rFonts w:ascii="Arial" w:eastAsia="Arial" w:hAnsi="Arial" w:cs="Arial"/>
          <w:color w:val="000000"/>
        </w:rPr>
        <w:t>оң</w:t>
      </w:r>
      <w:proofErr w:type="spellEnd"/>
      <w:r>
        <w:rPr>
          <w:rFonts w:ascii="Arial" w:eastAsia="Arial" w:hAnsi="Arial" w:cs="Arial"/>
          <w:color w:val="000000"/>
        </w:rPr>
        <w:t xml:space="preserve"> </w:t>
      </w:r>
      <w:proofErr w:type="spellStart"/>
      <w:r>
        <w:rPr>
          <w:rFonts w:ascii="Arial" w:eastAsia="Arial" w:hAnsi="Arial" w:cs="Arial"/>
          <w:color w:val="000000"/>
        </w:rPr>
        <w:t>жагында</w:t>
      </w:r>
      <w:proofErr w:type="spellEnd"/>
      <w:r>
        <w:rPr>
          <w:rFonts w:ascii="Arial" w:eastAsia="Arial" w:hAnsi="Arial" w:cs="Arial"/>
          <w:color w:val="000000"/>
        </w:rPr>
        <w:t xml:space="preserve"> </w:t>
      </w:r>
      <w:proofErr w:type="spellStart"/>
      <w:r>
        <w:rPr>
          <w:rFonts w:ascii="Arial" w:eastAsia="Arial" w:hAnsi="Arial" w:cs="Arial"/>
          <w:color w:val="000000"/>
        </w:rPr>
        <w:t>жайгашкан</w:t>
      </w:r>
      <w:proofErr w:type="spellEnd"/>
      <w:r>
        <w:rPr>
          <w:rFonts w:ascii="Arial" w:eastAsia="Arial" w:hAnsi="Arial" w:cs="Arial"/>
          <w:color w:val="000000"/>
        </w:rPr>
        <w:t xml:space="preserve"> </w:t>
      </w:r>
      <w:proofErr w:type="spellStart"/>
      <w:r>
        <w:rPr>
          <w:rFonts w:ascii="Arial" w:eastAsia="Arial" w:hAnsi="Arial" w:cs="Arial"/>
          <w:color w:val="000000"/>
        </w:rPr>
        <w:t>тилкеге</w:t>
      </w:r>
      <w:proofErr w:type="spellEnd"/>
      <w:r>
        <w:rPr>
          <w:rFonts w:ascii="Arial" w:eastAsia="Arial" w:hAnsi="Arial" w:cs="Arial"/>
          <w:color w:val="000000"/>
        </w:rPr>
        <w:t xml:space="preserve"> </w:t>
      </w:r>
      <w:proofErr w:type="spellStart"/>
      <w:r>
        <w:rPr>
          <w:rFonts w:ascii="Arial" w:eastAsia="Arial" w:hAnsi="Arial" w:cs="Arial"/>
          <w:color w:val="000000"/>
        </w:rPr>
        <w:t>которулушу</w:t>
      </w:r>
      <w:proofErr w:type="spellEnd"/>
      <w:r>
        <w:rPr>
          <w:rFonts w:ascii="Arial" w:eastAsia="Arial" w:hAnsi="Arial" w:cs="Arial"/>
          <w:color w:val="000000"/>
        </w:rPr>
        <w:t xml:space="preserve"> </w:t>
      </w:r>
      <w:proofErr w:type="spellStart"/>
      <w:r>
        <w:rPr>
          <w:rFonts w:ascii="Arial" w:eastAsia="Arial" w:hAnsi="Arial" w:cs="Arial"/>
          <w:color w:val="000000"/>
        </w:rPr>
        <w:t>керек</w:t>
      </w:r>
      <w:proofErr w:type="spellEnd"/>
      <w:r>
        <w:rPr>
          <w:rFonts w:ascii="Arial" w:eastAsia="Arial" w:hAnsi="Arial" w:cs="Arial"/>
          <w:color w:val="000000"/>
        </w:rPr>
        <w:t>.</w:t>
      </w:r>
    </w:p>
    <w:p w14:paraId="10F8157B"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5.15.4 "</w:t>
      </w:r>
      <w:proofErr w:type="spellStart"/>
      <w:r>
        <w:rPr>
          <w:rFonts w:ascii="Arial" w:eastAsia="Arial" w:hAnsi="Arial" w:cs="Arial"/>
          <w:color w:val="000000"/>
        </w:rPr>
        <w:t>Тилкенин</w:t>
      </w:r>
      <w:proofErr w:type="spellEnd"/>
      <w:r>
        <w:rPr>
          <w:rFonts w:ascii="Arial" w:eastAsia="Arial" w:hAnsi="Arial" w:cs="Arial"/>
          <w:color w:val="000000"/>
        </w:rPr>
        <w:t xml:space="preserve"> </w:t>
      </w:r>
      <w:proofErr w:type="spellStart"/>
      <w:r>
        <w:rPr>
          <w:rFonts w:ascii="Arial" w:eastAsia="Arial" w:hAnsi="Arial" w:cs="Arial"/>
          <w:color w:val="000000"/>
        </w:rPr>
        <w:t>башталышы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багыттагы</w:t>
      </w:r>
      <w:proofErr w:type="spellEnd"/>
      <w:r>
        <w:rPr>
          <w:rFonts w:ascii="Arial" w:eastAsia="Arial" w:hAnsi="Arial" w:cs="Arial"/>
          <w:color w:val="000000"/>
        </w:rPr>
        <w:t xml:space="preserve">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w:t>
      </w:r>
      <w:proofErr w:type="spellStart"/>
      <w:r>
        <w:rPr>
          <w:rFonts w:ascii="Arial" w:eastAsia="Arial" w:hAnsi="Arial" w:cs="Arial"/>
          <w:color w:val="000000"/>
        </w:rPr>
        <w:t>үч</w:t>
      </w:r>
      <w:proofErr w:type="spellEnd"/>
      <w:r>
        <w:rPr>
          <w:rFonts w:ascii="Arial" w:eastAsia="Arial" w:hAnsi="Arial" w:cs="Arial"/>
          <w:color w:val="000000"/>
        </w:rPr>
        <w:t xml:space="preserve"> </w:t>
      </w:r>
      <w:proofErr w:type="spellStart"/>
      <w:r>
        <w:rPr>
          <w:rFonts w:ascii="Arial" w:eastAsia="Arial" w:hAnsi="Arial" w:cs="Arial"/>
          <w:color w:val="000000"/>
        </w:rPr>
        <w:t>тилкелүү</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ортонку</w:t>
      </w:r>
      <w:proofErr w:type="spellEnd"/>
      <w:r>
        <w:rPr>
          <w:rFonts w:ascii="Arial" w:eastAsia="Arial" w:hAnsi="Arial" w:cs="Arial"/>
          <w:color w:val="000000"/>
        </w:rPr>
        <w:t xml:space="preserve"> </w:t>
      </w:r>
      <w:proofErr w:type="spellStart"/>
      <w:r>
        <w:rPr>
          <w:rFonts w:ascii="Arial" w:eastAsia="Arial" w:hAnsi="Arial" w:cs="Arial"/>
          <w:color w:val="000000"/>
        </w:rPr>
        <w:t>тилкесинин</w:t>
      </w:r>
      <w:proofErr w:type="spellEnd"/>
      <w:r>
        <w:rPr>
          <w:rFonts w:ascii="Arial" w:eastAsia="Arial" w:hAnsi="Arial" w:cs="Arial"/>
          <w:color w:val="000000"/>
        </w:rPr>
        <w:t xml:space="preserve"> </w:t>
      </w:r>
      <w:proofErr w:type="spellStart"/>
      <w:r>
        <w:rPr>
          <w:rFonts w:ascii="Arial" w:eastAsia="Arial" w:hAnsi="Arial" w:cs="Arial"/>
          <w:color w:val="000000"/>
        </w:rPr>
        <w:t>участогунун</w:t>
      </w:r>
      <w:proofErr w:type="spellEnd"/>
      <w:r>
        <w:rPr>
          <w:rFonts w:ascii="Arial" w:eastAsia="Arial" w:hAnsi="Arial" w:cs="Arial"/>
          <w:color w:val="000000"/>
        </w:rPr>
        <w:t xml:space="preserve"> </w:t>
      </w:r>
      <w:proofErr w:type="spellStart"/>
      <w:r>
        <w:rPr>
          <w:rFonts w:ascii="Arial" w:eastAsia="Arial" w:hAnsi="Arial" w:cs="Arial"/>
          <w:color w:val="000000"/>
        </w:rPr>
        <w:t>башталышы</w:t>
      </w:r>
      <w:proofErr w:type="spellEnd"/>
      <w:r>
        <w:rPr>
          <w:rFonts w:ascii="Arial" w:eastAsia="Arial" w:hAnsi="Arial" w:cs="Arial"/>
          <w:color w:val="000000"/>
        </w:rPr>
        <w:t xml:space="preserve">. </w:t>
      </w:r>
      <w:proofErr w:type="spellStart"/>
      <w:r>
        <w:rPr>
          <w:rFonts w:ascii="Arial" w:eastAsia="Arial" w:hAnsi="Arial" w:cs="Arial"/>
          <w:color w:val="000000"/>
        </w:rPr>
        <w:t>Эгерде</w:t>
      </w:r>
      <w:proofErr w:type="spellEnd"/>
      <w:r>
        <w:rPr>
          <w:rFonts w:ascii="Arial" w:eastAsia="Arial" w:hAnsi="Arial" w:cs="Arial"/>
          <w:color w:val="000000"/>
        </w:rPr>
        <w:t xml:space="preserve"> 5.15.4 </w:t>
      </w:r>
      <w:proofErr w:type="spellStart"/>
      <w:r>
        <w:rPr>
          <w:rFonts w:ascii="Arial" w:eastAsia="Arial" w:hAnsi="Arial" w:cs="Arial"/>
          <w:color w:val="000000"/>
        </w:rPr>
        <w:t>белгисинде</w:t>
      </w:r>
      <w:proofErr w:type="spellEnd"/>
      <w:r>
        <w:rPr>
          <w:rFonts w:ascii="Arial" w:eastAsia="Arial" w:hAnsi="Arial" w:cs="Arial"/>
          <w:color w:val="000000"/>
        </w:rPr>
        <w:t xml:space="preserve"> </w:t>
      </w:r>
      <w:proofErr w:type="spellStart"/>
      <w:r>
        <w:rPr>
          <w:rFonts w:ascii="Arial" w:eastAsia="Arial" w:hAnsi="Arial" w:cs="Arial"/>
          <w:color w:val="000000"/>
        </w:rPr>
        <w:t>кайсы</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салуучу</w:t>
      </w:r>
      <w:proofErr w:type="spellEnd"/>
      <w:r>
        <w:rPr>
          <w:rFonts w:ascii="Arial" w:eastAsia="Arial" w:hAnsi="Arial" w:cs="Arial"/>
          <w:color w:val="000000"/>
        </w:rPr>
        <w:t xml:space="preserve"> белги </w:t>
      </w:r>
      <w:proofErr w:type="spellStart"/>
      <w:r>
        <w:rPr>
          <w:rFonts w:ascii="Arial" w:eastAsia="Arial" w:hAnsi="Arial" w:cs="Arial"/>
          <w:color w:val="000000"/>
        </w:rPr>
        <w:t>тартылса</w:t>
      </w:r>
      <w:proofErr w:type="spellEnd"/>
      <w:r>
        <w:rPr>
          <w:rFonts w:ascii="Arial" w:eastAsia="Arial" w:hAnsi="Arial" w:cs="Arial"/>
          <w:color w:val="000000"/>
        </w:rPr>
        <w:t xml:space="preserve">, </w:t>
      </w:r>
      <w:proofErr w:type="spellStart"/>
      <w:r>
        <w:rPr>
          <w:rFonts w:ascii="Arial" w:eastAsia="Arial" w:hAnsi="Arial" w:cs="Arial"/>
          <w:color w:val="000000"/>
        </w:rPr>
        <w:t>анда</w:t>
      </w:r>
      <w:proofErr w:type="spellEnd"/>
      <w:r>
        <w:rPr>
          <w:rFonts w:ascii="Arial" w:eastAsia="Arial" w:hAnsi="Arial" w:cs="Arial"/>
          <w:color w:val="000000"/>
        </w:rPr>
        <w:t xml:space="preserve"> </w:t>
      </w:r>
      <w:proofErr w:type="spellStart"/>
      <w:r>
        <w:rPr>
          <w:rFonts w:ascii="Arial" w:eastAsia="Arial" w:hAnsi="Arial" w:cs="Arial"/>
          <w:color w:val="000000"/>
        </w:rPr>
        <w:t>ушул</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тиешелүү</w:t>
      </w:r>
      <w:proofErr w:type="spellEnd"/>
      <w:r>
        <w:rPr>
          <w:rFonts w:ascii="Arial" w:eastAsia="Arial" w:hAnsi="Arial" w:cs="Arial"/>
          <w:color w:val="000000"/>
        </w:rPr>
        <w:t xml:space="preserve"> </w:t>
      </w:r>
      <w:proofErr w:type="spellStart"/>
      <w:r>
        <w:rPr>
          <w:rFonts w:ascii="Arial" w:eastAsia="Arial" w:hAnsi="Arial" w:cs="Arial"/>
          <w:color w:val="000000"/>
        </w:rPr>
        <w:t>тилке</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185CC855"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5.15.5 "</w:t>
      </w:r>
      <w:proofErr w:type="spellStart"/>
      <w:r>
        <w:rPr>
          <w:rFonts w:ascii="Arial" w:eastAsia="Arial" w:hAnsi="Arial" w:cs="Arial"/>
          <w:color w:val="000000"/>
        </w:rPr>
        <w:t>Тилкенин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Өрүүдөгү</w:t>
      </w:r>
      <w:proofErr w:type="spellEnd"/>
      <w:r>
        <w:rPr>
          <w:rFonts w:ascii="Arial" w:eastAsia="Arial" w:hAnsi="Arial" w:cs="Arial"/>
          <w:color w:val="000000"/>
        </w:rPr>
        <w:t xml:space="preserve"> </w:t>
      </w:r>
      <w:proofErr w:type="spellStart"/>
      <w:r>
        <w:rPr>
          <w:rFonts w:ascii="Arial" w:eastAsia="Arial" w:hAnsi="Arial" w:cs="Arial"/>
          <w:color w:val="000000"/>
        </w:rPr>
        <w:t>кошумча</w:t>
      </w:r>
      <w:proofErr w:type="spellEnd"/>
      <w:r>
        <w:rPr>
          <w:rFonts w:ascii="Arial" w:eastAsia="Arial" w:hAnsi="Arial" w:cs="Arial"/>
          <w:color w:val="000000"/>
        </w:rPr>
        <w:t xml:space="preserve"> </w:t>
      </w:r>
      <w:proofErr w:type="spellStart"/>
      <w:r>
        <w:rPr>
          <w:rFonts w:ascii="Arial" w:eastAsia="Arial" w:hAnsi="Arial" w:cs="Arial"/>
          <w:color w:val="000000"/>
        </w:rPr>
        <w:t>тилкенин</w:t>
      </w:r>
      <w:proofErr w:type="spellEnd"/>
      <w:r>
        <w:rPr>
          <w:rFonts w:ascii="Arial" w:eastAsia="Arial" w:hAnsi="Arial" w:cs="Arial"/>
          <w:color w:val="000000"/>
        </w:rPr>
        <w:t xml:space="preserve"> же </w:t>
      </w:r>
      <w:proofErr w:type="spellStart"/>
      <w:r>
        <w:rPr>
          <w:rFonts w:ascii="Arial" w:eastAsia="Arial" w:hAnsi="Arial" w:cs="Arial"/>
          <w:color w:val="000000"/>
        </w:rPr>
        <w:t>ылдамдоо</w:t>
      </w:r>
      <w:proofErr w:type="spellEnd"/>
      <w:r>
        <w:rPr>
          <w:rFonts w:ascii="Arial" w:eastAsia="Arial" w:hAnsi="Arial" w:cs="Arial"/>
          <w:color w:val="000000"/>
        </w:rPr>
        <w:t xml:space="preserve"> </w:t>
      </w:r>
      <w:proofErr w:type="spellStart"/>
      <w:r>
        <w:rPr>
          <w:rFonts w:ascii="Arial" w:eastAsia="Arial" w:hAnsi="Arial" w:cs="Arial"/>
          <w:color w:val="000000"/>
        </w:rPr>
        <w:t>тилкесинин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w:t>
      </w:r>
    </w:p>
    <w:p w14:paraId="3A7E24A5"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5.15.6 "</w:t>
      </w:r>
      <w:proofErr w:type="spellStart"/>
      <w:r>
        <w:rPr>
          <w:rFonts w:ascii="Arial" w:eastAsia="Arial" w:hAnsi="Arial" w:cs="Arial"/>
          <w:color w:val="000000"/>
        </w:rPr>
        <w:t>Тилкенин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w:t>
      </w:r>
      <w:proofErr w:type="spellStart"/>
      <w:r>
        <w:rPr>
          <w:rFonts w:ascii="Arial" w:eastAsia="Arial" w:hAnsi="Arial" w:cs="Arial"/>
          <w:color w:val="000000"/>
        </w:rPr>
        <w:t>багыттагы</w:t>
      </w:r>
      <w:proofErr w:type="spellEnd"/>
      <w:r>
        <w:rPr>
          <w:rFonts w:ascii="Arial" w:eastAsia="Arial" w:hAnsi="Arial" w:cs="Arial"/>
          <w:color w:val="000000"/>
        </w:rPr>
        <w:t xml:space="preserve">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w:t>
      </w:r>
      <w:proofErr w:type="spellStart"/>
      <w:r>
        <w:rPr>
          <w:rFonts w:ascii="Arial" w:eastAsia="Arial" w:hAnsi="Arial" w:cs="Arial"/>
          <w:color w:val="000000"/>
        </w:rPr>
        <w:t>үч</w:t>
      </w:r>
      <w:proofErr w:type="spellEnd"/>
      <w:r>
        <w:rPr>
          <w:rFonts w:ascii="Arial" w:eastAsia="Arial" w:hAnsi="Arial" w:cs="Arial"/>
          <w:color w:val="000000"/>
        </w:rPr>
        <w:t xml:space="preserve"> </w:t>
      </w:r>
      <w:proofErr w:type="spellStart"/>
      <w:r>
        <w:rPr>
          <w:rFonts w:ascii="Arial" w:eastAsia="Arial" w:hAnsi="Arial" w:cs="Arial"/>
          <w:color w:val="000000"/>
        </w:rPr>
        <w:t>тилкелүү</w:t>
      </w:r>
      <w:proofErr w:type="spellEnd"/>
      <w:r>
        <w:rPr>
          <w:rFonts w:ascii="Arial" w:eastAsia="Arial" w:hAnsi="Arial" w:cs="Arial"/>
          <w:color w:val="000000"/>
        </w:rPr>
        <w:t xml:space="preserve"> </w:t>
      </w:r>
      <w:proofErr w:type="spellStart"/>
      <w:r>
        <w:rPr>
          <w:rFonts w:ascii="Arial" w:eastAsia="Arial" w:hAnsi="Arial" w:cs="Arial"/>
          <w:color w:val="000000"/>
        </w:rPr>
        <w:t>жолдогу</w:t>
      </w:r>
      <w:proofErr w:type="spellEnd"/>
      <w:r>
        <w:rPr>
          <w:rFonts w:ascii="Arial" w:eastAsia="Arial" w:hAnsi="Arial" w:cs="Arial"/>
          <w:color w:val="000000"/>
        </w:rPr>
        <w:t xml:space="preserve"> </w:t>
      </w:r>
      <w:proofErr w:type="spellStart"/>
      <w:r>
        <w:rPr>
          <w:rFonts w:ascii="Arial" w:eastAsia="Arial" w:hAnsi="Arial" w:cs="Arial"/>
          <w:color w:val="000000"/>
        </w:rPr>
        <w:t>ортонку</w:t>
      </w:r>
      <w:proofErr w:type="spellEnd"/>
      <w:r>
        <w:rPr>
          <w:rFonts w:ascii="Arial" w:eastAsia="Arial" w:hAnsi="Arial" w:cs="Arial"/>
          <w:color w:val="000000"/>
        </w:rPr>
        <w:t xml:space="preserve"> </w:t>
      </w:r>
      <w:proofErr w:type="spellStart"/>
      <w:r>
        <w:rPr>
          <w:rFonts w:ascii="Arial" w:eastAsia="Arial" w:hAnsi="Arial" w:cs="Arial"/>
          <w:color w:val="000000"/>
        </w:rPr>
        <w:t>тилкенин</w:t>
      </w:r>
      <w:proofErr w:type="spellEnd"/>
      <w:r>
        <w:rPr>
          <w:rFonts w:ascii="Arial" w:eastAsia="Arial" w:hAnsi="Arial" w:cs="Arial"/>
          <w:color w:val="000000"/>
        </w:rPr>
        <w:t xml:space="preserve"> </w:t>
      </w:r>
      <w:proofErr w:type="spellStart"/>
      <w:r>
        <w:rPr>
          <w:rFonts w:ascii="Arial" w:eastAsia="Arial" w:hAnsi="Arial" w:cs="Arial"/>
          <w:color w:val="000000"/>
        </w:rPr>
        <w:t>участогунун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w:t>
      </w:r>
    </w:p>
    <w:p w14:paraId="14509786"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5.15.7 "</w:t>
      </w:r>
      <w:proofErr w:type="spellStart"/>
      <w:r>
        <w:rPr>
          <w:rFonts w:ascii="Arial" w:eastAsia="Arial" w:hAnsi="Arial" w:cs="Arial"/>
          <w:color w:val="000000"/>
        </w:rPr>
        <w:t>Тилкелер</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багыты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Эгерде</w:t>
      </w:r>
      <w:proofErr w:type="spellEnd"/>
      <w:r>
        <w:rPr>
          <w:rFonts w:ascii="Arial" w:eastAsia="Arial" w:hAnsi="Arial" w:cs="Arial"/>
          <w:color w:val="000000"/>
        </w:rPr>
        <w:t xml:space="preserve"> 5.15.7 </w:t>
      </w:r>
      <w:proofErr w:type="spellStart"/>
      <w:r>
        <w:rPr>
          <w:rFonts w:ascii="Arial" w:eastAsia="Arial" w:hAnsi="Arial" w:cs="Arial"/>
          <w:color w:val="000000"/>
        </w:rPr>
        <w:t>белгисинде</w:t>
      </w:r>
      <w:proofErr w:type="spellEnd"/>
      <w:r>
        <w:rPr>
          <w:rFonts w:ascii="Arial" w:eastAsia="Arial" w:hAnsi="Arial" w:cs="Arial"/>
          <w:color w:val="000000"/>
        </w:rPr>
        <w:t xml:space="preserve"> </w:t>
      </w:r>
      <w:proofErr w:type="spellStart"/>
      <w:r>
        <w:rPr>
          <w:rFonts w:ascii="Arial" w:eastAsia="Arial" w:hAnsi="Arial" w:cs="Arial"/>
          <w:color w:val="000000"/>
        </w:rPr>
        <w:t>кайсы</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салуучу</w:t>
      </w:r>
      <w:proofErr w:type="spellEnd"/>
      <w:r>
        <w:rPr>
          <w:rFonts w:ascii="Arial" w:eastAsia="Arial" w:hAnsi="Arial" w:cs="Arial"/>
          <w:color w:val="000000"/>
        </w:rPr>
        <w:t xml:space="preserve"> белги </w:t>
      </w:r>
      <w:proofErr w:type="spellStart"/>
      <w:r>
        <w:rPr>
          <w:rFonts w:ascii="Arial" w:eastAsia="Arial" w:hAnsi="Arial" w:cs="Arial"/>
          <w:color w:val="000000"/>
        </w:rPr>
        <w:t>тартылса</w:t>
      </w:r>
      <w:proofErr w:type="spellEnd"/>
      <w:r>
        <w:rPr>
          <w:rFonts w:ascii="Arial" w:eastAsia="Arial" w:hAnsi="Arial" w:cs="Arial"/>
          <w:color w:val="000000"/>
        </w:rPr>
        <w:t xml:space="preserve">, </w:t>
      </w:r>
      <w:proofErr w:type="spellStart"/>
      <w:r>
        <w:rPr>
          <w:rFonts w:ascii="Arial" w:eastAsia="Arial" w:hAnsi="Arial" w:cs="Arial"/>
          <w:color w:val="000000"/>
        </w:rPr>
        <w:t>анда</w:t>
      </w:r>
      <w:proofErr w:type="spellEnd"/>
      <w:r>
        <w:rPr>
          <w:rFonts w:ascii="Arial" w:eastAsia="Arial" w:hAnsi="Arial" w:cs="Arial"/>
          <w:color w:val="000000"/>
        </w:rPr>
        <w:t xml:space="preserve"> </w:t>
      </w:r>
      <w:proofErr w:type="spellStart"/>
      <w:r>
        <w:rPr>
          <w:rFonts w:ascii="Arial" w:eastAsia="Arial" w:hAnsi="Arial" w:cs="Arial"/>
          <w:color w:val="000000"/>
        </w:rPr>
        <w:t>ушул</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тиешелүү</w:t>
      </w:r>
      <w:proofErr w:type="spellEnd"/>
      <w:r>
        <w:rPr>
          <w:rFonts w:ascii="Arial" w:eastAsia="Arial" w:hAnsi="Arial" w:cs="Arial"/>
          <w:color w:val="000000"/>
        </w:rPr>
        <w:t xml:space="preserve"> </w:t>
      </w:r>
      <w:proofErr w:type="spellStart"/>
      <w:r>
        <w:rPr>
          <w:rFonts w:ascii="Arial" w:eastAsia="Arial" w:hAnsi="Arial" w:cs="Arial"/>
          <w:color w:val="000000"/>
        </w:rPr>
        <w:t>тилке</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72D1B164"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5.15.7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жебелердин</w:t>
      </w:r>
      <w:proofErr w:type="spellEnd"/>
      <w:r>
        <w:rPr>
          <w:rFonts w:ascii="Arial" w:eastAsia="Arial" w:hAnsi="Arial" w:cs="Arial"/>
          <w:color w:val="000000"/>
        </w:rPr>
        <w:t xml:space="preserve"> </w:t>
      </w:r>
      <w:proofErr w:type="spellStart"/>
      <w:r>
        <w:rPr>
          <w:rFonts w:ascii="Arial" w:eastAsia="Arial" w:hAnsi="Arial" w:cs="Arial"/>
          <w:color w:val="000000"/>
        </w:rPr>
        <w:t>тийиштүү</w:t>
      </w:r>
      <w:proofErr w:type="spellEnd"/>
      <w:r>
        <w:rPr>
          <w:rFonts w:ascii="Arial" w:eastAsia="Arial" w:hAnsi="Arial" w:cs="Arial"/>
          <w:color w:val="000000"/>
        </w:rPr>
        <w:t xml:space="preserve"> саны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төрт</w:t>
      </w:r>
      <w:proofErr w:type="spellEnd"/>
      <w:r>
        <w:rPr>
          <w:rFonts w:ascii="Arial" w:eastAsia="Arial" w:hAnsi="Arial" w:cs="Arial"/>
          <w:color w:val="000000"/>
        </w:rPr>
        <w:t xml:space="preserve"> же </w:t>
      </w:r>
      <w:proofErr w:type="spellStart"/>
      <w:r>
        <w:rPr>
          <w:rFonts w:ascii="Arial" w:eastAsia="Arial" w:hAnsi="Arial" w:cs="Arial"/>
          <w:color w:val="000000"/>
        </w:rPr>
        <w:t>андан</w:t>
      </w:r>
      <w:proofErr w:type="spellEnd"/>
      <w:r>
        <w:rPr>
          <w:rFonts w:ascii="Arial" w:eastAsia="Arial" w:hAnsi="Arial" w:cs="Arial"/>
          <w:color w:val="000000"/>
        </w:rPr>
        <w:t xml:space="preserve"> </w:t>
      </w:r>
      <w:proofErr w:type="spellStart"/>
      <w:r>
        <w:rPr>
          <w:rFonts w:ascii="Arial" w:eastAsia="Arial" w:hAnsi="Arial" w:cs="Arial"/>
          <w:color w:val="000000"/>
        </w:rPr>
        <w:t>ашык</w:t>
      </w:r>
      <w:proofErr w:type="spellEnd"/>
      <w:r>
        <w:rPr>
          <w:rFonts w:ascii="Arial" w:eastAsia="Arial" w:hAnsi="Arial" w:cs="Arial"/>
          <w:color w:val="000000"/>
        </w:rPr>
        <w:t xml:space="preserve"> </w:t>
      </w:r>
      <w:proofErr w:type="spellStart"/>
      <w:r>
        <w:rPr>
          <w:rFonts w:ascii="Arial" w:eastAsia="Arial" w:hAnsi="Arial" w:cs="Arial"/>
          <w:color w:val="000000"/>
        </w:rPr>
        <w:t>тилкелүү</w:t>
      </w:r>
      <w:proofErr w:type="spellEnd"/>
      <w:r>
        <w:rPr>
          <w:rFonts w:ascii="Arial" w:eastAsia="Arial" w:hAnsi="Arial" w:cs="Arial"/>
          <w:color w:val="000000"/>
        </w:rPr>
        <w:t xml:space="preserve"> </w:t>
      </w:r>
      <w:proofErr w:type="spellStart"/>
      <w:r>
        <w:rPr>
          <w:rFonts w:ascii="Arial" w:eastAsia="Arial" w:hAnsi="Arial" w:cs="Arial"/>
          <w:color w:val="000000"/>
        </w:rPr>
        <w:t>жолдордо</w:t>
      </w:r>
      <w:proofErr w:type="spellEnd"/>
      <w:r>
        <w:rPr>
          <w:rFonts w:ascii="Arial" w:eastAsia="Arial" w:hAnsi="Arial" w:cs="Arial"/>
          <w:color w:val="000000"/>
        </w:rPr>
        <w:t xml:space="preserve"> </w:t>
      </w:r>
      <w:proofErr w:type="spellStart"/>
      <w:r>
        <w:rPr>
          <w:rFonts w:ascii="Arial" w:eastAsia="Arial" w:hAnsi="Arial" w:cs="Arial"/>
          <w:color w:val="000000"/>
        </w:rPr>
        <w:t>колдонулушу</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w:t>
      </w:r>
    </w:p>
    <w:p w14:paraId="718F2EA1"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Алмаштырылуучу</w:t>
      </w:r>
      <w:proofErr w:type="spellEnd"/>
      <w:r>
        <w:rPr>
          <w:rFonts w:ascii="Arial" w:eastAsia="Arial" w:hAnsi="Arial" w:cs="Arial"/>
          <w:color w:val="000000"/>
        </w:rPr>
        <w:t xml:space="preserve"> </w:t>
      </w:r>
      <w:proofErr w:type="spellStart"/>
      <w:r>
        <w:rPr>
          <w:rFonts w:ascii="Arial" w:eastAsia="Arial" w:hAnsi="Arial" w:cs="Arial"/>
          <w:color w:val="000000"/>
        </w:rPr>
        <w:t>сүрөтү</w:t>
      </w:r>
      <w:proofErr w:type="spellEnd"/>
      <w:r>
        <w:rPr>
          <w:rFonts w:ascii="Arial" w:eastAsia="Arial" w:hAnsi="Arial" w:cs="Arial"/>
          <w:color w:val="000000"/>
        </w:rPr>
        <w:t xml:space="preserve"> бар 5.15.7 </w:t>
      </w:r>
      <w:proofErr w:type="spellStart"/>
      <w:r>
        <w:rPr>
          <w:rFonts w:ascii="Arial" w:eastAsia="Arial" w:hAnsi="Arial" w:cs="Arial"/>
          <w:color w:val="000000"/>
        </w:rPr>
        <w:t>белгилеринин</w:t>
      </w:r>
      <w:proofErr w:type="spellEnd"/>
      <w:r>
        <w:rPr>
          <w:rFonts w:ascii="Arial" w:eastAsia="Arial" w:hAnsi="Arial" w:cs="Arial"/>
          <w:color w:val="000000"/>
        </w:rPr>
        <w:t xml:space="preserve"> </w:t>
      </w:r>
      <w:proofErr w:type="spellStart"/>
      <w:r>
        <w:rPr>
          <w:rFonts w:ascii="Arial" w:eastAsia="Arial" w:hAnsi="Arial" w:cs="Arial"/>
          <w:color w:val="000000"/>
        </w:rPr>
        <w:t>жардамы</w:t>
      </w:r>
      <w:proofErr w:type="spellEnd"/>
      <w:r>
        <w:rPr>
          <w:rFonts w:ascii="Arial" w:eastAsia="Arial" w:hAnsi="Arial" w:cs="Arial"/>
          <w:color w:val="000000"/>
        </w:rPr>
        <w:t xml:space="preserve"> </w:t>
      </w:r>
      <w:proofErr w:type="spellStart"/>
      <w:r>
        <w:rPr>
          <w:rFonts w:ascii="Arial" w:eastAsia="Arial" w:hAnsi="Arial" w:cs="Arial"/>
          <w:color w:val="000000"/>
        </w:rPr>
        <w:t>реверсивдүү</w:t>
      </w:r>
      <w:proofErr w:type="spellEnd"/>
      <w:r>
        <w:rPr>
          <w:rFonts w:ascii="Arial" w:eastAsia="Arial" w:hAnsi="Arial" w:cs="Arial"/>
          <w:color w:val="000000"/>
        </w:rPr>
        <w:t xml:space="preserve">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уюштурулушу</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w:t>
      </w:r>
    </w:p>
    <w:p w14:paraId="1CFCC68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5.15.8 "</w:t>
      </w:r>
      <w:proofErr w:type="spellStart"/>
      <w:r>
        <w:rPr>
          <w:rFonts w:ascii="Arial" w:eastAsia="Arial" w:hAnsi="Arial" w:cs="Arial"/>
          <w:color w:val="000000"/>
        </w:rPr>
        <w:t>Тилкелердин</w:t>
      </w:r>
      <w:proofErr w:type="spellEnd"/>
      <w:r>
        <w:rPr>
          <w:rFonts w:ascii="Arial" w:eastAsia="Arial" w:hAnsi="Arial" w:cs="Arial"/>
          <w:color w:val="000000"/>
        </w:rPr>
        <w:t xml:space="preserve"> саны"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тилкелеринин</w:t>
      </w:r>
      <w:proofErr w:type="spellEnd"/>
      <w:r>
        <w:rPr>
          <w:rFonts w:ascii="Arial" w:eastAsia="Arial" w:hAnsi="Arial" w:cs="Arial"/>
          <w:color w:val="000000"/>
        </w:rPr>
        <w:t xml:space="preserve"> </w:t>
      </w:r>
      <w:proofErr w:type="spellStart"/>
      <w:r>
        <w:rPr>
          <w:rFonts w:ascii="Arial" w:eastAsia="Arial" w:hAnsi="Arial" w:cs="Arial"/>
          <w:color w:val="000000"/>
        </w:rPr>
        <w:t>санын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тилкелер</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режимдерин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 xml:space="preserve">. </w:t>
      </w:r>
      <w:proofErr w:type="spellStart"/>
      <w:r>
        <w:rPr>
          <w:rFonts w:ascii="Arial" w:eastAsia="Arial" w:hAnsi="Arial" w:cs="Arial"/>
          <w:color w:val="000000"/>
        </w:rPr>
        <w:t>Айдоочу</w:t>
      </w:r>
      <w:proofErr w:type="spellEnd"/>
      <w:r>
        <w:rPr>
          <w:rFonts w:ascii="Arial" w:eastAsia="Arial" w:hAnsi="Arial" w:cs="Arial"/>
          <w:color w:val="000000"/>
        </w:rPr>
        <w:t xml:space="preserve"> </w:t>
      </w:r>
      <w:proofErr w:type="spellStart"/>
      <w:r>
        <w:rPr>
          <w:rFonts w:ascii="Arial" w:eastAsia="Arial" w:hAnsi="Arial" w:cs="Arial"/>
          <w:color w:val="000000"/>
        </w:rPr>
        <w:t>жебелерге</w:t>
      </w:r>
      <w:proofErr w:type="spellEnd"/>
      <w:r>
        <w:rPr>
          <w:rFonts w:ascii="Arial" w:eastAsia="Arial" w:hAnsi="Arial" w:cs="Arial"/>
          <w:color w:val="000000"/>
        </w:rPr>
        <w:t xml:space="preserve"> </w:t>
      </w:r>
      <w:proofErr w:type="spellStart"/>
      <w:r>
        <w:rPr>
          <w:rFonts w:ascii="Arial" w:eastAsia="Arial" w:hAnsi="Arial" w:cs="Arial"/>
          <w:color w:val="000000"/>
        </w:rPr>
        <w:t>тартылган</w:t>
      </w:r>
      <w:proofErr w:type="spellEnd"/>
      <w:r>
        <w:rPr>
          <w:rFonts w:ascii="Arial" w:eastAsia="Arial" w:hAnsi="Arial" w:cs="Arial"/>
          <w:color w:val="000000"/>
        </w:rPr>
        <w:t xml:space="preserve"> </w:t>
      </w:r>
      <w:proofErr w:type="spellStart"/>
      <w:r>
        <w:rPr>
          <w:rFonts w:ascii="Arial" w:eastAsia="Arial" w:hAnsi="Arial" w:cs="Arial"/>
          <w:color w:val="000000"/>
        </w:rPr>
        <w:t>белгилердин</w:t>
      </w:r>
      <w:proofErr w:type="spellEnd"/>
      <w:r>
        <w:rPr>
          <w:rFonts w:ascii="Arial" w:eastAsia="Arial" w:hAnsi="Arial" w:cs="Arial"/>
          <w:color w:val="000000"/>
        </w:rPr>
        <w:t xml:space="preserve"> </w:t>
      </w:r>
      <w:proofErr w:type="spellStart"/>
      <w:r>
        <w:rPr>
          <w:rFonts w:ascii="Arial" w:eastAsia="Arial" w:hAnsi="Arial" w:cs="Arial"/>
          <w:color w:val="000000"/>
        </w:rPr>
        <w:t>талаптарын</w:t>
      </w:r>
      <w:proofErr w:type="spellEnd"/>
      <w:r>
        <w:rPr>
          <w:rFonts w:ascii="Arial" w:eastAsia="Arial" w:hAnsi="Arial" w:cs="Arial"/>
          <w:color w:val="000000"/>
        </w:rPr>
        <w:t xml:space="preserve"> </w:t>
      </w:r>
      <w:proofErr w:type="spellStart"/>
      <w:r>
        <w:rPr>
          <w:rFonts w:ascii="Arial" w:eastAsia="Arial" w:hAnsi="Arial" w:cs="Arial"/>
          <w:color w:val="000000"/>
        </w:rPr>
        <w:t>аткарууга</w:t>
      </w:r>
      <w:proofErr w:type="spellEnd"/>
      <w:r>
        <w:rPr>
          <w:rFonts w:ascii="Arial" w:eastAsia="Arial" w:hAnsi="Arial" w:cs="Arial"/>
          <w:color w:val="000000"/>
        </w:rPr>
        <w:t xml:space="preserve"> </w:t>
      </w:r>
      <w:proofErr w:type="spellStart"/>
      <w:r>
        <w:rPr>
          <w:rFonts w:ascii="Arial" w:eastAsia="Arial" w:hAnsi="Arial" w:cs="Arial"/>
          <w:color w:val="000000"/>
        </w:rPr>
        <w:t>милдеттүү</w:t>
      </w:r>
      <w:proofErr w:type="spellEnd"/>
      <w:r>
        <w:rPr>
          <w:rFonts w:ascii="Arial" w:eastAsia="Arial" w:hAnsi="Arial" w:cs="Arial"/>
          <w:color w:val="000000"/>
        </w:rPr>
        <w:t>.</w:t>
      </w:r>
    </w:p>
    <w:p w14:paraId="285831FC"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5.16 "Автобус </w:t>
      </w:r>
      <w:proofErr w:type="spellStart"/>
      <w:r>
        <w:rPr>
          <w:rFonts w:ascii="Arial" w:eastAsia="Arial" w:hAnsi="Arial" w:cs="Arial"/>
          <w:color w:val="000000"/>
        </w:rPr>
        <w:t>жана</w:t>
      </w:r>
      <w:proofErr w:type="spellEnd"/>
      <w:r>
        <w:rPr>
          <w:rFonts w:ascii="Arial" w:eastAsia="Arial" w:hAnsi="Arial" w:cs="Arial"/>
          <w:color w:val="000000"/>
        </w:rPr>
        <w:t xml:space="preserve"> (же) троллейбус </w:t>
      </w:r>
      <w:proofErr w:type="spellStart"/>
      <w:r>
        <w:rPr>
          <w:rFonts w:ascii="Arial" w:eastAsia="Arial" w:hAnsi="Arial" w:cs="Arial"/>
          <w:color w:val="000000"/>
        </w:rPr>
        <w:t>токтоочу</w:t>
      </w:r>
      <w:proofErr w:type="spellEnd"/>
      <w:r>
        <w:rPr>
          <w:rFonts w:ascii="Arial" w:eastAsia="Arial" w:hAnsi="Arial" w:cs="Arial"/>
          <w:color w:val="000000"/>
        </w:rPr>
        <w:t xml:space="preserve"> </w:t>
      </w:r>
      <w:proofErr w:type="spellStart"/>
      <w:r>
        <w:rPr>
          <w:rFonts w:ascii="Arial" w:eastAsia="Arial" w:hAnsi="Arial" w:cs="Arial"/>
          <w:color w:val="000000"/>
        </w:rPr>
        <w:t>жер</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5A825255"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5.17 "Трамвай </w:t>
      </w:r>
      <w:proofErr w:type="spellStart"/>
      <w:r>
        <w:rPr>
          <w:rFonts w:ascii="Arial" w:eastAsia="Arial" w:hAnsi="Arial" w:cs="Arial"/>
          <w:color w:val="000000"/>
        </w:rPr>
        <w:t>токтоочу</w:t>
      </w:r>
      <w:proofErr w:type="spellEnd"/>
      <w:r>
        <w:rPr>
          <w:rFonts w:ascii="Arial" w:eastAsia="Arial" w:hAnsi="Arial" w:cs="Arial"/>
          <w:color w:val="000000"/>
        </w:rPr>
        <w:t xml:space="preserve"> </w:t>
      </w:r>
      <w:proofErr w:type="spellStart"/>
      <w:r>
        <w:rPr>
          <w:rFonts w:ascii="Arial" w:eastAsia="Arial" w:hAnsi="Arial" w:cs="Arial"/>
          <w:color w:val="000000"/>
        </w:rPr>
        <w:t>жер</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549D7326"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5.18 "</w:t>
      </w:r>
      <w:proofErr w:type="spellStart"/>
      <w:r>
        <w:rPr>
          <w:rFonts w:ascii="Arial" w:eastAsia="Arial" w:hAnsi="Arial" w:cs="Arial"/>
          <w:color w:val="000000"/>
        </w:rPr>
        <w:t>Жеңил</w:t>
      </w:r>
      <w:proofErr w:type="spellEnd"/>
      <w:r>
        <w:rPr>
          <w:rFonts w:ascii="Arial" w:eastAsia="Arial" w:hAnsi="Arial" w:cs="Arial"/>
          <w:color w:val="000000"/>
        </w:rPr>
        <w:t xml:space="preserve"> </w:t>
      </w:r>
      <w:proofErr w:type="spellStart"/>
      <w:r>
        <w:rPr>
          <w:rFonts w:ascii="Arial" w:eastAsia="Arial" w:hAnsi="Arial" w:cs="Arial"/>
          <w:color w:val="000000"/>
        </w:rPr>
        <w:t>таксилер</w:t>
      </w:r>
      <w:proofErr w:type="spellEnd"/>
      <w:r>
        <w:rPr>
          <w:rFonts w:ascii="Arial" w:eastAsia="Arial" w:hAnsi="Arial" w:cs="Arial"/>
          <w:color w:val="000000"/>
        </w:rPr>
        <w:t xml:space="preserve"> </w:t>
      </w:r>
      <w:proofErr w:type="spellStart"/>
      <w:r>
        <w:rPr>
          <w:rFonts w:ascii="Arial" w:eastAsia="Arial" w:hAnsi="Arial" w:cs="Arial"/>
          <w:color w:val="000000"/>
        </w:rPr>
        <w:t>токтоочу</w:t>
      </w:r>
      <w:proofErr w:type="spellEnd"/>
      <w:r>
        <w:rPr>
          <w:rFonts w:ascii="Arial" w:eastAsia="Arial" w:hAnsi="Arial" w:cs="Arial"/>
          <w:color w:val="000000"/>
        </w:rPr>
        <w:t xml:space="preserve"> </w:t>
      </w:r>
      <w:proofErr w:type="spellStart"/>
      <w:r>
        <w:rPr>
          <w:rFonts w:ascii="Arial" w:eastAsia="Arial" w:hAnsi="Arial" w:cs="Arial"/>
          <w:color w:val="000000"/>
        </w:rPr>
        <w:t>жер</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375764B4"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5.19.1 </w:t>
      </w:r>
      <w:proofErr w:type="spellStart"/>
      <w:r>
        <w:rPr>
          <w:rFonts w:ascii="Arial" w:eastAsia="Arial" w:hAnsi="Arial" w:cs="Arial"/>
          <w:color w:val="000000"/>
        </w:rPr>
        <w:t>жана</w:t>
      </w:r>
      <w:proofErr w:type="spellEnd"/>
      <w:r>
        <w:rPr>
          <w:rFonts w:ascii="Arial" w:eastAsia="Arial" w:hAnsi="Arial" w:cs="Arial"/>
          <w:color w:val="000000"/>
        </w:rPr>
        <w:t xml:space="preserve"> 5.19.2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өтмөк</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Өтмөктө</w:t>
      </w:r>
      <w:proofErr w:type="spellEnd"/>
      <w:r>
        <w:rPr>
          <w:rFonts w:ascii="Arial" w:eastAsia="Arial" w:hAnsi="Arial" w:cs="Arial"/>
          <w:color w:val="000000"/>
        </w:rPr>
        <w:t xml:space="preserve"> 1.14.1 же 1.14.2 </w:t>
      </w:r>
      <w:proofErr w:type="spellStart"/>
      <w:r>
        <w:rPr>
          <w:rFonts w:ascii="Arial" w:eastAsia="Arial" w:hAnsi="Arial" w:cs="Arial"/>
          <w:color w:val="000000"/>
        </w:rPr>
        <w:t>чийини</w:t>
      </w:r>
      <w:proofErr w:type="spellEnd"/>
      <w:r>
        <w:rPr>
          <w:rFonts w:ascii="Arial" w:eastAsia="Arial" w:hAnsi="Arial" w:cs="Arial"/>
          <w:color w:val="000000"/>
        </w:rPr>
        <w:t xml:space="preserve"> жок </w:t>
      </w:r>
      <w:proofErr w:type="spellStart"/>
      <w:r>
        <w:rPr>
          <w:rFonts w:ascii="Arial" w:eastAsia="Arial" w:hAnsi="Arial" w:cs="Arial"/>
          <w:color w:val="000000"/>
        </w:rPr>
        <w:t>болсо</w:t>
      </w:r>
      <w:proofErr w:type="spellEnd"/>
      <w:r>
        <w:rPr>
          <w:rFonts w:ascii="Arial" w:eastAsia="Arial" w:hAnsi="Arial" w:cs="Arial"/>
          <w:color w:val="000000"/>
        </w:rPr>
        <w:t xml:space="preserve">, 5.19.1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оң</w:t>
      </w:r>
      <w:proofErr w:type="spellEnd"/>
      <w:r>
        <w:rPr>
          <w:rFonts w:ascii="Arial" w:eastAsia="Arial" w:hAnsi="Arial" w:cs="Arial"/>
          <w:color w:val="000000"/>
        </w:rPr>
        <w:t xml:space="preserve"> </w:t>
      </w:r>
      <w:proofErr w:type="spellStart"/>
      <w:r>
        <w:rPr>
          <w:rFonts w:ascii="Arial" w:eastAsia="Arial" w:hAnsi="Arial" w:cs="Arial"/>
          <w:color w:val="000000"/>
        </w:rPr>
        <w:t>тарабында</w:t>
      </w:r>
      <w:proofErr w:type="spellEnd"/>
      <w:r>
        <w:rPr>
          <w:rFonts w:ascii="Arial" w:eastAsia="Arial" w:hAnsi="Arial" w:cs="Arial"/>
          <w:color w:val="000000"/>
        </w:rPr>
        <w:t xml:space="preserve"> </w:t>
      </w:r>
      <w:proofErr w:type="spellStart"/>
      <w:r>
        <w:rPr>
          <w:rFonts w:ascii="Arial" w:eastAsia="Arial" w:hAnsi="Arial" w:cs="Arial"/>
          <w:color w:val="000000"/>
        </w:rPr>
        <w:t>өтмөктүн</w:t>
      </w:r>
      <w:proofErr w:type="spellEnd"/>
      <w:r>
        <w:rPr>
          <w:rFonts w:ascii="Arial" w:eastAsia="Arial" w:hAnsi="Arial" w:cs="Arial"/>
          <w:color w:val="000000"/>
        </w:rPr>
        <w:t xml:space="preserve"> </w:t>
      </w:r>
      <w:proofErr w:type="spellStart"/>
      <w:r>
        <w:rPr>
          <w:rFonts w:ascii="Arial" w:eastAsia="Arial" w:hAnsi="Arial" w:cs="Arial"/>
          <w:color w:val="000000"/>
        </w:rPr>
        <w:t>жакынкы</w:t>
      </w:r>
      <w:proofErr w:type="spellEnd"/>
      <w:r>
        <w:rPr>
          <w:rFonts w:ascii="Arial" w:eastAsia="Arial" w:hAnsi="Arial" w:cs="Arial"/>
          <w:color w:val="000000"/>
        </w:rPr>
        <w:t xml:space="preserve"> </w:t>
      </w:r>
      <w:proofErr w:type="spellStart"/>
      <w:r>
        <w:rPr>
          <w:rFonts w:ascii="Arial" w:eastAsia="Arial" w:hAnsi="Arial" w:cs="Arial"/>
          <w:color w:val="000000"/>
        </w:rPr>
        <w:t>чегинде</w:t>
      </w:r>
      <w:proofErr w:type="spellEnd"/>
      <w:r>
        <w:rPr>
          <w:rFonts w:ascii="Arial" w:eastAsia="Arial" w:hAnsi="Arial" w:cs="Arial"/>
          <w:color w:val="000000"/>
        </w:rPr>
        <w:t xml:space="preserve"> </w:t>
      </w:r>
      <w:proofErr w:type="spellStart"/>
      <w:r>
        <w:rPr>
          <w:rFonts w:ascii="Arial" w:eastAsia="Arial" w:hAnsi="Arial" w:cs="Arial"/>
          <w:color w:val="000000"/>
        </w:rPr>
        <w:t>жакындап</w:t>
      </w:r>
      <w:proofErr w:type="spellEnd"/>
      <w:r>
        <w:rPr>
          <w:rFonts w:ascii="Arial" w:eastAsia="Arial" w:hAnsi="Arial" w:cs="Arial"/>
          <w:color w:val="000000"/>
        </w:rPr>
        <w:t xml:space="preserve"> </w:t>
      </w:r>
      <w:proofErr w:type="spellStart"/>
      <w:r>
        <w:rPr>
          <w:rFonts w:ascii="Arial" w:eastAsia="Arial" w:hAnsi="Arial" w:cs="Arial"/>
          <w:color w:val="000000"/>
        </w:rPr>
        <w:t>келе</w:t>
      </w:r>
      <w:proofErr w:type="spellEnd"/>
      <w:r>
        <w:rPr>
          <w:rFonts w:ascii="Arial" w:eastAsia="Arial" w:hAnsi="Arial" w:cs="Arial"/>
          <w:color w:val="000000"/>
        </w:rPr>
        <w:t xml:space="preserve"> </w:t>
      </w:r>
      <w:proofErr w:type="spellStart"/>
      <w:r>
        <w:rPr>
          <w:rFonts w:ascii="Arial" w:eastAsia="Arial" w:hAnsi="Arial" w:cs="Arial"/>
          <w:color w:val="000000"/>
        </w:rPr>
        <w:t>жаткан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каражаттарына</w:t>
      </w:r>
      <w:proofErr w:type="spellEnd"/>
      <w:r>
        <w:rPr>
          <w:rFonts w:ascii="Arial" w:eastAsia="Arial" w:hAnsi="Arial" w:cs="Arial"/>
          <w:color w:val="000000"/>
        </w:rPr>
        <w:t xml:space="preserve"> карата, ал </w:t>
      </w:r>
      <w:proofErr w:type="spellStart"/>
      <w:r>
        <w:rPr>
          <w:rFonts w:ascii="Arial" w:eastAsia="Arial" w:hAnsi="Arial" w:cs="Arial"/>
          <w:color w:val="000000"/>
        </w:rPr>
        <w:t>эми</w:t>
      </w:r>
      <w:proofErr w:type="spellEnd"/>
      <w:r>
        <w:rPr>
          <w:rFonts w:ascii="Arial" w:eastAsia="Arial" w:hAnsi="Arial" w:cs="Arial"/>
          <w:color w:val="000000"/>
        </w:rPr>
        <w:t xml:space="preserve"> 5.19.2 </w:t>
      </w:r>
      <w:proofErr w:type="spellStart"/>
      <w:r>
        <w:rPr>
          <w:rFonts w:ascii="Arial" w:eastAsia="Arial" w:hAnsi="Arial" w:cs="Arial"/>
          <w:color w:val="000000"/>
        </w:rPr>
        <w:t>белгиси</w:t>
      </w:r>
      <w:proofErr w:type="spellEnd"/>
      <w:r>
        <w:rPr>
          <w:rFonts w:ascii="Arial" w:eastAsia="Arial" w:hAnsi="Arial" w:cs="Arial"/>
          <w:color w:val="000000"/>
        </w:rPr>
        <w:t xml:space="preserve"> -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сол</w:t>
      </w:r>
      <w:proofErr w:type="spellEnd"/>
      <w:r>
        <w:rPr>
          <w:rFonts w:ascii="Arial" w:eastAsia="Arial" w:hAnsi="Arial" w:cs="Arial"/>
          <w:color w:val="000000"/>
        </w:rPr>
        <w:t xml:space="preserve"> </w:t>
      </w:r>
      <w:proofErr w:type="spellStart"/>
      <w:r>
        <w:rPr>
          <w:rFonts w:ascii="Arial" w:eastAsia="Arial" w:hAnsi="Arial" w:cs="Arial"/>
          <w:color w:val="000000"/>
        </w:rPr>
        <w:t>тарабында</w:t>
      </w:r>
      <w:proofErr w:type="spellEnd"/>
      <w:r>
        <w:rPr>
          <w:rFonts w:ascii="Arial" w:eastAsia="Arial" w:hAnsi="Arial" w:cs="Arial"/>
          <w:color w:val="000000"/>
        </w:rPr>
        <w:t xml:space="preserve"> </w:t>
      </w:r>
      <w:proofErr w:type="spellStart"/>
      <w:r>
        <w:rPr>
          <w:rFonts w:ascii="Arial" w:eastAsia="Arial" w:hAnsi="Arial" w:cs="Arial"/>
          <w:color w:val="000000"/>
        </w:rPr>
        <w:t>өтмөктүн</w:t>
      </w:r>
      <w:proofErr w:type="spellEnd"/>
      <w:r>
        <w:rPr>
          <w:rFonts w:ascii="Arial" w:eastAsia="Arial" w:hAnsi="Arial" w:cs="Arial"/>
          <w:color w:val="000000"/>
        </w:rPr>
        <w:t xml:space="preserve"> </w:t>
      </w:r>
      <w:proofErr w:type="spellStart"/>
      <w:r>
        <w:rPr>
          <w:rFonts w:ascii="Arial" w:eastAsia="Arial" w:hAnsi="Arial" w:cs="Arial"/>
          <w:color w:val="000000"/>
        </w:rPr>
        <w:t>алыскы</w:t>
      </w:r>
      <w:proofErr w:type="spellEnd"/>
      <w:r>
        <w:rPr>
          <w:rFonts w:ascii="Arial" w:eastAsia="Arial" w:hAnsi="Arial" w:cs="Arial"/>
          <w:color w:val="000000"/>
        </w:rPr>
        <w:t xml:space="preserve"> </w:t>
      </w:r>
      <w:proofErr w:type="spellStart"/>
      <w:r>
        <w:rPr>
          <w:rFonts w:ascii="Arial" w:eastAsia="Arial" w:hAnsi="Arial" w:cs="Arial"/>
          <w:color w:val="000000"/>
        </w:rPr>
        <w:t>чегинде</w:t>
      </w:r>
      <w:proofErr w:type="spellEnd"/>
      <w:r>
        <w:rPr>
          <w:rFonts w:ascii="Arial" w:eastAsia="Arial" w:hAnsi="Arial" w:cs="Arial"/>
          <w:color w:val="000000"/>
        </w:rPr>
        <w:t xml:space="preserve"> </w:t>
      </w:r>
      <w:proofErr w:type="spellStart"/>
      <w:r>
        <w:rPr>
          <w:rFonts w:ascii="Arial" w:eastAsia="Arial" w:hAnsi="Arial" w:cs="Arial"/>
          <w:color w:val="000000"/>
        </w:rPr>
        <w:t>орнотулат</w:t>
      </w:r>
      <w:proofErr w:type="spellEnd"/>
      <w:r>
        <w:rPr>
          <w:rFonts w:ascii="Arial" w:eastAsia="Arial" w:hAnsi="Arial" w:cs="Arial"/>
          <w:color w:val="000000"/>
        </w:rPr>
        <w:t>.</w:t>
      </w:r>
    </w:p>
    <w:p w14:paraId="2EBF167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5.19.3д </w:t>
      </w:r>
      <w:proofErr w:type="spellStart"/>
      <w:r>
        <w:rPr>
          <w:rFonts w:ascii="Arial" w:eastAsia="Arial" w:hAnsi="Arial" w:cs="Arial"/>
          <w:color w:val="000000"/>
        </w:rPr>
        <w:t>жана</w:t>
      </w:r>
      <w:proofErr w:type="spellEnd"/>
      <w:r>
        <w:rPr>
          <w:rFonts w:ascii="Arial" w:eastAsia="Arial" w:hAnsi="Arial" w:cs="Arial"/>
          <w:color w:val="000000"/>
        </w:rPr>
        <w:t xml:space="preserve"> 5.19.4д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өтүүчү</w:t>
      </w:r>
      <w:proofErr w:type="spellEnd"/>
      <w:r>
        <w:rPr>
          <w:rFonts w:ascii="Arial" w:eastAsia="Arial" w:hAnsi="Arial" w:cs="Arial"/>
          <w:color w:val="000000"/>
        </w:rPr>
        <w:t xml:space="preserve"> </w:t>
      </w:r>
      <w:proofErr w:type="spellStart"/>
      <w:r>
        <w:rPr>
          <w:rFonts w:ascii="Arial" w:eastAsia="Arial" w:hAnsi="Arial" w:cs="Arial"/>
          <w:color w:val="000000"/>
        </w:rPr>
        <w:t>диагоналдуу</w:t>
      </w:r>
      <w:proofErr w:type="spellEnd"/>
      <w:r>
        <w:rPr>
          <w:rFonts w:ascii="Arial" w:eastAsia="Arial" w:hAnsi="Arial" w:cs="Arial"/>
          <w:color w:val="000000"/>
        </w:rPr>
        <w:t xml:space="preserve"> </w:t>
      </w:r>
      <w:proofErr w:type="spellStart"/>
      <w:r>
        <w:rPr>
          <w:rFonts w:ascii="Arial" w:eastAsia="Arial" w:hAnsi="Arial" w:cs="Arial"/>
          <w:color w:val="000000"/>
        </w:rPr>
        <w:t>өтмөк</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диагонал</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өтүүсүнө</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кесилиштерди</w:t>
      </w:r>
      <w:proofErr w:type="spellEnd"/>
      <w:r>
        <w:rPr>
          <w:rFonts w:ascii="Arial" w:eastAsia="Arial" w:hAnsi="Arial" w:cs="Arial"/>
          <w:color w:val="000000"/>
        </w:rPr>
        <w:t xml:space="preserve"> </w:t>
      </w:r>
      <w:proofErr w:type="spellStart"/>
      <w:r>
        <w:rPr>
          <w:rFonts w:ascii="Arial" w:eastAsia="Arial" w:hAnsi="Arial" w:cs="Arial"/>
          <w:color w:val="000000"/>
        </w:rPr>
        <w:t>белгилөө</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колдонулат</w:t>
      </w:r>
      <w:proofErr w:type="spellEnd"/>
      <w:r>
        <w:rPr>
          <w:rFonts w:ascii="Arial" w:eastAsia="Arial" w:hAnsi="Arial" w:cs="Arial"/>
          <w:color w:val="000000"/>
        </w:rPr>
        <w:t>.</w:t>
      </w:r>
    </w:p>
    <w:p w14:paraId="73CCF11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5.20 "</w:t>
      </w:r>
      <w:proofErr w:type="spellStart"/>
      <w:r>
        <w:rPr>
          <w:rFonts w:ascii="Arial" w:eastAsia="Arial" w:hAnsi="Arial" w:cs="Arial"/>
          <w:color w:val="000000"/>
        </w:rPr>
        <w:t>Жасалма</w:t>
      </w:r>
      <w:proofErr w:type="spellEnd"/>
      <w:r>
        <w:rPr>
          <w:rFonts w:ascii="Arial" w:eastAsia="Arial" w:hAnsi="Arial" w:cs="Arial"/>
          <w:color w:val="000000"/>
        </w:rPr>
        <w:t xml:space="preserve"> </w:t>
      </w:r>
      <w:proofErr w:type="spellStart"/>
      <w:r>
        <w:rPr>
          <w:rFonts w:ascii="Arial" w:eastAsia="Arial" w:hAnsi="Arial" w:cs="Arial"/>
          <w:color w:val="000000"/>
        </w:rPr>
        <w:t>тегиз</w:t>
      </w:r>
      <w:proofErr w:type="spellEnd"/>
      <w:r>
        <w:rPr>
          <w:rFonts w:ascii="Arial" w:eastAsia="Arial" w:hAnsi="Arial" w:cs="Arial"/>
          <w:color w:val="000000"/>
        </w:rPr>
        <w:t xml:space="preserve"> </w:t>
      </w:r>
      <w:proofErr w:type="spellStart"/>
      <w:r>
        <w:rPr>
          <w:rFonts w:ascii="Arial" w:eastAsia="Arial" w:hAnsi="Arial" w:cs="Arial"/>
          <w:color w:val="000000"/>
        </w:rPr>
        <w:t>эместик</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Жасалма</w:t>
      </w:r>
      <w:proofErr w:type="spellEnd"/>
      <w:r>
        <w:rPr>
          <w:rFonts w:ascii="Arial" w:eastAsia="Arial" w:hAnsi="Arial" w:cs="Arial"/>
          <w:color w:val="000000"/>
        </w:rPr>
        <w:t xml:space="preserve"> </w:t>
      </w:r>
      <w:proofErr w:type="spellStart"/>
      <w:r>
        <w:rPr>
          <w:rFonts w:ascii="Arial" w:eastAsia="Arial" w:hAnsi="Arial" w:cs="Arial"/>
          <w:color w:val="000000"/>
        </w:rPr>
        <w:t>тегиз</w:t>
      </w:r>
      <w:proofErr w:type="spellEnd"/>
      <w:r>
        <w:rPr>
          <w:rFonts w:ascii="Arial" w:eastAsia="Arial" w:hAnsi="Arial" w:cs="Arial"/>
          <w:color w:val="000000"/>
        </w:rPr>
        <w:t xml:space="preserve"> </w:t>
      </w:r>
      <w:proofErr w:type="spellStart"/>
      <w:r>
        <w:rPr>
          <w:rFonts w:ascii="Arial" w:eastAsia="Arial" w:hAnsi="Arial" w:cs="Arial"/>
          <w:color w:val="000000"/>
        </w:rPr>
        <w:t>эместиктин</w:t>
      </w:r>
      <w:proofErr w:type="spellEnd"/>
      <w:r>
        <w:rPr>
          <w:rFonts w:ascii="Arial" w:eastAsia="Arial" w:hAnsi="Arial" w:cs="Arial"/>
          <w:color w:val="000000"/>
        </w:rPr>
        <w:t xml:space="preserve"> </w:t>
      </w:r>
      <w:proofErr w:type="spellStart"/>
      <w:r>
        <w:rPr>
          <w:rFonts w:ascii="Arial" w:eastAsia="Arial" w:hAnsi="Arial" w:cs="Arial"/>
          <w:color w:val="000000"/>
        </w:rPr>
        <w:t>чектерин</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 xml:space="preserve">. Белги </w:t>
      </w:r>
      <w:proofErr w:type="spellStart"/>
      <w:r>
        <w:rPr>
          <w:rFonts w:ascii="Arial" w:eastAsia="Arial" w:hAnsi="Arial" w:cs="Arial"/>
          <w:color w:val="000000"/>
        </w:rPr>
        <w:t>жакындап</w:t>
      </w:r>
      <w:proofErr w:type="spellEnd"/>
      <w:r>
        <w:rPr>
          <w:rFonts w:ascii="Arial" w:eastAsia="Arial" w:hAnsi="Arial" w:cs="Arial"/>
          <w:color w:val="000000"/>
        </w:rPr>
        <w:t xml:space="preserve"> </w:t>
      </w:r>
      <w:proofErr w:type="spellStart"/>
      <w:r>
        <w:rPr>
          <w:rFonts w:ascii="Arial" w:eastAsia="Arial" w:hAnsi="Arial" w:cs="Arial"/>
          <w:color w:val="000000"/>
        </w:rPr>
        <w:t>келе</w:t>
      </w:r>
      <w:proofErr w:type="spellEnd"/>
      <w:r>
        <w:rPr>
          <w:rFonts w:ascii="Arial" w:eastAsia="Arial" w:hAnsi="Arial" w:cs="Arial"/>
          <w:color w:val="000000"/>
        </w:rPr>
        <w:t xml:space="preserve"> </w:t>
      </w:r>
      <w:proofErr w:type="spellStart"/>
      <w:r>
        <w:rPr>
          <w:rFonts w:ascii="Arial" w:eastAsia="Arial" w:hAnsi="Arial" w:cs="Arial"/>
          <w:color w:val="000000"/>
        </w:rPr>
        <w:t>жаткан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каражаттарына</w:t>
      </w:r>
      <w:proofErr w:type="spellEnd"/>
      <w:r>
        <w:rPr>
          <w:rFonts w:ascii="Arial" w:eastAsia="Arial" w:hAnsi="Arial" w:cs="Arial"/>
          <w:color w:val="000000"/>
        </w:rPr>
        <w:t xml:space="preserve"> карата </w:t>
      </w:r>
      <w:proofErr w:type="spellStart"/>
      <w:r>
        <w:rPr>
          <w:rFonts w:ascii="Arial" w:eastAsia="Arial" w:hAnsi="Arial" w:cs="Arial"/>
          <w:color w:val="000000"/>
        </w:rPr>
        <w:t>жасалма</w:t>
      </w:r>
      <w:proofErr w:type="spellEnd"/>
      <w:r>
        <w:rPr>
          <w:rFonts w:ascii="Arial" w:eastAsia="Arial" w:hAnsi="Arial" w:cs="Arial"/>
          <w:color w:val="000000"/>
        </w:rPr>
        <w:t xml:space="preserve"> </w:t>
      </w:r>
      <w:proofErr w:type="spellStart"/>
      <w:r>
        <w:rPr>
          <w:rFonts w:ascii="Arial" w:eastAsia="Arial" w:hAnsi="Arial" w:cs="Arial"/>
          <w:color w:val="000000"/>
        </w:rPr>
        <w:t>тегиз</w:t>
      </w:r>
      <w:proofErr w:type="spellEnd"/>
      <w:r>
        <w:rPr>
          <w:rFonts w:ascii="Arial" w:eastAsia="Arial" w:hAnsi="Arial" w:cs="Arial"/>
          <w:color w:val="000000"/>
        </w:rPr>
        <w:t xml:space="preserve"> </w:t>
      </w:r>
      <w:proofErr w:type="spellStart"/>
      <w:r>
        <w:rPr>
          <w:rFonts w:ascii="Arial" w:eastAsia="Arial" w:hAnsi="Arial" w:cs="Arial"/>
          <w:color w:val="000000"/>
        </w:rPr>
        <w:t>эместиктин</w:t>
      </w:r>
      <w:proofErr w:type="spellEnd"/>
      <w:r>
        <w:rPr>
          <w:rFonts w:ascii="Arial" w:eastAsia="Arial" w:hAnsi="Arial" w:cs="Arial"/>
          <w:color w:val="000000"/>
        </w:rPr>
        <w:t xml:space="preserve"> </w:t>
      </w:r>
      <w:proofErr w:type="spellStart"/>
      <w:r>
        <w:rPr>
          <w:rFonts w:ascii="Arial" w:eastAsia="Arial" w:hAnsi="Arial" w:cs="Arial"/>
          <w:color w:val="000000"/>
        </w:rPr>
        <w:t>жакынкы</w:t>
      </w:r>
      <w:proofErr w:type="spellEnd"/>
      <w:r>
        <w:rPr>
          <w:rFonts w:ascii="Arial" w:eastAsia="Arial" w:hAnsi="Arial" w:cs="Arial"/>
          <w:color w:val="000000"/>
        </w:rPr>
        <w:t xml:space="preserve"> </w:t>
      </w:r>
      <w:proofErr w:type="spellStart"/>
      <w:r>
        <w:rPr>
          <w:rFonts w:ascii="Arial" w:eastAsia="Arial" w:hAnsi="Arial" w:cs="Arial"/>
          <w:color w:val="000000"/>
        </w:rPr>
        <w:t>чегине</w:t>
      </w:r>
      <w:proofErr w:type="spellEnd"/>
      <w:r>
        <w:rPr>
          <w:rFonts w:ascii="Arial" w:eastAsia="Arial" w:hAnsi="Arial" w:cs="Arial"/>
          <w:color w:val="000000"/>
        </w:rPr>
        <w:t xml:space="preserve"> </w:t>
      </w:r>
      <w:proofErr w:type="spellStart"/>
      <w:r>
        <w:rPr>
          <w:rFonts w:ascii="Arial" w:eastAsia="Arial" w:hAnsi="Arial" w:cs="Arial"/>
          <w:color w:val="000000"/>
        </w:rPr>
        <w:t>орнотулат</w:t>
      </w:r>
      <w:proofErr w:type="spellEnd"/>
      <w:r>
        <w:rPr>
          <w:rFonts w:ascii="Arial" w:eastAsia="Arial" w:hAnsi="Arial" w:cs="Arial"/>
          <w:color w:val="000000"/>
        </w:rPr>
        <w:t>.</w:t>
      </w:r>
    </w:p>
    <w:p w14:paraId="184941B1"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5.21 "</w:t>
      </w:r>
      <w:proofErr w:type="spellStart"/>
      <w:r>
        <w:rPr>
          <w:rFonts w:ascii="Arial" w:eastAsia="Arial" w:hAnsi="Arial" w:cs="Arial"/>
          <w:color w:val="000000"/>
        </w:rPr>
        <w:t>Турак</w:t>
      </w:r>
      <w:proofErr w:type="spellEnd"/>
      <w:r>
        <w:rPr>
          <w:rFonts w:ascii="Arial" w:eastAsia="Arial" w:hAnsi="Arial" w:cs="Arial"/>
          <w:color w:val="000000"/>
        </w:rPr>
        <w:t xml:space="preserve"> </w:t>
      </w:r>
      <w:proofErr w:type="spellStart"/>
      <w:r>
        <w:rPr>
          <w:rFonts w:ascii="Arial" w:eastAsia="Arial" w:hAnsi="Arial" w:cs="Arial"/>
          <w:color w:val="000000"/>
        </w:rPr>
        <w:t>жай</w:t>
      </w:r>
      <w:proofErr w:type="spellEnd"/>
      <w:r>
        <w:rPr>
          <w:rFonts w:ascii="Arial" w:eastAsia="Arial" w:hAnsi="Arial" w:cs="Arial"/>
          <w:color w:val="000000"/>
        </w:rPr>
        <w:t xml:space="preserve"> </w:t>
      </w:r>
      <w:proofErr w:type="spellStart"/>
      <w:r>
        <w:rPr>
          <w:rFonts w:ascii="Arial" w:eastAsia="Arial" w:hAnsi="Arial" w:cs="Arial"/>
          <w:color w:val="000000"/>
        </w:rPr>
        <w:t>зонасы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эрежелеринин</w:t>
      </w:r>
      <w:proofErr w:type="spellEnd"/>
      <w:r>
        <w:rPr>
          <w:rFonts w:ascii="Arial" w:eastAsia="Arial" w:hAnsi="Arial" w:cs="Arial"/>
          <w:color w:val="000000"/>
        </w:rPr>
        <w:t xml:space="preserve"> </w:t>
      </w:r>
      <w:proofErr w:type="spellStart"/>
      <w:r>
        <w:rPr>
          <w:rFonts w:ascii="Arial" w:eastAsia="Arial" w:hAnsi="Arial" w:cs="Arial"/>
          <w:color w:val="000000"/>
        </w:rPr>
        <w:t>турак</w:t>
      </w:r>
      <w:proofErr w:type="spellEnd"/>
      <w:r>
        <w:rPr>
          <w:rFonts w:ascii="Arial" w:eastAsia="Arial" w:hAnsi="Arial" w:cs="Arial"/>
          <w:color w:val="000000"/>
        </w:rPr>
        <w:t xml:space="preserve"> </w:t>
      </w:r>
      <w:proofErr w:type="spellStart"/>
      <w:r>
        <w:rPr>
          <w:rFonts w:ascii="Arial" w:eastAsia="Arial" w:hAnsi="Arial" w:cs="Arial"/>
          <w:color w:val="000000"/>
        </w:rPr>
        <w:t>жай</w:t>
      </w:r>
      <w:proofErr w:type="spellEnd"/>
      <w:r>
        <w:rPr>
          <w:rFonts w:ascii="Arial" w:eastAsia="Arial" w:hAnsi="Arial" w:cs="Arial"/>
          <w:color w:val="000000"/>
        </w:rPr>
        <w:t xml:space="preserve"> </w:t>
      </w:r>
      <w:proofErr w:type="spellStart"/>
      <w:r>
        <w:rPr>
          <w:rFonts w:ascii="Arial" w:eastAsia="Arial" w:hAnsi="Arial" w:cs="Arial"/>
          <w:color w:val="000000"/>
        </w:rPr>
        <w:t>зонасындагы</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тартибин</w:t>
      </w:r>
      <w:proofErr w:type="spellEnd"/>
      <w:r>
        <w:rPr>
          <w:rFonts w:ascii="Arial" w:eastAsia="Arial" w:hAnsi="Arial" w:cs="Arial"/>
          <w:color w:val="000000"/>
        </w:rPr>
        <w:t xml:space="preserve"> </w:t>
      </w:r>
      <w:proofErr w:type="spellStart"/>
      <w:r>
        <w:rPr>
          <w:rFonts w:ascii="Arial" w:eastAsia="Arial" w:hAnsi="Arial" w:cs="Arial"/>
          <w:color w:val="000000"/>
        </w:rPr>
        <w:t>белгилөөчү</w:t>
      </w:r>
      <w:proofErr w:type="spellEnd"/>
      <w:r>
        <w:rPr>
          <w:rFonts w:ascii="Arial" w:eastAsia="Arial" w:hAnsi="Arial" w:cs="Arial"/>
          <w:color w:val="000000"/>
        </w:rPr>
        <w:t xml:space="preserve"> </w:t>
      </w:r>
      <w:proofErr w:type="spellStart"/>
      <w:r>
        <w:rPr>
          <w:rFonts w:ascii="Arial" w:eastAsia="Arial" w:hAnsi="Arial" w:cs="Arial"/>
          <w:color w:val="000000"/>
        </w:rPr>
        <w:t>талаптары</w:t>
      </w:r>
      <w:proofErr w:type="spellEnd"/>
      <w:r>
        <w:rPr>
          <w:rFonts w:ascii="Arial" w:eastAsia="Arial" w:hAnsi="Arial" w:cs="Arial"/>
          <w:color w:val="000000"/>
        </w:rPr>
        <w:t xml:space="preserve"> </w:t>
      </w:r>
      <w:proofErr w:type="spellStart"/>
      <w:r>
        <w:rPr>
          <w:rFonts w:ascii="Arial" w:eastAsia="Arial" w:hAnsi="Arial" w:cs="Arial"/>
          <w:color w:val="000000"/>
        </w:rPr>
        <w:t>колдонулган</w:t>
      </w:r>
      <w:proofErr w:type="spellEnd"/>
      <w:r>
        <w:rPr>
          <w:rFonts w:ascii="Arial" w:eastAsia="Arial" w:hAnsi="Arial" w:cs="Arial"/>
          <w:color w:val="000000"/>
        </w:rPr>
        <w:t xml:space="preserve"> аймак.</w:t>
      </w:r>
    </w:p>
    <w:p w14:paraId="4D69EA68"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5.22 "</w:t>
      </w:r>
      <w:proofErr w:type="spellStart"/>
      <w:r>
        <w:rPr>
          <w:rFonts w:ascii="Arial" w:eastAsia="Arial" w:hAnsi="Arial" w:cs="Arial"/>
          <w:color w:val="000000"/>
        </w:rPr>
        <w:t>Турак</w:t>
      </w:r>
      <w:proofErr w:type="spellEnd"/>
      <w:r>
        <w:rPr>
          <w:rFonts w:ascii="Arial" w:eastAsia="Arial" w:hAnsi="Arial" w:cs="Arial"/>
          <w:color w:val="000000"/>
        </w:rPr>
        <w:t xml:space="preserve"> </w:t>
      </w:r>
      <w:proofErr w:type="spellStart"/>
      <w:r>
        <w:rPr>
          <w:rFonts w:ascii="Arial" w:eastAsia="Arial" w:hAnsi="Arial" w:cs="Arial"/>
          <w:color w:val="000000"/>
        </w:rPr>
        <w:t>жай</w:t>
      </w:r>
      <w:proofErr w:type="spellEnd"/>
      <w:r>
        <w:rPr>
          <w:rFonts w:ascii="Arial" w:eastAsia="Arial" w:hAnsi="Arial" w:cs="Arial"/>
          <w:color w:val="000000"/>
        </w:rPr>
        <w:t xml:space="preserve"> </w:t>
      </w:r>
      <w:proofErr w:type="spellStart"/>
      <w:r>
        <w:rPr>
          <w:rFonts w:ascii="Arial" w:eastAsia="Arial" w:hAnsi="Arial" w:cs="Arial"/>
          <w:color w:val="000000"/>
        </w:rPr>
        <w:t>зонасынын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73528014"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5.23.1 </w:t>
      </w:r>
      <w:proofErr w:type="spellStart"/>
      <w:r>
        <w:rPr>
          <w:rFonts w:ascii="Arial" w:eastAsia="Arial" w:hAnsi="Arial" w:cs="Arial"/>
          <w:color w:val="000000"/>
        </w:rPr>
        <w:t>жана</w:t>
      </w:r>
      <w:proofErr w:type="spellEnd"/>
      <w:r>
        <w:rPr>
          <w:rFonts w:ascii="Arial" w:eastAsia="Arial" w:hAnsi="Arial" w:cs="Arial"/>
          <w:color w:val="000000"/>
        </w:rPr>
        <w:t xml:space="preserve"> 5.23.2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конуштун</w:t>
      </w:r>
      <w:proofErr w:type="spellEnd"/>
      <w:r>
        <w:rPr>
          <w:rFonts w:ascii="Arial" w:eastAsia="Arial" w:hAnsi="Arial" w:cs="Arial"/>
          <w:color w:val="000000"/>
        </w:rPr>
        <w:t xml:space="preserve"> </w:t>
      </w:r>
      <w:proofErr w:type="spellStart"/>
      <w:r>
        <w:rPr>
          <w:rFonts w:ascii="Arial" w:eastAsia="Arial" w:hAnsi="Arial" w:cs="Arial"/>
          <w:color w:val="000000"/>
        </w:rPr>
        <w:t>башталышы</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конуштардагы</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тартибин</w:t>
      </w:r>
      <w:proofErr w:type="spellEnd"/>
      <w:r>
        <w:rPr>
          <w:rFonts w:ascii="Arial" w:eastAsia="Arial" w:hAnsi="Arial" w:cs="Arial"/>
          <w:color w:val="000000"/>
        </w:rPr>
        <w:t xml:space="preserve"> </w:t>
      </w:r>
      <w:proofErr w:type="spellStart"/>
      <w:r>
        <w:rPr>
          <w:rFonts w:ascii="Arial" w:eastAsia="Arial" w:hAnsi="Arial" w:cs="Arial"/>
          <w:color w:val="000000"/>
        </w:rPr>
        <w:t>белгилөөчү</w:t>
      </w:r>
      <w:proofErr w:type="spellEnd"/>
      <w:r>
        <w:rPr>
          <w:rFonts w:ascii="Arial" w:eastAsia="Arial" w:hAnsi="Arial" w:cs="Arial"/>
          <w:color w:val="000000"/>
        </w:rPr>
        <w:t xml:space="preserve">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эрежелеринин</w:t>
      </w:r>
      <w:proofErr w:type="spellEnd"/>
      <w:r>
        <w:rPr>
          <w:rFonts w:ascii="Arial" w:eastAsia="Arial" w:hAnsi="Arial" w:cs="Arial"/>
          <w:color w:val="000000"/>
        </w:rPr>
        <w:t xml:space="preserve"> </w:t>
      </w:r>
      <w:proofErr w:type="spellStart"/>
      <w:r>
        <w:rPr>
          <w:rFonts w:ascii="Arial" w:eastAsia="Arial" w:hAnsi="Arial" w:cs="Arial"/>
          <w:color w:val="000000"/>
        </w:rPr>
        <w:t>талаптары</w:t>
      </w:r>
      <w:proofErr w:type="spellEnd"/>
      <w:r>
        <w:rPr>
          <w:rFonts w:ascii="Arial" w:eastAsia="Arial" w:hAnsi="Arial" w:cs="Arial"/>
          <w:color w:val="000000"/>
        </w:rPr>
        <w:t xml:space="preserve"> </w:t>
      </w:r>
      <w:proofErr w:type="spellStart"/>
      <w:r>
        <w:rPr>
          <w:rFonts w:ascii="Arial" w:eastAsia="Arial" w:hAnsi="Arial" w:cs="Arial"/>
          <w:color w:val="000000"/>
        </w:rPr>
        <w:t>колдонулган</w:t>
      </w:r>
      <w:proofErr w:type="spellEnd"/>
      <w:r>
        <w:rPr>
          <w:rFonts w:ascii="Arial" w:eastAsia="Arial" w:hAnsi="Arial" w:cs="Arial"/>
          <w:color w:val="000000"/>
        </w:rPr>
        <w:t xml:space="preserve">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конуштун</w:t>
      </w:r>
      <w:proofErr w:type="spellEnd"/>
      <w:r>
        <w:rPr>
          <w:rFonts w:ascii="Arial" w:eastAsia="Arial" w:hAnsi="Arial" w:cs="Arial"/>
          <w:color w:val="000000"/>
        </w:rPr>
        <w:t xml:space="preserve"> </w:t>
      </w:r>
      <w:proofErr w:type="spellStart"/>
      <w:r>
        <w:rPr>
          <w:rFonts w:ascii="Arial" w:eastAsia="Arial" w:hAnsi="Arial" w:cs="Arial"/>
          <w:color w:val="000000"/>
        </w:rPr>
        <w:t>башталышы</w:t>
      </w:r>
      <w:proofErr w:type="spellEnd"/>
      <w:r>
        <w:rPr>
          <w:rFonts w:ascii="Arial" w:eastAsia="Arial" w:hAnsi="Arial" w:cs="Arial"/>
          <w:color w:val="000000"/>
        </w:rPr>
        <w:t>.</w:t>
      </w:r>
    </w:p>
    <w:p w14:paraId="3F087979"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5.24.1 </w:t>
      </w:r>
      <w:proofErr w:type="spellStart"/>
      <w:r>
        <w:rPr>
          <w:rFonts w:ascii="Arial" w:eastAsia="Arial" w:hAnsi="Arial" w:cs="Arial"/>
          <w:color w:val="000000"/>
        </w:rPr>
        <w:t>жана</w:t>
      </w:r>
      <w:proofErr w:type="spellEnd"/>
      <w:r>
        <w:rPr>
          <w:rFonts w:ascii="Arial" w:eastAsia="Arial" w:hAnsi="Arial" w:cs="Arial"/>
          <w:color w:val="000000"/>
        </w:rPr>
        <w:t xml:space="preserve"> 5.24.2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конуштун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w:t>
      </w:r>
      <w:proofErr w:type="spellStart"/>
      <w:r>
        <w:rPr>
          <w:rFonts w:ascii="Arial" w:eastAsia="Arial" w:hAnsi="Arial" w:cs="Arial"/>
          <w:color w:val="000000"/>
        </w:rPr>
        <w:t>жолдо</w:t>
      </w:r>
      <w:proofErr w:type="spellEnd"/>
      <w:r>
        <w:rPr>
          <w:rFonts w:ascii="Arial" w:eastAsia="Arial" w:hAnsi="Arial" w:cs="Arial"/>
          <w:color w:val="000000"/>
        </w:rPr>
        <w:t xml:space="preserve"> </w:t>
      </w:r>
      <w:proofErr w:type="spellStart"/>
      <w:r>
        <w:rPr>
          <w:rFonts w:ascii="Arial" w:eastAsia="Arial" w:hAnsi="Arial" w:cs="Arial"/>
          <w:color w:val="000000"/>
        </w:rPr>
        <w:t>ошол</w:t>
      </w:r>
      <w:proofErr w:type="spellEnd"/>
      <w:r>
        <w:rPr>
          <w:rFonts w:ascii="Arial" w:eastAsia="Arial" w:hAnsi="Arial" w:cs="Arial"/>
          <w:color w:val="000000"/>
        </w:rPr>
        <w:t xml:space="preserve"> </w:t>
      </w:r>
      <w:proofErr w:type="spellStart"/>
      <w:r>
        <w:rPr>
          <w:rFonts w:ascii="Arial" w:eastAsia="Arial" w:hAnsi="Arial" w:cs="Arial"/>
          <w:color w:val="000000"/>
        </w:rPr>
        <w:t>жерден</w:t>
      </w:r>
      <w:proofErr w:type="spellEnd"/>
      <w:r>
        <w:rPr>
          <w:rFonts w:ascii="Arial" w:eastAsia="Arial" w:hAnsi="Arial" w:cs="Arial"/>
          <w:color w:val="000000"/>
        </w:rPr>
        <w:t xml:space="preserve"> </w:t>
      </w:r>
      <w:proofErr w:type="spellStart"/>
      <w:r>
        <w:rPr>
          <w:rFonts w:ascii="Arial" w:eastAsia="Arial" w:hAnsi="Arial" w:cs="Arial"/>
          <w:color w:val="000000"/>
        </w:rPr>
        <w:t>тартып</w:t>
      </w:r>
      <w:proofErr w:type="spellEnd"/>
      <w:r>
        <w:rPr>
          <w:rFonts w:ascii="Arial" w:eastAsia="Arial" w:hAnsi="Arial" w:cs="Arial"/>
          <w:color w:val="000000"/>
        </w:rPr>
        <w:t xml:space="preserve">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конуштардагы</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тартибин</w:t>
      </w:r>
      <w:proofErr w:type="spellEnd"/>
      <w:r>
        <w:rPr>
          <w:rFonts w:ascii="Arial" w:eastAsia="Arial" w:hAnsi="Arial" w:cs="Arial"/>
          <w:color w:val="000000"/>
        </w:rPr>
        <w:t xml:space="preserve"> </w:t>
      </w:r>
      <w:proofErr w:type="spellStart"/>
      <w:r>
        <w:rPr>
          <w:rFonts w:ascii="Arial" w:eastAsia="Arial" w:hAnsi="Arial" w:cs="Arial"/>
          <w:color w:val="000000"/>
        </w:rPr>
        <w:t>белгилөөчү</w:t>
      </w:r>
      <w:proofErr w:type="spellEnd"/>
      <w:r>
        <w:rPr>
          <w:rFonts w:ascii="Arial" w:eastAsia="Arial" w:hAnsi="Arial" w:cs="Arial"/>
          <w:color w:val="000000"/>
        </w:rPr>
        <w:t xml:space="preserve">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эрежелеринин</w:t>
      </w:r>
      <w:proofErr w:type="spellEnd"/>
      <w:r>
        <w:rPr>
          <w:rFonts w:ascii="Arial" w:eastAsia="Arial" w:hAnsi="Arial" w:cs="Arial"/>
          <w:color w:val="000000"/>
        </w:rPr>
        <w:t xml:space="preserve"> </w:t>
      </w:r>
      <w:proofErr w:type="spellStart"/>
      <w:r>
        <w:rPr>
          <w:rFonts w:ascii="Arial" w:eastAsia="Arial" w:hAnsi="Arial" w:cs="Arial"/>
          <w:color w:val="000000"/>
        </w:rPr>
        <w:t>талаптары</w:t>
      </w:r>
      <w:proofErr w:type="spellEnd"/>
      <w:r>
        <w:rPr>
          <w:rFonts w:ascii="Arial" w:eastAsia="Arial" w:hAnsi="Arial" w:cs="Arial"/>
          <w:color w:val="000000"/>
        </w:rPr>
        <w:t xml:space="preserve"> </w:t>
      </w:r>
      <w:proofErr w:type="spellStart"/>
      <w:r>
        <w:rPr>
          <w:rFonts w:ascii="Arial" w:eastAsia="Arial" w:hAnsi="Arial" w:cs="Arial"/>
          <w:color w:val="000000"/>
        </w:rPr>
        <w:t>күчүн</w:t>
      </w:r>
      <w:proofErr w:type="spellEnd"/>
      <w:r>
        <w:rPr>
          <w:rFonts w:ascii="Arial" w:eastAsia="Arial" w:hAnsi="Arial" w:cs="Arial"/>
          <w:color w:val="000000"/>
        </w:rPr>
        <w:t xml:space="preserve"> </w:t>
      </w:r>
      <w:proofErr w:type="spellStart"/>
      <w:r>
        <w:rPr>
          <w:rFonts w:ascii="Arial" w:eastAsia="Arial" w:hAnsi="Arial" w:cs="Arial"/>
          <w:color w:val="000000"/>
        </w:rPr>
        <w:t>жоготкон</w:t>
      </w:r>
      <w:proofErr w:type="spellEnd"/>
      <w:r>
        <w:rPr>
          <w:rFonts w:ascii="Arial" w:eastAsia="Arial" w:hAnsi="Arial" w:cs="Arial"/>
          <w:color w:val="000000"/>
        </w:rPr>
        <w:t xml:space="preserve"> </w:t>
      </w:r>
      <w:proofErr w:type="spellStart"/>
      <w:r>
        <w:rPr>
          <w:rFonts w:ascii="Arial" w:eastAsia="Arial" w:hAnsi="Arial" w:cs="Arial"/>
          <w:color w:val="000000"/>
        </w:rPr>
        <w:t>жер</w:t>
      </w:r>
      <w:proofErr w:type="spellEnd"/>
      <w:r>
        <w:rPr>
          <w:rFonts w:ascii="Arial" w:eastAsia="Arial" w:hAnsi="Arial" w:cs="Arial"/>
          <w:color w:val="000000"/>
        </w:rPr>
        <w:t>.</w:t>
      </w:r>
    </w:p>
    <w:p w14:paraId="4328FAB0"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5.25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конуштун</w:t>
      </w:r>
      <w:proofErr w:type="spellEnd"/>
      <w:r>
        <w:rPr>
          <w:rFonts w:ascii="Arial" w:eastAsia="Arial" w:hAnsi="Arial" w:cs="Arial"/>
          <w:color w:val="000000"/>
        </w:rPr>
        <w:t xml:space="preserve"> </w:t>
      </w:r>
      <w:proofErr w:type="spellStart"/>
      <w:r>
        <w:rPr>
          <w:rFonts w:ascii="Arial" w:eastAsia="Arial" w:hAnsi="Arial" w:cs="Arial"/>
          <w:color w:val="000000"/>
        </w:rPr>
        <w:t>башталышы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w:t>
      </w:r>
      <w:proofErr w:type="spellStart"/>
      <w:r>
        <w:rPr>
          <w:rFonts w:ascii="Arial" w:eastAsia="Arial" w:hAnsi="Arial" w:cs="Arial"/>
          <w:color w:val="000000"/>
        </w:rPr>
        <w:t>жолдо</w:t>
      </w:r>
      <w:proofErr w:type="spellEnd"/>
      <w:r>
        <w:rPr>
          <w:rFonts w:ascii="Arial" w:eastAsia="Arial" w:hAnsi="Arial" w:cs="Arial"/>
          <w:color w:val="000000"/>
        </w:rPr>
        <w:t xml:space="preserve">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конуштардагы</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тартибин</w:t>
      </w:r>
      <w:proofErr w:type="spellEnd"/>
      <w:r>
        <w:rPr>
          <w:rFonts w:ascii="Arial" w:eastAsia="Arial" w:hAnsi="Arial" w:cs="Arial"/>
          <w:color w:val="000000"/>
        </w:rPr>
        <w:t xml:space="preserve"> </w:t>
      </w:r>
      <w:proofErr w:type="spellStart"/>
      <w:r>
        <w:rPr>
          <w:rFonts w:ascii="Arial" w:eastAsia="Arial" w:hAnsi="Arial" w:cs="Arial"/>
          <w:color w:val="000000"/>
        </w:rPr>
        <w:t>белгилөөчү</w:t>
      </w:r>
      <w:proofErr w:type="spellEnd"/>
      <w:r>
        <w:rPr>
          <w:rFonts w:ascii="Arial" w:eastAsia="Arial" w:hAnsi="Arial" w:cs="Arial"/>
          <w:color w:val="000000"/>
        </w:rPr>
        <w:t xml:space="preserve">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lastRenderedPageBreak/>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эрежелеринин</w:t>
      </w:r>
      <w:proofErr w:type="spellEnd"/>
      <w:r>
        <w:rPr>
          <w:rFonts w:ascii="Arial" w:eastAsia="Arial" w:hAnsi="Arial" w:cs="Arial"/>
          <w:color w:val="000000"/>
        </w:rPr>
        <w:t xml:space="preserve"> </w:t>
      </w:r>
      <w:proofErr w:type="spellStart"/>
      <w:r>
        <w:rPr>
          <w:rFonts w:ascii="Arial" w:eastAsia="Arial" w:hAnsi="Arial" w:cs="Arial"/>
          <w:color w:val="000000"/>
        </w:rPr>
        <w:t>талаптары</w:t>
      </w:r>
      <w:proofErr w:type="spellEnd"/>
      <w:r>
        <w:rPr>
          <w:rFonts w:ascii="Arial" w:eastAsia="Arial" w:hAnsi="Arial" w:cs="Arial"/>
          <w:color w:val="000000"/>
        </w:rPr>
        <w:t xml:space="preserve"> </w:t>
      </w:r>
      <w:proofErr w:type="spellStart"/>
      <w:r>
        <w:rPr>
          <w:rFonts w:ascii="Arial" w:eastAsia="Arial" w:hAnsi="Arial" w:cs="Arial"/>
          <w:color w:val="000000"/>
        </w:rPr>
        <w:t>колдонулбаган</w:t>
      </w:r>
      <w:proofErr w:type="spellEnd"/>
      <w:r>
        <w:rPr>
          <w:rFonts w:ascii="Arial" w:eastAsia="Arial" w:hAnsi="Arial" w:cs="Arial"/>
          <w:color w:val="000000"/>
        </w:rPr>
        <w:t xml:space="preserve">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конуштун</w:t>
      </w:r>
      <w:proofErr w:type="spellEnd"/>
      <w:r>
        <w:rPr>
          <w:rFonts w:ascii="Arial" w:eastAsia="Arial" w:hAnsi="Arial" w:cs="Arial"/>
          <w:color w:val="000000"/>
        </w:rPr>
        <w:t xml:space="preserve"> </w:t>
      </w:r>
      <w:proofErr w:type="spellStart"/>
      <w:r>
        <w:rPr>
          <w:rFonts w:ascii="Arial" w:eastAsia="Arial" w:hAnsi="Arial" w:cs="Arial"/>
          <w:color w:val="000000"/>
        </w:rPr>
        <w:t>башталышы</w:t>
      </w:r>
      <w:proofErr w:type="spellEnd"/>
      <w:r>
        <w:rPr>
          <w:rFonts w:ascii="Arial" w:eastAsia="Arial" w:hAnsi="Arial" w:cs="Arial"/>
          <w:color w:val="000000"/>
        </w:rPr>
        <w:t>.</w:t>
      </w:r>
    </w:p>
    <w:p w14:paraId="162602B7"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5.26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конуштун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5.25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конуштун</w:t>
      </w:r>
      <w:proofErr w:type="spellEnd"/>
      <w:r>
        <w:rPr>
          <w:rFonts w:ascii="Arial" w:eastAsia="Arial" w:hAnsi="Arial" w:cs="Arial"/>
          <w:color w:val="000000"/>
        </w:rPr>
        <w:t xml:space="preserve"> </w:t>
      </w:r>
      <w:proofErr w:type="spellStart"/>
      <w:r>
        <w:rPr>
          <w:rFonts w:ascii="Arial" w:eastAsia="Arial" w:hAnsi="Arial" w:cs="Arial"/>
          <w:color w:val="000000"/>
        </w:rPr>
        <w:t>бүтүшү</w:t>
      </w:r>
      <w:proofErr w:type="spellEnd"/>
      <w:r>
        <w:rPr>
          <w:rFonts w:ascii="Arial" w:eastAsia="Arial" w:hAnsi="Arial" w:cs="Arial"/>
          <w:color w:val="000000"/>
        </w:rPr>
        <w:t>.</w:t>
      </w:r>
    </w:p>
    <w:p w14:paraId="4B42D29D"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5.27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w:t>
      </w:r>
      <w:proofErr w:type="spellEnd"/>
      <w:r>
        <w:rPr>
          <w:rFonts w:ascii="Arial" w:eastAsia="Arial" w:hAnsi="Arial" w:cs="Arial"/>
          <w:color w:val="000000"/>
        </w:rPr>
        <w:t xml:space="preserve"> </w:t>
      </w:r>
      <w:proofErr w:type="spellStart"/>
      <w:r>
        <w:rPr>
          <w:rFonts w:ascii="Arial" w:eastAsia="Arial" w:hAnsi="Arial" w:cs="Arial"/>
          <w:color w:val="000000"/>
        </w:rPr>
        <w:t>чектелген</w:t>
      </w:r>
      <w:proofErr w:type="spellEnd"/>
      <w:r>
        <w:rPr>
          <w:rFonts w:ascii="Arial" w:eastAsia="Arial" w:hAnsi="Arial" w:cs="Arial"/>
          <w:color w:val="000000"/>
        </w:rPr>
        <w:t xml:space="preserve"> зона"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турууга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салынган</w:t>
      </w:r>
      <w:proofErr w:type="spellEnd"/>
      <w:r>
        <w:rPr>
          <w:rFonts w:ascii="Arial" w:eastAsia="Arial" w:hAnsi="Arial" w:cs="Arial"/>
          <w:color w:val="000000"/>
        </w:rPr>
        <w:t xml:space="preserve"> аймак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участогу</w:t>
      </w:r>
      <w:proofErr w:type="spellEnd"/>
      <w:r>
        <w:rPr>
          <w:rFonts w:ascii="Arial" w:eastAsia="Arial" w:hAnsi="Arial" w:cs="Arial"/>
          <w:color w:val="000000"/>
        </w:rPr>
        <w:t xml:space="preserve">) </w:t>
      </w:r>
      <w:proofErr w:type="spellStart"/>
      <w:r>
        <w:rPr>
          <w:rFonts w:ascii="Arial" w:eastAsia="Arial" w:hAnsi="Arial" w:cs="Arial"/>
          <w:color w:val="000000"/>
        </w:rPr>
        <w:t>башталган</w:t>
      </w:r>
      <w:proofErr w:type="spellEnd"/>
      <w:r>
        <w:rPr>
          <w:rFonts w:ascii="Arial" w:eastAsia="Arial" w:hAnsi="Arial" w:cs="Arial"/>
          <w:color w:val="000000"/>
        </w:rPr>
        <w:t xml:space="preserve"> </w:t>
      </w:r>
      <w:proofErr w:type="spellStart"/>
      <w:r>
        <w:rPr>
          <w:rFonts w:ascii="Arial" w:eastAsia="Arial" w:hAnsi="Arial" w:cs="Arial"/>
          <w:color w:val="000000"/>
        </w:rPr>
        <w:t>жер</w:t>
      </w:r>
      <w:proofErr w:type="spellEnd"/>
      <w:r>
        <w:rPr>
          <w:rFonts w:ascii="Arial" w:eastAsia="Arial" w:hAnsi="Arial" w:cs="Arial"/>
          <w:color w:val="000000"/>
        </w:rPr>
        <w:t>.</w:t>
      </w:r>
    </w:p>
    <w:p w14:paraId="5D96AA59"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5.28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турууну</w:t>
      </w:r>
      <w:proofErr w:type="spellEnd"/>
      <w:r>
        <w:rPr>
          <w:rFonts w:ascii="Arial" w:eastAsia="Arial" w:hAnsi="Arial" w:cs="Arial"/>
          <w:color w:val="000000"/>
        </w:rPr>
        <w:t xml:space="preserve"> </w:t>
      </w:r>
      <w:proofErr w:type="spellStart"/>
      <w:r>
        <w:rPr>
          <w:rFonts w:ascii="Arial" w:eastAsia="Arial" w:hAnsi="Arial" w:cs="Arial"/>
          <w:color w:val="000000"/>
        </w:rPr>
        <w:t>чектөө</w:t>
      </w:r>
      <w:proofErr w:type="spellEnd"/>
      <w:r>
        <w:rPr>
          <w:rFonts w:ascii="Arial" w:eastAsia="Arial" w:hAnsi="Arial" w:cs="Arial"/>
          <w:color w:val="000000"/>
        </w:rPr>
        <w:t xml:space="preserve"> </w:t>
      </w:r>
      <w:proofErr w:type="spellStart"/>
      <w:r>
        <w:rPr>
          <w:rFonts w:ascii="Arial" w:eastAsia="Arial" w:hAnsi="Arial" w:cs="Arial"/>
          <w:color w:val="000000"/>
        </w:rPr>
        <w:t>зонасынын</w:t>
      </w:r>
      <w:proofErr w:type="spellEnd"/>
      <w:r>
        <w:rPr>
          <w:rFonts w:ascii="Arial" w:eastAsia="Arial" w:hAnsi="Arial" w:cs="Arial"/>
          <w:color w:val="000000"/>
        </w:rPr>
        <w:t xml:space="preserve"> </w:t>
      </w:r>
      <w:proofErr w:type="spellStart"/>
      <w:r>
        <w:rPr>
          <w:rFonts w:ascii="Arial" w:eastAsia="Arial" w:hAnsi="Arial" w:cs="Arial"/>
          <w:color w:val="000000"/>
        </w:rPr>
        <w:t>аякташы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781205F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5.29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салынуучу</w:t>
      </w:r>
      <w:proofErr w:type="spellEnd"/>
      <w:r>
        <w:rPr>
          <w:rFonts w:ascii="Arial" w:eastAsia="Arial" w:hAnsi="Arial" w:cs="Arial"/>
          <w:color w:val="000000"/>
        </w:rPr>
        <w:t xml:space="preserve">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w:t>
      </w:r>
      <w:proofErr w:type="spellEnd"/>
      <w:r>
        <w:rPr>
          <w:rFonts w:ascii="Arial" w:eastAsia="Arial" w:hAnsi="Arial" w:cs="Arial"/>
          <w:color w:val="000000"/>
        </w:rPr>
        <w:t xml:space="preserve"> </w:t>
      </w:r>
      <w:proofErr w:type="spellStart"/>
      <w:r>
        <w:rPr>
          <w:rFonts w:ascii="Arial" w:eastAsia="Arial" w:hAnsi="Arial" w:cs="Arial"/>
          <w:color w:val="000000"/>
        </w:rPr>
        <w:t>зонасы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турууга</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табличкалардын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чийиндин</w:t>
      </w:r>
      <w:proofErr w:type="spellEnd"/>
      <w:r>
        <w:rPr>
          <w:rFonts w:ascii="Arial" w:eastAsia="Arial" w:hAnsi="Arial" w:cs="Arial"/>
          <w:color w:val="000000"/>
        </w:rPr>
        <w:t xml:space="preserve"> </w:t>
      </w:r>
      <w:proofErr w:type="spellStart"/>
      <w:r>
        <w:rPr>
          <w:rFonts w:ascii="Arial" w:eastAsia="Arial" w:hAnsi="Arial" w:cs="Arial"/>
          <w:color w:val="000000"/>
        </w:rPr>
        <w:t>жардамы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салынган</w:t>
      </w:r>
      <w:proofErr w:type="spellEnd"/>
      <w:r>
        <w:rPr>
          <w:rFonts w:ascii="Arial" w:eastAsia="Arial" w:hAnsi="Arial" w:cs="Arial"/>
          <w:color w:val="000000"/>
        </w:rPr>
        <w:t xml:space="preserve"> аймак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участогу</w:t>
      </w:r>
      <w:proofErr w:type="spellEnd"/>
      <w:r>
        <w:rPr>
          <w:rFonts w:ascii="Arial" w:eastAsia="Arial" w:hAnsi="Arial" w:cs="Arial"/>
          <w:color w:val="000000"/>
        </w:rPr>
        <w:t xml:space="preserve">) </w:t>
      </w:r>
      <w:proofErr w:type="spellStart"/>
      <w:r>
        <w:rPr>
          <w:rFonts w:ascii="Arial" w:eastAsia="Arial" w:hAnsi="Arial" w:cs="Arial"/>
          <w:color w:val="000000"/>
        </w:rPr>
        <w:t>башталган</w:t>
      </w:r>
      <w:proofErr w:type="spellEnd"/>
      <w:r>
        <w:rPr>
          <w:rFonts w:ascii="Arial" w:eastAsia="Arial" w:hAnsi="Arial" w:cs="Arial"/>
          <w:color w:val="000000"/>
        </w:rPr>
        <w:t xml:space="preserve"> </w:t>
      </w:r>
      <w:proofErr w:type="spellStart"/>
      <w:r>
        <w:rPr>
          <w:rFonts w:ascii="Arial" w:eastAsia="Arial" w:hAnsi="Arial" w:cs="Arial"/>
          <w:color w:val="000000"/>
        </w:rPr>
        <w:t>жер</w:t>
      </w:r>
      <w:proofErr w:type="spellEnd"/>
      <w:r>
        <w:rPr>
          <w:rFonts w:ascii="Arial" w:eastAsia="Arial" w:hAnsi="Arial" w:cs="Arial"/>
          <w:color w:val="000000"/>
        </w:rPr>
        <w:t>.</w:t>
      </w:r>
    </w:p>
    <w:p w14:paraId="667B318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5.30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салынуучу</w:t>
      </w:r>
      <w:proofErr w:type="spellEnd"/>
      <w:r>
        <w:rPr>
          <w:rFonts w:ascii="Arial" w:eastAsia="Arial" w:hAnsi="Arial" w:cs="Arial"/>
          <w:color w:val="000000"/>
        </w:rPr>
        <w:t xml:space="preserve">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w:t>
      </w:r>
      <w:proofErr w:type="spellEnd"/>
      <w:r>
        <w:rPr>
          <w:rFonts w:ascii="Arial" w:eastAsia="Arial" w:hAnsi="Arial" w:cs="Arial"/>
          <w:color w:val="000000"/>
        </w:rPr>
        <w:t xml:space="preserve"> </w:t>
      </w:r>
      <w:proofErr w:type="spellStart"/>
      <w:r>
        <w:rPr>
          <w:rFonts w:ascii="Arial" w:eastAsia="Arial" w:hAnsi="Arial" w:cs="Arial"/>
          <w:color w:val="000000"/>
        </w:rPr>
        <w:t>зонасынын</w:t>
      </w:r>
      <w:proofErr w:type="spellEnd"/>
      <w:r>
        <w:rPr>
          <w:rFonts w:ascii="Arial" w:eastAsia="Arial" w:hAnsi="Arial" w:cs="Arial"/>
          <w:color w:val="000000"/>
        </w:rPr>
        <w:t xml:space="preserve"> </w:t>
      </w:r>
      <w:proofErr w:type="spellStart"/>
      <w:r>
        <w:rPr>
          <w:rFonts w:ascii="Arial" w:eastAsia="Arial" w:hAnsi="Arial" w:cs="Arial"/>
          <w:color w:val="000000"/>
        </w:rPr>
        <w:t>аякташы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1F2760B5"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5.31 "</w:t>
      </w:r>
      <w:proofErr w:type="spellStart"/>
      <w:r>
        <w:rPr>
          <w:rFonts w:ascii="Arial" w:eastAsia="Arial" w:hAnsi="Arial" w:cs="Arial"/>
          <w:color w:val="000000"/>
        </w:rPr>
        <w:t>Максималдуу</w:t>
      </w:r>
      <w:proofErr w:type="spellEnd"/>
      <w:r>
        <w:rPr>
          <w:rFonts w:ascii="Arial" w:eastAsia="Arial" w:hAnsi="Arial" w:cs="Arial"/>
          <w:color w:val="000000"/>
        </w:rPr>
        <w:t xml:space="preserve"> </w:t>
      </w:r>
      <w:proofErr w:type="spellStart"/>
      <w:r>
        <w:rPr>
          <w:rFonts w:ascii="Arial" w:eastAsia="Arial" w:hAnsi="Arial" w:cs="Arial"/>
          <w:color w:val="000000"/>
        </w:rPr>
        <w:t>ылдамдыкты</w:t>
      </w:r>
      <w:proofErr w:type="spellEnd"/>
      <w:r>
        <w:rPr>
          <w:rFonts w:ascii="Arial" w:eastAsia="Arial" w:hAnsi="Arial" w:cs="Arial"/>
          <w:color w:val="000000"/>
        </w:rPr>
        <w:t xml:space="preserve"> </w:t>
      </w:r>
      <w:proofErr w:type="spellStart"/>
      <w:r>
        <w:rPr>
          <w:rFonts w:ascii="Arial" w:eastAsia="Arial" w:hAnsi="Arial" w:cs="Arial"/>
          <w:color w:val="000000"/>
        </w:rPr>
        <w:t>чектөө</w:t>
      </w:r>
      <w:proofErr w:type="spellEnd"/>
      <w:r>
        <w:rPr>
          <w:rFonts w:ascii="Arial" w:eastAsia="Arial" w:hAnsi="Arial" w:cs="Arial"/>
          <w:color w:val="000000"/>
        </w:rPr>
        <w:t xml:space="preserve"> </w:t>
      </w:r>
      <w:proofErr w:type="spellStart"/>
      <w:r>
        <w:rPr>
          <w:rFonts w:ascii="Arial" w:eastAsia="Arial" w:hAnsi="Arial" w:cs="Arial"/>
          <w:color w:val="000000"/>
        </w:rPr>
        <w:t>зонасы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максималдуу</w:t>
      </w:r>
      <w:proofErr w:type="spellEnd"/>
      <w:r>
        <w:rPr>
          <w:rFonts w:ascii="Arial" w:eastAsia="Arial" w:hAnsi="Arial" w:cs="Arial"/>
          <w:color w:val="000000"/>
        </w:rPr>
        <w:t xml:space="preserve"> </w:t>
      </w:r>
      <w:proofErr w:type="spellStart"/>
      <w:r>
        <w:rPr>
          <w:rFonts w:ascii="Arial" w:eastAsia="Arial" w:hAnsi="Arial" w:cs="Arial"/>
          <w:color w:val="000000"/>
        </w:rPr>
        <w:t>ылдамдыгы</w:t>
      </w:r>
      <w:proofErr w:type="spellEnd"/>
      <w:r>
        <w:rPr>
          <w:rFonts w:ascii="Arial" w:eastAsia="Arial" w:hAnsi="Arial" w:cs="Arial"/>
          <w:color w:val="000000"/>
        </w:rPr>
        <w:t xml:space="preserve"> </w:t>
      </w:r>
      <w:proofErr w:type="spellStart"/>
      <w:r>
        <w:rPr>
          <w:rFonts w:ascii="Arial" w:eastAsia="Arial" w:hAnsi="Arial" w:cs="Arial"/>
          <w:color w:val="000000"/>
        </w:rPr>
        <w:t>чектелген</w:t>
      </w:r>
      <w:proofErr w:type="spellEnd"/>
      <w:r>
        <w:rPr>
          <w:rFonts w:ascii="Arial" w:eastAsia="Arial" w:hAnsi="Arial" w:cs="Arial"/>
          <w:color w:val="000000"/>
        </w:rPr>
        <w:t xml:space="preserve"> аймак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участогу</w:t>
      </w:r>
      <w:proofErr w:type="spellEnd"/>
      <w:r>
        <w:rPr>
          <w:rFonts w:ascii="Arial" w:eastAsia="Arial" w:hAnsi="Arial" w:cs="Arial"/>
          <w:color w:val="000000"/>
        </w:rPr>
        <w:t xml:space="preserve">) </w:t>
      </w:r>
      <w:proofErr w:type="spellStart"/>
      <w:r>
        <w:rPr>
          <w:rFonts w:ascii="Arial" w:eastAsia="Arial" w:hAnsi="Arial" w:cs="Arial"/>
          <w:color w:val="000000"/>
        </w:rPr>
        <w:t>башталган</w:t>
      </w:r>
      <w:proofErr w:type="spellEnd"/>
      <w:r>
        <w:rPr>
          <w:rFonts w:ascii="Arial" w:eastAsia="Arial" w:hAnsi="Arial" w:cs="Arial"/>
          <w:color w:val="000000"/>
        </w:rPr>
        <w:t xml:space="preserve"> </w:t>
      </w:r>
      <w:proofErr w:type="spellStart"/>
      <w:r>
        <w:rPr>
          <w:rFonts w:ascii="Arial" w:eastAsia="Arial" w:hAnsi="Arial" w:cs="Arial"/>
          <w:color w:val="000000"/>
        </w:rPr>
        <w:t>жер</w:t>
      </w:r>
      <w:proofErr w:type="spellEnd"/>
      <w:r>
        <w:rPr>
          <w:rFonts w:ascii="Arial" w:eastAsia="Arial" w:hAnsi="Arial" w:cs="Arial"/>
          <w:color w:val="000000"/>
        </w:rPr>
        <w:t>.</w:t>
      </w:r>
    </w:p>
    <w:p w14:paraId="44B5CBBB"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5.32 "</w:t>
      </w:r>
      <w:proofErr w:type="spellStart"/>
      <w:r>
        <w:rPr>
          <w:rFonts w:ascii="Arial" w:eastAsia="Arial" w:hAnsi="Arial" w:cs="Arial"/>
          <w:color w:val="000000"/>
        </w:rPr>
        <w:t>Максималдуу</w:t>
      </w:r>
      <w:proofErr w:type="spellEnd"/>
      <w:r>
        <w:rPr>
          <w:rFonts w:ascii="Arial" w:eastAsia="Arial" w:hAnsi="Arial" w:cs="Arial"/>
          <w:color w:val="000000"/>
        </w:rPr>
        <w:t xml:space="preserve"> </w:t>
      </w:r>
      <w:proofErr w:type="spellStart"/>
      <w:r>
        <w:rPr>
          <w:rFonts w:ascii="Arial" w:eastAsia="Arial" w:hAnsi="Arial" w:cs="Arial"/>
          <w:color w:val="000000"/>
        </w:rPr>
        <w:t>ылдамдыкты</w:t>
      </w:r>
      <w:proofErr w:type="spellEnd"/>
      <w:r>
        <w:rPr>
          <w:rFonts w:ascii="Arial" w:eastAsia="Arial" w:hAnsi="Arial" w:cs="Arial"/>
          <w:color w:val="000000"/>
        </w:rPr>
        <w:t xml:space="preserve"> </w:t>
      </w:r>
      <w:proofErr w:type="spellStart"/>
      <w:r>
        <w:rPr>
          <w:rFonts w:ascii="Arial" w:eastAsia="Arial" w:hAnsi="Arial" w:cs="Arial"/>
          <w:color w:val="000000"/>
        </w:rPr>
        <w:t>чектөө</w:t>
      </w:r>
      <w:proofErr w:type="spellEnd"/>
      <w:r>
        <w:rPr>
          <w:rFonts w:ascii="Arial" w:eastAsia="Arial" w:hAnsi="Arial" w:cs="Arial"/>
          <w:color w:val="000000"/>
        </w:rPr>
        <w:t xml:space="preserve"> </w:t>
      </w:r>
      <w:proofErr w:type="spellStart"/>
      <w:r>
        <w:rPr>
          <w:rFonts w:ascii="Arial" w:eastAsia="Arial" w:hAnsi="Arial" w:cs="Arial"/>
          <w:color w:val="000000"/>
        </w:rPr>
        <w:t>зонасынын</w:t>
      </w:r>
      <w:proofErr w:type="spellEnd"/>
      <w:r>
        <w:rPr>
          <w:rFonts w:ascii="Arial" w:eastAsia="Arial" w:hAnsi="Arial" w:cs="Arial"/>
          <w:color w:val="000000"/>
        </w:rPr>
        <w:t xml:space="preserve"> </w:t>
      </w:r>
      <w:proofErr w:type="spellStart"/>
      <w:r>
        <w:rPr>
          <w:rFonts w:ascii="Arial" w:eastAsia="Arial" w:hAnsi="Arial" w:cs="Arial"/>
          <w:color w:val="000000"/>
        </w:rPr>
        <w:t>аякташы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0D55A5D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5.33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зонасы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жүргүнчүлөрдүн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аймак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участогу</w:t>
      </w:r>
      <w:proofErr w:type="spellEnd"/>
      <w:r>
        <w:rPr>
          <w:rFonts w:ascii="Arial" w:eastAsia="Arial" w:hAnsi="Arial" w:cs="Arial"/>
          <w:color w:val="000000"/>
        </w:rPr>
        <w:t xml:space="preserve">) </w:t>
      </w:r>
      <w:proofErr w:type="spellStart"/>
      <w:r>
        <w:rPr>
          <w:rFonts w:ascii="Arial" w:eastAsia="Arial" w:hAnsi="Arial" w:cs="Arial"/>
          <w:color w:val="000000"/>
        </w:rPr>
        <w:t>башталган</w:t>
      </w:r>
      <w:proofErr w:type="spellEnd"/>
      <w:r>
        <w:rPr>
          <w:rFonts w:ascii="Arial" w:eastAsia="Arial" w:hAnsi="Arial" w:cs="Arial"/>
          <w:color w:val="000000"/>
        </w:rPr>
        <w:t xml:space="preserve"> </w:t>
      </w:r>
      <w:proofErr w:type="spellStart"/>
      <w:r>
        <w:rPr>
          <w:rFonts w:ascii="Arial" w:eastAsia="Arial" w:hAnsi="Arial" w:cs="Arial"/>
          <w:color w:val="000000"/>
        </w:rPr>
        <w:t>жер</w:t>
      </w:r>
      <w:proofErr w:type="spellEnd"/>
      <w:r>
        <w:rPr>
          <w:rFonts w:ascii="Arial" w:eastAsia="Arial" w:hAnsi="Arial" w:cs="Arial"/>
          <w:color w:val="000000"/>
        </w:rPr>
        <w:t>.</w:t>
      </w:r>
    </w:p>
    <w:p w14:paraId="29C7177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5.33.1 "</w:t>
      </w:r>
      <w:proofErr w:type="spellStart"/>
      <w:r>
        <w:rPr>
          <w:rFonts w:ascii="Arial" w:eastAsia="Arial" w:hAnsi="Arial" w:cs="Arial"/>
          <w:color w:val="000000"/>
        </w:rPr>
        <w:t>Велосипедде</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зонасы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Велосипедде</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зонасы</w:t>
      </w:r>
      <w:proofErr w:type="spellEnd"/>
      <w:r>
        <w:rPr>
          <w:rFonts w:ascii="Arial" w:eastAsia="Arial" w:hAnsi="Arial" w:cs="Arial"/>
          <w:color w:val="000000"/>
        </w:rPr>
        <w:t xml:space="preserve"> </w:t>
      </w:r>
      <w:proofErr w:type="spellStart"/>
      <w:r>
        <w:rPr>
          <w:rFonts w:ascii="Arial" w:eastAsia="Arial" w:hAnsi="Arial" w:cs="Arial"/>
          <w:color w:val="000000"/>
        </w:rPr>
        <w:t>башталган</w:t>
      </w:r>
      <w:proofErr w:type="spellEnd"/>
      <w:r>
        <w:rPr>
          <w:rFonts w:ascii="Arial" w:eastAsia="Arial" w:hAnsi="Arial" w:cs="Arial"/>
          <w:color w:val="000000"/>
        </w:rPr>
        <w:t xml:space="preserve"> </w:t>
      </w:r>
      <w:proofErr w:type="spellStart"/>
      <w:r>
        <w:rPr>
          <w:rFonts w:ascii="Arial" w:eastAsia="Arial" w:hAnsi="Arial" w:cs="Arial"/>
          <w:color w:val="000000"/>
        </w:rPr>
        <w:t>жер</w:t>
      </w:r>
      <w:proofErr w:type="spellEnd"/>
      <w:r>
        <w:rPr>
          <w:rFonts w:ascii="Arial" w:eastAsia="Arial" w:hAnsi="Arial" w:cs="Arial"/>
          <w:color w:val="000000"/>
        </w:rPr>
        <w:t>.</w:t>
      </w:r>
    </w:p>
    <w:p w14:paraId="55DB460E"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5.34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зонасынын</w:t>
      </w:r>
      <w:proofErr w:type="spellEnd"/>
      <w:r>
        <w:rPr>
          <w:rFonts w:ascii="Arial" w:eastAsia="Arial" w:hAnsi="Arial" w:cs="Arial"/>
          <w:color w:val="000000"/>
        </w:rPr>
        <w:t xml:space="preserve"> </w:t>
      </w:r>
      <w:proofErr w:type="spellStart"/>
      <w:r>
        <w:rPr>
          <w:rFonts w:ascii="Arial" w:eastAsia="Arial" w:hAnsi="Arial" w:cs="Arial"/>
          <w:color w:val="000000"/>
        </w:rPr>
        <w:t>аякташы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581B7887"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5.34.1 "</w:t>
      </w:r>
      <w:proofErr w:type="spellStart"/>
      <w:r>
        <w:rPr>
          <w:rFonts w:ascii="Arial" w:eastAsia="Arial" w:hAnsi="Arial" w:cs="Arial"/>
          <w:color w:val="000000"/>
        </w:rPr>
        <w:t>Велосипедде</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зонасынын</w:t>
      </w:r>
      <w:proofErr w:type="spellEnd"/>
      <w:r>
        <w:rPr>
          <w:rFonts w:ascii="Arial" w:eastAsia="Arial" w:hAnsi="Arial" w:cs="Arial"/>
          <w:color w:val="000000"/>
        </w:rPr>
        <w:t xml:space="preserve"> </w:t>
      </w:r>
      <w:proofErr w:type="spellStart"/>
      <w:r>
        <w:rPr>
          <w:rFonts w:ascii="Arial" w:eastAsia="Arial" w:hAnsi="Arial" w:cs="Arial"/>
          <w:color w:val="000000"/>
        </w:rPr>
        <w:t>аякташы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30EBAD08"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5.35 "</w:t>
      </w:r>
      <w:proofErr w:type="spellStart"/>
      <w:r>
        <w:rPr>
          <w:rFonts w:ascii="Arial" w:eastAsia="Arial" w:hAnsi="Arial" w:cs="Arial"/>
          <w:color w:val="000000"/>
        </w:rPr>
        <w:t>Механикалык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экологиялык</w:t>
      </w:r>
      <w:proofErr w:type="spellEnd"/>
      <w:r>
        <w:rPr>
          <w:rFonts w:ascii="Arial" w:eastAsia="Arial" w:hAnsi="Arial" w:cs="Arial"/>
          <w:color w:val="000000"/>
        </w:rPr>
        <w:t xml:space="preserve"> </w:t>
      </w:r>
      <w:proofErr w:type="spellStart"/>
      <w:r>
        <w:rPr>
          <w:rFonts w:ascii="Arial" w:eastAsia="Arial" w:hAnsi="Arial" w:cs="Arial"/>
          <w:color w:val="000000"/>
        </w:rPr>
        <w:t>классын</w:t>
      </w:r>
      <w:proofErr w:type="spellEnd"/>
      <w:r>
        <w:rPr>
          <w:rFonts w:ascii="Arial" w:eastAsia="Arial" w:hAnsi="Arial" w:cs="Arial"/>
          <w:color w:val="000000"/>
        </w:rPr>
        <w:t xml:space="preserve"> </w:t>
      </w:r>
      <w:proofErr w:type="spellStart"/>
      <w:r>
        <w:rPr>
          <w:rFonts w:ascii="Arial" w:eastAsia="Arial" w:hAnsi="Arial" w:cs="Arial"/>
          <w:color w:val="000000"/>
        </w:rPr>
        <w:t>чектөө</w:t>
      </w:r>
      <w:proofErr w:type="spellEnd"/>
      <w:r>
        <w:rPr>
          <w:rFonts w:ascii="Arial" w:eastAsia="Arial" w:hAnsi="Arial" w:cs="Arial"/>
          <w:color w:val="000000"/>
        </w:rPr>
        <w:t xml:space="preserve"> </w:t>
      </w:r>
      <w:proofErr w:type="spellStart"/>
      <w:r>
        <w:rPr>
          <w:rFonts w:ascii="Arial" w:eastAsia="Arial" w:hAnsi="Arial" w:cs="Arial"/>
          <w:color w:val="000000"/>
        </w:rPr>
        <w:t>зонасы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Төмөнкүдөй</w:t>
      </w:r>
      <w:proofErr w:type="spellEnd"/>
      <w:r>
        <w:rPr>
          <w:rFonts w:ascii="Arial" w:eastAsia="Arial" w:hAnsi="Arial" w:cs="Arial"/>
          <w:color w:val="000000"/>
        </w:rPr>
        <w:t xml:space="preserve"> </w:t>
      </w:r>
      <w:proofErr w:type="spellStart"/>
      <w:r>
        <w:rPr>
          <w:rFonts w:ascii="Arial" w:eastAsia="Arial" w:hAnsi="Arial" w:cs="Arial"/>
          <w:color w:val="000000"/>
        </w:rPr>
        <w:t>механикалык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салынган</w:t>
      </w:r>
      <w:proofErr w:type="spellEnd"/>
      <w:r>
        <w:rPr>
          <w:rFonts w:ascii="Arial" w:eastAsia="Arial" w:hAnsi="Arial" w:cs="Arial"/>
          <w:color w:val="000000"/>
        </w:rPr>
        <w:t xml:space="preserve"> аймак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участогу</w:t>
      </w:r>
      <w:proofErr w:type="spellEnd"/>
      <w:r>
        <w:rPr>
          <w:rFonts w:ascii="Arial" w:eastAsia="Arial" w:hAnsi="Arial" w:cs="Arial"/>
          <w:color w:val="000000"/>
        </w:rPr>
        <w:t xml:space="preserve">) </w:t>
      </w:r>
      <w:proofErr w:type="spellStart"/>
      <w:r>
        <w:rPr>
          <w:rFonts w:ascii="Arial" w:eastAsia="Arial" w:hAnsi="Arial" w:cs="Arial"/>
          <w:color w:val="000000"/>
        </w:rPr>
        <w:t>башталган</w:t>
      </w:r>
      <w:proofErr w:type="spellEnd"/>
      <w:r>
        <w:rPr>
          <w:rFonts w:ascii="Arial" w:eastAsia="Arial" w:hAnsi="Arial" w:cs="Arial"/>
          <w:color w:val="000000"/>
        </w:rPr>
        <w:t xml:space="preserve"> </w:t>
      </w:r>
      <w:proofErr w:type="spellStart"/>
      <w:r>
        <w:rPr>
          <w:rFonts w:ascii="Arial" w:eastAsia="Arial" w:hAnsi="Arial" w:cs="Arial"/>
          <w:color w:val="000000"/>
        </w:rPr>
        <w:t>жер</w:t>
      </w:r>
      <w:proofErr w:type="spellEnd"/>
      <w:r>
        <w:rPr>
          <w:rFonts w:ascii="Arial" w:eastAsia="Arial" w:hAnsi="Arial" w:cs="Arial"/>
          <w:color w:val="000000"/>
        </w:rPr>
        <w:t>:</w:t>
      </w:r>
    </w:p>
    <w:p w14:paraId="5C59EB8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каттоо</w:t>
      </w:r>
      <w:proofErr w:type="spellEnd"/>
      <w:r>
        <w:rPr>
          <w:rFonts w:ascii="Arial" w:eastAsia="Arial" w:hAnsi="Arial" w:cs="Arial"/>
          <w:color w:val="000000"/>
        </w:rPr>
        <w:t xml:space="preserve"> </w:t>
      </w:r>
      <w:proofErr w:type="spellStart"/>
      <w:r>
        <w:rPr>
          <w:rFonts w:ascii="Arial" w:eastAsia="Arial" w:hAnsi="Arial" w:cs="Arial"/>
          <w:color w:val="000000"/>
        </w:rPr>
        <w:t>документтеринде</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w:t>
      </w:r>
      <w:proofErr w:type="spellStart"/>
      <w:r>
        <w:rPr>
          <w:rFonts w:ascii="Arial" w:eastAsia="Arial" w:hAnsi="Arial" w:cs="Arial"/>
          <w:color w:val="000000"/>
        </w:rPr>
        <w:t>экологиялык</w:t>
      </w:r>
      <w:proofErr w:type="spellEnd"/>
      <w:r>
        <w:rPr>
          <w:rFonts w:ascii="Arial" w:eastAsia="Arial" w:hAnsi="Arial" w:cs="Arial"/>
          <w:color w:val="000000"/>
        </w:rPr>
        <w:t xml:space="preserve"> классы </w:t>
      </w:r>
      <w:proofErr w:type="spellStart"/>
      <w:r>
        <w:rPr>
          <w:rFonts w:ascii="Arial" w:eastAsia="Arial" w:hAnsi="Arial" w:cs="Arial"/>
          <w:color w:val="000000"/>
        </w:rPr>
        <w:t>белгиде</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w:t>
      </w:r>
      <w:proofErr w:type="spellStart"/>
      <w:r>
        <w:rPr>
          <w:rFonts w:ascii="Arial" w:eastAsia="Arial" w:hAnsi="Arial" w:cs="Arial"/>
          <w:color w:val="000000"/>
        </w:rPr>
        <w:t>экологиялык</w:t>
      </w:r>
      <w:proofErr w:type="spellEnd"/>
      <w:r>
        <w:rPr>
          <w:rFonts w:ascii="Arial" w:eastAsia="Arial" w:hAnsi="Arial" w:cs="Arial"/>
          <w:color w:val="000000"/>
        </w:rPr>
        <w:t xml:space="preserve"> </w:t>
      </w:r>
      <w:proofErr w:type="spellStart"/>
      <w:r>
        <w:rPr>
          <w:rFonts w:ascii="Arial" w:eastAsia="Arial" w:hAnsi="Arial" w:cs="Arial"/>
          <w:color w:val="000000"/>
        </w:rPr>
        <w:t>класстан</w:t>
      </w:r>
      <w:proofErr w:type="spellEnd"/>
      <w:r>
        <w:rPr>
          <w:rFonts w:ascii="Arial" w:eastAsia="Arial" w:hAnsi="Arial" w:cs="Arial"/>
          <w:color w:val="000000"/>
        </w:rPr>
        <w:t xml:space="preserve"> </w:t>
      </w:r>
      <w:proofErr w:type="spellStart"/>
      <w:r>
        <w:rPr>
          <w:rFonts w:ascii="Arial" w:eastAsia="Arial" w:hAnsi="Arial" w:cs="Arial"/>
          <w:color w:val="000000"/>
        </w:rPr>
        <w:t>төмөн</w:t>
      </w:r>
      <w:proofErr w:type="spellEnd"/>
      <w:r>
        <w:rPr>
          <w:rFonts w:ascii="Arial" w:eastAsia="Arial" w:hAnsi="Arial" w:cs="Arial"/>
          <w:color w:val="000000"/>
        </w:rPr>
        <w:t xml:space="preserve"> </w:t>
      </w:r>
      <w:proofErr w:type="spellStart"/>
      <w:r>
        <w:rPr>
          <w:rFonts w:ascii="Arial" w:eastAsia="Arial" w:hAnsi="Arial" w:cs="Arial"/>
          <w:color w:val="000000"/>
        </w:rPr>
        <w:t>болсо</w:t>
      </w:r>
      <w:proofErr w:type="spellEnd"/>
      <w:r>
        <w:rPr>
          <w:rFonts w:ascii="Arial" w:eastAsia="Arial" w:hAnsi="Arial" w:cs="Arial"/>
          <w:color w:val="000000"/>
        </w:rPr>
        <w:t>;</w:t>
      </w:r>
    </w:p>
    <w:p w14:paraId="00ACF81B"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pPr>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каттоо</w:t>
      </w:r>
      <w:proofErr w:type="spellEnd"/>
      <w:r>
        <w:rPr>
          <w:rFonts w:ascii="Arial" w:eastAsia="Arial" w:hAnsi="Arial" w:cs="Arial"/>
          <w:color w:val="000000"/>
        </w:rPr>
        <w:t xml:space="preserve"> </w:t>
      </w:r>
      <w:proofErr w:type="spellStart"/>
      <w:r>
        <w:rPr>
          <w:rFonts w:ascii="Arial" w:eastAsia="Arial" w:hAnsi="Arial" w:cs="Arial"/>
          <w:color w:val="000000"/>
        </w:rPr>
        <w:t>документтеринде</w:t>
      </w:r>
      <w:proofErr w:type="spellEnd"/>
      <w:r>
        <w:rPr>
          <w:rFonts w:ascii="Arial" w:eastAsia="Arial" w:hAnsi="Arial" w:cs="Arial"/>
          <w:color w:val="000000"/>
        </w:rPr>
        <w:t xml:space="preserve"> </w:t>
      </w:r>
      <w:proofErr w:type="spellStart"/>
      <w:r>
        <w:rPr>
          <w:rFonts w:ascii="Arial" w:eastAsia="Arial" w:hAnsi="Arial" w:cs="Arial"/>
          <w:color w:val="000000"/>
        </w:rPr>
        <w:t>экологиялык</w:t>
      </w:r>
      <w:proofErr w:type="spellEnd"/>
      <w:r>
        <w:rPr>
          <w:rFonts w:ascii="Arial" w:eastAsia="Arial" w:hAnsi="Arial" w:cs="Arial"/>
          <w:color w:val="000000"/>
        </w:rPr>
        <w:t xml:space="preserve"> классы </w:t>
      </w:r>
      <w:proofErr w:type="spellStart"/>
      <w:r>
        <w:rPr>
          <w:rFonts w:ascii="Arial" w:eastAsia="Arial" w:hAnsi="Arial" w:cs="Arial"/>
          <w:color w:val="000000"/>
        </w:rPr>
        <w:t>көрсөтүлбөсө</w:t>
      </w:r>
      <w:proofErr w:type="spellEnd"/>
      <w:r>
        <w:rPr>
          <w:rFonts w:ascii="Arial" w:eastAsia="Arial" w:hAnsi="Arial" w:cs="Arial"/>
          <w:color w:val="000000"/>
        </w:rPr>
        <w:t>.</w:t>
      </w:r>
    </w:p>
    <w:p w14:paraId="06B6CC6C"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5.36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ташуучу</w:t>
      </w:r>
      <w:proofErr w:type="spellEnd"/>
      <w:r>
        <w:rPr>
          <w:rFonts w:ascii="Arial" w:eastAsia="Arial" w:hAnsi="Arial" w:cs="Arial"/>
          <w:color w:val="000000"/>
        </w:rPr>
        <w:t xml:space="preserve"> </w:t>
      </w:r>
      <w:proofErr w:type="spellStart"/>
      <w:r>
        <w:rPr>
          <w:rFonts w:ascii="Arial" w:eastAsia="Arial" w:hAnsi="Arial" w:cs="Arial"/>
          <w:color w:val="000000"/>
        </w:rPr>
        <w:t>автомобилдердин</w:t>
      </w:r>
      <w:proofErr w:type="spellEnd"/>
      <w:r>
        <w:rPr>
          <w:rFonts w:ascii="Arial" w:eastAsia="Arial" w:hAnsi="Arial" w:cs="Arial"/>
          <w:color w:val="000000"/>
        </w:rPr>
        <w:t xml:space="preserve"> </w:t>
      </w:r>
      <w:proofErr w:type="spellStart"/>
      <w:r>
        <w:rPr>
          <w:rFonts w:ascii="Arial" w:eastAsia="Arial" w:hAnsi="Arial" w:cs="Arial"/>
          <w:color w:val="000000"/>
        </w:rPr>
        <w:t>экологиялык</w:t>
      </w:r>
      <w:proofErr w:type="spellEnd"/>
      <w:r>
        <w:rPr>
          <w:rFonts w:ascii="Arial" w:eastAsia="Arial" w:hAnsi="Arial" w:cs="Arial"/>
          <w:color w:val="000000"/>
        </w:rPr>
        <w:t xml:space="preserve"> </w:t>
      </w:r>
      <w:proofErr w:type="spellStart"/>
      <w:r>
        <w:rPr>
          <w:rFonts w:ascii="Arial" w:eastAsia="Arial" w:hAnsi="Arial" w:cs="Arial"/>
          <w:color w:val="000000"/>
        </w:rPr>
        <w:t>классын</w:t>
      </w:r>
      <w:proofErr w:type="spellEnd"/>
      <w:r>
        <w:rPr>
          <w:rFonts w:ascii="Arial" w:eastAsia="Arial" w:hAnsi="Arial" w:cs="Arial"/>
          <w:color w:val="000000"/>
        </w:rPr>
        <w:t xml:space="preserve"> </w:t>
      </w:r>
      <w:proofErr w:type="spellStart"/>
      <w:r>
        <w:rPr>
          <w:rFonts w:ascii="Arial" w:eastAsia="Arial" w:hAnsi="Arial" w:cs="Arial"/>
          <w:color w:val="000000"/>
        </w:rPr>
        <w:t>чектөө</w:t>
      </w:r>
      <w:proofErr w:type="spellEnd"/>
      <w:r>
        <w:rPr>
          <w:rFonts w:ascii="Arial" w:eastAsia="Arial" w:hAnsi="Arial" w:cs="Arial"/>
          <w:color w:val="000000"/>
        </w:rPr>
        <w:t xml:space="preserve"> </w:t>
      </w:r>
      <w:proofErr w:type="spellStart"/>
      <w:r>
        <w:rPr>
          <w:rFonts w:ascii="Arial" w:eastAsia="Arial" w:hAnsi="Arial" w:cs="Arial"/>
          <w:color w:val="000000"/>
        </w:rPr>
        <w:t>зонасы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Төмөнкүдөй</w:t>
      </w:r>
      <w:proofErr w:type="spellEnd"/>
      <w:r>
        <w:rPr>
          <w:rFonts w:ascii="Arial" w:eastAsia="Arial" w:hAnsi="Arial" w:cs="Arial"/>
          <w:color w:val="000000"/>
        </w:rPr>
        <w:t xml:space="preserve">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ташуучу</w:t>
      </w:r>
      <w:proofErr w:type="spellEnd"/>
      <w:r>
        <w:rPr>
          <w:rFonts w:ascii="Arial" w:eastAsia="Arial" w:hAnsi="Arial" w:cs="Arial"/>
          <w:color w:val="000000"/>
        </w:rPr>
        <w:t xml:space="preserve"> </w:t>
      </w:r>
      <w:proofErr w:type="spellStart"/>
      <w:r>
        <w:rPr>
          <w:rFonts w:ascii="Arial" w:eastAsia="Arial" w:hAnsi="Arial" w:cs="Arial"/>
          <w:color w:val="000000"/>
        </w:rPr>
        <w:t>автомобилдердин</w:t>
      </w:r>
      <w:proofErr w:type="spellEnd"/>
      <w:r>
        <w:rPr>
          <w:rFonts w:ascii="Arial" w:eastAsia="Arial" w:hAnsi="Arial" w:cs="Arial"/>
          <w:color w:val="000000"/>
        </w:rPr>
        <w:t xml:space="preserve">, </w:t>
      </w:r>
      <w:proofErr w:type="spellStart"/>
      <w:r>
        <w:rPr>
          <w:rFonts w:ascii="Arial" w:eastAsia="Arial" w:hAnsi="Arial" w:cs="Arial"/>
          <w:color w:val="000000"/>
        </w:rPr>
        <w:t>тракторлордун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өзү</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машиналардын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салынган</w:t>
      </w:r>
      <w:proofErr w:type="spellEnd"/>
      <w:r>
        <w:rPr>
          <w:rFonts w:ascii="Arial" w:eastAsia="Arial" w:hAnsi="Arial" w:cs="Arial"/>
          <w:color w:val="000000"/>
        </w:rPr>
        <w:t xml:space="preserve"> аймак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участогу</w:t>
      </w:r>
      <w:proofErr w:type="spellEnd"/>
      <w:r>
        <w:rPr>
          <w:rFonts w:ascii="Arial" w:eastAsia="Arial" w:hAnsi="Arial" w:cs="Arial"/>
          <w:color w:val="000000"/>
        </w:rPr>
        <w:t xml:space="preserve">) </w:t>
      </w:r>
      <w:proofErr w:type="spellStart"/>
      <w:r>
        <w:rPr>
          <w:rFonts w:ascii="Arial" w:eastAsia="Arial" w:hAnsi="Arial" w:cs="Arial"/>
          <w:color w:val="000000"/>
        </w:rPr>
        <w:t>башталган</w:t>
      </w:r>
      <w:proofErr w:type="spellEnd"/>
      <w:r>
        <w:rPr>
          <w:rFonts w:ascii="Arial" w:eastAsia="Arial" w:hAnsi="Arial" w:cs="Arial"/>
          <w:color w:val="000000"/>
        </w:rPr>
        <w:t xml:space="preserve"> </w:t>
      </w:r>
      <w:proofErr w:type="spellStart"/>
      <w:r>
        <w:rPr>
          <w:rFonts w:ascii="Arial" w:eastAsia="Arial" w:hAnsi="Arial" w:cs="Arial"/>
          <w:color w:val="000000"/>
        </w:rPr>
        <w:t>жер</w:t>
      </w:r>
      <w:proofErr w:type="spellEnd"/>
      <w:r>
        <w:rPr>
          <w:rFonts w:ascii="Arial" w:eastAsia="Arial" w:hAnsi="Arial" w:cs="Arial"/>
          <w:color w:val="000000"/>
        </w:rPr>
        <w:t>:</w:t>
      </w:r>
    </w:p>
    <w:p w14:paraId="2DCD0FF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каттоо</w:t>
      </w:r>
      <w:proofErr w:type="spellEnd"/>
      <w:r>
        <w:rPr>
          <w:rFonts w:ascii="Arial" w:eastAsia="Arial" w:hAnsi="Arial" w:cs="Arial"/>
          <w:color w:val="000000"/>
        </w:rPr>
        <w:t xml:space="preserve"> </w:t>
      </w:r>
      <w:proofErr w:type="spellStart"/>
      <w:r>
        <w:rPr>
          <w:rFonts w:ascii="Arial" w:eastAsia="Arial" w:hAnsi="Arial" w:cs="Arial"/>
          <w:color w:val="000000"/>
        </w:rPr>
        <w:t>документтеринде</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w:t>
      </w:r>
      <w:proofErr w:type="spellStart"/>
      <w:r>
        <w:rPr>
          <w:rFonts w:ascii="Arial" w:eastAsia="Arial" w:hAnsi="Arial" w:cs="Arial"/>
          <w:color w:val="000000"/>
        </w:rPr>
        <w:t>экологиялык</w:t>
      </w:r>
      <w:proofErr w:type="spellEnd"/>
      <w:r>
        <w:rPr>
          <w:rFonts w:ascii="Arial" w:eastAsia="Arial" w:hAnsi="Arial" w:cs="Arial"/>
          <w:color w:val="000000"/>
        </w:rPr>
        <w:t xml:space="preserve"> классы </w:t>
      </w:r>
      <w:proofErr w:type="spellStart"/>
      <w:r>
        <w:rPr>
          <w:rFonts w:ascii="Arial" w:eastAsia="Arial" w:hAnsi="Arial" w:cs="Arial"/>
          <w:color w:val="000000"/>
        </w:rPr>
        <w:t>белгиде</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w:t>
      </w:r>
      <w:proofErr w:type="spellStart"/>
      <w:r>
        <w:rPr>
          <w:rFonts w:ascii="Arial" w:eastAsia="Arial" w:hAnsi="Arial" w:cs="Arial"/>
          <w:color w:val="000000"/>
        </w:rPr>
        <w:t>экологиялык</w:t>
      </w:r>
      <w:proofErr w:type="spellEnd"/>
      <w:r>
        <w:rPr>
          <w:rFonts w:ascii="Arial" w:eastAsia="Arial" w:hAnsi="Arial" w:cs="Arial"/>
          <w:color w:val="000000"/>
        </w:rPr>
        <w:t xml:space="preserve"> </w:t>
      </w:r>
      <w:proofErr w:type="spellStart"/>
      <w:r>
        <w:rPr>
          <w:rFonts w:ascii="Arial" w:eastAsia="Arial" w:hAnsi="Arial" w:cs="Arial"/>
          <w:color w:val="000000"/>
        </w:rPr>
        <w:t>класстан</w:t>
      </w:r>
      <w:proofErr w:type="spellEnd"/>
      <w:r>
        <w:rPr>
          <w:rFonts w:ascii="Arial" w:eastAsia="Arial" w:hAnsi="Arial" w:cs="Arial"/>
          <w:color w:val="000000"/>
        </w:rPr>
        <w:t xml:space="preserve"> </w:t>
      </w:r>
      <w:proofErr w:type="spellStart"/>
      <w:r>
        <w:rPr>
          <w:rFonts w:ascii="Arial" w:eastAsia="Arial" w:hAnsi="Arial" w:cs="Arial"/>
          <w:color w:val="000000"/>
        </w:rPr>
        <w:t>төмөн</w:t>
      </w:r>
      <w:proofErr w:type="spellEnd"/>
      <w:r>
        <w:rPr>
          <w:rFonts w:ascii="Arial" w:eastAsia="Arial" w:hAnsi="Arial" w:cs="Arial"/>
          <w:color w:val="000000"/>
        </w:rPr>
        <w:t xml:space="preserve"> </w:t>
      </w:r>
      <w:proofErr w:type="spellStart"/>
      <w:r>
        <w:rPr>
          <w:rFonts w:ascii="Arial" w:eastAsia="Arial" w:hAnsi="Arial" w:cs="Arial"/>
          <w:color w:val="000000"/>
        </w:rPr>
        <w:t>болсо</w:t>
      </w:r>
      <w:proofErr w:type="spellEnd"/>
      <w:r>
        <w:rPr>
          <w:rFonts w:ascii="Arial" w:eastAsia="Arial" w:hAnsi="Arial" w:cs="Arial"/>
          <w:color w:val="000000"/>
        </w:rPr>
        <w:t>;</w:t>
      </w:r>
    </w:p>
    <w:p w14:paraId="2EE98B8C"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каттоо</w:t>
      </w:r>
      <w:proofErr w:type="spellEnd"/>
      <w:r>
        <w:rPr>
          <w:rFonts w:ascii="Arial" w:eastAsia="Arial" w:hAnsi="Arial" w:cs="Arial"/>
          <w:color w:val="000000"/>
        </w:rPr>
        <w:t xml:space="preserve"> </w:t>
      </w:r>
      <w:proofErr w:type="spellStart"/>
      <w:r>
        <w:rPr>
          <w:rFonts w:ascii="Arial" w:eastAsia="Arial" w:hAnsi="Arial" w:cs="Arial"/>
          <w:color w:val="000000"/>
        </w:rPr>
        <w:t>документтеринде</w:t>
      </w:r>
      <w:proofErr w:type="spellEnd"/>
      <w:r>
        <w:rPr>
          <w:rFonts w:ascii="Arial" w:eastAsia="Arial" w:hAnsi="Arial" w:cs="Arial"/>
          <w:color w:val="000000"/>
        </w:rPr>
        <w:t xml:space="preserve"> </w:t>
      </w:r>
      <w:proofErr w:type="spellStart"/>
      <w:r>
        <w:rPr>
          <w:rFonts w:ascii="Arial" w:eastAsia="Arial" w:hAnsi="Arial" w:cs="Arial"/>
          <w:color w:val="000000"/>
        </w:rPr>
        <w:t>экологиялык</w:t>
      </w:r>
      <w:proofErr w:type="spellEnd"/>
      <w:r>
        <w:rPr>
          <w:rFonts w:ascii="Arial" w:eastAsia="Arial" w:hAnsi="Arial" w:cs="Arial"/>
          <w:color w:val="000000"/>
        </w:rPr>
        <w:t xml:space="preserve"> классы </w:t>
      </w:r>
      <w:proofErr w:type="spellStart"/>
      <w:r>
        <w:rPr>
          <w:rFonts w:ascii="Arial" w:eastAsia="Arial" w:hAnsi="Arial" w:cs="Arial"/>
          <w:color w:val="000000"/>
        </w:rPr>
        <w:t>көрсөтүлбөсө</w:t>
      </w:r>
      <w:proofErr w:type="spellEnd"/>
      <w:r>
        <w:rPr>
          <w:rFonts w:ascii="Arial" w:eastAsia="Arial" w:hAnsi="Arial" w:cs="Arial"/>
          <w:color w:val="000000"/>
        </w:rPr>
        <w:t>.</w:t>
      </w:r>
    </w:p>
    <w:p w14:paraId="509B46C6"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5.35 </w:t>
      </w:r>
      <w:proofErr w:type="spellStart"/>
      <w:r>
        <w:rPr>
          <w:rFonts w:ascii="Arial" w:eastAsia="Arial" w:hAnsi="Arial" w:cs="Arial"/>
          <w:color w:val="000000"/>
        </w:rPr>
        <w:t>жана</w:t>
      </w:r>
      <w:proofErr w:type="spellEnd"/>
      <w:r>
        <w:rPr>
          <w:rFonts w:ascii="Arial" w:eastAsia="Arial" w:hAnsi="Arial" w:cs="Arial"/>
          <w:color w:val="000000"/>
        </w:rPr>
        <w:t xml:space="preserve"> 5.36 </w:t>
      </w:r>
      <w:proofErr w:type="spellStart"/>
      <w:r>
        <w:rPr>
          <w:rFonts w:ascii="Arial" w:eastAsia="Arial" w:hAnsi="Arial" w:cs="Arial"/>
          <w:color w:val="000000"/>
        </w:rPr>
        <w:t>белгилеринин</w:t>
      </w:r>
      <w:proofErr w:type="spellEnd"/>
      <w:r>
        <w:rPr>
          <w:rFonts w:ascii="Arial" w:eastAsia="Arial" w:hAnsi="Arial" w:cs="Arial"/>
          <w:color w:val="000000"/>
        </w:rPr>
        <w:t xml:space="preserve"> </w:t>
      </w:r>
      <w:proofErr w:type="spellStart"/>
      <w:r>
        <w:rPr>
          <w:rFonts w:ascii="Arial" w:eastAsia="Arial" w:hAnsi="Arial" w:cs="Arial"/>
          <w:color w:val="000000"/>
        </w:rPr>
        <w:t>колдонулушу</w:t>
      </w:r>
      <w:proofErr w:type="spellEnd"/>
      <w:r>
        <w:rPr>
          <w:rFonts w:ascii="Arial" w:eastAsia="Arial" w:hAnsi="Arial" w:cs="Arial"/>
          <w:color w:val="000000"/>
        </w:rPr>
        <w:t xml:space="preserve">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Куралдуу</w:t>
      </w:r>
      <w:proofErr w:type="spellEnd"/>
      <w:r>
        <w:rPr>
          <w:rFonts w:ascii="Arial" w:eastAsia="Arial" w:hAnsi="Arial" w:cs="Arial"/>
          <w:color w:val="000000"/>
        </w:rPr>
        <w:t xml:space="preserve"> </w:t>
      </w:r>
      <w:proofErr w:type="spellStart"/>
      <w:r>
        <w:rPr>
          <w:rFonts w:ascii="Arial" w:eastAsia="Arial" w:hAnsi="Arial" w:cs="Arial"/>
          <w:color w:val="000000"/>
        </w:rPr>
        <w:t>Күчтөрүнүн</w:t>
      </w:r>
      <w:proofErr w:type="spellEnd"/>
      <w:r>
        <w:rPr>
          <w:rFonts w:ascii="Arial" w:eastAsia="Arial" w:hAnsi="Arial" w:cs="Arial"/>
          <w:color w:val="000000"/>
        </w:rPr>
        <w:t xml:space="preserve">, ички </w:t>
      </w:r>
      <w:proofErr w:type="spellStart"/>
      <w:r>
        <w:rPr>
          <w:rFonts w:ascii="Arial" w:eastAsia="Arial" w:hAnsi="Arial" w:cs="Arial"/>
          <w:color w:val="000000"/>
        </w:rPr>
        <w:t>иштер</w:t>
      </w:r>
      <w:proofErr w:type="spellEnd"/>
      <w:r>
        <w:rPr>
          <w:rFonts w:ascii="Arial" w:eastAsia="Arial" w:hAnsi="Arial" w:cs="Arial"/>
          <w:color w:val="000000"/>
        </w:rPr>
        <w:t xml:space="preserve"> </w:t>
      </w:r>
      <w:proofErr w:type="spellStart"/>
      <w:r>
        <w:rPr>
          <w:rFonts w:ascii="Arial" w:eastAsia="Arial" w:hAnsi="Arial" w:cs="Arial"/>
          <w:color w:val="000000"/>
        </w:rPr>
        <w:t>органдарынын</w:t>
      </w:r>
      <w:proofErr w:type="spellEnd"/>
      <w:r>
        <w:rPr>
          <w:rFonts w:ascii="Arial" w:eastAsia="Arial" w:hAnsi="Arial" w:cs="Arial"/>
          <w:color w:val="000000"/>
        </w:rPr>
        <w:t xml:space="preserve">, </w:t>
      </w:r>
      <w:proofErr w:type="spellStart"/>
      <w:r>
        <w:rPr>
          <w:rFonts w:ascii="Arial" w:eastAsia="Arial" w:hAnsi="Arial" w:cs="Arial"/>
          <w:color w:val="000000"/>
        </w:rPr>
        <w:t>авариялык-куткаруу</w:t>
      </w:r>
      <w:proofErr w:type="spellEnd"/>
      <w:r>
        <w:rPr>
          <w:rFonts w:ascii="Arial" w:eastAsia="Arial" w:hAnsi="Arial" w:cs="Arial"/>
          <w:color w:val="000000"/>
        </w:rPr>
        <w:t xml:space="preserve"> </w:t>
      </w:r>
      <w:proofErr w:type="spellStart"/>
      <w:r>
        <w:rPr>
          <w:rFonts w:ascii="Arial" w:eastAsia="Arial" w:hAnsi="Arial" w:cs="Arial"/>
          <w:color w:val="000000"/>
        </w:rPr>
        <w:t>кызматтарынын</w:t>
      </w:r>
      <w:proofErr w:type="spellEnd"/>
      <w:r>
        <w:rPr>
          <w:rFonts w:ascii="Arial" w:eastAsia="Arial" w:hAnsi="Arial" w:cs="Arial"/>
          <w:color w:val="000000"/>
        </w:rPr>
        <w:t xml:space="preserve">, </w:t>
      </w:r>
      <w:proofErr w:type="spellStart"/>
      <w:r>
        <w:rPr>
          <w:rFonts w:ascii="Arial" w:eastAsia="Arial" w:hAnsi="Arial" w:cs="Arial"/>
          <w:color w:val="000000"/>
        </w:rPr>
        <w:t>өрткө</w:t>
      </w:r>
      <w:proofErr w:type="spellEnd"/>
      <w:r>
        <w:rPr>
          <w:rFonts w:ascii="Arial" w:eastAsia="Arial" w:hAnsi="Arial" w:cs="Arial"/>
          <w:color w:val="000000"/>
        </w:rPr>
        <w:t xml:space="preserve"> </w:t>
      </w:r>
      <w:proofErr w:type="spellStart"/>
      <w:r>
        <w:rPr>
          <w:rFonts w:ascii="Arial" w:eastAsia="Arial" w:hAnsi="Arial" w:cs="Arial"/>
          <w:color w:val="000000"/>
        </w:rPr>
        <w:t>каршы</w:t>
      </w:r>
      <w:proofErr w:type="spellEnd"/>
      <w:r>
        <w:rPr>
          <w:rFonts w:ascii="Arial" w:eastAsia="Arial" w:hAnsi="Arial" w:cs="Arial"/>
          <w:color w:val="000000"/>
        </w:rPr>
        <w:t xml:space="preserve"> </w:t>
      </w:r>
      <w:proofErr w:type="spellStart"/>
      <w:r>
        <w:rPr>
          <w:rFonts w:ascii="Arial" w:eastAsia="Arial" w:hAnsi="Arial" w:cs="Arial"/>
          <w:color w:val="000000"/>
        </w:rPr>
        <w:t>кызматынын</w:t>
      </w:r>
      <w:proofErr w:type="spellEnd"/>
      <w:r>
        <w:rPr>
          <w:rFonts w:ascii="Arial" w:eastAsia="Arial" w:hAnsi="Arial" w:cs="Arial"/>
          <w:color w:val="000000"/>
        </w:rPr>
        <w:t xml:space="preserve">, </w:t>
      </w:r>
      <w:proofErr w:type="spellStart"/>
      <w:r>
        <w:rPr>
          <w:rFonts w:ascii="Arial" w:eastAsia="Arial" w:hAnsi="Arial" w:cs="Arial"/>
          <w:color w:val="000000"/>
        </w:rPr>
        <w:t>медициналык</w:t>
      </w:r>
      <w:proofErr w:type="spellEnd"/>
      <w:r>
        <w:rPr>
          <w:rFonts w:ascii="Arial" w:eastAsia="Arial" w:hAnsi="Arial" w:cs="Arial"/>
          <w:color w:val="000000"/>
        </w:rPr>
        <w:t xml:space="preserve"> тез </w:t>
      </w:r>
      <w:proofErr w:type="spellStart"/>
      <w:r>
        <w:rPr>
          <w:rFonts w:ascii="Arial" w:eastAsia="Arial" w:hAnsi="Arial" w:cs="Arial"/>
          <w:color w:val="000000"/>
        </w:rPr>
        <w:t>жардамдын</w:t>
      </w:r>
      <w:proofErr w:type="spellEnd"/>
      <w:r>
        <w:rPr>
          <w:rFonts w:ascii="Arial" w:eastAsia="Arial" w:hAnsi="Arial" w:cs="Arial"/>
          <w:color w:val="000000"/>
        </w:rPr>
        <w:t xml:space="preserve"> </w:t>
      </w:r>
      <w:proofErr w:type="spellStart"/>
      <w:r>
        <w:rPr>
          <w:rFonts w:ascii="Arial" w:eastAsia="Arial" w:hAnsi="Arial" w:cs="Arial"/>
          <w:color w:val="000000"/>
        </w:rPr>
        <w:t>механикалык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каражаттарына</w:t>
      </w:r>
      <w:proofErr w:type="spellEnd"/>
      <w:r>
        <w:rPr>
          <w:rFonts w:ascii="Arial" w:eastAsia="Arial" w:hAnsi="Arial" w:cs="Arial"/>
          <w:color w:val="000000"/>
        </w:rPr>
        <w:t xml:space="preserve"> </w:t>
      </w:r>
      <w:proofErr w:type="spellStart"/>
      <w:r>
        <w:rPr>
          <w:rFonts w:ascii="Arial" w:eastAsia="Arial" w:hAnsi="Arial" w:cs="Arial"/>
          <w:color w:val="000000"/>
        </w:rPr>
        <w:t>жайылтылбайт</w:t>
      </w:r>
      <w:proofErr w:type="spellEnd"/>
      <w:r>
        <w:rPr>
          <w:rFonts w:ascii="Arial" w:eastAsia="Arial" w:hAnsi="Arial" w:cs="Arial"/>
          <w:color w:val="000000"/>
        </w:rPr>
        <w:t>.</w:t>
      </w:r>
    </w:p>
    <w:p w14:paraId="6FF6F201"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5.37 "</w:t>
      </w:r>
      <w:proofErr w:type="spellStart"/>
      <w:r>
        <w:rPr>
          <w:rFonts w:ascii="Arial" w:eastAsia="Arial" w:hAnsi="Arial" w:cs="Arial"/>
          <w:color w:val="000000"/>
        </w:rPr>
        <w:t>Механикалык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экологиялык</w:t>
      </w:r>
      <w:proofErr w:type="spellEnd"/>
      <w:r>
        <w:rPr>
          <w:rFonts w:ascii="Arial" w:eastAsia="Arial" w:hAnsi="Arial" w:cs="Arial"/>
          <w:color w:val="000000"/>
        </w:rPr>
        <w:t xml:space="preserve"> </w:t>
      </w:r>
      <w:proofErr w:type="spellStart"/>
      <w:r>
        <w:rPr>
          <w:rFonts w:ascii="Arial" w:eastAsia="Arial" w:hAnsi="Arial" w:cs="Arial"/>
          <w:color w:val="000000"/>
        </w:rPr>
        <w:t>классын</w:t>
      </w:r>
      <w:proofErr w:type="spellEnd"/>
      <w:r>
        <w:rPr>
          <w:rFonts w:ascii="Arial" w:eastAsia="Arial" w:hAnsi="Arial" w:cs="Arial"/>
          <w:color w:val="000000"/>
        </w:rPr>
        <w:t xml:space="preserve"> </w:t>
      </w:r>
      <w:proofErr w:type="spellStart"/>
      <w:r>
        <w:rPr>
          <w:rFonts w:ascii="Arial" w:eastAsia="Arial" w:hAnsi="Arial" w:cs="Arial"/>
          <w:color w:val="000000"/>
        </w:rPr>
        <w:t>чектөө</w:t>
      </w:r>
      <w:proofErr w:type="spellEnd"/>
      <w:r>
        <w:rPr>
          <w:rFonts w:ascii="Arial" w:eastAsia="Arial" w:hAnsi="Arial" w:cs="Arial"/>
          <w:color w:val="000000"/>
        </w:rPr>
        <w:t xml:space="preserve"> </w:t>
      </w:r>
      <w:proofErr w:type="spellStart"/>
      <w:r>
        <w:rPr>
          <w:rFonts w:ascii="Arial" w:eastAsia="Arial" w:hAnsi="Arial" w:cs="Arial"/>
          <w:color w:val="000000"/>
        </w:rPr>
        <w:t>зонасынын</w:t>
      </w:r>
      <w:proofErr w:type="spellEnd"/>
      <w:r>
        <w:rPr>
          <w:rFonts w:ascii="Arial" w:eastAsia="Arial" w:hAnsi="Arial" w:cs="Arial"/>
          <w:color w:val="000000"/>
        </w:rPr>
        <w:t xml:space="preserve"> </w:t>
      </w:r>
      <w:proofErr w:type="spellStart"/>
      <w:r>
        <w:rPr>
          <w:rFonts w:ascii="Arial" w:eastAsia="Arial" w:hAnsi="Arial" w:cs="Arial"/>
          <w:color w:val="000000"/>
        </w:rPr>
        <w:t>аякташы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6FAF113D"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5.38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ташуучу</w:t>
      </w:r>
      <w:proofErr w:type="spellEnd"/>
      <w:r>
        <w:rPr>
          <w:rFonts w:ascii="Arial" w:eastAsia="Arial" w:hAnsi="Arial" w:cs="Arial"/>
          <w:color w:val="000000"/>
        </w:rPr>
        <w:t xml:space="preserve"> </w:t>
      </w:r>
      <w:proofErr w:type="spellStart"/>
      <w:r>
        <w:rPr>
          <w:rFonts w:ascii="Arial" w:eastAsia="Arial" w:hAnsi="Arial" w:cs="Arial"/>
          <w:color w:val="000000"/>
        </w:rPr>
        <w:t>автомобилдердин</w:t>
      </w:r>
      <w:proofErr w:type="spellEnd"/>
      <w:r>
        <w:rPr>
          <w:rFonts w:ascii="Arial" w:eastAsia="Arial" w:hAnsi="Arial" w:cs="Arial"/>
          <w:color w:val="000000"/>
        </w:rPr>
        <w:t xml:space="preserve"> </w:t>
      </w:r>
      <w:proofErr w:type="spellStart"/>
      <w:r>
        <w:rPr>
          <w:rFonts w:ascii="Arial" w:eastAsia="Arial" w:hAnsi="Arial" w:cs="Arial"/>
          <w:color w:val="000000"/>
        </w:rPr>
        <w:t>экологиялык</w:t>
      </w:r>
      <w:proofErr w:type="spellEnd"/>
      <w:r>
        <w:rPr>
          <w:rFonts w:ascii="Arial" w:eastAsia="Arial" w:hAnsi="Arial" w:cs="Arial"/>
          <w:color w:val="000000"/>
        </w:rPr>
        <w:t xml:space="preserve"> </w:t>
      </w:r>
      <w:proofErr w:type="spellStart"/>
      <w:r>
        <w:rPr>
          <w:rFonts w:ascii="Arial" w:eastAsia="Arial" w:hAnsi="Arial" w:cs="Arial"/>
          <w:color w:val="000000"/>
        </w:rPr>
        <w:t>классын</w:t>
      </w:r>
      <w:proofErr w:type="spellEnd"/>
      <w:r>
        <w:rPr>
          <w:rFonts w:ascii="Arial" w:eastAsia="Arial" w:hAnsi="Arial" w:cs="Arial"/>
          <w:color w:val="000000"/>
        </w:rPr>
        <w:t xml:space="preserve"> </w:t>
      </w:r>
      <w:proofErr w:type="spellStart"/>
      <w:r>
        <w:rPr>
          <w:rFonts w:ascii="Arial" w:eastAsia="Arial" w:hAnsi="Arial" w:cs="Arial"/>
          <w:color w:val="000000"/>
        </w:rPr>
        <w:t>чектөө</w:t>
      </w:r>
      <w:proofErr w:type="spellEnd"/>
      <w:r>
        <w:rPr>
          <w:rFonts w:ascii="Arial" w:eastAsia="Arial" w:hAnsi="Arial" w:cs="Arial"/>
          <w:color w:val="000000"/>
        </w:rPr>
        <w:t xml:space="preserve"> </w:t>
      </w:r>
      <w:proofErr w:type="spellStart"/>
      <w:r>
        <w:rPr>
          <w:rFonts w:ascii="Arial" w:eastAsia="Arial" w:hAnsi="Arial" w:cs="Arial"/>
          <w:color w:val="000000"/>
        </w:rPr>
        <w:t>зонасынын</w:t>
      </w:r>
      <w:proofErr w:type="spellEnd"/>
      <w:r>
        <w:rPr>
          <w:rFonts w:ascii="Arial" w:eastAsia="Arial" w:hAnsi="Arial" w:cs="Arial"/>
          <w:color w:val="000000"/>
        </w:rPr>
        <w:t xml:space="preserve"> </w:t>
      </w:r>
      <w:proofErr w:type="spellStart"/>
      <w:r>
        <w:rPr>
          <w:rFonts w:ascii="Arial" w:eastAsia="Arial" w:hAnsi="Arial" w:cs="Arial"/>
          <w:color w:val="000000"/>
        </w:rPr>
        <w:t>аякташы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2A353B2F" w14:textId="77777777" w:rsidR="00D63984" w:rsidRDefault="005C71BB">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pPr>
      <w:r>
        <w:rPr>
          <w:rFonts w:ascii="Arial" w:eastAsia="Arial" w:hAnsi="Arial" w:cs="Arial"/>
          <w:b/>
          <w:color w:val="000000"/>
        </w:rPr>
        <w:t xml:space="preserve">6. </w:t>
      </w:r>
      <w:proofErr w:type="spellStart"/>
      <w:r>
        <w:rPr>
          <w:rFonts w:ascii="Arial" w:eastAsia="Arial" w:hAnsi="Arial" w:cs="Arial"/>
          <w:b/>
          <w:color w:val="000000"/>
        </w:rPr>
        <w:t>Маалымат</w:t>
      </w:r>
      <w:proofErr w:type="spellEnd"/>
      <w:r>
        <w:rPr>
          <w:rFonts w:ascii="Arial" w:eastAsia="Arial" w:hAnsi="Arial" w:cs="Arial"/>
          <w:b/>
          <w:color w:val="000000"/>
        </w:rPr>
        <w:t xml:space="preserve"> </w:t>
      </w:r>
      <w:proofErr w:type="spellStart"/>
      <w:r>
        <w:rPr>
          <w:rFonts w:ascii="Arial" w:eastAsia="Arial" w:hAnsi="Arial" w:cs="Arial"/>
          <w:b/>
          <w:color w:val="000000"/>
        </w:rPr>
        <w:t>берүүчү</w:t>
      </w:r>
      <w:proofErr w:type="spellEnd"/>
      <w:r>
        <w:rPr>
          <w:rFonts w:ascii="Arial" w:eastAsia="Arial" w:hAnsi="Arial" w:cs="Arial"/>
          <w:b/>
          <w:color w:val="000000"/>
        </w:rPr>
        <w:t xml:space="preserve"> </w:t>
      </w:r>
      <w:proofErr w:type="spellStart"/>
      <w:r>
        <w:rPr>
          <w:rFonts w:ascii="Arial" w:eastAsia="Arial" w:hAnsi="Arial" w:cs="Arial"/>
          <w:b/>
          <w:color w:val="000000"/>
        </w:rPr>
        <w:t>белгилер</w:t>
      </w:r>
      <w:proofErr w:type="spellEnd"/>
    </w:p>
    <w:p w14:paraId="572C54D0"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lastRenderedPageBreak/>
        <w:t>Маалымат</w:t>
      </w:r>
      <w:proofErr w:type="spellEnd"/>
      <w:r>
        <w:rPr>
          <w:rFonts w:ascii="Arial" w:eastAsia="Arial" w:hAnsi="Arial" w:cs="Arial"/>
          <w:color w:val="000000"/>
        </w:rPr>
        <w:t xml:space="preserve"> </w:t>
      </w:r>
      <w:proofErr w:type="spellStart"/>
      <w:r>
        <w:rPr>
          <w:rFonts w:ascii="Arial" w:eastAsia="Arial" w:hAnsi="Arial" w:cs="Arial"/>
          <w:color w:val="000000"/>
        </w:rPr>
        <w:t>берүүчү</w:t>
      </w:r>
      <w:proofErr w:type="spellEnd"/>
      <w:r>
        <w:rPr>
          <w:rFonts w:ascii="Arial" w:eastAsia="Arial" w:hAnsi="Arial" w:cs="Arial"/>
          <w:color w:val="000000"/>
        </w:rPr>
        <w:t xml:space="preserve"> </w:t>
      </w:r>
      <w:proofErr w:type="spellStart"/>
      <w:r>
        <w:rPr>
          <w:rFonts w:ascii="Arial" w:eastAsia="Arial" w:hAnsi="Arial" w:cs="Arial"/>
          <w:color w:val="000000"/>
        </w:rPr>
        <w:t>белгилер</w:t>
      </w:r>
      <w:proofErr w:type="spellEnd"/>
      <w:r>
        <w:rPr>
          <w:rFonts w:ascii="Arial" w:eastAsia="Arial" w:hAnsi="Arial" w:cs="Arial"/>
          <w:color w:val="000000"/>
        </w:rPr>
        <w:t xml:space="preserve">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конуштардын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башка </w:t>
      </w:r>
      <w:proofErr w:type="spellStart"/>
      <w:r>
        <w:rPr>
          <w:rFonts w:ascii="Arial" w:eastAsia="Arial" w:hAnsi="Arial" w:cs="Arial"/>
          <w:color w:val="000000"/>
        </w:rPr>
        <w:t>объекттердин</w:t>
      </w:r>
      <w:proofErr w:type="spellEnd"/>
      <w:r>
        <w:rPr>
          <w:rFonts w:ascii="Arial" w:eastAsia="Arial" w:hAnsi="Arial" w:cs="Arial"/>
          <w:color w:val="000000"/>
        </w:rPr>
        <w:t xml:space="preserve"> </w:t>
      </w:r>
      <w:proofErr w:type="spellStart"/>
      <w:r>
        <w:rPr>
          <w:rFonts w:ascii="Arial" w:eastAsia="Arial" w:hAnsi="Arial" w:cs="Arial"/>
          <w:color w:val="000000"/>
        </w:rPr>
        <w:t>жайгашуусу</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же </w:t>
      </w:r>
      <w:proofErr w:type="spellStart"/>
      <w:r>
        <w:rPr>
          <w:rFonts w:ascii="Arial" w:eastAsia="Arial" w:hAnsi="Arial" w:cs="Arial"/>
          <w:color w:val="000000"/>
        </w:rPr>
        <w:t>сунушталган</w:t>
      </w:r>
      <w:proofErr w:type="spellEnd"/>
      <w:r>
        <w:rPr>
          <w:rFonts w:ascii="Arial" w:eastAsia="Arial" w:hAnsi="Arial" w:cs="Arial"/>
          <w:color w:val="000000"/>
        </w:rPr>
        <w:t xml:space="preserve"> </w:t>
      </w:r>
      <w:proofErr w:type="spellStart"/>
      <w:r>
        <w:rPr>
          <w:rFonts w:ascii="Arial" w:eastAsia="Arial" w:hAnsi="Arial" w:cs="Arial"/>
          <w:color w:val="000000"/>
        </w:rPr>
        <w:t>режимдери</w:t>
      </w:r>
      <w:proofErr w:type="spellEnd"/>
      <w:r>
        <w:rPr>
          <w:rFonts w:ascii="Arial" w:eastAsia="Arial" w:hAnsi="Arial" w:cs="Arial"/>
          <w:color w:val="000000"/>
        </w:rPr>
        <w:t xml:space="preserve"> </w:t>
      </w:r>
      <w:proofErr w:type="spellStart"/>
      <w:r>
        <w:rPr>
          <w:rFonts w:ascii="Arial" w:eastAsia="Arial" w:hAnsi="Arial" w:cs="Arial"/>
          <w:color w:val="000000"/>
        </w:rPr>
        <w:t>тууралуу</w:t>
      </w:r>
      <w:proofErr w:type="spellEnd"/>
      <w:r>
        <w:rPr>
          <w:rFonts w:ascii="Arial" w:eastAsia="Arial" w:hAnsi="Arial" w:cs="Arial"/>
          <w:color w:val="000000"/>
        </w:rPr>
        <w:t xml:space="preserve"> </w:t>
      </w:r>
      <w:proofErr w:type="spellStart"/>
      <w:r>
        <w:rPr>
          <w:rFonts w:ascii="Arial" w:eastAsia="Arial" w:hAnsi="Arial" w:cs="Arial"/>
          <w:color w:val="000000"/>
        </w:rPr>
        <w:t>маалымат</w:t>
      </w:r>
      <w:proofErr w:type="spellEnd"/>
      <w:r>
        <w:rPr>
          <w:rFonts w:ascii="Arial" w:eastAsia="Arial" w:hAnsi="Arial" w:cs="Arial"/>
          <w:color w:val="000000"/>
        </w:rPr>
        <w:t xml:space="preserve"> берет.</w:t>
      </w:r>
    </w:p>
    <w:p w14:paraId="5ABE8820"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6.1 "</w:t>
      </w:r>
      <w:proofErr w:type="spellStart"/>
      <w:r>
        <w:rPr>
          <w:rFonts w:ascii="Arial" w:eastAsia="Arial" w:hAnsi="Arial" w:cs="Arial"/>
          <w:color w:val="000000"/>
        </w:rPr>
        <w:t>Максималдуу</w:t>
      </w:r>
      <w:proofErr w:type="spellEnd"/>
      <w:r>
        <w:rPr>
          <w:rFonts w:ascii="Arial" w:eastAsia="Arial" w:hAnsi="Arial" w:cs="Arial"/>
          <w:color w:val="000000"/>
        </w:rPr>
        <w:t xml:space="preserve"> </w:t>
      </w:r>
      <w:proofErr w:type="spellStart"/>
      <w:r>
        <w:rPr>
          <w:rFonts w:ascii="Arial" w:eastAsia="Arial" w:hAnsi="Arial" w:cs="Arial"/>
          <w:color w:val="000000"/>
        </w:rPr>
        <w:t>ылдамдыкты</w:t>
      </w:r>
      <w:proofErr w:type="spellEnd"/>
      <w:r>
        <w:rPr>
          <w:rFonts w:ascii="Arial" w:eastAsia="Arial" w:hAnsi="Arial" w:cs="Arial"/>
          <w:color w:val="000000"/>
        </w:rPr>
        <w:t xml:space="preserve"> </w:t>
      </w:r>
      <w:proofErr w:type="spellStart"/>
      <w:r>
        <w:rPr>
          <w:rFonts w:ascii="Arial" w:eastAsia="Arial" w:hAnsi="Arial" w:cs="Arial"/>
          <w:color w:val="000000"/>
        </w:rPr>
        <w:t>жалпы</w:t>
      </w:r>
      <w:proofErr w:type="spellEnd"/>
      <w:r>
        <w:rPr>
          <w:rFonts w:ascii="Arial" w:eastAsia="Arial" w:hAnsi="Arial" w:cs="Arial"/>
          <w:color w:val="000000"/>
        </w:rPr>
        <w:t xml:space="preserve"> </w:t>
      </w:r>
      <w:proofErr w:type="spellStart"/>
      <w:r>
        <w:rPr>
          <w:rFonts w:ascii="Arial" w:eastAsia="Arial" w:hAnsi="Arial" w:cs="Arial"/>
          <w:color w:val="000000"/>
        </w:rPr>
        <w:t>чектөөлөр</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эрежелеринде</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ылдамдыкты</w:t>
      </w:r>
      <w:proofErr w:type="spellEnd"/>
      <w:r>
        <w:rPr>
          <w:rFonts w:ascii="Arial" w:eastAsia="Arial" w:hAnsi="Arial" w:cs="Arial"/>
          <w:color w:val="000000"/>
        </w:rPr>
        <w:t xml:space="preserve"> </w:t>
      </w:r>
      <w:proofErr w:type="spellStart"/>
      <w:r>
        <w:rPr>
          <w:rFonts w:ascii="Arial" w:eastAsia="Arial" w:hAnsi="Arial" w:cs="Arial"/>
          <w:color w:val="000000"/>
        </w:rPr>
        <w:t>жалпы</w:t>
      </w:r>
      <w:proofErr w:type="spellEnd"/>
      <w:r>
        <w:rPr>
          <w:rFonts w:ascii="Arial" w:eastAsia="Arial" w:hAnsi="Arial" w:cs="Arial"/>
          <w:color w:val="000000"/>
        </w:rPr>
        <w:t xml:space="preserve"> </w:t>
      </w:r>
      <w:proofErr w:type="spellStart"/>
      <w:r>
        <w:rPr>
          <w:rFonts w:ascii="Arial" w:eastAsia="Arial" w:hAnsi="Arial" w:cs="Arial"/>
          <w:color w:val="000000"/>
        </w:rPr>
        <w:t>чектөөлөр</w:t>
      </w:r>
      <w:proofErr w:type="spellEnd"/>
      <w:r>
        <w:rPr>
          <w:rFonts w:ascii="Arial" w:eastAsia="Arial" w:hAnsi="Arial" w:cs="Arial"/>
          <w:color w:val="000000"/>
        </w:rPr>
        <w:t>.</w:t>
      </w:r>
    </w:p>
    <w:p w14:paraId="5A792849"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6.2 "</w:t>
      </w:r>
      <w:proofErr w:type="spellStart"/>
      <w:r>
        <w:rPr>
          <w:rFonts w:ascii="Arial" w:eastAsia="Arial" w:hAnsi="Arial" w:cs="Arial"/>
          <w:color w:val="000000"/>
        </w:rPr>
        <w:t>Сунушталуучу</w:t>
      </w:r>
      <w:proofErr w:type="spellEnd"/>
      <w:r>
        <w:rPr>
          <w:rFonts w:ascii="Arial" w:eastAsia="Arial" w:hAnsi="Arial" w:cs="Arial"/>
          <w:color w:val="000000"/>
        </w:rPr>
        <w:t xml:space="preserve"> </w:t>
      </w:r>
      <w:proofErr w:type="spellStart"/>
      <w:r>
        <w:rPr>
          <w:rFonts w:ascii="Arial" w:eastAsia="Arial" w:hAnsi="Arial" w:cs="Arial"/>
          <w:color w:val="000000"/>
        </w:rPr>
        <w:t>ылдамдык</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участогунда</w:t>
      </w:r>
      <w:proofErr w:type="spellEnd"/>
      <w:r>
        <w:rPr>
          <w:rFonts w:ascii="Arial" w:eastAsia="Arial" w:hAnsi="Arial" w:cs="Arial"/>
          <w:color w:val="000000"/>
        </w:rPr>
        <w:t xml:space="preserve"> </w:t>
      </w:r>
      <w:proofErr w:type="spellStart"/>
      <w:r>
        <w:rPr>
          <w:rFonts w:ascii="Arial" w:eastAsia="Arial" w:hAnsi="Arial" w:cs="Arial"/>
          <w:color w:val="000000"/>
        </w:rPr>
        <w:t>сунушталган</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ылдамдыгы</w:t>
      </w:r>
      <w:proofErr w:type="spellEnd"/>
      <w:r>
        <w:rPr>
          <w:rFonts w:ascii="Arial" w:eastAsia="Arial" w:hAnsi="Arial" w:cs="Arial"/>
          <w:color w:val="000000"/>
        </w:rPr>
        <w:t xml:space="preserve">. </w:t>
      </w:r>
      <w:proofErr w:type="spellStart"/>
      <w:r>
        <w:rPr>
          <w:rFonts w:ascii="Arial" w:eastAsia="Arial" w:hAnsi="Arial" w:cs="Arial"/>
          <w:color w:val="000000"/>
        </w:rPr>
        <w:t>Белгини</w:t>
      </w:r>
      <w:proofErr w:type="spellEnd"/>
      <w:r>
        <w:rPr>
          <w:rFonts w:ascii="Arial" w:eastAsia="Arial" w:hAnsi="Arial" w:cs="Arial"/>
          <w:color w:val="000000"/>
        </w:rPr>
        <w:t xml:space="preserve"> </w:t>
      </w:r>
      <w:proofErr w:type="spellStart"/>
      <w:r>
        <w:rPr>
          <w:rFonts w:ascii="Arial" w:eastAsia="Arial" w:hAnsi="Arial" w:cs="Arial"/>
          <w:color w:val="000000"/>
        </w:rPr>
        <w:t>колдонуу</w:t>
      </w:r>
      <w:proofErr w:type="spellEnd"/>
      <w:r>
        <w:rPr>
          <w:rFonts w:ascii="Arial" w:eastAsia="Arial" w:hAnsi="Arial" w:cs="Arial"/>
          <w:color w:val="000000"/>
        </w:rPr>
        <w:t xml:space="preserve"> </w:t>
      </w:r>
      <w:proofErr w:type="spellStart"/>
      <w:r>
        <w:rPr>
          <w:rFonts w:ascii="Arial" w:eastAsia="Arial" w:hAnsi="Arial" w:cs="Arial"/>
          <w:color w:val="000000"/>
        </w:rPr>
        <w:t>зонасы</w:t>
      </w:r>
      <w:proofErr w:type="spellEnd"/>
      <w:r>
        <w:rPr>
          <w:rFonts w:ascii="Arial" w:eastAsia="Arial" w:hAnsi="Arial" w:cs="Arial"/>
          <w:color w:val="000000"/>
        </w:rPr>
        <w:t xml:space="preserve"> </w:t>
      </w:r>
      <w:proofErr w:type="spellStart"/>
      <w:r>
        <w:rPr>
          <w:rFonts w:ascii="Arial" w:eastAsia="Arial" w:hAnsi="Arial" w:cs="Arial"/>
          <w:color w:val="000000"/>
        </w:rPr>
        <w:t>жакынкы</w:t>
      </w:r>
      <w:proofErr w:type="spellEnd"/>
      <w:r>
        <w:rPr>
          <w:rFonts w:ascii="Arial" w:eastAsia="Arial" w:hAnsi="Arial" w:cs="Arial"/>
          <w:color w:val="000000"/>
        </w:rPr>
        <w:t xml:space="preserve"> </w:t>
      </w:r>
      <w:proofErr w:type="spellStart"/>
      <w:r>
        <w:rPr>
          <w:rFonts w:ascii="Arial" w:eastAsia="Arial" w:hAnsi="Arial" w:cs="Arial"/>
          <w:color w:val="000000"/>
        </w:rPr>
        <w:t>кесилишке</w:t>
      </w:r>
      <w:proofErr w:type="spellEnd"/>
      <w:r>
        <w:rPr>
          <w:rFonts w:ascii="Arial" w:eastAsia="Arial" w:hAnsi="Arial" w:cs="Arial"/>
          <w:color w:val="000000"/>
        </w:rPr>
        <w:t xml:space="preserve"> </w:t>
      </w:r>
      <w:proofErr w:type="spellStart"/>
      <w:r>
        <w:rPr>
          <w:rFonts w:ascii="Arial" w:eastAsia="Arial" w:hAnsi="Arial" w:cs="Arial"/>
          <w:color w:val="000000"/>
        </w:rPr>
        <w:t>чейин</w:t>
      </w:r>
      <w:proofErr w:type="spellEnd"/>
      <w:r>
        <w:rPr>
          <w:rFonts w:ascii="Arial" w:eastAsia="Arial" w:hAnsi="Arial" w:cs="Arial"/>
          <w:color w:val="000000"/>
        </w:rPr>
        <w:t xml:space="preserve"> </w:t>
      </w:r>
      <w:proofErr w:type="spellStart"/>
      <w:r>
        <w:rPr>
          <w:rFonts w:ascii="Arial" w:eastAsia="Arial" w:hAnsi="Arial" w:cs="Arial"/>
          <w:color w:val="000000"/>
        </w:rPr>
        <w:t>жайылтылат</w:t>
      </w:r>
      <w:proofErr w:type="spellEnd"/>
      <w:r>
        <w:rPr>
          <w:rFonts w:ascii="Arial" w:eastAsia="Arial" w:hAnsi="Arial" w:cs="Arial"/>
          <w:color w:val="000000"/>
        </w:rPr>
        <w:t xml:space="preserve">, ал </w:t>
      </w:r>
      <w:proofErr w:type="spellStart"/>
      <w:r>
        <w:rPr>
          <w:rFonts w:ascii="Arial" w:eastAsia="Arial" w:hAnsi="Arial" w:cs="Arial"/>
          <w:color w:val="000000"/>
        </w:rPr>
        <w:t>эми</w:t>
      </w:r>
      <w:proofErr w:type="spellEnd"/>
      <w:r>
        <w:rPr>
          <w:rFonts w:ascii="Arial" w:eastAsia="Arial" w:hAnsi="Arial" w:cs="Arial"/>
          <w:color w:val="000000"/>
        </w:rPr>
        <w:t xml:space="preserve"> </w:t>
      </w:r>
      <w:proofErr w:type="spellStart"/>
      <w:r>
        <w:rPr>
          <w:rFonts w:ascii="Arial" w:eastAsia="Arial" w:hAnsi="Arial" w:cs="Arial"/>
          <w:color w:val="000000"/>
        </w:rPr>
        <w:t>эскертүүчү</w:t>
      </w:r>
      <w:proofErr w:type="spellEnd"/>
      <w:r>
        <w:rPr>
          <w:rFonts w:ascii="Arial" w:eastAsia="Arial" w:hAnsi="Arial" w:cs="Arial"/>
          <w:color w:val="000000"/>
        </w:rPr>
        <w:t xml:space="preserve"> белги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бирге</w:t>
      </w:r>
      <w:proofErr w:type="spellEnd"/>
      <w:r>
        <w:rPr>
          <w:rFonts w:ascii="Arial" w:eastAsia="Arial" w:hAnsi="Arial" w:cs="Arial"/>
          <w:color w:val="000000"/>
        </w:rPr>
        <w:t xml:space="preserve"> 6.2 </w:t>
      </w:r>
      <w:proofErr w:type="spellStart"/>
      <w:r>
        <w:rPr>
          <w:rFonts w:ascii="Arial" w:eastAsia="Arial" w:hAnsi="Arial" w:cs="Arial"/>
          <w:color w:val="000000"/>
        </w:rPr>
        <w:t>белгисин</w:t>
      </w:r>
      <w:proofErr w:type="spellEnd"/>
      <w:r>
        <w:rPr>
          <w:rFonts w:ascii="Arial" w:eastAsia="Arial" w:hAnsi="Arial" w:cs="Arial"/>
          <w:color w:val="000000"/>
        </w:rPr>
        <w:t xml:space="preserve"> </w:t>
      </w:r>
      <w:proofErr w:type="spellStart"/>
      <w:r>
        <w:rPr>
          <w:rFonts w:ascii="Arial" w:eastAsia="Arial" w:hAnsi="Arial" w:cs="Arial"/>
          <w:color w:val="000000"/>
        </w:rPr>
        <w:t>колдонууда</w:t>
      </w:r>
      <w:proofErr w:type="spellEnd"/>
      <w:r>
        <w:rPr>
          <w:rFonts w:ascii="Arial" w:eastAsia="Arial" w:hAnsi="Arial" w:cs="Arial"/>
          <w:color w:val="000000"/>
        </w:rPr>
        <w:t xml:space="preserve"> </w:t>
      </w:r>
      <w:proofErr w:type="spellStart"/>
      <w:r>
        <w:rPr>
          <w:rFonts w:ascii="Arial" w:eastAsia="Arial" w:hAnsi="Arial" w:cs="Arial"/>
          <w:color w:val="000000"/>
        </w:rPr>
        <w:t>кооптуу</w:t>
      </w:r>
      <w:proofErr w:type="spellEnd"/>
      <w:r>
        <w:rPr>
          <w:rFonts w:ascii="Arial" w:eastAsia="Arial" w:hAnsi="Arial" w:cs="Arial"/>
          <w:color w:val="000000"/>
        </w:rPr>
        <w:t xml:space="preserve"> </w:t>
      </w:r>
      <w:proofErr w:type="spellStart"/>
      <w:r>
        <w:rPr>
          <w:rFonts w:ascii="Arial" w:eastAsia="Arial" w:hAnsi="Arial" w:cs="Arial"/>
          <w:color w:val="000000"/>
        </w:rPr>
        <w:t>участоктун</w:t>
      </w:r>
      <w:proofErr w:type="spellEnd"/>
      <w:r>
        <w:rPr>
          <w:rFonts w:ascii="Arial" w:eastAsia="Arial" w:hAnsi="Arial" w:cs="Arial"/>
          <w:color w:val="000000"/>
        </w:rPr>
        <w:t xml:space="preserve"> </w:t>
      </w:r>
      <w:proofErr w:type="spellStart"/>
      <w:r>
        <w:rPr>
          <w:rFonts w:ascii="Arial" w:eastAsia="Arial" w:hAnsi="Arial" w:cs="Arial"/>
          <w:color w:val="000000"/>
        </w:rPr>
        <w:t>узундугу</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аныкталат</w:t>
      </w:r>
      <w:proofErr w:type="spellEnd"/>
      <w:r>
        <w:rPr>
          <w:rFonts w:ascii="Arial" w:eastAsia="Arial" w:hAnsi="Arial" w:cs="Arial"/>
          <w:color w:val="000000"/>
        </w:rPr>
        <w:t>.</w:t>
      </w:r>
    </w:p>
    <w:p w14:paraId="750B719A"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6.3.1 "</w:t>
      </w:r>
      <w:proofErr w:type="spellStart"/>
      <w:r>
        <w:rPr>
          <w:rFonts w:ascii="Arial" w:eastAsia="Arial" w:hAnsi="Arial" w:cs="Arial"/>
          <w:color w:val="000000"/>
        </w:rPr>
        <w:t>Кайрылуу</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жер</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Солго</w:t>
      </w:r>
      <w:proofErr w:type="spellEnd"/>
      <w:r>
        <w:rPr>
          <w:rFonts w:ascii="Arial" w:eastAsia="Arial" w:hAnsi="Arial" w:cs="Arial"/>
          <w:color w:val="000000"/>
        </w:rPr>
        <w:t xml:space="preserve"> </w:t>
      </w:r>
      <w:proofErr w:type="spellStart"/>
      <w:r>
        <w:rPr>
          <w:rFonts w:ascii="Arial" w:eastAsia="Arial" w:hAnsi="Arial" w:cs="Arial"/>
          <w:color w:val="000000"/>
        </w:rPr>
        <w:t>бурулууга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53120F2A"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6.3.2 "</w:t>
      </w:r>
      <w:proofErr w:type="spellStart"/>
      <w:r>
        <w:rPr>
          <w:rFonts w:ascii="Arial" w:eastAsia="Arial" w:hAnsi="Arial" w:cs="Arial"/>
          <w:color w:val="000000"/>
        </w:rPr>
        <w:t>Кайрылуу</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зона"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Артка</w:t>
      </w:r>
      <w:proofErr w:type="spellEnd"/>
      <w:r>
        <w:rPr>
          <w:rFonts w:ascii="Arial" w:eastAsia="Arial" w:hAnsi="Arial" w:cs="Arial"/>
          <w:color w:val="000000"/>
        </w:rPr>
        <w:t xml:space="preserve"> </w:t>
      </w:r>
      <w:proofErr w:type="spellStart"/>
      <w:r>
        <w:rPr>
          <w:rFonts w:ascii="Arial" w:eastAsia="Arial" w:hAnsi="Arial" w:cs="Arial"/>
          <w:color w:val="000000"/>
        </w:rPr>
        <w:t>кайрылуу</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зонанын</w:t>
      </w:r>
      <w:proofErr w:type="spellEnd"/>
      <w:r>
        <w:rPr>
          <w:rFonts w:ascii="Arial" w:eastAsia="Arial" w:hAnsi="Arial" w:cs="Arial"/>
          <w:color w:val="000000"/>
        </w:rPr>
        <w:t xml:space="preserve"> </w:t>
      </w:r>
      <w:proofErr w:type="spellStart"/>
      <w:r>
        <w:rPr>
          <w:rFonts w:ascii="Arial" w:eastAsia="Arial" w:hAnsi="Arial" w:cs="Arial"/>
          <w:color w:val="000000"/>
        </w:rPr>
        <w:t>узундугу</w:t>
      </w:r>
      <w:proofErr w:type="spellEnd"/>
      <w:r>
        <w:rPr>
          <w:rFonts w:ascii="Arial" w:eastAsia="Arial" w:hAnsi="Arial" w:cs="Arial"/>
          <w:color w:val="000000"/>
        </w:rPr>
        <w:t xml:space="preserve">. </w:t>
      </w:r>
      <w:proofErr w:type="spellStart"/>
      <w:r>
        <w:rPr>
          <w:rFonts w:ascii="Arial" w:eastAsia="Arial" w:hAnsi="Arial" w:cs="Arial"/>
          <w:color w:val="000000"/>
        </w:rPr>
        <w:t>Солго</w:t>
      </w:r>
      <w:proofErr w:type="spellEnd"/>
      <w:r>
        <w:rPr>
          <w:rFonts w:ascii="Arial" w:eastAsia="Arial" w:hAnsi="Arial" w:cs="Arial"/>
          <w:color w:val="000000"/>
        </w:rPr>
        <w:t xml:space="preserve"> </w:t>
      </w:r>
      <w:proofErr w:type="spellStart"/>
      <w:r>
        <w:rPr>
          <w:rFonts w:ascii="Arial" w:eastAsia="Arial" w:hAnsi="Arial" w:cs="Arial"/>
          <w:color w:val="000000"/>
        </w:rPr>
        <w:t>бурулууга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76DC9F96"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6.4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туруучу</w:t>
      </w:r>
      <w:proofErr w:type="spellEnd"/>
      <w:r>
        <w:rPr>
          <w:rFonts w:ascii="Arial" w:eastAsia="Arial" w:hAnsi="Arial" w:cs="Arial"/>
          <w:color w:val="000000"/>
        </w:rPr>
        <w:t xml:space="preserve"> </w:t>
      </w:r>
      <w:proofErr w:type="spellStart"/>
      <w:r>
        <w:rPr>
          <w:rFonts w:ascii="Arial" w:eastAsia="Arial" w:hAnsi="Arial" w:cs="Arial"/>
          <w:color w:val="000000"/>
        </w:rPr>
        <w:t>жер</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Белги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туруусу</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бөлүнгөн</w:t>
      </w:r>
      <w:proofErr w:type="spellEnd"/>
      <w:r>
        <w:rPr>
          <w:rFonts w:ascii="Arial" w:eastAsia="Arial" w:hAnsi="Arial" w:cs="Arial"/>
          <w:color w:val="000000"/>
        </w:rPr>
        <w:t xml:space="preserve"> </w:t>
      </w:r>
      <w:proofErr w:type="spellStart"/>
      <w:r>
        <w:rPr>
          <w:rFonts w:ascii="Arial" w:eastAsia="Arial" w:hAnsi="Arial" w:cs="Arial"/>
          <w:color w:val="000000"/>
        </w:rPr>
        <w:t>атайын</w:t>
      </w:r>
      <w:proofErr w:type="spellEnd"/>
      <w:r>
        <w:rPr>
          <w:rFonts w:ascii="Arial" w:eastAsia="Arial" w:hAnsi="Arial" w:cs="Arial"/>
          <w:color w:val="000000"/>
        </w:rPr>
        <w:t xml:space="preserve"> </w:t>
      </w:r>
      <w:proofErr w:type="spellStart"/>
      <w:r>
        <w:rPr>
          <w:rFonts w:ascii="Arial" w:eastAsia="Arial" w:hAnsi="Arial" w:cs="Arial"/>
          <w:color w:val="000000"/>
        </w:rPr>
        <w:t>аянтты</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бөлүгүндөгү</w:t>
      </w:r>
      <w:proofErr w:type="spellEnd"/>
      <w:r>
        <w:rPr>
          <w:rFonts w:ascii="Arial" w:eastAsia="Arial" w:hAnsi="Arial" w:cs="Arial"/>
          <w:color w:val="000000"/>
        </w:rPr>
        <w:t xml:space="preserve"> же </w:t>
      </w:r>
      <w:proofErr w:type="spellStart"/>
      <w:r>
        <w:rPr>
          <w:rFonts w:ascii="Arial" w:eastAsia="Arial" w:hAnsi="Arial" w:cs="Arial"/>
          <w:color w:val="000000"/>
        </w:rPr>
        <w:t>тротуардагы</w:t>
      </w:r>
      <w:proofErr w:type="spellEnd"/>
      <w:r>
        <w:rPr>
          <w:rFonts w:ascii="Arial" w:eastAsia="Arial" w:hAnsi="Arial" w:cs="Arial"/>
          <w:color w:val="000000"/>
        </w:rPr>
        <w:t xml:space="preserve"> </w:t>
      </w:r>
      <w:proofErr w:type="spellStart"/>
      <w:r>
        <w:rPr>
          <w:rFonts w:ascii="Arial" w:eastAsia="Arial" w:hAnsi="Arial" w:cs="Arial"/>
          <w:color w:val="000000"/>
        </w:rPr>
        <w:t>зонаны</w:t>
      </w:r>
      <w:proofErr w:type="spellEnd"/>
      <w:r>
        <w:rPr>
          <w:rFonts w:ascii="Arial" w:eastAsia="Arial" w:hAnsi="Arial" w:cs="Arial"/>
          <w:color w:val="000000"/>
        </w:rPr>
        <w:t xml:space="preserve"> </w:t>
      </w:r>
      <w:proofErr w:type="spellStart"/>
      <w:r>
        <w:rPr>
          <w:rFonts w:ascii="Arial" w:eastAsia="Arial" w:hAnsi="Arial" w:cs="Arial"/>
          <w:color w:val="000000"/>
        </w:rPr>
        <w:t>билдирет</w:t>
      </w:r>
      <w:proofErr w:type="spellEnd"/>
      <w:r>
        <w:rPr>
          <w:rFonts w:ascii="Arial" w:eastAsia="Arial" w:hAnsi="Arial" w:cs="Arial"/>
          <w:color w:val="000000"/>
        </w:rPr>
        <w:t xml:space="preserve">.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багытын</w:t>
      </w:r>
      <w:proofErr w:type="spellEnd"/>
      <w:r>
        <w:rPr>
          <w:rFonts w:ascii="Arial" w:eastAsia="Arial" w:hAnsi="Arial" w:cs="Arial"/>
          <w:color w:val="000000"/>
        </w:rPr>
        <w:t xml:space="preserve">, </w:t>
      </w:r>
      <w:proofErr w:type="spellStart"/>
      <w:r>
        <w:rPr>
          <w:rFonts w:ascii="Arial" w:eastAsia="Arial" w:hAnsi="Arial" w:cs="Arial"/>
          <w:color w:val="000000"/>
        </w:rPr>
        <w:t>атайын</w:t>
      </w:r>
      <w:proofErr w:type="spellEnd"/>
      <w:r>
        <w:rPr>
          <w:rFonts w:ascii="Arial" w:eastAsia="Arial" w:hAnsi="Arial" w:cs="Arial"/>
          <w:color w:val="000000"/>
        </w:rPr>
        <w:t xml:space="preserve"> </w:t>
      </w:r>
      <w:proofErr w:type="spellStart"/>
      <w:r>
        <w:rPr>
          <w:rFonts w:ascii="Arial" w:eastAsia="Arial" w:hAnsi="Arial" w:cs="Arial"/>
          <w:color w:val="000000"/>
        </w:rPr>
        <w:t>аянтка</w:t>
      </w:r>
      <w:proofErr w:type="spellEnd"/>
      <w:r>
        <w:rPr>
          <w:rFonts w:ascii="Arial" w:eastAsia="Arial" w:hAnsi="Arial" w:cs="Arial"/>
          <w:color w:val="000000"/>
        </w:rPr>
        <w:t xml:space="preserve"> </w:t>
      </w:r>
      <w:proofErr w:type="spellStart"/>
      <w:r>
        <w:rPr>
          <w:rFonts w:ascii="Arial" w:eastAsia="Arial" w:hAnsi="Arial" w:cs="Arial"/>
          <w:color w:val="000000"/>
        </w:rPr>
        <w:t>чейинки</w:t>
      </w:r>
      <w:proofErr w:type="spellEnd"/>
      <w:r>
        <w:rPr>
          <w:rFonts w:ascii="Arial" w:eastAsia="Arial" w:hAnsi="Arial" w:cs="Arial"/>
          <w:color w:val="000000"/>
        </w:rPr>
        <w:t xml:space="preserve"> </w:t>
      </w:r>
      <w:proofErr w:type="spellStart"/>
      <w:r>
        <w:rPr>
          <w:rFonts w:ascii="Arial" w:eastAsia="Arial" w:hAnsi="Arial" w:cs="Arial"/>
          <w:color w:val="000000"/>
        </w:rPr>
        <w:t>аралыкты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анда</w:t>
      </w:r>
      <w:proofErr w:type="spellEnd"/>
      <w:r>
        <w:rPr>
          <w:rFonts w:ascii="Arial" w:eastAsia="Arial" w:hAnsi="Arial" w:cs="Arial"/>
          <w:color w:val="000000"/>
        </w:rPr>
        <w:t xml:space="preserve">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туруунун</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шарттарын</w:t>
      </w:r>
      <w:proofErr w:type="spellEnd"/>
      <w:r>
        <w:rPr>
          <w:rFonts w:ascii="Arial" w:eastAsia="Arial" w:hAnsi="Arial" w:cs="Arial"/>
          <w:color w:val="000000"/>
        </w:rPr>
        <w:t xml:space="preserve"> </w:t>
      </w:r>
      <w:proofErr w:type="spellStart"/>
      <w:r>
        <w:rPr>
          <w:rFonts w:ascii="Arial" w:eastAsia="Arial" w:hAnsi="Arial" w:cs="Arial"/>
          <w:color w:val="000000"/>
        </w:rPr>
        <w:t>тактоо</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6.4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табличкалар</w:t>
      </w:r>
      <w:proofErr w:type="spellEnd"/>
      <w:r>
        <w:rPr>
          <w:rFonts w:ascii="Arial" w:eastAsia="Arial" w:hAnsi="Arial" w:cs="Arial"/>
          <w:color w:val="000000"/>
        </w:rPr>
        <w:t xml:space="preserve"> </w:t>
      </w:r>
      <w:proofErr w:type="spellStart"/>
      <w:r>
        <w:rPr>
          <w:rFonts w:ascii="Arial" w:eastAsia="Arial" w:hAnsi="Arial" w:cs="Arial"/>
          <w:color w:val="000000"/>
        </w:rPr>
        <w:t>колдонулушу</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w:t>
      </w:r>
    </w:p>
    <w:p w14:paraId="08E33BD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6.5 "</w:t>
      </w:r>
      <w:proofErr w:type="spellStart"/>
      <w:r>
        <w:rPr>
          <w:rFonts w:ascii="Arial" w:eastAsia="Arial" w:hAnsi="Arial" w:cs="Arial"/>
          <w:color w:val="000000"/>
        </w:rPr>
        <w:t>Авариялык</w:t>
      </w:r>
      <w:proofErr w:type="spellEnd"/>
      <w:r>
        <w:rPr>
          <w:rFonts w:ascii="Arial" w:eastAsia="Arial" w:hAnsi="Arial" w:cs="Arial"/>
          <w:color w:val="000000"/>
        </w:rPr>
        <w:t xml:space="preserve"> </w:t>
      </w:r>
      <w:proofErr w:type="spellStart"/>
      <w:r>
        <w:rPr>
          <w:rFonts w:ascii="Arial" w:eastAsia="Arial" w:hAnsi="Arial" w:cs="Arial"/>
          <w:color w:val="000000"/>
        </w:rPr>
        <w:t>токтоо</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тилке</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Тик </w:t>
      </w:r>
      <w:proofErr w:type="spellStart"/>
      <w:r>
        <w:rPr>
          <w:rFonts w:ascii="Arial" w:eastAsia="Arial" w:hAnsi="Arial" w:cs="Arial"/>
          <w:color w:val="000000"/>
        </w:rPr>
        <w:t>түшүүдө</w:t>
      </w:r>
      <w:proofErr w:type="spellEnd"/>
      <w:r>
        <w:rPr>
          <w:rFonts w:ascii="Arial" w:eastAsia="Arial" w:hAnsi="Arial" w:cs="Arial"/>
          <w:color w:val="000000"/>
        </w:rPr>
        <w:t xml:space="preserve"> </w:t>
      </w:r>
      <w:proofErr w:type="spellStart"/>
      <w:r>
        <w:rPr>
          <w:rFonts w:ascii="Arial" w:eastAsia="Arial" w:hAnsi="Arial" w:cs="Arial"/>
          <w:color w:val="000000"/>
        </w:rPr>
        <w:t>авариялык</w:t>
      </w:r>
      <w:proofErr w:type="spellEnd"/>
      <w:r>
        <w:rPr>
          <w:rFonts w:ascii="Arial" w:eastAsia="Arial" w:hAnsi="Arial" w:cs="Arial"/>
          <w:color w:val="000000"/>
        </w:rPr>
        <w:t xml:space="preserve"> </w:t>
      </w:r>
      <w:proofErr w:type="spellStart"/>
      <w:r>
        <w:rPr>
          <w:rFonts w:ascii="Arial" w:eastAsia="Arial" w:hAnsi="Arial" w:cs="Arial"/>
          <w:color w:val="000000"/>
        </w:rPr>
        <w:t>токтоо</w:t>
      </w:r>
      <w:proofErr w:type="spellEnd"/>
      <w:r>
        <w:rPr>
          <w:rFonts w:ascii="Arial" w:eastAsia="Arial" w:hAnsi="Arial" w:cs="Arial"/>
          <w:color w:val="000000"/>
        </w:rPr>
        <w:t xml:space="preserve"> </w:t>
      </w:r>
      <w:proofErr w:type="spellStart"/>
      <w:r>
        <w:rPr>
          <w:rFonts w:ascii="Arial" w:eastAsia="Arial" w:hAnsi="Arial" w:cs="Arial"/>
          <w:color w:val="000000"/>
        </w:rPr>
        <w:t>тилкеси</w:t>
      </w:r>
      <w:proofErr w:type="spellEnd"/>
      <w:r>
        <w:rPr>
          <w:rFonts w:ascii="Arial" w:eastAsia="Arial" w:hAnsi="Arial" w:cs="Arial"/>
          <w:color w:val="000000"/>
        </w:rPr>
        <w:t>.</w:t>
      </w:r>
    </w:p>
    <w:p w14:paraId="107ACAB9"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6.6 "</w:t>
      </w:r>
      <w:proofErr w:type="spellStart"/>
      <w:r>
        <w:rPr>
          <w:rFonts w:ascii="Arial" w:eastAsia="Arial" w:hAnsi="Arial" w:cs="Arial"/>
          <w:color w:val="000000"/>
        </w:rPr>
        <w:t>Жер</w:t>
      </w:r>
      <w:proofErr w:type="spellEnd"/>
      <w:r>
        <w:rPr>
          <w:rFonts w:ascii="Arial" w:eastAsia="Arial" w:hAnsi="Arial" w:cs="Arial"/>
          <w:color w:val="000000"/>
        </w:rPr>
        <w:t xml:space="preserve"> </w:t>
      </w:r>
      <w:proofErr w:type="spellStart"/>
      <w:r>
        <w:rPr>
          <w:rFonts w:ascii="Arial" w:eastAsia="Arial" w:hAnsi="Arial" w:cs="Arial"/>
          <w:color w:val="000000"/>
        </w:rPr>
        <w:t>алдындагы</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өтмөгү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51BFD01B"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6.7 "</w:t>
      </w:r>
      <w:proofErr w:type="spellStart"/>
      <w:r>
        <w:rPr>
          <w:rFonts w:ascii="Arial" w:eastAsia="Arial" w:hAnsi="Arial" w:cs="Arial"/>
          <w:color w:val="000000"/>
        </w:rPr>
        <w:t>Жер</w:t>
      </w:r>
      <w:proofErr w:type="spellEnd"/>
      <w:r>
        <w:rPr>
          <w:rFonts w:ascii="Arial" w:eastAsia="Arial" w:hAnsi="Arial" w:cs="Arial"/>
          <w:color w:val="000000"/>
        </w:rPr>
        <w:t xml:space="preserve"> </w:t>
      </w:r>
      <w:proofErr w:type="spellStart"/>
      <w:r>
        <w:rPr>
          <w:rFonts w:ascii="Arial" w:eastAsia="Arial" w:hAnsi="Arial" w:cs="Arial"/>
          <w:color w:val="000000"/>
        </w:rPr>
        <w:t>үстүндөгү</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өтмөгү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469F7ECA"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6.8.1-6.8.3 "Туюк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Өтмө</w:t>
      </w:r>
      <w:proofErr w:type="spellEnd"/>
      <w:r>
        <w:rPr>
          <w:rFonts w:ascii="Arial" w:eastAsia="Arial" w:hAnsi="Arial" w:cs="Arial"/>
          <w:color w:val="000000"/>
        </w:rPr>
        <w:t xml:space="preserve"> </w:t>
      </w:r>
      <w:proofErr w:type="spellStart"/>
      <w:r>
        <w:rPr>
          <w:rFonts w:ascii="Arial" w:eastAsia="Arial" w:hAnsi="Arial" w:cs="Arial"/>
          <w:color w:val="000000"/>
        </w:rPr>
        <w:t>жолу</w:t>
      </w:r>
      <w:proofErr w:type="spellEnd"/>
      <w:r>
        <w:rPr>
          <w:rFonts w:ascii="Arial" w:eastAsia="Arial" w:hAnsi="Arial" w:cs="Arial"/>
          <w:color w:val="000000"/>
        </w:rPr>
        <w:t xml:space="preserve"> </w:t>
      </w:r>
      <w:proofErr w:type="spellStart"/>
      <w:r>
        <w:rPr>
          <w:rFonts w:ascii="Arial" w:eastAsia="Arial" w:hAnsi="Arial" w:cs="Arial"/>
          <w:color w:val="000000"/>
        </w:rPr>
        <w:t>болбогон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w:t>
      </w:r>
    </w:p>
    <w:p w14:paraId="6FCFE33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6.9.1 "</w:t>
      </w:r>
      <w:proofErr w:type="spellStart"/>
      <w:r>
        <w:rPr>
          <w:rFonts w:ascii="Arial" w:eastAsia="Arial" w:hAnsi="Arial" w:cs="Arial"/>
          <w:color w:val="000000"/>
        </w:rPr>
        <w:t>Багыттарды</w:t>
      </w:r>
      <w:proofErr w:type="spellEnd"/>
      <w:r>
        <w:rPr>
          <w:rFonts w:ascii="Arial" w:eastAsia="Arial" w:hAnsi="Arial" w:cs="Arial"/>
          <w:color w:val="000000"/>
        </w:rPr>
        <w:t xml:space="preserve"> </w:t>
      </w:r>
      <w:proofErr w:type="spellStart"/>
      <w:r>
        <w:rPr>
          <w:rFonts w:ascii="Arial" w:eastAsia="Arial" w:hAnsi="Arial" w:cs="Arial"/>
          <w:color w:val="000000"/>
        </w:rPr>
        <w:t>алдын</w:t>
      </w:r>
      <w:proofErr w:type="spellEnd"/>
      <w:r>
        <w:rPr>
          <w:rFonts w:ascii="Arial" w:eastAsia="Arial" w:hAnsi="Arial" w:cs="Arial"/>
          <w:color w:val="000000"/>
        </w:rPr>
        <w:t xml:space="preserve"> ала </w:t>
      </w:r>
      <w:proofErr w:type="spellStart"/>
      <w:r>
        <w:rPr>
          <w:rFonts w:ascii="Arial" w:eastAsia="Arial" w:hAnsi="Arial" w:cs="Arial"/>
          <w:color w:val="000000"/>
        </w:rPr>
        <w:t>көрсөткүч</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6.9.2 "</w:t>
      </w:r>
      <w:proofErr w:type="spellStart"/>
      <w:r>
        <w:rPr>
          <w:rFonts w:ascii="Arial" w:eastAsia="Arial" w:hAnsi="Arial" w:cs="Arial"/>
          <w:color w:val="000000"/>
        </w:rPr>
        <w:t>Багытты</w:t>
      </w:r>
      <w:proofErr w:type="spellEnd"/>
      <w:r>
        <w:rPr>
          <w:rFonts w:ascii="Arial" w:eastAsia="Arial" w:hAnsi="Arial" w:cs="Arial"/>
          <w:color w:val="000000"/>
        </w:rPr>
        <w:t xml:space="preserve"> </w:t>
      </w:r>
      <w:proofErr w:type="spellStart"/>
      <w:r>
        <w:rPr>
          <w:rFonts w:ascii="Arial" w:eastAsia="Arial" w:hAnsi="Arial" w:cs="Arial"/>
          <w:color w:val="000000"/>
        </w:rPr>
        <w:t>алдын</w:t>
      </w:r>
      <w:proofErr w:type="spellEnd"/>
      <w:r>
        <w:rPr>
          <w:rFonts w:ascii="Arial" w:eastAsia="Arial" w:hAnsi="Arial" w:cs="Arial"/>
          <w:color w:val="000000"/>
        </w:rPr>
        <w:t xml:space="preserve"> ала </w:t>
      </w:r>
      <w:proofErr w:type="spellStart"/>
      <w:r>
        <w:rPr>
          <w:rFonts w:ascii="Arial" w:eastAsia="Arial" w:hAnsi="Arial" w:cs="Arial"/>
          <w:color w:val="000000"/>
        </w:rPr>
        <w:t>көрсөткүч</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Белгиде</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конуштарга</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башка </w:t>
      </w:r>
      <w:proofErr w:type="spellStart"/>
      <w:r>
        <w:rPr>
          <w:rFonts w:ascii="Arial" w:eastAsia="Arial" w:hAnsi="Arial" w:cs="Arial"/>
          <w:color w:val="000000"/>
        </w:rPr>
        <w:t>объекттерге</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багыттары</w:t>
      </w:r>
      <w:proofErr w:type="spellEnd"/>
      <w:r>
        <w:rPr>
          <w:rFonts w:ascii="Arial" w:eastAsia="Arial" w:hAnsi="Arial" w:cs="Arial"/>
          <w:color w:val="000000"/>
        </w:rPr>
        <w:t xml:space="preserve">. </w:t>
      </w:r>
      <w:proofErr w:type="spellStart"/>
      <w:r>
        <w:rPr>
          <w:rFonts w:ascii="Arial" w:eastAsia="Arial" w:hAnsi="Arial" w:cs="Arial"/>
          <w:color w:val="000000"/>
        </w:rPr>
        <w:t>Белгилерде</w:t>
      </w:r>
      <w:proofErr w:type="spellEnd"/>
      <w:r>
        <w:rPr>
          <w:rFonts w:ascii="Arial" w:eastAsia="Arial" w:hAnsi="Arial" w:cs="Arial"/>
          <w:color w:val="000000"/>
        </w:rPr>
        <w:t xml:space="preserve"> 6.14.1 </w:t>
      </w:r>
      <w:proofErr w:type="spellStart"/>
      <w:r>
        <w:rPr>
          <w:rFonts w:ascii="Arial" w:eastAsia="Arial" w:hAnsi="Arial" w:cs="Arial"/>
          <w:color w:val="000000"/>
        </w:rPr>
        <w:t>белгисинин</w:t>
      </w:r>
      <w:proofErr w:type="spellEnd"/>
      <w:r>
        <w:rPr>
          <w:rFonts w:ascii="Arial" w:eastAsia="Arial" w:hAnsi="Arial" w:cs="Arial"/>
          <w:color w:val="000000"/>
        </w:rPr>
        <w:t xml:space="preserve"> </w:t>
      </w:r>
      <w:proofErr w:type="spellStart"/>
      <w:r>
        <w:rPr>
          <w:rFonts w:ascii="Arial" w:eastAsia="Arial" w:hAnsi="Arial" w:cs="Arial"/>
          <w:color w:val="000000"/>
        </w:rPr>
        <w:t>сүрөтү</w:t>
      </w:r>
      <w:proofErr w:type="spellEnd"/>
      <w:r>
        <w:rPr>
          <w:rFonts w:ascii="Arial" w:eastAsia="Arial" w:hAnsi="Arial" w:cs="Arial"/>
          <w:color w:val="000000"/>
        </w:rPr>
        <w:t xml:space="preserve">, </w:t>
      </w:r>
      <w:proofErr w:type="spellStart"/>
      <w:r>
        <w:rPr>
          <w:rFonts w:ascii="Arial" w:eastAsia="Arial" w:hAnsi="Arial" w:cs="Arial"/>
          <w:color w:val="000000"/>
        </w:rPr>
        <w:t>автомагистралдын</w:t>
      </w:r>
      <w:proofErr w:type="spellEnd"/>
      <w:r>
        <w:rPr>
          <w:rFonts w:ascii="Arial" w:eastAsia="Arial" w:hAnsi="Arial" w:cs="Arial"/>
          <w:color w:val="000000"/>
        </w:rPr>
        <w:t xml:space="preserve">, </w:t>
      </w:r>
      <w:proofErr w:type="spellStart"/>
      <w:r>
        <w:rPr>
          <w:rFonts w:ascii="Arial" w:eastAsia="Arial" w:hAnsi="Arial" w:cs="Arial"/>
          <w:color w:val="000000"/>
        </w:rPr>
        <w:t>аэропорттун</w:t>
      </w:r>
      <w:proofErr w:type="spellEnd"/>
      <w:r>
        <w:rPr>
          <w:rFonts w:ascii="Arial" w:eastAsia="Arial" w:hAnsi="Arial" w:cs="Arial"/>
          <w:color w:val="000000"/>
        </w:rPr>
        <w:t xml:space="preserve"> </w:t>
      </w:r>
      <w:proofErr w:type="spellStart"/>
      <w:r>
        <w:rPr>
          <w:rFonts w:ascii="Arial" w:eastAsia="Arial" w:hAnsi="Arial" w:cs="Arial"/>
          <w:color w:val="000000"/>
        </w:rPr>
        <w:t>символдору</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башка </w:t>
      </w:r>
      <w:proofErr w:type="spellStart"/>
      <w:r>
        <w:rPr>
          <w:rFonts w:ascii="Arial" w:eastAsia="Arial" w:hAnsi="Arial" w:cs="Arial"/>
          <w:color w:val="000000"/>
        </w:rPr>
        <w:t>пиктограммалар</w:t>
      </w:r>
      <w:proofErr w:type="spellEnd"/>
      <w:r>
        <w:rPr>
          <w:rFonts w:ascii="Arial" w:eastAsia="Arial" w:hAnsi="Arial" w:cs="Arial"/>
          <w:color w:val="000000"/>
        </w:rPr>
        <w:t xml:space="preserve"> </w:t>
      </w:r>
      <w:proofErr w:type="spellStart"/>
      <w:r>
        <w:rPr>
          <w:rFonts w:ascii="Arial" w:eastAsia="Arial" w:hAnsi="Arial" w:cs="Arial"/>
          <w:color w:val="000000"/>
        </w:rPr>
        <w:t>тартылышы</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6.9.1 </w:t>
      </w:r>
      <w:proofErr w:type="spellStart"/>
      <w:r>
        <w:rPr>
          <w:rFonts w:ascii="Arial" w:eastAsia="Arial" w:hAnsi="Arial" w:cs="Arial"/>
          <w:color w:val="000000"/>
        </w:rPr>
        <w:t>белгисинде</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өзгөчөлүктөрү</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маалымат</w:t>
      </w:r>
      <w:proofErr w:type="spellEnd"/>
      <w:r>
        <w:rPr>
          <w:rFonts w:ascii="Arial" w:eastAsia="Arial" w:hAnsi="Arial" w:cs="Arial"/>
          <w:color w:val="000000"/>
        </w:rPr>
        <w:t xml:space="preserve"> </w:t>
      </w:r>
      <w:proofErr w:type="spellStart"/>
      <w:r>
        <w:rPr>
          <w:rFonts w:ascii="Arial" w:eastAsia="Arial" w:hAnsi="Arial" w:cs="Arial"/>
          <w:color w:val="000000"/>
        </w:rPr>
        <w:t>берген</w:t>
      </w:r>
      <w:proofErr w:type="spellEnd"/>
      <w:r>
        <w:rPr>
          <w:rFonts w:ascii="Arial" w:eastAsia="Arial" w:hAnsi="Arial" w:cs="Arial"/>
          <w:color w:val="000000"/>
        </w:rPr>
        <w:t xml:space="preserve"> башка </w:t>
      </w:r>
      <w:proofErr w:type="spellStart"/>
      <w:r>
        <w:rPr>
          <w:rFonts w:ascii="Arial" w:eastAsia="Arial" w:hAnsi="Arial" w:cs="Arial"/>
          <w:color w:val="000000"/>
        </w:rPr>
        <w:t>белгилер</w:t>
      </w:r>
      <w:proofErr w:type="spellEnd"/>
      <w:r>
        <w:rPr>
          <w:rFonts w:ascii="Arial" w:eastAsia="Arial" w:hAnsi="Arial" w:cs="Arial"/>
          <w:color w:val="000000"/>
        </w:rPr>
        <w:t xml:space="preserve"> </w:t>
      </w:r>
      <w:proofErr w:type="spellStart"/>
      <w:r>
        <w:rPr>
          <w:rFonts w:ascii="Arial" w:eastAsia="Arial" w:hAnsi="Arial" w:cs="Arial"/>
          <w:color w:val="000000"/>
        </w:rPr>
        <w:t>тартылышы</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6.9.1 </w:t>
      </w:r>
      <w:proofErr w:type="spellStart"/>
      <w:r>
        <w:rPr>
          <w:rFonts w:ascii="Arial" w:eastAsia="Arial" w:hAnsi="Arial" w:cs="Arial"/>
          <w:color w:val="000000"/>
        </w:rPr>
        <w:t>белгисинин</w:t>
      </w:r>
      <w:proofErr w:type="spellEnd"/>
      <w:r>
        <w:rPr>
          <w:rFonts w:ascii="Arial" w:eastAsia="Arial" w:hAnsi="Arial" w:cs="Arial"/>
          <w:color w:val="000000"/>
        </w:rPr>
        <w:t xml:space="preserve"> </w:t>
      </w:r>
      <w:proofErr w:type="spellStart"/>
      <w:r>
        <w:rPr>
          <w:rFonts w:ascii="Arial" w:eastAsia="Arial" w:hAnsi="Arial" w:cs="Arial"/>
          <w:color w:val="000000"/>
        </w:rPr>
        <w:t>төмөнкү</w:t>
      </w:r>
      <w:proofErr w:type="spellEnd"/>
      <w:r>
        <w:rPr>
          <w:rFonts w:ascii="Arial" w:eastAsia="Arial" w:hAnsi="Arial" w:cs="Arial"/>
          <w:color w:val="000000"/>
        </w:rPr>
        <w:t xml:space="preserve"> </w:t>
      </w:r>
      <w:proofErr w:type="spellStart"/>
      <w:r>
        <w:rPr>
          <w:rFonts w:ascii="Arial" w:eastAsia="Arial" w:hAnsi="Arial" w:cs="Arial"/>
          <w:color w:val="000000"/>
        </w:rPr>
        <w:t>бөлүгүндө</w:t>
      </w:r>
      <w:proofErr w:type="spellEnd"/>
      <w:r>
        <w:rPr>
          <w:rFonts w:ascii="Arial" w:eastAsia="Arial" w:hAnsi="Arial" w:cs="Arial"/>
          <w:color w:val="000000"/>
        </w:rPr>
        <w:t xml:space="preserve"> </w:t>
      </w:r>
      <w:proofErr w:type="spellStart"/>
      <w:r>
        <w:rPr>
          <w:rFonts w:ascii="Arial" w:eastAsia="Arial" w:hAnsi="Arial" w:cs="Arial"/>
          <w:color w:val="000000"/>
        </w:rPr>
        <w:t>белгинин</w:t>
      </w:r>
      <w:proofErr w:type="spellEnd"/>
      <w:r>
        <w:rPr>
          <w:rFonts w:ascii="Arial" w:eastAsia="Arial" w:hAnsi="Arial" w:cs="Arial"/>
          <w:color w:val="000000"/>
        </w:rPr>
        <w:t xml:space="preserve"> </w:t>
      </w:r>
      <w:proofErr w:type="spellStart"/>
      <w:r>
        <w:rPr>
          <w:rFonts w:ascii="Arial" w:eastAsia="Arial" w:hAnsi="Arial" w:cs="Arial"/>
          <w:color w:val="000000"/>
        </w:rPr>
        <w:t>орнотулган</w:t>
      </w:r>
      <w:proofErr w:type="spellEnd"/>
      <w:r>
        <w:rPr>
          <w:rFonts w:ascii="Arial" w:eastAsia="Arial" w:hAnsi="Arial" w:cs="Arial"/>
          <w:color w:val="000000"/>
        </w:rPr>
        <w:t xml:space="preserve"> </w:t>
      </w:r>
      <w:proofErr w:type="spellStart"/>
      <w:r>
        <w:rPr>
          <w:rFonts w:ascii="Arial" w:eastAsia="Arial" w:hAnsi="Arial" w:cs="Arial"/>
          <w:color w:val="000000"/>
        </w:rPr>
        <w:t>жеринен</w:t>
      </w:r>
      <w:proofErr w:type="spellEnd"/>
      <w:r>
        <w:rPr>
          <w:rFonts w:ascii="Arial" w:eastAsia="Arial" w:hAnsi="Arial" w:cs="Arial"/>
          <w:color w:val="000000"/>
        </w:rPr>
        <w:t xml:space="preserve"> </w:t>
      </w:r>
      <w:proofErr w:type="spellStart"/>
      <w:r>
        <w:rPr>
          <w:rFonts w:ascii="Arial" w:eastAsia="Arial" w:hAnsi="Arial" w:cs="Arial"/>
          <w:color w:val="000000"/>
        </w:rPr>
        <w:t>тартып</w:t>
      </w:r>
      <w:proofErr w:type="spellEnd"/>
      <w:r>
        <w:rPr>
          <w:rFonts w:ascii="Arial" w:eastAsia="Arial" w:hAnsi="Arial" w:cs="Arial"/>
          <w:color w:val="000000"/>
        </w:rPr>
        <w:t xml:space="preserve"> </w:t>
      </w:r>
      <w:proofErr w:type="spellStart"/>
      <w:r>
        <w:rPr>
          <w:rFonts w:ascii="Arial" w:eastAsia="Arial" w:hAnsi="Arial" w:cs="Arial"/>
          <w:color w:val="000000"/>
        </w:rPr>
        <w:t>кесилишке</w:t>
      </w:r>
      <w:proofErr w:type="spellEnd"/>
      <w:r>
        <w:rPr>
          <w:rFonts w:ascii="Arial" w:eastAsia="Arial" w:hAnsi="Arial" w:cs="Arial"/>
          <w:color w:val="000000"/>
        </w:rPr>
        <w:t xml:space="preserve"> </w:t>
      </w:r>
      <w:proofErr w:type="spellStart"/>
      <w:r>
        <w:rPr>
          <w:rFonts w:ascii="Arial" w:eastAsia="Arial" w:hAnsi="Arial" w:cs="Arial"/>
          <w:color w:val="000000"/>
        </w:rPr>
        <w:t>чейинки</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тормоздоо</w:t>
      </w:r>
      <w:proofErr w:type="spellEnd"/>
      <w:r>
        <w:rPr>
          <w:rFonts w:ascii="Arial" w:eastAsia="Arial" w:hAnsi="Arial" w:cs="Arial"/>
          <w:color w:val="000000"/>
        </w:rPr>
        <w:t xml:space="preserve"> </w:t>
      </w:r>
      <w:proofErr w:type="spellStart"/>
      <w:r>
        <w:rPr>
          <w:rFonts w:ascii="Arial" w:eastAsia="Arial" w:hAnsi="Arial" w:cs="Arial"/>
          <w:color w:val="000000"/>
        </w:rPr>
        <w:t>тилкесинин</w:t>
      </w:r>
      <w:proofErr w:type="spellEnd"/>
      <w:r>
        <w:rPr>
          <w:rFonts w:ascii="Arial" w:eastAsia="Arial" w:hAnsi="Arial" w:cs="Arial"/>
          <w:color w:val="000000"/>
        </w:rPr>
        <w:t xml:space="preserve"> </w:t>
      </w:r>
      <w:proofErr w:type="spellStart"/>
      <w:r>
        <w:rPr>
          <w:rFonts w:ascii="Arial" w:eastAsia="Arial" w:hAnsi="Arial" w:cs="Arial"/>
          <w:color w:val="000000"/>
        </w:rPr>
        <w:t>башталышына</w:t>
      </w:r>
      <w:proofErr w:type="spellEnd"/>
      <w:r>
        <w:rPr>
          <w:rFonts w:ascii="Arial" w:eastAsia="Arial" w:hAnsi="Arial" w:cs="Arial"/>
          <w:color w:val="000000"/>
        </w:rPr>
        <w:t xml:space="preserve"> </w:t>
      </w:r>
      <w:proofErr w:type="spellStart"/>
      <w:r>
        <w:rPr>
          <w:rFonts w:ascii="Arial" w:eastAsia="Arial" w:hAnsi="Arial" w:cs="Arial"/>
          <w:color w:val="000000"/>
        </w:rPr>
        <w:t>чейинки</w:t>
      </w:r>
      <w:proofErr w:type="spellEnd"/>
      <w:r>
        <w:rPr>
          <w:rFonts w:ascii="Arial" w:eastAsia="Arial" w:hAnsi="Arial" w:cs="Arial"/>
          <w:color w:val="000000"/>
        </w:rPr>
        <w:t xml:space="preserve"> </w:t>
      </w:r>
      <w:proofErr w:type="spellStart"/>
      <w:r>
        <w:rPr>
          <w:rFonts w:ascii="Arial" w:eastAsia="Arial" w:hAnsi="Arial" w:cs="Arial"/>
          <w:color w:val="000000"/>
        </w:rPr>
        <w:t>аралык</w:t>
      </w:r>
      <w:proofErr w:type="spellEnd"/>
      <w:r>
        <w:rPr>
          <w:rFonts w:ascii="Arial" w:eastAsia="Arial" w:hAnsi="Arial" w:cs="Arial"/>
          <w:color w:val="000000"/>
        </w:rPr>
        <w:t xml:space="preserve"> </w:t>
      </w:r>
      <w:proofErr w:type="spellStart"/>
      <w:r>
        <w:rPr>
          <w:rFonts w:ascii="Arial" w:eastAsia="Arial" w:hAnsi="Arial" w:cs="Arial"/>
          <w:color w:val="000000"/>
        </w:rPr>
        <w:t>көрсөтүлөт</w:t>
      </w:r>
      <w:proofErr w:type="spellEnd"/>
      <w:r>
        <w:rPr>
          <w:rFonts w:ascii="Arial" w:eastAsia="Arial" w:hAnsi="Arial" w:cs="Arial"/>
          <w:color w:val="000000"/>
        </w:rPr>
        <w:t>.</w:t>
      </w:r>
    </w:p>
    <w:p w14:paraId="154BF0E0"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6.9.1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салуучу</w:t>
      </w:r>
      <w:proofErr w:type="spellEnd"/>
      <w:r>
        <w:rPr>
          <w:rFonts w:ascii="Arial" w:eastAsia="Arial" w:hAnsi="Arial" w:cs="Arial"/>
          <w:color w:val="000000"/>
        </w:rPr>
        <w:t xml:space="preserve"> 3.11-3.15 </w:t>
      </w:r>
      <w:proofErr w:type="spellStart"/>
      <w:r>
        <w:rPr>
          <w:rFonts w:ascii="Arial" w:eastAsia="Arial" w:hAnsi="Arial" w:cs="Arial"/>
          <w:color w:val="000000"/>
        </w:rPr>
        <w:t>белгилеринин</w:t>
      </w:r>
      <w:proofErr w:type="spellEnd"/>
      <w:r>
        <w:rPr>
          <w:rFonts w:ascii="Arial" w:eastAsia="Arial" w:hAnsi="Arial" w:cs="Arial"/>
          <w:color w:val="000000"/>
        </w:rPr>
        <w:t xml:space="preserve"> </w:t>
      </w:r>
      <w:proofErr w:type="spellStart"/>
      <w:r>
        <w:rPr>
          <w:rFonts w:ascii="Arial" w:eastAsia="Arial" w:hAnsi="Arial" w:cs="Arial"/>
          <w:color w:val="000000"/>
        </w:rPr>
        <w:t>бири</w:t>
      </w:r>
      <w:proofErr w:type="spellEnd"/>
      <w:r>
        <w:rPr>
          <w:rFonts w:ascii="Arial" w:eastAsia="Arial" w:hAnsi="Arial" w:cs="Arial"/>
          <w:color w:val="000000"/>
        </w:rPr>
        <w:t xml:space="preserve"> </w:t>
      </w:r>
      <w:proofErr w:type="spellStart"/>
      <w:r>
        <w:rPr>
          <w:rFonts w:ascii="Arial" w:eastAsia="Arial" w:hAnsi="Arial" w:cs="Arial"/>
          <w:color w:val="000000"/>
        </w:rPr>
        <w:t>орнотулган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участокторун</w:t>
      </w:r>
      <w:proofErr w:type="spellEnd"/>
      <w:r>
        <w:rPr>
          <w:rFonts w:ascii="Arial" w:eastAsia="Arial" w:hAnsi="Arial" w:cs="Arial"/>
          <w:color w:val="000000"/>
        </w:rPr>
        <w:t xml:space="preserve"> </w:t>
      </w:r>
      <w:proofErr w:type="spellStart"/>
      <w:r>
        <w:rPr>
          <w:rFonts w:ascii="Arial" w:eastAsia="Arial" w:hAnsi="Arial" w:cs="Arial"/>
          <w:color w:val="000000"/>
        </w:rPr>
        <w:t>айланып</w:t>
      </w:r>
      <w:proofErr w:type="spellEnd"/>
      <w:r>
        <w:rPr>
          <w:rFonts w:ascii="Arial" w:eastAsia="Arial" w:hAnsi="Arial" w:cs="Arial"/>
          <w:color w:val="000000"/>
        </w:rPr>
        <w:t xml:space="preserve"> </w:t>
      </w:r>
      <w:proofErr w:type="spellStart"/>
      <w:r>
        <w:rPr>
          <w:rFonts w:ascii="Arial" w:eastAsia="Arial" w:hAnsi="Arial" w:cs="Arial"/>
          <w:color w:val="000000"/>
        </w:rPr>
        <w:t>өтүүнү</w:t>
      </w:r>
      <w:proofErr w:type="spellEnd"/>
      <w:r>
        <w:rPr>
          <w:rFonts w:ascii="Arial" w:eastAsia="Arial" w:hAnsi="Arial" w:cs="Arial"/>
          <w:color w:val="000000"/>
        </w:rPr>
        <w:t xml:space="preserve"> </w:t>
      </w:r>
      <w:proofErr w:type="spellStart"/>
      <w:r>
        <w:rPr>
          <w:rFonts w:ascii="Arial" w:eastAsia="Arial" w:hAnsi="Arial" w:cs="Arial"/>
          <w:color w:val="000000"/>
        </w:rPr>
        <w:t>көрсөтүү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колдонулат</w:t>
      </w:r>
      <w:proofErr w:type="spellEnd"/>
      <w:r>
        <w:rPr>
          <w:rFonts w:ascii="Arial" w:eastAsia="Arial" w:hAnsi="Arial" w:cs="Arial"/>
          <w:color w:val="000000"/>
        </w:rPr>
        <w:t>.</w:t>
      </w:r>
    </w:p>
    <w:p w14:paraId="1D6470A8" w14:textId="77777777" w:rsidR="00D63984" w:rsidRDefault="005C71BB">
      <w:pPr>
        <w:pBdr>
          <w:top w:val="none" w:sz="4" w:space="0" w:color="000000"/>
          <w:left w:val="none" w:sz="4" w:space="0" w:color="000000"/>
          <w:bottom w:val="none" w:sz="4" w:space="0" w:color="000000"/>
          <w:right w:val="none" w:sz="4" w:space="0" w:color="000000"/>
        </w:pBdr>
        <w:shd w:val="clear" w:color="FFFFFF" w:fill="FFFFFF"/>
        <w:spacing w:after="60" w:line="229" w:lineRule="atLeast"/>
        <w:ind w:firstLine="567"/>
        <w:jc w:val="both"/>
      </w:pPr>
      <w:r>
        <w:rPr>
          <w:rFonts w:ascii="Arial" w:eastAsia="Arial" w:hAnsi="Arial" w:cs="Arial"/>
          <w:color w:val="000000"/>
        </w:rPr>
        <w:t>6.9.3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схемасы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Кесилиште</w:t>
      </w:r>
      <w:proofErr w:type="spellEnd"/>
      <w:r>
        <w:rPr>
          <w:rFonts w:ascii="Arial" w:eastAsia="Arial" w:hAnsi="Arial" w:cs="Arial"/>
          <w:color w:val="000000"/>
        </w:rPr>
        <w:t xml:space="preserve"> </w:t>
      </w:r>
      <w:proofErr w:type="spellStart"/>
      <w:r>
        <w:rPr>
          <w:rFonts w:ascii="Arial" w:eastAsia="Arial" w:hAnsi="Arial" w:cs="Arial"/>
          <w:color w:val="000000"/>
        </w:rPr>
        <w:t>айрым</w:t>
      </w:r>
      <w:proofErr w:type="spellEnd"/>
      <w:r>
        <w:rPr>
          <w:rFonts w:ascii="Arial" w:eastAsia="Arial" w:hAnsi="Arial" w:cs="Arial"/>
          <w:color w:val="000000"/>
        </w:rPr>
        <w:t xml:space="preserve"> </w:t>
      </w:r>
      <w:proofErr w:type="spellStart"/>
      <w:r>
        <w:rPr>
          <w:rFonts w:ascii="Arial" w:eastAsia="Arial" w:hAnsi="Arial" w:cs="Arial"/>
          <w:color w:val="000000"/>
        </w:rPr>
        <w:t>маневрларга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салынган</w:t>
      </w:r>
      <w:proofErr w:type="spellEnd"/>
      <w:r>
        <w:rPr>
          <w:rFonts w:ascii="Arial" w:eastAsia="Arial" w:hAnsi="Arial" w:cs="Arial"/>
          <w:color w:val="000000"/>
        </w:rPr>
        <w:t xml:space="preserve"> </w:t>
      </w:r>
      <w:proofErr w:type="spellStart"/>
      <w:r>
        <w:rPr>
          <w:rFonts w:ascii="Arial" w:eastAsia="Arial" w:hAnsi="Arial" w:cs="Arial"/>
          <w:color w:val="000000"/>
        </w:rPr>
        <w:t>учурдагы</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маршруту же </w:t>
      </w:r>
      <w:proofErr w:type="spellStart"/>
      <w:r>
        <w:rPr>
          <w:rFonts w:ascii="Arial" w:eastAsia="Arial" w:hAnsi="Arial" w:cs="Arial"/>
          <w:color w:val="000000"/>
        </w:rPr>
        <w:t>татаал</w:t>
      </w:r>
      <w:proofErr w:type="spellEnd"/>
      <w:r>
        <w:rPr>
          <w:rFonts w:ascii="Arial" w:eastAsia="Arial" w:hAnsi="Arial" w:cs="Arial"/>
          <w:color w:val="000000"/>
        </w:rPr>
        <w:t xml:space="preserve"> </w:t>
      </w:r>
      <w:proofErr w:type="spellStart"/>
      <w:r>
        <w:rPr>
          <w:rFonts w:ascii="Arial" w:eastAsia="Arial" w:hAnsi="Arial" w:cs="Arial"/>
          <w:color w:val="000000"/>
        </w:rPr>
        <w:t>кесилиште</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багыттары</w:t>
      </w:r>
      <w:proofErr w:type="spellEnd"/>
      <w:r>
        <w:rPr>
          <w:rFonts w:ascii="Arial" w:eastAsia="Arial" w:hAnsi="Arial" w:cs="Arial"/>
          <w:color w:val="000000"/>
        </w:rPr>
        <w:t>.</w:t>
      </w:r>
    </w:p>
    <w:p w14:paraId="3142A81C" w14:textId="77777777" w:rsidR="00D63984" w:rsidRDefault="005C71BB">
      <w:pPr>
        <w:pBdr>
          <w:top w:val="none" w:sz="4" w:space="0" w:color="000000"/>
          <w:left w:val="none" w:sz="4" w:space="0" w:color="000000"/>
          <w:bottom w:val="none" w:sz="4" w:space="0" w:color="000000"/>
          <w:right w:val="none" w:sz="4" w:space="0" w:color="000000"/>
        </w:pBdr>
        <w:shd w:val="clear" w:color="FFFFFF" w:fill="FFFFFF"/>
        <w:spacing w:after="60" w:line="229" w:lineRule="atLeast"/>
        <w:ind w:firstLine="567"/>
        <w:jc w:val="both"/>
      </w:pPr>
      <w:r>
        <w:rPr>
          <w:rFonts w:ascii="Arial" w:eastAsia="Arial" w:hAnsi="Arial" w:cs="Arial"/>
          <w:color w:val="000000"/>
        </w:rPr>
        <w:t>6.10.1 "</w:t>
      </w:r>
      <w:proofErr w:type="spellStart"/>
      <w:r>
        <w:rPr>
          <w:rFonts w:ascii="Arial" w:eastAsia="Arial" w:hAnsi="Arial" w:cs="Arial"/>
          <w:color w:val="000000"/>
        </w:rPr>
        <w:t>Багыттардын</w:t>
      </w:r>
      <w:proofErr w:type="spellEnd"/>
      <w:r>
        <w:rPr>
          <w:rFonts w:ascii="Arial" w:eastAsia="Arial" w:hAnsi="Arial" w:cs="Arial"/>
          <w:color w:val="000000"/>
        </w:rPr>
        <w:t xml:space="preserve"> </w:t>
      </w:r>
      <w:proofErr w:type="spellStart"/>
      <w:r>
        <w:rPr>
          <w:rFonts w:ascii="Arial" w:eastAsia="Arial" w:hAnsi="Arial" w:cs="Arial"/>
          <w:color w:val="000000"/>
        </w:rPr>
        <w:t>көрсөткүчү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6.10.2 "</w:t>
      </w:r>
      <w:proofErr w:type="spellStart"/>
      <w:r>
        <w:rPr>
          <w:rFonts w:ascii="Arial" w:eastAsia="Arial" w:hAnsi="Arial" w:cs="Arial"/>
          <w:color w:val="000000"/>
        </w:rPr>
        <w:t>Багыттын</w:t>
      </w:r>
      <w:proofErr w:type="spellEnd"/>
      <w:r>
        <w:rPr>
          <w:rFonts w:ascii="Arial" w:eastAsia="Arial" w:hAnsi="Arial" w:cs="Arial"/>
          <w:color w:val="000000"/>
        </w:rPr>
        <w:t xml:space="preserve"> </w:t>
      </w:r>
      <w:proofErr w:type="spellStart"/>
      <w:r>
        <w:rPr>
          <w:rFonts w:ascii="Arial" w:eastAsia="Arial" w:hAnsi="Arial" w:cs="Arial"/>
          <w:color w:val="000000"/>
        </w:rPr>
        <w:t>көрсөткүчү</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Маршрут </w:t>
      </w:r>
      <w:proofErr w:type="spellStart"/>
      <w:r>
        <w:rPr>
          <w:rFonts w:ascii="Arial" w:eastAsia="Arial" w:hAnsi="Arial" w:cs="Arial"/>
          <w:color w:val="000000"/>
        </w:rPr>
        <w:t>пункттарына</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багыттары</w:t>
      </w:r>
      <w:proofErr w:type="spellEnd"/>
      <w:r>
        <w:rPr>
          <w:rFonts w:ascii="Arial" w:eastAsia="Arial" w:hAnsi="Arial" w:cs="Arial"/>
          <w:color w:val="000000"/>
        </w:rPr>
        <w:t xml:space="preserve">. </w:t>
      </w:r>
      <w:proofErr w:type="spellStart"/>
      <w:r>
        <w:rPr>
          <w:rFonts w:ascii="Arial" w:eastAsia="Arial" w:hAnsi="Arial" w:cs="Arial"/>
          <w:color w:val="000000"/>
        </w:rPr>
        <w:t>Белгилерде</w:t>
      </w:r>
      <w:proofErr w:type="spellEnd"/>
      <w:r>
        <w:rPr>
          <w:rFonts w:ascii="Arial" w:eastAsia="Arial" w:hAnsi="Arial" w:cs="Arial"/>
          <w:color w:val="000000"/>
        </w:rPr>
        <w:t xml:space="preserve"> </w:t>
      </w:r>
      <w:proofErr w:type="spellStart"/>
      <w:r>
        <w:rPr>
          <w:rFonts w:ascii="Arial" w:eastAsia="Arial" w:hAnsi="Arial" w:cs="Arial"/>
          <w:color w:val="000000"/>
        </w:rPr>
        <w:t>аларда</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объекттерге</w:t>
      </w:r>
      <w:proofErr w:type="spellEnd"/>
      <w:r>
        <w:rPr>
          <w:rFonts w:ascii="Arial" w:eastAsia="Arial" w:hAnsi="Arial" w:cs="Arial"/>
          <w:color w:val="000000"/>
        </w:rPr>
        <w:t xml:space="preserve"> </w:t>
      </w:r>
      <w:proofErr w:type="spellStart"/>
      <w:r>
        <w:rPr>
          <w:rFonts w:ascii="Arial" w:eastAsia="Arial" w:hAnsi="Arial" w:cs="Arial"/>
          <w:color w:val="000000"/>
        </w:rPr>
        <w:t>чейинки</w:t>
      </w:r>
      <w:proofErr w:type="spellEnd"/>
      <w:r>
        <w:rPr>
          <w:rFonts w:ascii="Arial" w:eastAsia="Arial" w:hAnsi="Arial" w:cs="Arial"/>
          <w:color w:val="000000"/>
        </w:rPr>
        <w:t xml:space="preserve"> </w:t>
      </w:r>
      <w:proofErr w:type="spellStart"/>
      <w:r>
        <w:rPr>
          <w:rFonts w:ascii="Arial" w:eastAsia="Arial" w:hAnsi="Arial" w:cs="Arial"/>
          <w:color w:val="000000"/>
        </w:rPr>
        <w:t>аралык</w:t>
      </w:r>
      <w:proofErr w:type="spellEnd"/>
      <w:r>
        <w:rPr>
          <w:rFonts w:ascii="Arial" w:eastAsia="Arial" w:hAnsi="Arial" w:cs="Arial"/>
          <w:color w:val="000000"/>
        </w:rPr>
        <w:t xml:space="preserve"> (км)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w:t>
      </w:r>
      <w:proofErr w:type="spellStart"/>
      <w:r>
        <w:rPr>
          <w:rFonts w:ascii="Arial" w:eastAsia="Arial" w:hAnsi="Arial" w:cs="Arial"/>
          <w:color w:val="000000"/>
        </w:rPr>
        <w:t>болушу</w:t>
      </w:r>
      <w:proofErr w:type="spellEnd"/>
      <w:r>
        <w:rPr>
          <w:rFonts w:ascii="Arial" w:eastAsia="Arial" w:hAnsi="Arial" w:cs="Arial"/>
          <w:color w:val="000000"/>
        </w:rPr>
        <w:t xml:space="preserve">, </w:t>
      </w:r>
      <w:proofErr w:type="spellStart"/>
      <w:r>
        <w:rPr>
          <w:rFonts w:ascii="Arial" w:eastAsia="Arial" w:hAnsi="Arial" w:cs="Arial"/>
          <w:color w:val="000000"/>
        </w:rPr>
        <w:t>автомагистралдын</w:t>
      </w:r>
      <w:proofErr w:type="spellEnd"/>
      <w:r>
        <w:rPr>
          <w:rFonts w:ascii="Arial" w:eastAsia="Arial" w:hAnsi="Arial" w:cs="Arial"/>
          <w:color w:val="000000"/>
        </w:rPr>
        <w:t xml:space="preserve">, </w:t>
      </w:r>
      <w:proofErr w:type="spellStart"/>
      <w:r>
        <w:rPr>
          <w:rFonts w:ascii="Arial" w:eastAsia="Arial" w:hAnsi="Arial" w:cs="Arial"/>
          <w:color w:val="000000"/>
        </w:rPr>
        <w:t>аэропорттун</w:t>
      </w:r>
      <w:proofErr w:type="spellEnd"/>
      <w:r>
        <w:rPr>
          <w:rFonts w:ascii="Arial" w:eastAsia="Arial" w:hAnsi="Arial" w:cs="Arial"/>
          <w:color w:val="000000"/>
        </w:rPr>
        <w:t xml:space="preserve"> </w:t>
      </w:r>
      <w:proofErr w:type="spellStart"/>
      <w:r>
        <w:rPr>
          <w:rFonts w:ascii="Arial" w:eastAsia="Arial" w:hAnsi="Arial" w:cs="Arial"/>
          <w:color w:val="000000"/>
        </w:rPr>
        <w:t>символдору</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башка </w:t>
      </w:r>
      <w:proofErr w:type="spellStart"/>
      <w:r>
        <w:rPr>
          <w:rFonts w:ascii="Arial" w:eastAsia="Arial" w:hAnsi="Arial" w:cs="Arial"/>
          <w:color w:val="000000"/>
        </w:rPr>
        <w:t>пиктограммалар</w:t>
      </w:r>
      <w:proofErr w:type="spellEnd"/>
      <w:r>
        <w:rPr>
          <w:rFonts w:ascii="Arial" w:eastAsia="Arial" w:hAnsi="Arial" w:cs="Arial"/>
          <w:color w:val="000000"/>
        </w:rPr>
        <w:t xml:space="preserve"> </w:t>
      </w:r>
      <w:proofErr w:type="spellStart"/>
      <w:r>
        <w:rPr>
          <w:rFonts w:ascii="Arial" w:eastAsia="Arial" w:hAnsi="Arial" w:cs="Arial"/>
          <w:color w:val="000000"/>
        </w:rPr>
        <w:t>тартылышы</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w:t>
      </w:r>
    </w:p>
    <w:p w14:paraId="65381429"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6.11 "</w:t>
      </w:r>
      <w:proofErr w:type="spellStart"/>
      <w:r>
        <w:rPr>
          <w:rFonts w:ascii="Arial" w:eastAsia="Arial" w:hAnsi="Arial" w:cs="Arial"/>
          <w:color w:val="000000"/>
        </w:rPr>
        <w:t>Объекттин</w:t>
      </w:r>
      <w:proofErr w:type="spellEnd"/>
      <w:r>
        <w:rPr>
          <w:rFonts w:ascii="Arial" w:eastAsia="Arial" w:hAnsi="Arial" w:cs="Arial"/>
          <w:color w:val="000000"/>
        </w:rPr>
        <w:t xml:space="preserve"> </w:t>
      </w:r>
      <w:proofErr w:type="spellStart"/>
      <w:r>
        <w:rPr>
          <w:rFonts w:ascii="Arial" w:eastAsia="Arial" w:hAnsi="Arial" w:cs="Arial"/>
          <w:color w:val="000000"/>
        </w:rPr>
        <w:t>аталышы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конуштан</w:t>
      </w:r>
      <w:proofErr w:type="spellEnd"/>
      <w:r>
        <w:rPr>
          <w:rFonts w:ascii="Arial" w:eastAsia="Arial" w:hAnsi="Arial" w:cs="Arial"/>
          <w:color w:val="000000"/>
        </w:rPr>
        <w:t xml:space="preserve"> башка </w:t>
      </w:r>
      <w:proofErr w:type="spellStart"/>
      <w:r>
        <w:rPr>
          <w:rFonts w:ascii="Arial" w:eastAsia="Arial" w:hAnsi="Arial" w:cs="Arial"/>
          <w:color w:val="000000"/>
        </w:rPr>
        <w:t>объекттин</w:t>
      </w:r>
      <w:proofErr w:type="spellEnd"/>
      <w:r>
        <w:rPr>
          <w:rFonts w:ascii="Arial" w:eastAsia="Arial" w:hAnsi="Arial" w:cs="Arial"/>
          <w:color w:val="000000"/>
        </w:rPr>
        <w:t xml:space="preserve"> </w:t>
      </w:r>
      <w:proofErr w:type="spellStart"/>
      <w:r>
        <w:rPr>
          <w:rFonts w:ascii="Arial" w:eastAsia="Arial" w:hAnsi="Arial" w:cs="Arial"/>
          <w:color w:val="000000"/>
        </w:rPr>
        <w:t>аталышы</w:t>
      </w:r>
      <w:proofErr w:type="spellEnd"/>
      <w:r>
        <w:rPr>
          <w:rFonts w:ascii="Arial" w:eastAsia="Arial" w:hAnsi="Arial" w:cs="Arial"/>
          <w:color w:val="000000"/>
        </w:rPr>
        <w:t xml:space="preserve"> (</w:t>
      </w:r>
      <w:proofErr w:type="spellStart"/>
      <w:r>
        <w:rPr>
          <w:rFonts w:ascii="Arial" w:eastAsia="Arial" w:hAnsi="Arial" w:cs="Arial"/>
          <w:color w:val="000000"/>
        </w:rPr>
        <w:t>дарыя</w:t>
      </w:r>
      <w:proofErr w:type="spellEnd"/>
      <w:r>
        <w:rPr>
          <w:rFonts w:ascii="Arial" w:eastAsia="Arial" w:hAnsi="Arial" w:cs="Arial"/>
          <w:color w:val="000000"/>
        </w:rPr>
        <w:t xml:space="preserve">, </w:t>
      </w:r>
      <w:proofErr w:type="spellStart"/>
      <w:r>
        <w:rPr>
          <w:rFonts w:ascii="Arial" w:eastAsia="Arial" w:hAnsi="Arial" w:cs="Arial"/>
          <w:color w:val="000000"/>
        </w:rPr>
        <w:t>көл</w:t>
      </w:r>
      <w:proofErr w:type="spellEnd"/>
      <w:r>
        <w:rPr>
          <w:rFonts w:ascii="Arial" w:eastAsia="Arial" w:hAnsi="Arial" w:cs="Arial"/>
          <w:color w:val="000000"/>
        </w:rPr>
        <w:t xml:space="preserve">, </w:t>
      </w:r>
      <w:proofErr w:type="spellStart"/>
      <w:r>
        <w:rPr>
          <w:rFonts w:ascii="Arial" w:eastAsia="Arial" w:hAnsi="Arial" w:cs="Arial"/>
          <w:color w:val="000000"/>
        </w:rPr>
        <w:t>ашуу</w:t>
      </w:r>
      <w:proofErr w:type="spellEnd"/>
      <w:r>
        <w:rPr>
          <w:rFonts w:ascii="Arial" w:eastAsia="Arial" w:hAnsi="Arial" w:cs="Arial"/>
          <w:color w:val="000000"/>
        </w:rPr>
        <w:t xml:space="preserve">, </w:t>
      </w:r>
      <w:proofErr w:type="spellStart"/>
      <w:r>
        <w:rPr>
          <w:rFonts w:ascii="Arial" w:eastAsia="Arial" w:hAnsi="Arial" w:cs="Arial"/>
          <w:color w:val="000000"/>
        </w:rPr>
        <w:t>көрүнүктүү</w:t>
      </w:r>
      <w:proofErr w:type="spellEnd"/>
      <w:r>
        <w:rPr>
          <w:rFonts w:ascii="Arial" w:eastAsia="Arial" w:hAnsi="Arial" w:cs="Arial"/>
          <w:color w:val="000000"/>
        </w:rPr>
        <w:t xml:space="preserve"> </w:t>
      </w:r>
      <w:proofErr w:type="spellStart"/>
      <w:r>
        <w:rPr>
          <w:rFonts w:ascii="Arial" w:eastAsia="Arial" w:hAnsi="Arial" w:cs="Arial"/>
          <w:color w:val="000000"/>
        </w:rPr>
        <w:t>жерлер</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ушуга</w:t>
      </w:r>
      <w:proofErr w:type="spellEnd"/>
      <w:r>
        <w:rPr>
          <w:rFonts w:ascii="Arial" w:eastAsia="Arial" w:hAnsi="Arial" w:cs="Arial"/>
          <w:color w:val="000000"/>
        </w:rPr>
        <w:t xml:space="preserve"> </w:t>
      </w:r>
      <w:proofErr w:type="spellStart"/>
      <w:r>
        <w:rPr>
          <w:rFonts w:ascii="Arial" w:eastAsia="Arial" w:hAnsi="Arial" w:cs="Arial"/>
          <w:color w:val="000000"/>
        </w:rPr>
        <w:t>окшош</w:t>
      </w:r>
      <w:proofErr w:type="spellEnd"/>
      <w:r>
        <w:rPr>
          <w:rFonts w:ascii="Arial" w:eastAsia="Arial" w:hAnsi="Arial" w:cs="Arial"/>
          <w:color w:val="000000"/>
        </w:rPr>
        <w:t>).</w:t>
      </w:r>
    </w:p>
    <w:p w14:paraId="336A4881"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6.12 "</w:t>
      </w:r>
      <w:proofErr w:type="spellStart"/>
      <w:r>
        <w:rPr>
          <w:rFonts w:ascii="Arial" w:eastAsia="Arial" w:hAnsi="Arial" w:cs="Arial"/>
          <w:color w:val="000000"/>
        </w:rPr>
        <w:t>Аралыктардын</w:t>
      </w:r>
      <w:proofErr w:type="spellEnd"/>
      <w:r>
        <w:rPr>
          <w:rFonts w:ascii="Arial" w:eastAsia="Arial" w:hAnsi="Arial" w:cs="Arial"/>
          <w:color w:val="000000"/>
        </w:rPr>
        <w:t xml:space="preserve"> </w:t>
      </w:r>
      <w:proofErr w:type="spellStart"/>
      <w:r>
        <w:rPr>
          <w:rFonts w:ascii="Arial" w:eastAsia="Arial" w:hAnsi="Arial" w:cs="Arial"/>
          <w:color w:val="000000"/>
        </w:rPr>
        <w:t>көрсөткүчү</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Маршрутта</w:t>
      </w:r>
      <w:proofErr w:type="spellEnd"/>
      <w:r>
        <w:rPr>
          <w:rFonts w:ascii="Arial" w:eastAsia="Arial" w:hAnsi="Arial" w:cs="Arial"/>
          <w:color w:val="000000"/>
        </w:rPr>
        <w:t xml:space="preserve"> </w:t>
      </w:r>
      <w:proofErr w:type="spellStart"/>
      <w:r>
        <w:rPr>
          <w:rFonts w:ascii="Arial" w:eastAsia="Arial" w:hAnsi="Arial" w:cs="Arial"/>
          <w:color w:val="000000"/>
        </w:rPr>
        <w:t>жайгашкан</w:t>
      </w:r>
      <w:proofErr w:type="spellEnd"/>
      <w:r>
        <w:rPr>
          <w:rFonts w:ascii="Arial" w:eastAsia="Arial" w:hAnsi="Arial" w:cs="Arial"/>
          <w:color w:val="000000"/>
        </w:rPr>
        <w:t xml:space="preserve">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конуштарга</w:t>
      </w:r>
      <w:proofErr w:type="spellEnd"/>
      <w:r>
        <w:rPr>
          <w:rFonts w:ascii="Arial" w:eastAsia="Arial" w:hAnsi="Arial" w:cs="Arial"/>
          <w:color w:val="000000"/>
        </w:rPr>
        <w:t xml:space="preserve"> </w:t>
      </w:r>
      <w:proofErr w:type="spellStart"/>
      <w:r>
        <w:rPr>
          <w:rFonts w:ascii="Arial" w:eastAsia="Arial" w:hAnsi="Arial" w:cs="Arial"/>
          <w:color w:val="000000"/>
        </w:rPr>
        <w:t>чейинки</w:t>
      </w:r>
      <w:proofErr w:type="spellEnd"/>
      <w:r>
        <w:rPr>
          <w:rFonts w:ascii="Arial" w:eastAsia="Arial" w:hAnsi="Arial" w:cs="Arial"/>
          <w:color w:val="000000"/>
        </w:rPr>
        <w:t xml:space="preserve"> </w:t>
      </w:r>
      <w:proofErr w:type="spellStart"/>
      <w:r>
        <w:rPr>
          <w:rFonts w:ascii="Arial" w:eastAsia="Arial" w:hAnsi="Arial" w:cs="Arial"/>
          <w:color w:val="000000"/>
        </w:rPr>
        <w:t>аралык</w:t>
      </w:r>
      <w:proofErr w:type="spellEnd"/>
      <w:r>
        <w:rPr>
          <w:rFonts w:ascii="Arial" w:eastAsia="Arial" w:hAnsi="Arial" w:cs="Arial"/>
          <w:color w:val="000000"/>
        </w:rPr>
        <w:t xml:space="preserve"> (км).</w:t>
      </w:r>
    </w:p>
    <w:p w14:paraId="0F6C4E04"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6.13 "Километр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башталышына</w:t>
      </w:r>
      <w:proofErr w:type="spellEnd"/>
      <w:r>
        <w:rPr>
          <w:rFonts w:ascii="Arial" w:eastAsia="Arial" w:hAnsi="Arial" w:cs="Arial"/>
          <w:color w:val="000000"/>
        </w:rPr>
        <w:t xml:space="preserve"> же </w:t>
      </w:r>
      <w:proofErr w:type="spellStart"/>
      <w:r>
        <w:rPr>
          <w:rFonts w:ascii="Arial" w:eastAsia="Arial" w:hAnsi="Arial" w:cs="Arial"/>
          <w:color w:val="000000"/>
        </w:rPr>
        <w:t>аягына</w:t>
      </w:r>
      <w:proofErr w:type="spellEnd"/>
      <w:r>
        <w:rPr>
          <w:rFonts w:ascii="Arial" w:eastAsia="Arial" w:hAnsi="Arial" w:cs="Arial"/>
          <w:color w:val="000000"/>
        </w:rPr>
        <w:t xml:space="preserve"> </w:t>
      </w:r>
      <w:proofErr w:type="spellStart"/>
      <w:r>
        <w:rPr>
          <w:rFonts w:ascii="Arial" w:eastAsia="Arial" w:hAnsi="Arial" w:cs="Arial"/>
          <w:color w:val="000000"/>
        </w:rPr>
        <w:t>чейинки</w:t>
      </w:r>
      <w:proofErr w:type="spellEnd"/>
      <w:r>
        <w:rPr>
          <w:rFonts w:ascii="Arial" w:eastAsia="Arial" w:hAnsi="Arial" w:cs="Arial"/>
          <w:color w:val="000000"/>
        </w:rPr>
        <w:t xml:space="preserve"> </w:t>
      </w:r>
      <w:proofErr w:type="spellStart"/>
      <w:r>
        <w:rPr>
          <w:rFonts w:ascii="Arial" w:eastAsia="Arial" w:hAnsi="Arial" w:cs="Arial"/>
          <w:color w:val="000000"/>
        </w:rPr>
        <w:t>аралык</w:t>
      </w:r>
      <w:proofErr w:type="spellEnd"/>
      <w:r>
        <w:rPr>
          <w:rFonts w:ascii="Arial" w:eastAsia="Arial" w:hAnsi="Arial" w:cs="Arial"/>
          <w:color w:val="000000"/>
        </w:rPr>
        <w:t xml:space="preserve"> (км).</w:t>
      </w:r>
    </w:p>
    <w:p w14:paraId="48F99810"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lastRenderedPageBreak/>
        <w:t xml:space="preserve">6.14.1 </w:t>
      </w:r>
      <w:proofErr w:type="spellStart"/>
      <w:r>
        <w:rPr>
          <w:rFonts w:ascii="Arial" w:eastAsia="Arial" w:hAnsi="Arial" w:cs="Arial"/>
          <w:color w:val="000000"/>
        </w:rPr>
        <w:t>жана</w:t>
      </w:r>
      <w:proofErr w:type="spellEnd"/>
      <w:r>
        <w:rPr>
          <w:rFonts w:ascii="Arial" w:eastAsia="Arial" w:hAnsi="Arial" w:cs="Arial"/>
          <w:color w:val="000000"/>
        </w:rPr>
        <w:t xml:space="preserve"> 6.14.2 "</w:t>
      </w:r>
      <w:proofErr w:type="spellStart"/>
      <w:r>
        <w:rPr>
          <w:rFonts w:ascii="Arial" w:eastAsia="Arial" w:hAnsi="Arial" w:cs="Arial"/>
          <w:color w:val="000000"/>
        </w:rPr>
        <w:t>Маршруттун</w:t>
      </w:r>
      <w:proofErr w:type="spellEnd"/>
      <w:r>
        <w:rPr>
          <w:rFonts w:ascii="Arial" w:eastAsia="Arial" w:hAnsi="Arial" w:cs="Arial"/>
          <w:color w:val="000000"/>
        </w:rPr>
        <w:t xml:space="preserve"> </w:t>
      </w:r>
      <w:proofErr w:type="spellStart"/>
      <w:r>
        <w:rPr>
          <w:rFonts w:ascii="Arial" w:eastAsia="Arial" w:hAnsi="Arial" w:cs="Arial"/>
          <w:color w:val="000000"/>
        </w:rPr>
        <w:t>номери</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6.14.1 - </w:t>
      </w:r>
      <w:proofErr w:type="spellStart"/>
      <w:r>
        <w:rPr>
          <w:rFonts w:ascii="Arial" w:eastAsia="Arial" w:hAnsi="Arial" w:cs="Arial"/>
          <w:color w:val="000000"/>
        </w:rPr>
        <w:t>жолго</w:t>
      </w:r>
      <w:proofErr w:type="spellEnd"/>
      <w:r>
        <w:rPr>
          <w:rFonts w:ascii="Arial" w:eastAsia="Arial" w:hAnsi="Arial" w:cs="Arial"/>
          <w:color w:val="000000"/>
        </w:rPr>
        <w:t xml:space="preserve"> (маршрутка) </w:t>
      </w:r>
      <w:proofErr w:type="spellStart"/>
      <w:r>
        <w:rPr>
          <w:rFonts w:ascii="Arial" w:eastAsia="Arial" w:hAnsi="Arial" w:cs="Arial"/>
          <w:color w:val="000000"/>
        </w:rPr>
        <w:t>ыйгарылган</w:t>
      </w:r>
      <w:proofErr w:type="spellEnd"/>
      <w:r>
        <w:rPr>
          <w:rFonts w:ascii="Arial" w:eastAsia="Arial" w:hAnsi="Arial" w:cs="Arial"/>
          <w:color w:val="000000"/>
        </w:rPr>
        <w:t xml:space="preserve"> номер; 6.14.2 -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маршруттун</w:t>
      </w:r>
      <w:proofErr w:type="spellEnd"/>
      <w:r>
        <w:rPr>
          <w:rFonts w:ascii="Arial" w:eastAsia="Arial" w:hAnsi="Arial" w:cs="Arial"/>
          <w:color w:val="000000"/>
        </w:rPr>
        <w:t xml:space="preserve">) </w:t>
      </w:r>
      <w:proofErr w:type="spellStart"/>
      <w:r>
        <w:rPr>
          <w:rFonts w:ascii="Arial" w:eastAsia="Arial" w:hAnsi="Arial" w:cs="Arial"/>
          <w:color w:val="000000"/>
        </w:rPr>
        <w:t>номери</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багыты</w:t>
      </w:r>
      <w:proofErr w:type="spellEnd"/>
      <w:r>
        <w:rPr>
          <w:rFonts w:ascii="Arial" w:eastAsia="Arial" w:hAnsi="Arial" w:cs="Arial"/>
          <w:color w:val="000000"/>
        </w:rPr>
        <w:t>.</w:t>
      </w:r>
    </w:p>
    <w:p w14:paraId="2A4B88E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6.15.1 - 6.15.3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ташуучу</w:t>
      </w:r>
      <w:proofErr w:type="spellEnd"/>
      <w:r>
        <w:rPr>
          <w:rFonts w:ascii="Arial" w:eastAsia="Arial" w:hAnsi="Arial" w:cs="Arial"/>
          <w:color w:val="000000"/>
        </w:rPr>
        <w:t xml:space="preserve"> </w:t>
      </w:r>
      <w:proofErr w:type="spellStart"/>
      <w:r>
        <w:rPr>
          <w:rFonts w:ascii="Arial" w:eastAsia="Arial" w:hAnsi="Arial" w:cs="Arial"/>
          <w:color w:val="000000"/>
        </w:rPr>
        <w:t>автомобилдер</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багыты</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Эгерде</w:t>
      </w:r>
      <w:proofErr w:type="spellEnd"/>
      <w:r>
        <w:rPr>
          <w:rFonts w:ascii="Arial" w:eastAsia="Arial" w:hAnsi="Arial" w:cs="Arial"/>
          <w:color w:val="000000"/>
        </w:rPr>
        <w:t xml:space="preserve"> </w:t>
      </w:r>
      <w:proofErr w:type="spellStart"/>
      <w:r>
        <w:rPr>
          <w:rFonts w:ascii="Arial" w:eastAsia="Arial" w:hAnsi="Arial" w:cs="Arial"/>
          <w:color w:val="000000"/>
        </w:rPr>
        <w:t>кесилиште</w:t>
      </w:r>
      <w:proofErr w:type="spellEnd"/>
      <w:r>
        <w:rPr>
          <w:rFonts w:ascii="Arial" w:eastAsia="Arial" w:hAnsi="Arial" w:cs="Arial"/>
          <w:color w:val="000000"/>
        </w:rPr>
        <w:t xml:space="preserve"> </w:t>
      </w:r>
      <w:proofErr w:type="spellStart"/>
      <w:r>
        <w:rPr>
          <w:rFonts w:ascii="Arial" w:eastAsia="Arial" w:hAnsi="Arial" w:cs="Arial"/>
          <w:color w:val="000000"/>
        </w:rPr>
        <w:t>багыттардын</w:t>
      </w:r>
      <w:proofErr w:type="spellEnd"/>
      <w:r>
        <w:rPr>
          <w:rFonts w:ascii="Arial" w:eastAsia="Arial" w:hAnsi="Arial" w:cs="Arial"/>
          <w:color w:val="000000"/>
        </w:rPr>
        <w:t xml:space="preserve"> </w:t>
      </w:r>
      <w:proofErr w:type="spellStart"/>
      <w:r>
        <w:rPr>
          <w:rFonts w:ascii="Arial" w:eastAsia="Arial" w:hAnsi="Arial" w:cs="Arial"/>
          <w:color w:val="000000"/>
        </w:rPr>
        <w:t>биринде</w:t>
      </w:r>
      <w:proofErr w:type="spellEnd"/>
      <w:r>
        <w:rPr>
          <w:rFonts w:ascii="Arial" w:eastAsia="Arial" w:hAnsi="Arial" w:cs="Arial"/>
          <w:color w:val="000000"/>
        </w:rPr>
        <w:t xml:space="preserve"> </w:t>
      </w:r>
      <w:proofErr w:type="spellStart"/>
      <w:r>
        <w:rPr>
          <w:rFonts w:ascii="Arial" w:eastAsia="Arial" w:hAnsi="Arial" w:cs="Arial"/>
          <w:color w:val="000000"/>
        </w:rPr>
        <w:t>алардын</w:t>
      </w:r>
      <w:proofErr w:type="spellEnd"/>
      <w:r>
        <w:rPr>
          <w:rFonts w:ascii="Arial" w:eastAsia="Arial" w:hAnsi="Arial" w:cs="Arial"/>
          <w:color w:val="000000"/>
        </w:rPr>
        <w:t xml:space="preserve"> </w:t>
      </w:r>
      <w:proofErr w:type="spellStart"/>
      <w:r>
        <w:rPr>
          <w:rFonts w:ascii="Arial" w:eastAsia="Arial" w:hAnsi="Arial" w:cs="Arial"/>
          <w:color w:val="000000"/>
        </w:rPr>
        <w:t>кыймылына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салынган</w:t>
      </w:r>
      <w:proofErr w:type="spellEnd"/>
      <w:r>
        <w:rPr>
          <w:rFonts w:ascii="Arial" w:eastAsia="Arial" w:hAnsi="Arial" w:cs="Arial"/>
          <w:color w:val="000000"/>
        </w:rPr>
        <w:t xml:space="preserve"> </w:t>
      </w:r>
      <w:proofErr w:type="spellStart"/>
      <w:r>
        <w:rPr>
          <w:rFonts w:ascii="Arial" w:eastAsia="Arial" w:hAnsi="Arial" w:cs="Arial"/>
          <w:color w:val="000000"/>
        </w:rPr>
        <w:t>болсо</w:t>
      </w:r>
      <w:proofErr w:type="spellEnd"/>
      <w:r>
        <w:rPr>
          <w:rFonts w:ascii="Arial" w:eastAsia="Arial" w:hAnsi="Arial" w:cs="Arial"/>
          <w:color w:val="000000"/>
        </w:rPr>
        <w:t xml:space="preserve">,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ташуучу</w:t>
      </w:r>
      <w:proofErr w:type="spellEnd"/>
      <w:r>
        <w:rPr>
          <w:rFonts w:ascii="Arial" w:eastAsia="Arial" w:hAnsi="Arial" w:cs="Arial"/>
          <w:color w:val="000000"/>
        </w:rPr>
        <w:t xml:space="preserve"> </w:t>
      </w:r>
      <w:proofErr w:type="spellStart"/>
      <w:r>
        <w:rPr>
          <w:rFonts w:ascii="Arial" w:eastAsia="Arial" w:hAnsi="Arial" w:cs="Arial"/>
          <w:color w:val="000000"/>
        </w:rPr>
        <w:t>автомобилдер</w:t>
      </w:r>
      <w:proofErr w:type="spellEnd"/>
      <w:r>
        <w:rPr>
          <w:rFonts w:ascii="Arial" w:eastAsia="Arial" w:hAnsi="Arial" w:cs="Arial"/>
          <w:color w:val="000000"/>
        </w:rPr>
        <w:t xml:space="preserve">, </w:t>
      </w:r>
      <w:proofErr w:type="spellStart"/>
      <w:r>
        <w:rPr>
          <w:rFonts w:ascii="Arial" w:eastAsia="Arial" w:hAnsi="Arial" w:cs="Arial"/>
          <w:color w:val="000000"/>
        </w:rPr>
        <w:t>тракторлор</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өзү</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машиналар</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сунушталуучу</w:t>
      </w:r>
      <w:proofErr w:type="spellEnd"/>
      <w:r>
        <w:rPr>
          <w:rFonts w:ascii="Arial" w:eastAsia="Arial" w:hAnsi="Arial" w:cs="Arial"/>
          <w:color w:val="000000"/>
        </w:rPr>
        <w:t xml:space="preserve"> </w:t>
      </w:r>
      <w:proofErr w:type="spellStart"/>
      <w:r>
        <w:rPr>
          <w:rFonts w:ascii="Arial" w:eastAsia="Arial" w:hAnsi="Arial" w:cs="Arial"/>
          <w:color w:val="000000"/>
        </w:rPr>
        <w:t>багыты</w:t>
      </w:r>
      <w:proofErr w:type="spellEnd"/>
      <w:r>
        <w:rPr>
          <w:rFonts w:ascii="Arial" w:eastAsia="Arial" w:hAnsi="Arial" w:cs="Arial"/>
          <w:color w:val="000000"/>
        </w:rPr>
        <w:t>.</w:t>
      </w:r>
    </w:p>
    <w:p w14:paraId="2ECF3599"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6.16 "Стоп-линия" </w:t>
      </w:r>
      <w:proofErr w:type="spellStart"/>
      <w:r>
        <w:rPr>
          <w:rFonts w:ascii="Arial" w:eastAsia="Arial" w:hAnsi="Arial" w:cs="Arial"/>
          <w:color w:val="000000"/>
        </w:rPr>
        <w:t>белгиси</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светофордун</w:t>
      </w:r>
      <w:proofErr w:type="spellEnd"/>
      <w:r>
        <w:rPr>
          <w:rFonts w:ascii="Arial" w:eastAsia="Arial" w:hAnsi="Arial" w:cs="Arial"/>
          <w:color w:val="000000"/>
        </w:rPr>
        <w:t xml:space="preserve">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салуучунун</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салуучу</w:t>
      </w:r>
      <w:proofErr w:type="spellEnd"/>
      <w:r>
        <w:rPr>
          <w:rFonts w:ascii="Arial" w:eastAsia="Arial" w:hAnsi="Arial" w:cs="Arial"/>
          <w:color w:val="000000"/>
        </w:rPr>
        <w:t xml:space="preserve"> </w:t>
      </w:r>
      <w:proofErr w:type="spellStart"/>
      <w:r>
        <w:rPr>
          <w:rFonts w:ascii="Arial" w:eastAsia="Arial" w:hAnsi="Arial" w:cs="Arial"/>
          <w:color w:val="000000"/>
        </w:rPr>
        <w:t>сигналында</w:t>
      </w:r>
      <w:proofErr w:type="spellEnd"/>
      <w:r>
        <w:rPr>
          <w:rFonts w:ascii="Arial" w:eastAsia="Arial" w:hAnsi="Arial" w:cs="Arial"/>
          <w:color w:val="000000"/>
        </w:rPr>
        <w:t xml:space="preserve"> </w:t>
      </w:r>
      <w:proofErr w:type="spellStart"/>
      <w:r>
        <w:rPr>
          <w:rFonts w:ascii="Arial" w:eastAsia="Arial" w:hAnsi="Arial" w:cs="Arial"/>
          <w:color w:val="000000"/>
        </w:rPr>
        <w:t>токтоочу</w:t>
      </w:r>
      <w:proofErr w:type="spellEnd"/>
      <w:r>
        <w:rPr>
          <w:rFonts w:ascii="Arial" w:eastAsia="Arial" w:hAnsi="Arial" w:cs="Arial"/>
          <w:color w:val="000000"/>
        </w:rPr>
        <w:t xml:space="preserve"> </w:t>
      </w:r>
      <w:proofErr w:type="spellStart"/>
      <w:r>
        <w:rPr>
          <w:rFonts w:ascii="Arial" w:eastAsia="Arial" w:hAnsi="Arial" w:cs="Arial"/>
          <w:color w:val="000000"/>
        </w:rPr>
        <w:t>жер</w:t>
      </w:r>
      <w:proofErr w:type="spellEnd"/>
      <w:r>
        <w:rPr>
          <w:rFonts w:ascii="Arial" w:eastAsia="Arial" w:hAnsi="Arial" w:cs="Arial"/>
          <w:color w:val="000000"/>
        </w:rPr>
        <w:t>.</w:t>
      </w:r>
    </w:p>
    <w:p w14:paraId="5E47ECD9"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6.17 "</w:t>
      </w:r>
      <w:proofErr w:type="spellStart"/>
      <w:r>
        <w:rPr>
          <w:rFonts w:ascii="Arial" w:eastAsia="Arial" w:hAnsi="Arial" w:cs="Arial"/>
          <w:color w:val="000000"/>
        </w:rPr>
        <w:t>Айланып</w:t>
      </w:r>
      <w:proofErr w:type="spellEnd"/>
      <w:r>
        <w:rPr>
          <w:rFonts w:ascii="Arial" w:eastAsia="Arial" w:hAnsi="Arial" w:cs="Arial"/>
          <w:color w:val="000000"/>
        </w:rPr>
        <w:t xml:space="preserve"> </w:t>
      </w:r>
      <w:proofErr w:type="spellStart"/>
      <w:r>
        <w:rPr>
          <w:rFonts w:ascii="Arial" w:eastAsia="Arial" w:hAnsi="Arial" w:cs="Arial"/>
          <w:color w:val="000000"/>
        </w:rPr>
        <w:t>өтүү</w:t>
      </w:r>
      <w:proofErr w:type="spellEnd"/>
      <w:r>
        <w:rPr>
          <w:rFonts w:ascii="Arial" w:eastAsia="Arial" w:hAnsi="Arial" w:cs="Arial"/>
          <w:color w:val="000000"/>
        </w:rPr>
        <w:t xml:space="preserve"> </w:t>
      </w:r>
      <w:proofErr w:type="spellStart"/>
      <w:r>
        <w:rPr>
          <w:rFonts w:ascii="Arial" w:eastAsia="Arial" w:hAnsi="Arial" w:cs="Arial"/>
          <w:color w:val="000000"/>
        </w:rPr>
        <w:t>схемасы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убактылуу</w:t>
      </w:r>
      <w:proofErr w:type="spellEnd"/>
      <w:r>
        <w:rPr>
          <w:rFonts w:ascii="Arial" w:eastAsia="Arial" w:hAnsi="Arial" w:cs="Arial"/>
          <w:color w:val="000000"/>
        </w:rPr>
        <w:t xml:space="preserve"> </w:t>
      </w:r>
      <w:proofErr w:type="spellStart"/>
      <w:r>
        <w:rPr>
          <w:rFonts w:ascii="Arial" w:eastAsia="Arial" w:hAnsi="Arial" w:cs="Arial"/>
          <w:color w:val="000000"/>
        </w:rPr>
        <w:t>жабык</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участогун</w:t>
      </w:r>
      <w:proofErr w:type="spellEnd"/>
      <w:r>
        <w:rPr>
          <w:rFonts w:ascii="Arial" w:eastAsia="Arial" w:hAnsi="Arial" w:cs="Arial"/>
          <w:color w:val="000000"/>
        </w:rPr>
        <w:t xml:space="preserve"> </w:t>
      </w:r>
      <w:proofErr w:type="spellStart"/>
      <w:r>
        <w:rPr>
          <w:rFonts w:ascii="Arial" w:eastAsia="Arial" w:hAnsi="Arial" w:cs="Arial"/>
          <w:color w:val="000000"/>
        </w:rPr>
        <w:t>айланып</w:t>
      </w:r>
      <w:proofErr w:type="spellEnd"/>
      <w:r>
        <w:rPr>
          <w:rFonts w:ascii="Arial" w:eastAsia="Arial" w:hAnsi="Arial" w:cs="Arial"/>
          <w:color w:val="000000"/>
        </w:rPr>
        <w:t xml:space="preserve"> </w:t>
      </w:r>
      <w:proofErr w:type="spellStart"/>
      <w:r>
        <w:rPr>
          <w:rFonts w:ascii="Arial" w:eastAsia="Arial" w:hAnsi="Arial" w:cs="Arial"/>
          <w:color w:val="000000"/>
        </w:rPr>
        <w:t>өтүү</w:t>
      </w:r>
      <w:proofErr w:type="spellEnd"/>
      <w:r>
        <w:rPr>
          <w:rFonts w:ascii="Arial" w:eastAsia="Arial" w:hAnsi="Arial" w:cs="Arial"/>
          <w:color w:val="000000"/>
        </w:rPr>
        <w:t xml:space="preserve"> маршруту.</w:t>
      </w:r>
    </w:p>
    <w:p w14:paraId="08561880"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6.18.1 - 6.18.3 "</w:t>
      </w:r>
      <w:proofErr w:type="spellStart"/>
      <w:r>
        <w:rPr>
          <w:rFonts w:ascii="Arial" w:eastAsia="Arial" w:hAnsi="Arial" w:cs="Arial"/>
          <w:color w:val="000000"/>
        </w:rPr>
        <w:t>Айланып</w:t>
      </w:r>
      <w:proofErr w:type="spellEnd"/>
      <w:r>
        <w:rPr>
          <w:rFonts w:ascii="Arial" w:eastAsia="Arial" w:hAnsi="Arial" w:cs="Arial"/>
          <w:color w:val="000000"/>
        </w:rPr>
        <w:t xml:space="preserve"> </w:t>
      </w:r>
      <w:proofErr w:type="spellStart"/>
      <w:r>
        <w:rPr>
          <w:rFonts w:ascii="Arial" w:eastAsia="Arial" w:hAnsi="Arial" w:cs="Arial"/>
          <w:color w:val="000000"/>
        </w:rPr>
        <w:t>өтүүнүн</w:t>
      </w:r>
      <w:proofErr w:type="spellEnd"/>
      <w:r>
        <w:rPr>
          <w:rFonts w:ascii="Arial" w:eastAsia="Arial" w:hAnsi="Arial" w:cs="Arial"/>
          <w:color w:val="000000"/>
        </w:rPr>
        <w:t xml:space="preserve"> </w:t>
      </w:r>
      <w:proofErr w:type="spellStart"/>
      <w:r>
        <w:rPr>
          <w:rFonts w:ascii="Arial" w:eastAsia="Arial" w:hAnsi="Arial" w:cs="Arial"/>
          <w:color w:val="000000"/>
        </w:rPr>
        <w:t>багыты</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убактылуу</w:t>
      </w:r>
      <w:proofErr w:type="spellEnd"/>
      <w:r>
        <w:rPr>
          <w:rFonts w:ascii="Arial" w:eastAsia="Arial" w:hAnsi="Arial" w:cs="Arial"/>
          <w:color w:val="000000"/>
        </w:rPr>
        <w:t xml:space="preserve"> </w:t>
      </w:r>
      <w:proofErr w:type="spellStart"/>
      <w:r>
        <w:rPr>
          <w:rFonts w:ascii="Arial" w:eastAsia="Arial" w:hAnsi="Arial" w:cs="Arial"/>
          <w:color w:val="000000"/>
        </w:rPr>
        <w:t>жабык</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участогун</w:t>
      </w:r>
      <w:proofErr w:type="spellEnd"/>
      <w:r>
        <w:rPr>
          <w:rFonts w:ascii="Arial" w:eastAsia="Arial" w:hAnsi="Arial" w:cs="Arial"/>
          <w:color w:val="000000"/>
        </w:rPr>
        <w:t xml:space="preserve"> </w:t>
      </w:r>
      <w:proofErr w:type="spellStart"/>
      <w:r>
        <w:rPr>
          <w:rFonts w:ascii="Arial" w:eastAsia="Arial" w:hAnsi="Arial" w:cs="Arial"/>
          <w:color w:val="000000"/>
        </w:rPr>
        <w:t>айланып</w:t>
      </w:r>
      <w:proofErr w:type="spellEnd"/>
      <w:r>
        <w:rPr>
          <w:rFonts w:ascii="Arial" w:eastAsia="Arial" w:hAnsi="Arial" w:cs="Arial"/>
          <w:color w:val="000000"/>
        </w:rPr>
        <w:t xml:space="preserve"> </w:t>
      </w:r>
      <w:proofErr w:type="spellStart"/>
      <w:r>
        <w:rPr>
          <w:rFonts w:ascii="Arial" w:eastAsia="Arial" w:hAnsi="Arial" w:cs="Arial"/>
          <w:color w:val="000000"/>
        </w:rPr>
        <w:t>өтүү</w:t>
      </w:r>
      <w:proofErr w:type="spellEnd"/>
      <w:r>
        <w:rPr>
          <w:rFonts w:ascii="Arial" w:eastAsia="Arial" w:hAnsi="Arial" w:cs="Arial"/>
          <w:color w:val="000000"/>
        </w:rPr>
        <w:t xml:space="preserve"> </w:t>
      </w:r>
      <w:proofErr w:type="spellStart"/>
      <w:r>
        <w:rPr>
          <w:rFonts w:ascii="Arial" w:eastAsia="Arial" w:hAnsi="Arial" w:cs="Arial"/>
          <w:color w:val="000000"/>
        </w:rPr>
        <w:t>багыты</w:t>
      </w:r>
      <w:proofErr w:type="spellEnd"/>
      <w:r>
        <w:rPr>
          <w:rFonts w:ascii="Arial" w:eastAsia="Arial" w:hAnsi="Arial" w:cs="Arial"/>
          <w:color w:val="000000"/>
        </w:rPr>
        <w:t>.</w:t>
      </w:r>
    </w:p>
    <w:p w14:paraId="69F6ADE8"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6.19.1 </w:t>
      </w:r>
      <w:proofErr w:type="spellStart"/>
      <w:r>
        <w:rPr>
          <w:rFonts w:ascii="Arial" w:eastAsia="Arial" w:hAnsi="Arial" w:cs="Arial"/>
          <w:color w:val="000000"/>
        </w:rPr>
        <w:t>жана</w:t>
      </w:r>
      <w:proofErr w:type="spellEnd"/>
      <w:r>
        <w:rPr>
          <w:rFonts w:ascii="Arial" w:eastAsia="Arial" w:hAnsi="Arial" w:cs="Arial"/>
          <w:color w:val="000000"/>
        </w:rPr>
        <w:t xml:space="preserve"> 6.19.2 "</w:t>
      </w:r>
      <w:proofErr w:type="spellStart"/>
      <w:r>
        <w:rPr>
          <w:rFonts w:ascii="Arial" w:eastAsia="Arial" w:hAnsi="Arial" w:cs="Arial"/>
          <w:color w:val="000000"/>
        </w:rPr>
        <w:t>Жолдо</w:t>
      </w:r>
      <w:proofErr w:type="spellEnd"/>
      <w:r>
        <w:rPr>
          <w:rFonts w:ascii="Arial" w:eastAsia="Arial" w:hAnsi="Arial" w:cs="Arial"/>
          <w:color w:val="000000"/>
        </w:rPr>
        <w:t xml:space="preserve"> </w:t>
      </w:r>
      <w:proofErr w:type="spellStart"/>
      <w:r>
        <w:rPr>
          <w:rFonts w:ascii="Arial" w:eastAsia="Arial" w:hAnsi="Arial" w:cs="Arial"/>
          <w:color w:val="000000"/>
        </w:rPr>
        <w:t>жүрүүнүн</w:t>
      </w:r>
      <w:proofErr w:type="spellEnd"/>
      <w:r>
        <w:rPr>
          <w:rFonts w:ascii="Arial" w:eastAsia="Arial" w:hAnsi="Arial" w:cs="Arial"/>
          <w:color w:val="000000"/>
        </w:rPr>
        <w:t xml:space="preserve"> башка </w:t>
      </w:r>
      <w:proofErr w:type="spellStart"/>
      <w:r>
        <w:rPr>
          <w:rFonts w:ascii="Arial" w:eastAsia="Arial" w:hAnsi="Arial" w:cs="Arial"/>
          <w:color w:val="000000"/>
        </w:rPr>
        <w:t>бөлүгүнө</w:t>
      </w:r>
      <w:proofErr w:type="spellEnd"/>
      <w:r>
        <w:rPr>
          <w:rFonts w:ascii="Arial" w:eastAsia="Arial" w:hAnsi="Arial" w:cs="Arial"/>
          <w:color w:val="000000"/>
        </w:rPr>
        <w:t xml:space="preserve"> </w:t>
      </w:r>
      <w:proofErr w:type="spellStart"/>
      <w:r>
        <w:rPr>
          <w:rFonts w:ascii="Arial" w:eastAsia="Arial" w:hAnsi="Arial" w:cs="Arial"/>
          <w:color w:val="000000"/>
        </w:rPr>
        <w:t>өтүүнү</w:t>
      </w:r>
      <w:proofErr w:type="spellEnd"/>
      <w:r>
        <w:rPr>
          <w:rFonts w:ascii="Arial" w:eastAsia="Arial" w:hAnsi="Arial" w:cs="Arial"/>
          <w:color w:val="000000"/>
        </w:rPr>
        <w:t xml:space="preserve"> </w:t>
      </w:r>
      <w:proofErr w:type="spellStart"/>
      <w:r>
        <w:rPr>
          <w:rFonts w:ascii="Arial" w:eastAsia="Arial" w:hAnsi="Arial" w:cs="Arial"/>
          <w:color w:val="000000"/>
        </w:rPr>
        <w:t>алдын</w:t>
      </w:r>
      <w:proofErr w:type="spellEnd"/>
      <w:r>
        <w:rPr>
          <w:rFonts w:ascii="Arial" w:eastAsia="Arial" w:hAnsi="Arial" w:cs="Arial"/>
          <w:color w:val="000000"/>
        </w:rPr>
        <w:t xml:space="preserve"> ала </w:t>
      </w:r>
      <w:proofErr w:type="spellStart"/>
      <w:r>
        <w:rPr>
          <w:rFonts w:ascii="Arial" w:eastAsia="Arial" w:hAnsi="Arial" w:cs="Arial"/>
          <w:color w:val="000000"/>
        </w:rPr>
        <w:t>көрсөткүч</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Бөлүү</w:t>
      </w:r>
      <w:proofErr w:type="spellEnd"/>
      <w:r>
        <w:rPr>
          <w:rFonts w:ascii="Arial" w:eastAsia="Arial" w:hAnsi="Arial" w:cs="Arial"/>
          <w:color w:val="000000"/>
        </w:rPr>
        <w:t xml:space="preserve"> </w:t>
      </w:r>
      <w:proofErr w:type="spellStart"/>
      <w:r>
        <w:rPr>
          <w:rFonts w:ascii="Arial" w:eastAsia="Arial" w:hAnsi="Arial" w:cs="Arial"/>
          <w:color w:val="000000"/>
        </w:rPr>
        <w:t>тилкеси</w:t>
      </w:r>
      <w:proofErr w:type="spellEnd"/>
      <w:r>
        <w:rPr>
          <w:rFonts w:ascii="Arial" w:eastAsia="Arial" w:hAnsi="Arial" w:cs="Arial"/>
          <w:color w:val="000000"/>
        </w:rPr>
        <w:t xml:space="preserve"> бар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бөлүгүнүн</w:t>
      </w:r>
      <w:proofErr w:type="spellEnd"/>
      <w:r>
        <w:rPr>
          <w:rFonts w:ascii="Arial" w:eastAsia="Arial" w:hAnsi="Arial" w:cs="Arial"/>
          <w:color w:val="000000"/>
        </w:rPr>
        <w:t xml:space="preserve">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жабык</w:t>
      </w:r>
      <w:proofErr w:type="spellEnd"/>
      <w:r>
        <w:rPr>
          <w:rFonts w:ascii="Arial" w:eastAsia="Arial" w:hAnsi="Arial" w:cs="Arial"/>
          <w:color w:val="000000"/>
        </w:rPr>
        <w:t xml:space="preserve"> </w:t>
      </w:r>
      <w:proofErr w:type="spellStart"/>
      <w:r>
        <w:rPr>
          <w:rFonts w:ascii="Arial" w:eastAsia="Arial" w:hAnsi="Arial" w:cs="Arial"/>
          <w:color w:val="000000"/>
        </w:rPr>
        <w:t>участогун</w:t>
      </w:r>
      <w:proofErr w:type="spellEnd"/>
      <w:r>
        <w:rPr>
          <w:rFonts w:ascii="Arial" w:eastAsia="Arial" w:hAnsi="Arial" w:cs="Arial"/>
          <w:color w:val="000000"/>
        </w:rPr>
        <w:t xml:space="preserve"> </w:t>
      </w:r>
      <w:proofErr w:type="spellStart"/>
      <w:r>
        <w:rPr>
          <w:rFonts w:ascii="Arial" w:eastAsia="Arial" w:hAnsi="Arial" w:cs="Arial"/>
          <w:color w:val="000000"/>
        </w:rPr>
        <w:t>айланып</w:t>
      </w:r>
      <w:proofErr w:type="spellEnd"/>
      <w:r>
        <w:rPr>
          <w:rFonts w:ascii="Arial" w:eastAsia="Arial" w:hAnsi="Arial" w:cs="Arial"/>
          <w:color w:val="000000"/>
        </w:rPr>
        <w:t xml:space="preserve"> </w:t>
      </w:r>
      <w:proofErr w:type="spellStart"/>
      <w:r>
        <w:rPr>
          <w:rFonts w:ascii="Arial" w:eastAsia="Arial" w:hAnsi="Arial" w:cs="Arial"/>
          <w:color w:val="000000"/>
        </w:rPr>
        <w:t>өтүүнүн</w:t>
      </w:r>
      <w:proofErr w:type="spellEnd"/>
      <w:r>
        <w:rPr>
          <w:rFonts w:ascii="Arial" w:eastAsia="Arial" w:hAnsi="Arial" w:cs="Arial"/>
          <w:color w:val="000000"/>
        </w:rPr>
        <w:t xml:space="preserve"> </w:t>
      </w:r>
      <w:proofErr w:type="spellStart"/>
      <w:r>
        <w:rPr>
          <w:rFonts w:ascii="Arial" w:eastAsia="Arial" w:hAnsi="Arial" w:cs="Arial"/>
          <w:color w:val="000000"/>
        </w:rPr>
        <w:t>багыты</w:t>
      </w:r>
      <w:proofErr w:type="spellEnd"/>
      <w:r>
        <w:rPr>
          <w:rFonts w:ascii="Arial" w:eastAsia="Arial" w:hAnsi="Arial" w:cs="Arial"/>
          <w:color w:val="000000"/>
        </w:rPr>
        <w:t xml:space="preserve"> же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оң</w:t>
      </w:r>
      <w:proofErr w:type="spellEnd"/>
      <w:r>
        <w:rPr>
          <w:rFonts w:ascii="Arial" w:eastAsia="Arial" w:hAnsi="Arial" w:cs="Arial"/>
          <w:color w:val="000000"/>
        </w:rPr>
        <w:t xml:space="preserve"> </w:t>
      </w:r>
      <w:proofErr w:type="spellStart"/>
      <w:r>
        <w:rPr>
          <w:rFonts w:ascii="Arial" w:eastAsia="Arial" w:hAnsi="Arial" w:cs="Arial"/>
          <w:color w:val="000000"/>
        </w:rPr>
        <w:t>жактагы</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бөлүгүнө</w:t>
      </w:r>
      <w:proofErr w:type="spellEnd"/>
      <w:r>
        <w:rPr>
          <w:rFonts w:ascii="Arial" w:eastAsia="Arial" w:hAnsi="Arial" w:cs="Arial"/>
          <w:color w:val="000000"/>
        </w:rPr>
        <w:t xml:space="preserve"> </w:t>
      </w:r>
      <w:proofErr w:type="spellStart"/>
      <w:r>
        <w:rPr>
          <w:rFonts w:ascii="Arial" w:eastAsia="Arial" w:hAnsi="Arial" w:cs="Arial"/>
          <w:color w:val="000000"/>
        </w:rPr>
        <w:t>кайтуу</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багыты</w:t>
      </w:r>
      <w:proofErr w:type="spellEnd"/>
      <w:r>
        <w:rPr>
          <w:rFonts w:ascii="Arial" w:eastAsia="Arial" w:hAnsi="Arial" w:cs="Arial"/>
          <w:color w:val="000000"/>
        </w:rPr>
        <w:t>.</w:t>
      </w:r>
    </w:p>
    <w:p w14:paraId="377A7B18"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6.20.1 </w:t>
      </w:r>
      <w:proofErr w:type="spellStart"/>
      <w:r>
        <w:rPr>
          <w:rFonts w:ascii="Arial" w:eastAsia="Arial" w:hAnsi="Arial" w:cs="Arial"/>
          <w:color w:val="000000"/>
        </w:rPr>
        <w:t>жана</w:t>
      </w:r>
      <w:proofErr w:type="spellEnd"/>
      <w:r>
        <w:rPr>
          <w:rFonts w:ascii="Arial" w:eastAsia="Arial" w:hAnsi="Arial" w:cs="Arial"/>
          <w:color w:val="000000"/>
        </w:rPr>
        <w:t xml:space="preserve"> 6.20.2 "</w:t>
      </w:r>
      <w:proofErr w:type="spellStart"/>
      <w:r>
        <w:rPr>
          <w:rFonts w:ascii="Arial" w:eastAsia="Arial" w:hAnsi="Arial" w:cs="Arial"/>
          <w:color w:val="000000"/>
        </w:rPr>
        <w:t>Авариялык</w:t>
      </w:r>
      <w:proofErr w:type="spellEnd"/>
      <w:r>
        <w:rPr>
          <w:rFonts w:ascii="Arial" w:eastAsia="Arial" w:hAnsi="Arial" w:cs="Arial"/>
          <w:color w:val="000000"/>
        </w:rPr>
        <w:t xml:space="preserve"> </w:t>
      </w:r>
      <w:proofErr w:type="spellStart"/>
      <w:r>
        <w:rPr>
          <w:rFonts w:ascii="Arial" w:eastAsia="Arial" w:hAnsi="Arial" w:cs="Arial"/>
          <w:color w:val="000000"/>
        </w:rPr>
        <w:t>чыгуу</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Тоннелде</w:t>
      </w:r>
      <w:proofErr w:type="spellEnd"/>
      <w:r>
        <w:rPr>
          <w:rFonts w:ascii="Arial" w:eastAsia="Arial" w:hAnsi="Arial" w:cs="Arial"/>
          <w:color w:val="000000"/>
        </w:rPr>
        <w:t xml:space="preserve"> </w:t>
      </w:r>
      <w:proofErr w:type="spellStart"/>
      <w:r>
        <w:rPr>
          <w:rFonts w:ascii="Arial" w:eastAsia="Arial" w:hAnsi="Arial" w:cs="Arial"/>
          <w:color w:val="000000"/>
        </w:rPr>
        <w:t>авариялык</w:t>
      </w:r>
      <w:proofErr w:type="spellEnd"/>
      <w:r>
        <w:rPr>
          <w:rFonts w:ascii="Arial" w:eastAsia="Arial" w:hAnsi="Arial" w:cs="Arial"/>
          <w:color w:val="000000"/>
        </w:rPr>
        <w:t xml:space="preserve"> </w:t>
      </w:r>
      <w:proofErr w:type="spellStart"/>
      <w:r>
        <w:rPr>
          <w:rFonts w:ascii="Arial" w:eastAsia="Arial" w:hAnsi="Arial" w:cs="Arial"/>
          <w:color w:val="000000"/>
        </w:rPr>
        <w:t>чыгуучу</w:t>
      </w:r>
      <w:proofErr w:type="spellEnd"/>
      <w:r>
        <w:rPr>
          <w:rFonts w:ascii="Arial" w:eastAsia="Arial" w:hAnsi="Arial" w:cs="Arial"/>
          <w:color w:val="000000"/>
        </w:rPr>
        <w:t xml:space="preserve"> </w:t>
      </w:r>
      <w:proofErr w:type="spellStart"/>
      <w:r>
        <w:rPr>
          <w:rFonts w:ascii="Arial" w:eastAsia="Arial" w:hAnsi="Arial" w:cs="Arial"/>
          <w:color w:val="000000"/>
        </w:rPr>
        <w:t>жер</w:t>
      </w:r>
      <w:proofErr w:type="spellEnd"/>
      <w:r>
        <w:rPr>
          <w:rFonts w:ascii="Arial" w:eastAsia="Arial" w:hAnsi="Arial" w:cs="Arial"/>
          <w:color w:val="000000"/>
        </w:rPr>
        <w:t xml:space="preserve"> </w:t>
      </w:r>
      <w:proofErr w:type="spellStart"/>
      <w:r>
        <w:rPr>
          <w:rFonts w:ascii="Arial" w:eastAsia="Arial" w:hAnsi="Arial" w:cs="Arial"/>
          <w:color w:val="000000"/>
        </w:rPr>
        <w:t>кайда</w:t>
      </w:r>
      <w:proofErr w:type="spellEnd"/>
      <w:r>
        <w:rPr>
          <w:rFonts w:ascii="Arial" w:eastAsia="Arial" w:hAnsi="Arial" w:cs="Arial"/>
          <w:color w:val="000000"/>
        </w:rPr>
        <w:t xml:space="preserve"> </w:t>
      </w:r>
      <w:proofErr w:type="spellStart"/>
      <w:r>
        <w:rPr>
          <w:rFonts w:ascii="Arial" w:eastAsia="Arial" w:hAnsi="Arial" w:cs="Arial"/>
          <w:color w:val="000000"/>
        </w:rPr>
        <w:t>экендигин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70D10B14"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6.21.1 </w:t>
      </w:r>
      <w:proofErr w:type="spellStart"/>
      <w:r>
        <w:rPr>
          <w:rFonts w:ascii="Arial" w:eastAsia="Arial" w:hAnsi="Arial" w:cs="Arial"/>
          <w:color w:val="000000"/>
        </w:rPr>
        <w:t>жана</w:t>
      </w:r>
      <w:proofErr w:type="spellEnd"/>
      <w:r>
        <w:rPr>
          <w:rFonts w:ascii="Arial" w:eastAsia="Arial" w:hAnsi="Arial" w:cs="Arial"/>
          <w:color w:val="000000"/>
        </w:rPr>
        <w:t xml:space="preserve"> 6.21.2 "</w:t>
      </w:r>
      <w:proofErr w:type="spellStart"/>
      <w:r>
        <w:rPr>
          <w:rFonts w:ascii="Arial" w:eastAsia="Arial" w:hAnsi="Arial" w:cs="Arial"/>
          <w:color w:val="000000"/>
        </w:rPr>
        <w:t>Авариялык</w:t>
      </w:r>
      <w:proofErr w:type="spellEnd"/>
      <w:r>
        <w:rPr>
          <w:rFonts w:ascii="Arial" w:eastAsia="Arial" w:hAnsi="Arial" w:cs="Arial"/>
          <w:color w:val="000000"/>
        </w:rPr>
        <w:t xml:space="preserve"> </w:t>
      </w:r>
      <w:proofErr w:type="spellStart"/>
      <w:r>
        <w:rPr>
          <w:rFonts w:ascii="Arial" w:eastAsia="Arial" w:hAnsi="Arial" w:cs="Arial"/>
          <w:color w:val="000000"/>
        </w:rPr>
        <w:t>чыгууга</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багыты</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Авариялык</w:t>
      </w:r>
      <w:proofErr w:type="spellEnd"/>
      <w:r>
        <w:rPr>
          <w:rFonts w:ascii="Arial" w:eastAsia="Arial" w:hAnsi="Arial" w:cs="Arial"/>
          <w:color w:val="000000"/>
        </w:rPr>
        <w:t xml:space="preserve"> </w:t>
      </w:r>
      <w:proofErr w:type="spellStart"/>
      <w:r>
        <w:rPr>
          <w:rFonts w:ascii="Arial" w:eastAsia="Arial" w:hAnsi="Arial" w:cs="Arial"/>
          <w:color w:val="000000"/>
        </w:rPr>
        <w:t>чыгууга</w:t>
      </w:r>
      <w:proofErr w:type="spellEnd"/>
      <w:r>
        <w:rPr>
          <w:rFonts w:ascii="Arial" w:eastAsia="Arial" w:hAnsi="Arial" w:cs="Arial"/>
          <w:color w:val="000000"/>
        </w:rPr>
        <w:t xml:space="preserve"> </w:t>
      </w:r>
      <w:proofErr w:type="spellStart"/>
      <w:r>
        <w:rPr>
          <w:rFonts w:ascii="Arial" w:eastAsia="Arial" w:hAnsi="Arial" w:cs="Arial"/>
          <w:color w:val="000000"/>
        </w:rPr>
        <w:t>багытты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ага </w:t>
      </w:r>
      <w:proofErr w:type="spellStart"/>
      <w:r>
        <w:rPr>
          <w:rFonts w:ascii="Arial" w:eastAsia="Arial" w:hAnsi="Arial" w:cs="Arial"/>
          <w:color w:val="000000"/>
        </w:rPr>
        <w:t>чейинки</w:t>
      </w:r>
      <w:proofErr w:type="spellEnd"/>
      <w:r>
        <w:rPr>
          <w:rFonts w:ascii="Arial" w:eastAsia="Arial" w:hAnsi="Arial" w:cs="Arial"/>
          <w:color w:val="000000"/>
        </w:rPr>
        <w:t xml:space="preserve"> </w:t>
      </w:r>
      <w:proofErr w:type="spellStart"/>
      <w:r>
        <w:rPr>
          <w:rFonts w:ascii="Arial" w:eastAsia="Arial" w:hAnsi="Arial" w:cs="Arial"/>
          <w:color w:val="000000"/>
        </w:rPr>
        <w:t>аралыкты</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1EA2E36C"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6.22 "Видеоконтроль"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колдонулган</w:t>
      </w:r>
      <w:proofErr w:type="spellEnd"/>
      <w:r>
        <w:rPr>
          <w:rFonts w:ascii="Arial" w:eastAsia="Arial" w:hAnsi="Arial" w:cs="Arial"/>
          <w:color w:val="000000"/>
        </w:rPr>
        <w:t xml:space="preserve"> </w:t>
      </w:r>
      <w:proofErr w:type="spellStart"/>
      <w:r>
        <w:rPr>
          <w:rFonts w:ascii="Arial" w:eastAsia="Arial" w:hAnsi="Arial" w:cs="Arial"/>
          <w:color w:val="000000"/>
        </w:rPr>
        <w:t>зонада</w:t>
      </w:r>
      <w:proofErr w:type="spellEnd"/>
      <w:r>
        <w:rPr>
          <w:rFonts w:ascii="Arial" w:eastAsia="Arial" w:hAnsi="Arial" w:cs="Arial"/>
          <w:color w:val="000000"/>
        </w:rPr>
        <w:t xml:space="preserve"> же </w:t>
      </w:r>
      <w:proofErr w:type="spellStart"/>
      <w:r>
        <w:rPr>
          <w:rFonts w:ascii="Arial" w:eastAsia="Arial" w:hAnsi="Arial" w:cs="Arial"/>
          <w:color w:val="000000"/>
        </w:rPr>
        <w:t>болбосо</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участогунда</w:t>
      </w:r>
      <w:proofErr w:type="spellEnd"/>
      <w:r>
        <w:rPr>
          <w:rFonts w:ascii="Arial" w:eastAsia="Arial" w:hAnsi="Arial" w:cs="Arial"/>
          <w:color w:val="000000"/>
        </w:rPr>
        <w:t xml:space="preserve"> </w:t>
      </w:r>
      <w:proofErr w:type="spellStart"/>
      <w:r>
        <w:rPr>
          <w:rFonts w:ascii="Arial" w:eastAsia="Arial" w:hAnsi="Arial" w:cs="Arial"/>
          <w:color w:val="000000"/>
        </w:rPr>
        <w:t>автоматтык</w:t>
      </w:r>
      <w:proofErr w:type="spellEnd"/>
      <w:r>
        <w:rPr>
          <w:rFonts w:ascii="Arial" w:eastAsia="Arial" w:hAnsi="Arial" w:cs="Arial"/>
          <w:color w:val="000000"/>
        </w:rPr>
        <w:t xml:space="preserve"> </w:t>
      </w:r>
      <w:proofErr w:type="spellStart"/>
      <w:r>
        <w:rPr>
          <w:rFonts w:ascii="Arial" w:eastAsia="Arial" w:hAnsi="Arial" w:cs="Arial"/>
          <w:color w:val="000000"/>
        </w:rPr>
        <w:t>режимде</w:t>
      </w:r>
      <w:proofErr w:type="spellEnd"/>
      <w:r>
        <w:rPr>
          <w:rFonts w:ascii="Arial" w:eastAsia="Arial" w:hAnsi="Arial" w:cs="Arial"/>
          <w:color w:val="000000"/>
        </w:rPr>
        <w:t xml:space="preserve"> </w:t>
      </w:r>
      <w:proofErr w:type="spellStart"/>
      <w:r>
        <w:rPr>
          <w:rFonts w:ascii="Arial" w:eastAsia="Arial" w:hAnsi="Arial" w:cs="Arial"/>
          <w:color w:val="000000"/>
        </w:rPr>
        <w:t>иштеген</w:t>
      </w:r>
      <w:proofErr w:type="spellEnd"/>
      <w:r>
        <w:rPr>
          <w:rFonts w:ascii="Arial" w:eastAsia="Arial" w:hAnsi="Arial" w:cs="Arial"/>
          <w:color w:val="000000"/>
        </w:rPr>
        <w:t xml:space="preserve">, фото-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кинотартуу</w:t>
      </w:r>
      <w:proofErr w:type="spellEnd"/>
      <w:r>
        <w:rPr>
          <w:rFonts w:ascii="Arial" w:eastAsia="Arial" w:hAnsi="Arial" w:cs="Arial"/>
          <w:color w:val="000000"/>
        </w:rPr>
        <w:t xml:space="preserve">, </w:t>
      </w:r>
      <w:proofErr w:type="spellStart"/>
      <w:r>
        <w:rPr>
          <w:rFonts w:ascii="Arial" w:eastAsia="Arial" w:hAnsi="Arial" w:cs="Arial"/>
          <w:color w:val="000000"/>
        </w:rPr>
        <w:t>видеого</w:t>
      </w:r>
      <w:proofErr w:type="spellEnd"/>
      <w:r>
        <w:rPr>
          <w:rFonts w:ascii="Arial" w:eastAsia="Arial" w:hAnsi="Arial" w:cs="Arial"/>
          <w:color w:val="000000"/>
        </w:rPr>
        <w:t xml:space="preserve"> </w:t>
      </w:r>
      <w:proofErr w:type="spellStart"/>
      <w:r>
        <w:rPr>
          <w:rFonts w:ascii="Arial" w:eastAsia="Arial" w:hAnsi="Arial" w:cs="Arial"/>
          <w:color w:val="000000"/>
        </w:rPr>
        <w:t>жазуу</w:t>
      </w:r>
      <w:proofErr w:type="spellEnd"/>
      <w:r>
        <w:rPr>
          <w:rFonts w:ascii="Arial" w:eastAsia="Arial" w:hAnsi="Arial" w:cs="Arial"/>
          <w:color w:val="000000"/>
        </w:rPr>
        <w:t xml:space="preserve"> </w:t>
      </w:r>
      <w:proofErr w:type="spellStart"/>
      <w:r>
        <w:rPr>
          <w:rFonts w:ascii="Arial" w:eastAsia="Arial" w:hAnsi="Arial" w:cs="Arial"/>
          <w:color w:val="000000"/>
        </w:rPr>
        <w:t>функциялары</w:t>
      </w:r>
      <w:proofErr w:type="spellEnd"/>
      <w:r>
        <w:rPr>
          <w:rFonts w:ascii="Arial" w:eastAsia="Arial" w:hAnsi="Arial" w:cs="Arial"/>
          <w:color w:val="000000"/>
        </w:rPr>
        <w:t xml:space="preserve"> бар </w:t>
      </w:r>
      <w:proofErr w:type="spellStart"/>
      <w:r>
        <w:rPr>
          <w:rFonts w:ascii="Arial" w:eastAsia="Arial" w:hAnsi="Arial" w:cs="Arial"/>
          <w:color w:val="000000"/>
        </w:rPr>
        <w:t>атайын</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w:t>
      </w:r>
      <w:proofErr w:type="spellEnd"/>
      <w:r>
        <w:rPr>
          <w:rFonts w:ascii="Arial" w:eastAsia="Arial" w:hAnsi="Arial" w:cs="Arial"/>
          <w:color w:val="000000"/>
        </w:rPr>
        <w:t xml:space="preserve"> же фото-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кинотартуу</w:t>
      </w:r>
      <w:proofErr w:type="spellEnd"/>
      <w:r>
        <w:rPr>
          <w:rFonts w:ascii="Arial" w:eastAsia="Arial" w:hAnsi="Arial" w:cs="Arial"/>
          <w:color w:val="000000"/>
        </w:rPr>
        <w:t xml:space="preserve">, </w:t>
      </w:r>
      <w:proofErr w:type="spellStart"/>
      <w:r>
        <w:rPr>
          <w:rFonts w:ascii="Arial" w:eastAsia="Arial" w:hAnsi="Arial" w:cs="Arial"/>
          <w:color w:val="000000"/>
        </w:rPr>
        <w:t>видеого</w:t>
      </w:r>
      <w:proofErr w:type="spellEnd"/>
      <w:r>
        <w:rPr>
          <w:rFonts w:ascii="Arial" w:eastAsia="Arial" w:hAnsi="Arial" w:cs="Arial"/>
          <w:color w:val="000000"/>
        </w:rPr>
        <w:t xml:space="preserve"> </w:t>
      </w:r>
      <w:proofErr w:type="spellStart"/>
      <w:r>
        <w:rPr>
          <w:rFonts w:ascii="Arial" w:eastAsia="Arial" w:hAnsi="Arial" w:cs="Arial"/>
          <w:color w:val="000000"/>
        </w:rPr>
        <w:t>жазуу</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укук</w:t>
      </w:r>
      <w:proofErr w:type="spellEnd"/>
      <w:r>
        <w:rPr>
          <w:rFonts w:ascii="Arial" w:eastAsia="Arial" w:hAnsi="Arial" w:cs="Arial"/>
          <w:color w:val="000000"/>
        </w:rPr>
        <w:t xml:space="preserve"> </w:t>
      </w:r>
      <w:proofErr w:type="spellStart"/>
      <w:r>
        <w:rPr>
          <w:rFonts w:ascii="Arial" w:eastAsia="Arial" w:hAnsi="Arial" w:cs="Arial"/>
          <w:color w:val="000000"/>
        </w:rPr>
        <w:t>бузууларды</w:t>
      </w:r>
      <w:proofErr w:type="spellEnd"/>
      <w:r>
        <w:rPr>
          <w:rFonts w:ascii="Arial" w:eastAsia="Arial" w:hAnsi="Arial" w:cs="Arial"/>
          <w:color w:val="000000"/>
        </w:rPr>
        <w:t xml:space="preserve"> </w:t>
      </w:r>
      <w:proofErr w:type="spellStart"/>
      <w:r>
        <w:rPr>
          <w:rFonts w:ascii="Arial" w:eastAsia="Arial" w:hAnsi="Arial" w:cs="Arial"/>
          <w:color w:val="000000"/>
        </w:rPr>
        <w:t>каттоо</w:t>
      </w:r>
      <w:proofErr w:type="spellEnd"/>
      <w:r>
        <w:rPr>
          <w:rFonts w:ascii="Arial" w:eastAsia="Arial" w:hAnsi="Arial" w:cs="Arial"/>
          <w:color w:val="000000"/>
        </w:rPr>
        <w:t xml:space="preserve"> </w:t>
      </w:r>
      <w:proofErr w:type="spellStart"/>
      <w:r>
        <w:rPr>
          <w:rFonts w:ascii="Arial" w:eastAsia="Arial" w:hAnsi="Arial" w:cs="Arial"/>
          <w:color w:val="000000"/>
        </w:rPr>
        <w:t>жүзөгө</w:t>
      </w:r>
      <w:proofErr w:type="spellEnd"/>
      <w:r>
        <w:rPr>
          <w:rFonts w:ascii="Arial" w:eastAsia="Arial" w:hAnsi="Arial" w:cs="Arial"/>
          <w:color w:val="000000"/>
        </w:rPr>
        <w:t xml:space="preserve"> </w:t>
      </w:r>
      <w:proofErr w:type="spellStart"/>
      <w:r>
        <w:rPr>
          <w:rFonts w:ascii="Arial" w:eastAsia="Arial" w:hAnsi="Arial" w:cs="Arial"/>
          <w:color w:val="000000"/>
        </w:rPr>
        <w:t>ашырылып</w:t>
      </w:r>
      <w:proofErr w:type="spellEnd"/>
      <w:r>
        <w:rPr>
          <w:rFonts w:ascii="Arial" w:eastAsia="Arial" w:hAnsi="Arial" w:cs="Arial"/>
          <w:color w:val="000000"/>
        </w:rPr>
        <w:t xml:space="preserve"> </w:t>
      </w:r>
      <w:proofErr w:type="spellStart"/>
      <w:r>
        <w:rPr>
          <w:rFonts w:ascii="Arial" w:eastAsia="Arial" w:hAnsi="Arial" w:cs="Arial"/>
          <w:color w:val="000000"/>
        </w:rPr>
        <w:t>жаткандыгы</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маалымдайт</w:t>
      </w:r>
      <w:proofErr w:type="spellEnd"/>
      <w:r>
        <w:rPr>
          <w:rFonts w:ascii="Arial" w:eastAsia="Arial" w:hAnsi="Arial" w:cs="Arial"/>
          <w:color w:val="000000"/>
        </w:rPr>
        <w:t>.</w:t>
      </w:r>
    </w:p>
    <w:p w14:paraId="69FB621A"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6.22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конуштун</w:t>
      </w:r>
      <w:proofErr w:type="spellEnd"/>
      <w:r>
        <w:rPr>
          <w:rFonts w:ascii="Arial" w:eastAsia="Arial" w:hAnsi="Arial" w:cs="Arial"/>
          <w:color w:val="000000"/>
        </w:rPr>
        <w:t xml:space="preserve"> </w:t>
      </w:r>
      <w:proofErr w:type="spellStart"/>
      <w:r>
        <w:rPr>
          <w:rFonts w:ascii="Arial" w:eastAsia="Arial" w:hAnsi="Arial" w:cs="Arial"/>
          <w:color w:val="000000"/>
        </w:rPr>
        <w:t>сыртында</w:t>
      </w:r>
      <w:proofErr w:type="spellEnd"/>
      <w:r>
        <w:rPr>
          <w:rFonts w:ascii="Arial" w:eastAsia="Arial" w:hAnsi="Arial" w:cs="Arial"/>
          <w:color w:val="000000"/>
        </w:rPr>
        <w:t xml:space="preserve"> -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эрежелерин</w:t>
      </w:r>
      <w:proofErr w:type="spellEnd"/>
      <w:r>
        <w:rPr>
          <w:rFonts w:ascii="Arial" w:eastAsia="Arial" w:hAnsi="Arial" w:cs="Arial"/>
          <w:color w:val="000000"/>
        </w:rPr>
        <w:t xml:space="preserve"> </w:t>
      </w:r>
      <w:proofErr w:type="spellStart"/>
      <w:r>
        <w:rPr>
          <w:rFonts w:ascii="Arial" w:eastAsia="Arial" w:hAnsi="Arial" w:cs="Arial"/>
          <w:color w:val="000000"/>
        </w:rPr>
        <w:t>бузууларды</w:t>
      </w:r>
      <w:proofErr w:type="spellEnd"/>
      <w:r>
        <w:rPr>
          <w:rFonts w:ascii="Arial" w:eastAsia="Arial" w:hAnsi="Arial" w:cs="Arial"/>
          <w:color w:val="000000"/>
        </w:rPr>
        <w:t xml:space="preserve"> </w:t>
      </w:r>
      <w:proofErr w:type="spellStart"/>
      <w:r>
        <w:rPr>
          <w:rFonts w:ascii="Arial" w:eastAsia="Arial" w:hAnsi="Arial" w:cs="Arial"/>
          <w:color w:val="000000"/>
        </w:rPr>
        <w:t>каттоо</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автоматтык</w:t>
      </w:r>
      <w:proofErr w:type="spellEnd"/>
      <w:r>
        <w:rPr>
          <w:rFonts w:ascii="Arial" w:eastAsia="Arial" w:hAnsi="Arial" w:cs="Arial"/>
          <w:color w:val="000000"/>
        </w:rPr>
        <w:t xml:space="preserve"> </w:t>
      </w:r>
      <w:proofErr w:type="spellStart"/>
      <w:r>
        <w:rPr>
          <w:rFonts w:ascii="Arial" w:eastAsia="Arial" w:hAnsi="Arial" w:cs="Arial"/>
          <w:color w:val="000000"/>
        </w:rPr>
        <w:t>режимде</w:t>
      </w:r>
      <w:proofErr w:type="spellEnd"/>
      <w:r>
        <w:rPr>
          <w:rFonts w:ascii="Arial" w:eastAsia="Arial" w:hAnsi="Arial" w:cs="Arial"/>
          <w:color w:val="000000"/>
        </w:rPr>
        <w:t xml:space="preserve"> </w:t>
      </w:r>
      <w:proofErr w:type="spellStart"/>
      <w:r>
        <w:rPr>
          <w:rFonts w:ascii="Arial" w:eastAsia="Arial" w:hAnsi="Arial" w:cs="Arial"/>
          <w:color w:val="000000"/>
        </w:rPr>
        <w:t>иштеген</w:t>
      </w:r>
      <w:proofErr w:type="spellEnd"/>
      <w:r>
        <w:rPr>
          <w:rFonts w:ascii="Arial" w:eastAsia="Arial" w:hAnsi="Arial" w:cs="Arial"/>
          <w:color w:val="000000"/>
        </w:rPr>
        <w:t xml:space="preserve"> фото-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кинотартуу</w:t>
      </w:r>
      <w:proofErr w:type="spellEnd"/>
      <w:r>
        <w:rPr>
          <w:rFonts w:ascii="Arial" w:eastAsia="Arial" w:hAnsi="Arial" w:cs="Arial"/>
          <w:color w:val="000000"/>
        </w:rPr>
        <w:t xml:space="preserve">, </w:t>
      </w:r>
      <w:proofErr w:type="spellStart"/>
      <w:r>
        <w:rPr>
          <w:rFonts w:ascii="Arial" w:eastAsia="Arial" w:hAnsi="Arial" w:cs="Arial"/>
          <w:color w:val="000000"/>
        </w:rPr>
        <w:t>видеого</w:t>
      </w:r>
      <w:proofErr w:type="spellEnd"/>
      <w:r>
        <w:rPr>
          <w:rFonts w:ascii="Arial" w:eastAsia="Arial" w:hAnsi="Arial" w:cs="Arial"/>
          <w:color w:val="000000"/>
        </w:rPr>
        <w:t xml:space="preserve"> </w:t>
      </w:r>
      <w:proofErr w:type="spellStart"/>
      <w:r>
        <w:rPr>
          <w:rFonts w:ascii="Arial" w:eastAsia="Arial" w:hAnsi="Arial" w:cs="Arial"/>
          <w:color w:val="000000"/>
        </w:rPr>
        <w:t>жазуу</w:t>
      </w:r>
      <w:proofErr w:type="spellEnd"/>
      <w:r>
        <w:rPr>
          <w:rFonts w:ascii="Arial" w:eastAsia="Arial" w:hAnsi="Arial" w:cs="Arial"/>
          <w:color w:val="000000"/>
        </w:rPr>
        <w:t xml:space="preserve"> </w:t>
      </w:r>
      <w:proofErr w:type="spellStart"/>
      <w:r>
        <w:rPr>
          <w:rFonts w:ascii="Arial" w:eastAsia="Arial" w:hAnsi="Arial" w:cs="Arial"/>
          <w:color w:val="000000"/>
        </w:rPr>
        <w:t>функциялары</w:t>
      </w:r>
      <w:proofErr w:type="spellEnd"/>
      <w:r>
        <w:rPr>
          <w:rFonts w:ascii="Arial" w:eastAsia="Arial" w:hAnsi="Arial" w:cs="Arial"/>
          <w:color w:val="000000"/>
        </w:rPr>
        <w:t xml:space="preserve"> бар </w:t>
      </w:r>
      <w:proofErr w:type="spellStart"/>
      <w:r>
        <w:rPr>
          <w:rFonts w:ascii="Arial" w:eastAsia="Arial" w:hAnsi="Arial" w:cs="Arial"/>
          <w:color w:val="000000"/>
        </w:rPr>
        <w:t>стационардык</w:t>
      </w:r>
      <w:proofErr w:type="spellEnd"/>
      <w:r>
        <w:rPr>
          <w:rFonts w:ascii="Arial" w:eastAsia="Arial" w:hAnsi="Arial" w:cs="Arial"/>
          <w:color w:val="000000"/>
        </w:rPr>
        <w:t xml:space="preserve"> же </w:t>
      </w:r>
      <w:proofErr w:type="spellStart"/>
      <w:r>
        <w:rPr>
          <w:rFonts w:ascii="Arial" w:eastAsia="Arial" w:hAnsi="Arial" w:cs="Arial"/>
          <w:color w:val="000000"/>
        </w:rPr>
        <w:t>көчмө</w:t>
      </w:r>
      <w:proofErr w:type="spellEnd"/>
      <w:r>
        <w:rPr>
          <w:rFonts w:ascii="Arial" w:eastAsia="Arial" w:hAnsi="Arial" w:cs="Arial"/>
          <w:color w:val="000000"/>
        </w:rPr>
        <w:t xml:space="preserve"> </w:t>
      </w:r>
      <w:proofErr w:type="spellStart"/>
      <w:r>
        <w:rPr>
          <w:rFonts w:ascii="Arial" w:eastAsia="Arial" w:hAnsi="Arial" w:cs="Arial"/>
          <w:color w:val="000000"/>
        </w:rPr>
        <w:t>атайын</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каражаттардын</w:t>
      </w:r>
      <w:proofErr w:type="spellEnd"/>
      <w:r>
        <w:rPr>
          <w:rFonts w:ascii="Arial" w:eastAsia="Arial" w:hAnsi="Arial" w:cs="Arial"/>
          <w:color w:val="000000"/>
        </w:rPr>
        <w:t xml:space="preserve"> </w:t>
      </w:r>
      <w:proofErr w:type="spellStart"/>
      <w:r>
        <w:rPr>
          <w:rFonts w:ascii="Arial" w:eastAsia="Arial" w:hAnsi="Arial" w:cs="Arial"/>
          <w:color w:val="000000"/>
        </w:rPr>
        <w:t>контролундагы</w:t>
      </w:r>
      <w:proofErr w:type="spellEnd"/>
      <w:r>
        <w:rPr>
          <w:rFonts w:ascii="Arial" w:eastAsia="Arial" w:hAnsi="Arial" w:cs="Arial"/>
          <w:color w:val="000000"/>
        </w:rPr>
        <w:t xml:space="preserve"> </w:t>
      </w:r>
      <w:proofErr w:type="spellStart"/>
      <w:r>
        <w:rPr>
          <w:rFonts w:ascii="Arial" w:eastAsia="Arial" w:hAnsi="Arial" w:cs="Arial"/>
          <w:color w:val="000000"/>
        </w:rPr>
        <w:t>зонага</w:t>
      </w:r>
      <w:proofErr w:type="spellEnd"/>
      <w:r>
        <w:rPr>
          <w:rFonts w:ascii="Arial" w:eastAsia="Arial" w:hAnsi="Arial" w:cs="Arial"/>
          <w:color w:val="000000"/>
        </w:rPr>
        <w:t xml:space="preserve"> </w:t>
      </w:r>
      <w:proofErr w:type="spellStart"/>
      <w:r>
        <w:rPr>
          <w:rFonts w:ascii="Arial" w:eastAsia="Arial" w:hAnsi="Arial" w:cs="Arial"/>
          <w:color w:val="000000"/>
        </w:rPr>
        <w:t>чейин</w:t>
      </w:r>
      <w:proofErr w:type="spellEnd"/>
      <w:r>
        <w:rPr>
          <w:rFonts w:ascii="Arial" w:eastAsia="Arial" w:hAnsi="Arial" w:cs="Arial"/>
          <w:color w:val="000000"/>
        </w:rPr>
        <w:t xml:space="preserve"> 150-300 м </w:t>
      </w:r>
      <w:proofErr w:type="spellStart"/>
      <w:r>
        <w:rPr>
          <w:rFonts w:ascii="Arial" w:eastAsia="Arial" w:hAnsi="Arial" w:cs="Arial"/>
          <w:color w:val="000000"/>
        </w:rPr>
        <w:t>аралыкта</w:t>
      </w:r>
      <w:proofErr w:type="spellEnd"/>
      <w:r>
        <w:rPr>
          <w:rFonts w:ascii="Arial" w:eastAsia="Arial" w:hAnsi="Arial" w:cs="Arial"/>
          <w:color w:val="000000"/>
        </w:rPr>
        <w:t xml:space="preserve">,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конуштарда</w:t>
      </w:r>
      <w:proofErr w:type="spellEnd"/>
      <w:r>
        <w:rPr>
          <w:rFonts w:ascii="Arial" w:eastAsia="Arial" w:hAnsi="Arial" w:cs="Arial"/>
          <w:color w:val="000000"/>
        </w:rPr>
        <w:t xml:space="preserve"> 5.23.1, 5.23.2 </w:t>
      </w:r>
      <w:proofErr w:type="spellStart"/>
      <w:r>
        <w:rPr>
          <w:rFonts w:ascii="Arial" w:eastAsia="Arial" w:hAnsi="Arial" w:cs="Arial"/>
          <w:color w:val="000000"/>
        </w:rPr>
        <w:t>жана</w:t>
      </w:r>
      <w:proofErr w:type="spellEnd"/>
      <w:r>
        <w:rPr>
          <w:rFonts w:ascii="Arial" w:eastAsia="Arial" w:hAnsi="Arial" w:cs="Arial"/>
          <w:color w:val="000000"/>
        </w:rPr>
        <w:t xml:space="preserve"> 5.25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орнотулат</w:t>
      </w:r>
      <w:proofErr w:type="spellEnd"/>
      <w:r>
        <w:rPr>
          <w:rFonts w:ascii="Arial" w:eastAsia="Arial" w:hAnsi="Arial" w:cs="Arial"/>
          <w:color w:val="000000"/>
        </w:rPr>
        <w:t xml:space="preserve">. Зарыл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учурда</w:t>
      </w:r>
      <w:proofErr w:type="spellEnd"/>
      <w:r>
        <w:rPr>
          <w:rFonts w:ascii="Arial" w:eastAsia="Arial" w:hAnsi="Arial" w:cs="Arial"/>
          <w:color w:val="000000"/>
        </w:rPr>
        <w:t xml:space="preserve"> 6.22 </w:t>
      </w:r>
      <w:proofErr w:type="spellStart"/>
      <w:r>
        <w:rPr>
          <w:rFonts w:ascii="Arial" w:eastAsia="Arial" w:hAnsi="Arial" w:cs="Arial"/>
          <w:color w:val="000000"/>
        </w:rPr>
        <w:t>белгиси</w:t>
      </w:r>
      <w:proofErr w:type="spellEnd"/>
      <w:r>
        <w:rPr>
          <w:rFonts w:ascii="Arial" w:eastAsia="Arial" w:hAnsi="Arial" w:cs="Arial"/>
          <w:color w:val="000000"/>
        </w:rPr>
        <w:t xml:space="preserve"> 8.1.1 </w:t>
      </w:r>
      <w:proofErr w:type="spellStart"/>
      <w:r>
        <w:rPr>
          <w:rFonts w:ascii="Arial" w:eastAsia="Arial" w:hAnsi="Arial" w:cs="Arial"/>
          <w:color w:val="000000"/>
        </w:rPr>
        <w:t>жана</w:t>
      </w:r>
      <w:proofErr w:type="spellEnd"/>
      <w:r>
        <w:rPr>
          <w:rFonts w:ascii="Arial" w:eastAsia="Arial" w:hAnsi="Arial" w:cs="Arial"/>
          <w:color w:val="000000"/>
        </w:rPr>
        <w:t xml:space="preserve"> 8.1.3, 8.1.4 </w:t>
      </w:r>
      <w:proofErr w:type="spellStart"/>
      <w:r>
        <w:rPr>
          <w:rFonts w:ascii="Arial" w:eastAsia="Arial" w:hAnsi="Arial" w:cs="Arial"/>
          <w:color w:val="000000"/>
        </w:rPr>
        <w:t>табличкалары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колдонулат</w:t>
      </w:r>
      <w:proofErr w:type="spellEnd"/>
      <w:r>
        <w:rPr>
          <w:rFonts w:ascii="Arial" w:eastAsia="Arial" w:hAnsi="Arial" w:cs="Arial"/>
          <w:color w:val="000000"/>
        </w:rPr>
        <w:t>.</w:t>
      </w:r>
    </w:p>
    <w:p w14:paraId="6BEF5E4D"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конуштун</w:t>
      </w:r>
      <w:proofErr w:type="spellEnd"/>
      <w:r>
        <w:rPr>
          <w:rFonts w:ascii="Arial" w:eastAsia="Arial" w:hAnsi="Arial" w:cs="Arial"/>
          <w:color w:val="000000"/>
        </w:rPr>
        <w:t xml:space="preserve"> </w:t>
      </w:r>
      <w:proofErr w:type="spellStart"/>
      <w:r>
        <w:rPr>
          <w:rFonts w:ascii="Arial" w:eastAsia="Arial" w:hAnsi="Arial" w:cs="Arial"/>
          <w:color w:val="000000"/>
        </w:rPr>
        <w:t>сыртында</w:t>
      </w:r>
      <w:proofErr w:type="spellEnd"/>
      <w:r>
        <w:rPr>
          <w:rFonts w:ascii="Arial" w:eastAsia="Arial" w:hAnsi="Arial" w:cs="Arial"/>
          <w:color w:val="000000"/>
        </w:rPr>
        <w:t xml:space="preserve"> </w:t>
      </w:r>
      <w:proofErr w:type="spellStart"/>
      <w:r>
        <w:rPr>
          <w:rFonts w:ascii="Arial" w:eastAsia="Arial" w:hAnsi="Arial" w:cs="Arial"/>
          <w:color w:val="000000"/>
        </w:rPr>
        <w:t>орнотулган</w:t>
      </w:r>
      <w:proofErr w:type="spellEnd"/>
      <w:r>
        <w:rPr>
          <w:rFonts w:ascii="Arial" w:eastAsia="Arial" w:hAnsi="Arial" w:cs="Arial"/>
          <w:color w:val="000000"/>
        </w:rPr>
        <w:t xml:space="preserve"> 6.9.1, 6.9.2, 6.10.1 </w:t>
      </w:r>
      <w:proofErr w:type="spellStart"/>
      <w:r>
        <w:rPr>
          <w:rFonts w:ascii="Arial" w:eastAsia="Arial" w:hAnsi="Arial" w:cs="Arial"/>
          <w:color w:val="000000"/>
        </w:rPr>
        <w:t>жана</w:t>
      </w:r>
      <w:proofErr w:type="spellEnd"/>
      <w:r>
        <w:rPr>
          <w:rFonts w:ascii="Arial" w:eastAsia="Arial" w:hAnsi="Arial" w:cs="Arial"/>
          <w:color w:val="000000"/>
        </w:rPr>
        <w:t xml:space="preserve"> 6.10.2 </w:t>
      </w:r>
      <w:proofErr w:type="spellStart"/>
      <w:r>
        <w:rPr>
          <w:rFonts w:ascii="Arial" w:eastAsia="Arial" w:hAnsi="Arial" w:cs="Arial"/>
          <w:color w:val="000000"/>
        </w:rPr>
        <w:t>белгилеринде</w:t>
      </w:r>
      <w:proofErr w:type="spellEnd"/>
      <w:r>
        <w:rPr>
          <w:rFonts w:ascii="Arial" w:eastAsia="Arial" w:hAnsi="Arial" w:cs="Arial"/>
          <w:color w:val="000000"/>
        </w:rPr>
        <w:t xml:space="preserve"> </w:t>
      </w:r>
      <w:proofErr w:type="spellStart"/>
      <w:r>
        <w:rPr>
          <w:rFonts w:ascii="Arial" w:eastAsia="Arial" w:hAnsi="Arial" w:cs="Arial"/>
          <w:color w:val="000000"/>
        </w:rPr>
        <w:t>жашыл</w:t>
      </w:r>
      <w:proofErr w:type="spellEnd"/>
      <w:r>
        <w:rPr>
          <w:rFonts w:ascii="Arial" w:eastAsia="Arial" w:hAnsi="Arial" w:cs="Arial"/>
          <w:color w:val="000000"/>
        </w:rPr>
        <w:t xml:space="preserve"> же </w:t>
      </w:r>
      <w:proofErr w:type="spellStart"/>
      <w:r>
        <w:rPr>
          <w:rFonts w:ascii="Arial" w:eastAsia="Arial" w:hAnsi="Arial" w:cs="Arial"/>
          <w:color w:val="000000"/>
        </w:rPr>
        <w:t>көк</w:t>
      </w:r>
      <w:proofErr w:type="spellEnd"/>
      <w:r>
        <w:rPr>
          <w:rFonts w:ascii="Arial" w:eastAsia="Arial" w:hAnsi="Arial" w:cs="Arial"/>
          <w:color w:val="000000"/>
        </w:rPr>
        <w:t xml:space="preserve"> фон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конушка</w:t>
      </w:r>
      <w:proofErr w:type="spellEnd"/>
      <w:r>
        <w:rPr>
          <w:rFonts w:ascii="Arial" w:eastAsia="Arial" w:hAnsi="Arial" w:cs="Arial"/>
          <w:color w:val="000000"/>
        </w:rPr>
        <w:t xml:space="preserve"> же </w:t>
      </w:r>
      <w:proofErr w:type="spellStart"/>
      <w:r>
        <w:rPr>
          <w:rFonts w:ascii="Arial" w:eastAsia="Arial" w:hAnsi="Arial" w:cs="Arial"/>
          <w:color w:val="000000"/>
        </w:rPr>
        <w:t>объектке</w:t>
      </w:r>
      <w:proofErr w:type="spellEnd"/>
      <w:r>
        <w:rPr>
          <w:rFonts w:ascii="Arial" w:eastAsia="Arial" w:hAnsi="Arial" w:cs="Arial"/>
          <w:color w:val="000000"/>
        </w:rPr>
        <w:t xml:space="preserve"> карата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тиешелүүлүгүнө</w:t>
      </w:r>
      <w:proofErr w:type="spellEnd"/>
      <w:r>
        <w:rPr>
          <w:rFonts w:ascii="Arial" w:eastAsia="Arial" w:hAnsi="Arial" w:cs="Arial"/>
          <w:color w:val="000000"/>
        </w:rPr>
        <w:t xml:space="preserve"> </w:t>
      </w:r>
      <w:proofErr w:type="spellStart"/>
      <w:r>
        <w:rPr>
          <w:rFonts w:ascii="Arial" w:eastAsia="Arial" w:hAnsi="Arial" w:cs="Arial"/>
          <w:color w:val="000000"/>
        </w:rPr>
        <w:t>жараша</w:t>
      </w:r>
      <w:proofErr w:type="spellEnd"/>
      <w:r>
        <w:rPr>
          <w:rFonts w:ascii="Arial" w:eastAsia="Arial" w:hAnsi="Arial" w:cs="Arial"/>
          <w:color w:val="000000"/>
        </w:rPr>
        <w:t xml:space="preserve"> </w:t>
      </w:r>
      <w:proofErr w:type="spellStart"/>
      <w:r>
        <w:rPr>
          <w:rFonts w:ascii="Arial" w:eastAsia="Arial" w:hAnsi="Arial" w:cs="Arial"/>
          <w:color w:val="000000"/>
        </w:rPr>
        <w:t>автомагистралда</w:t>
      </w:r>
      <w:proofErr w:type="spellEnd"/>
      <w:r>
        <w:rPr>
          <w:rFonts w:ascii="Arial" w:eastAsia="Arial" w:hAnsi="Arial" w:cs="Arial"/>
          <w:color w:val="000000"/>
        </w:rPr>
        <w:t xml:space="preserve"> же башка </w:t>
      </w:r>
      <w:proofErr w:type="spellStart"/>
      <w:r>
        <w:rPr>
          <w:rFonts w:ascii="Arial" w:eastAsia="Arial" w:hAnsi="Arial" w:cs="Arial"/>
          <w:color w:val="000000"/>
        </w:rPr>
        <w:t>жолдо</w:t>
      </w:r>
      <w:proofErr w:type="spellEnd"/>
      <w:r>
        <w:rPr>
          <w:rFonts w:ascii="Arial" w:eastAsia="Arial" w:hAnsi="Arial" w:cs="Arial"/>
          <w:color w:val="000000"/>
        </w:rPr>
        <w:t xml:space="preserve"> </w:t>
      </w:r>
      <w:proofErr w:type="spellStart"/>
      <w:r>
        <w:rPr>
          <w:rFonts w:ascii="Arial" w:eastAsia="Arial" w:hAnsi="Arial" w:cs="Arial"/>
          <w:color w:val="000000"/>
        </w:rPr>
        <w:t>жүзөгө</w:t>
      </w:r>
      <w:proofErr w:type="spellEnd"/>
      <w:r>
        <w:rPr>
          <w:rFonts w:ascii="Arial" w:eastAsia="Arial" w:hAnsi="Arial" w:cs="Arial"/>
          <w:color w:val="000000"/>
        </w:rPr>
        <w:t xml:space="preserve"> </w:t>
      </w:r>
      <w:proofErr w:type="spellStart"/>
      <w:r>
        <w:rPr>
          <w:rFonts w:ascii="Arial" w:eastAsia="Arial" w:hAnsi="Arial" w:cs="Arial"/>
          <w:color w:val="000000"/>
        </w:rPr>
        <w:t>ашырыла</w:t>
      </w:r>
      <w:proofErr w:type="spellEnd"/>
      <w:r>
        <w:rPr>
          <w:rFonts w:ascii="Arial" w:eastAsia="Arial" w:hAnsi="Arial" w:cs="Arial"/>
          <w:color w:val="000000"/>
        </w:rPr>
        <w:t xml:space="preserve"> </w:t>
      </w:r>
      <w:proofErr w:type="spellStart"/>
      <w:r>
        <w:rPr>
          <w:rFonts w:ascii="Arial" w:eastAsia="Arial" w:hAnsi="Arial" w:cs="Arial"/>
          <w:color w:val="000000"/>
        </w:rPr>
        <w:t>тургандыгын</w:t>
      </w:r>
      <w:proofErr w:type="spellEnd"/>
      <w:r>
        <w:rPr>
          <w:rFonts w:ascii="Arial" w:eastAsia="Arial" w:hAnsi="Arial" w:cs="Arial"/>
          <w:color w:val="000000"/>
        </w:rPr>
        <w:t xml:space="preserve"> </w:t>
      </w:r>
      <w:proofErr w:type="spellStart"/>
      <w:r>
        <w:rPr>
          <w:rFonts w:ascii="Arial" w:eastAsia="Arial" w:hAnsi="Arial" w:cs="Arial"/>
          <w:color w:val="000000"/>
        </w:rPr>
        <w:t>билдирет</w:t>
      </w:r>
      <w:proofErr w:type="spellEnd"/>
      <w:r>
        <w:rPr>
          <w:rFonts w:ascii="Arial" w:eastAsia="Arial" w:hAnsi="Arial" w:cs="Arial"/>
          <w:color w:val="000000"/>
        </w:rPr>
        <w:t xml:space="preserve">.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конуштарда</w:t>
      </w:r>
      <w:proofErr w:type="spellEnd"/>
      <w:r>
        <w:rPr>
          <w:rFonts w:ascii="Arial" w:eastAsia="Arial" w:hAnsi="Arial" w:cs="Arial"/>
          <w:color w:val="000000"/>
        </w:rPr>
        <w:t xml:space="preserve"> </w:t>
      </w:r>
      <w:proofErr w:type="spellStart"/>
      <w:r>
        <w:rPr>
          <w:rFonts w:ascii="Arial" w:eastAsia="Arial" w:hAnsi="Arial" w:cs="Arial"/>
          <w:color w:val="000000"/>
        </w:rPr>
        <w:t>орнотулган</w:t>
      </w:r>
      <w:proofErr w:type="spellEnd"/>
      <w:r>
        <w:rPr>
          <w:rFonts w:ascii="Arial" w:eastAsia="Arial" w:hAnsi="Arial" w:cs="Arial"/>
          <w:color w:val="000000"/>
        </w:rPr>
        <w:t xml:space="preserve"> 6.9.1, 6.9.2, 6.10.1 </w:t>
      </w:r>
      <w:proofErr w:type="spellStart"/>
      <w:r>
        <w:rPr>
          <w:rFonts w:ascii="Arial" w:eastAsia="Arial" w:hAnsi="Arial" w:cs="Arial"/>
          <w:color w:val="000000"/>
        </w:rPr>
        <w:t>жана</w:t>
      </w:r>
      <w:proofErr w:type="spellEnd"/>
      <w:r>
        <w:rPr>
          <w:rFonts w:ascii="Arial" w:eastAsia="Arial" w:hAnsi="Arial" w:cs="Arial"/>
          <w:color w:val="000000"/>
        </w:rPr>
        <w:t xml:space="preserve"> 6.10.2 </w:t>
      </w:r>
      <w:proofErr w:type="spellStart"/>
      <w:r>
        <w:rPr>
          <w:rFonts w:ascii="Arial" w:eastAsia="Arial" w:hAnsi="Arial" w:cs="Arial"/>
          <w:color w:val="000000"/>
        </w:rPr>
        <w:t>белгилеринде</w:t>
      </w:r>
      <w:proofErr w:type="spellEnd"/>
      <w:r>
        <w:rPr>
          <w:rFonts w:ascii="Arial" w:eastAsia="Arial" w:hAnsi="Arial" w:cs="Arial"/>
          <w:color w:val="000000"/>
        </w:rPr>
        <w:t xml:space="preserve"> </w:t>
      </w:r>
      <w:proofErr w:type="spellStart"/>
      <w:r>
        <w:rPr>
          <w:rFonts w:ascii="Arial" w:eastAsia="Arial" w:hAnsi="Arial" w:cs="Arial"/>
          <w:color w:val="000000"/>
        </w:rPr>
        <w:t>жашыл</w:t>
      </w:r>
      <w:proofErr w:type="spellEnd"/>
      <w:r>
        <w:rPr>
          <w:rFonts w:ascii="Arial" w:eastAsia="Arial" w:hAnsi="Arial" w:cs="Arial"/>
          <w:color w:val="000000"/>
        </w:rPr>
        <w:t xml:space="preserve"> же </w:t>
      </w:r>
      <w:proofErr w:type="spellStart"/>
      <w:r>
        <w:rPr>
          <w:rFonts w:ascii="Arial" w:eastAsia="Arial" w:hAnsi="Arial" w:cs="Arial"/>
          <w:color w:val="000000"/>
        </w:rPr>
        <w:t>көк</w:t>
      </w:r>
      <w:proofErr w:type="spellEnd"/>
      <w:r>
        <w:rPr>
          <w:rFonts w:ascii="Arial" w:eastAsia="Arial" w:hAnsi="Arial" w:cs="Arial"/>
          <w:color w:val="000000"/>
        </w:rPr>
        <w:t xml:space="preserve"> </w:t>
      </w:r>
      <w:proofErr w:type="spellStart"/>
      <w:r>
        <w:rPr>
          <w:rFonts w:ascii="Arial" w:eastAsia="Arial" w:hAnsi="Arial" w:cs="Arial"/>
          <w:color w:val="000000"/>
        </w:rPr>
        <w:t>түстөгү</w:t>
      </w:r>
      <w:proofErr w:type="spellEnd"/>
      <w:r>
        <w:rPr>
          <w:rFonts w:ascii="Arial" w:eastAsia="Arial" w:hAnsi="Arial" w:cs="Arial"/>
          <w:color w:val="000000"/>
        </w:rPr>
        <w:t xml:space="preserve"> фон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коюмдар</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конушка</w:t>
      </w:r>
      <w:proofErr w:type="spellEnd"/>
      <w:r>
        <w:rPr>
          <w:rFonts w:ascii="Arial" w:eastAsia="Arial" w:hAnsi="Arial" w:cs="Arial"/>
          <w:color w:val="000000"/>
        </w:rPr>
        <w:t xml:space="preserve"> же </w:t>
      </w:r>
      <w:proofErr w:type="spellStart"/>
      <w:r>
        <w:rPr>
          <w:rFonts w:ascii="Arial" w:eastAsia="Arial" w:hAnsi="Arial" w:cs="Arial"/>
          <w:color w:val="000000"/>
        </w:rPr>
        <w:t>объектке</w:t>
      </w:r>
      <w:proofErr w:type="spellEnd"/>
      <w:r>
        <w:rPr>
          <w:rFonts w:ascii="Arial" w:eastAsia="Arial" w:hAnsi="Arial" w:cs="Arial"/>
          <w:color w:val="000000"/>
        </w:rPr>
        <w:t xml:space="preserve">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конуштан</w:t>
      </w:r>
      <w:proofErr w:type="spellEnd"/>
      <w:r>
        <w:rPr>
          <w:rFonts w:ascii="Arial" w:eastAsia="Arial" w:hAnsi="Arial" w:cs="Arial"/>
          <w:color w:val="000000"/>
        </w:rPr>
        <w:t xml:space="preserve"> </w:t>
      </w:r>
      <w:proofErr w:type="spellStart"/>
      <w:r>
        <w:rPr>
          <w:rFonts w:ascii="Arial" w:eastAsia="Arial" w:hAnsi="Arial" w:cs="Arial"/>
          <w:color w:val="000000"/>
        </w:rPr>
        <w:t>чыккандан</w:t>
      </w:r>
      <w:proofErr w:type="spellEnd"/>
      <w:r>
        <w:rPr>
          <w:rFonts w:ascii="Arial" w:eastAsia="Arial" w:hAnsi="Arial" w:cs="Arial"/>
          <w:color w:val="000000"/>
        </w:rPr>
        <w:t xml:space="preserve"> </w:t>
      </w:r>
      <w:proofErr w:type="spellStart"/>
      <w:r>
        <w:rPr>
          <w:rFonts w:ascii="Arial" w:eastAsia="Arial" w:hAnsi="Arial" w:cs="Arial"/>
          <w:color w:val="000000"/>
        </w:rPr>
        <w:t>кийин</w:t>
      </w:r>
      <w:proofErr w:type="spellEnd"/>
      <w:r>
        <w:rPr>
          <w:rFonts w:ascii="Arial" w:eastAsia="Arial" w:hAnsi="Arial" w:cs="Arial"/>
          <w:color w:val="000000"/>
        </w:rPr>
        <w:t xml:space="preserve"> </w:t>
      </w:r>
      <w:proofErr w:type="spellStart"/>
      <w:r>
        <w:rPr>
          <w:rFonts w:ascii="Arial" w:eastAsia="Arial" w:hAnsi="Arial" w:cs="Arial"/>
          <w:color w:val="000000"/>
        </w:rPr>
        <w:t>тиешелүүлүгүнө</w:t>
      </w:r>
      <w:proofErr w:type="spellEnd"/>
      <w:r>
        <w:rPr>
          <w:rFonts w:ascii="Arial" w:eastAsia="Arial" w:hAnsi="Arial" w:cs="Arial"/>
          <w:color w:val="000000"/>
        </w:rPr>
        <w:t xml:space="preserve"> </w:t>
      </w:r>
      <w:proofErr w:type="spellStart"/>
      <w:r>
        <w:rPr>
          <w:rFonts w:ascii="Arial" w:eastAsia="Arial" w:hAnsi="Arial" w:cs="Arial"/>
          <w:color w:val="000000"/>
        </w:rPr>
        <w:t>жараша</w:t>
      </w:r>
      <w:proofErr w:type="spellEnd"/>
      <w:r>
        <w:rPr>
          <w:rFonts w:ascii="Arial" w:eastAsia="Arial" w:hAnsi="Arial" w:cs="Arial"/>
          <w:color w:val="000000"/>
        </w:rPr>
        <w:t xml:space="preserve"> автомагистраль же башка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жүзөгө</w:t>
      </w:r>
      <w:proofErr w:type="spellEnd"/>
      <w:r>
        <w:rPr>
          <w:rFonts w:ascii="Arial" w:eastAsia="Arial" w:hAnsi="Arial" w:cs="Arial"/>
          <w:color w:val="000000"/>
        </w:rPr>
        <w:t xml:space="preserve"> </w:t>
      </w:r>
      <w:proofErr w:type="spellStart"/>
      <w:r>
        <w:rPr>
          <w:rFonts w:ascii="Arial" w:eastAsia="Arial" w:hAnsi="Arial" w:cs="Arial"/>
          <w:color w:val="000000"/>
        </w:rPr>
        <w:t>ашырыларын</w:t>
      </w:r>
      <w:proofErr w:type="spellEnd"/>
      <w:r>
        <w:rPr>
          <w:rFonts w:ascii="Arial" w:eastAsia="Arial" w:hAnsi="Arial" w:cs="Arial"/>
          <w:color w:val="000000"/>
        </w:rPr>
        <w:t xml:space="preserve"> </w:t>
      </w:r>
      <w:proofErr w:type="spellStart"/>
      <w:r>
        <w:rPr>
          <w:rFonts w:ascii="Arial" w:eastAsia="Arial" w:hAnsi="Arial" w:cs="Arial"/>
          <w:color w:val="000000"/>
        </w:rPr>
        <w:t>билдирет</w:t>
      </w:r>
      <w:proofErr w:type="spellEnd"/>
      <w:r>
        <w:rPr>
          <w:rFonts w:ascii="Arial" w:eastAsia="Arial" w:hAnsi="Arial" w:cs="Arial"/>
          <w:color w:val="000000"/>
        </w:rPr>
        <w:t xml:space="preserve">; </w:t>
      </w:r>
      <w:proofErr w:type="spellStart"/>
      <w:r>
        <w:rPr>
          <w:rFonts w:ascii="Arial" w:eastAsia="Arial" w:hAnsi="Arial" w:cs="Arial"/>
          <w:color w:val="000000"/>
        </w:rPr>
        <w:t>белгинин</w:t>
      </w:r>
      <w:proofErr w:type="spellEnd"/>
      <w:r>
        <w:rPr>
          <w:rFonts w:ascii="Arial" w:eastAsia="Arial" w:hAnsi="Arial" w:cs="Arial"/>
          <w:color w:val="000000"/>
        </w:rPr>
        <w:t xml:space="preserve"> </w:t>
      </w:r>
      <w:proofErr w:type="spellStart"/>
      <w:r>
        <w:rPr>
          <w:rFonts w:ascii="Arial" w:eastAsia="Arial" w:hAnsi="Arial" w:cs="Arial"/>
          <w:color w:val="000000"/>
        </w:rPr>
        <w:t>ак</w:t>
      </w:r>
      <w:proofErr w:type="spellEnd"/>
      <w:r>
        <w:rPr>
          <w:rFonts w:ascii="Arial" w:eastAsia="Arial" w:hAnsi="Arial" w:cs="Arial"/>
          <w:color w:val="000000"/>
        </w:rPr>
        <w:t xml:space="preserve"> фону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объект </w:t>
      </w: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калктуу</w:t>
      </w:r>
      <w:proofErr w:type="spellEnd"/>
      <w:r>
        <w:rPr>
          <w:rFonts w:ascii="Arial" w:eastAsia="Arial" w:hAnsi="Arial" w:cs="Arial"/>
          <w:color w:val="000000"/>
        </w:rPr>
        <w:t xml:space="preserve"> </w:t>
      </w:r>
      <w:proofErr w:type="spellStart"/>
      <w:r>
        <w:rPr>
          <w:rFonts w:ascii="Arial" w:eastAsia="Arial" w:hAnsi="Arial" w:cs="Arial"/>
          <w:color w:val="000000"/>
        </w:rPr>
        <w:t>конушта</w:t>
      </w:r>
      <w:proofErr w:type="spellEnd"/>
      <w:r>
        <w:rPr>
          <w:rFonts w:ascii="Arial" w:eastAsia="Arial" w:hAnsi="Arial" w:cs="Arial"/>
          <w:color w:val="000000"/>
        </w:rPr>
        <w:t xml:space="preserve"> </w:t>
      </w:r>
      <w:proofErr w:type="spellStart"/>
      <w:r>
        <w:rPr>
          <w:rFonts w:ascii="Arial" w:eastAsia="Arial" w:hAnsi="Arial" w:cs="Arial"/>
          <w:color w:val="000000"/>
        </w:rPr>
        <w:t>тургандыгын</w:t>
      </w:r>
      <w:proofErr w:type="spellEnd"/>
      <w:r>
        <w:rPr>
          <w:rFonts w:ascii="Arial" w:eastAsia="Arial" w:hAnsi="Arial" w:cs="Arial"/>
          <w:color w:val="000000"/>
        </w:rPr>
        <w:t xml:space="preserve"> </w:t>
      </w:r>
      <w:proofErr w:type="spellStart"/>
      <w:r>
        <w:rPr>
          <w:rFonts w:ascii="Arial" w:eastAsia="Arial" w:hAnsi="Arial" w:cs="Arial"/>
          <w:color w:val="000000"/>
        </w:rPr>
        <w:t>билдирет</w:t>
      </w:r>
      <w:proofErr w:type="spellEnd"/>
      <w:r>
        <w:rPr>
          <w:rFonts w:ascii="Arial" w:eastAsia="Arial" w:hAnsi="Arial" w:cs="Arial"/>
          <w:color w:val="000000"/>
        </w:rPr>
        <w:t>.</w:t>
      </w:r>
    </w:p>
    <w:p w14:paraId="5901AE86" w14:textId="77777777" w:rsidR="00D63984" w:rsidRDefault="005C71BB">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pPr>
      <w:r>
        <w:rPr>
          <w:rFonts w:ascii="Arial" w:eastAsia="Arial" w:hAnsi="Arial" w:cs="Arial"/>
          <w:b/>
          <w:color w:val="000000"/>
        </w:rPr>
        <w:t xml:space="preserve">7. Сервис </w:t>
      </w:r>
      <w:proofErr w:type="spellStart"/>
      <w:r>
        <w:rPr>
          <w:rFonts w:ascii="Arial" w:eastAsia="Arial" w:hAnsi="Arial" w:cs="Arial"/>
          <w:b/>
          <w:color w:val="000000"/>
        </w:rPr>
        <w:t>белгилери</w:t>
      </w:r>
      <w:proofErr w:type="spellEnd"/>
    </w:p>
    <w:p w14:paraId="309142F1"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Сервис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тиешелүү</w:t>
      </w:r>
      <w:proofErr w:type="spellEnd"/>
      <w:r>
        <w:rPr>
          <w:rFonts w:ascii="Arial" w:eastAsia="Arial" w:hAnsi="Arial" w:cs="Arial"/>
          <w:color w:val="000000"/>
        </w:rPr>
        <w:t xml:space="preserve"> </w:t>
      </w:r>
      <w:proofErr w:type="spellStart"/>
      <w:r>
        <w:rPr>
          <w:rFonts w:ascii="Arial" w:eastAsia="Arial" w:hAnsi="Arial" w:cs="Arial"/>
          <w:color w:val="000000"/>
        </w:rPr>
        <w:t>объекттердин</w:t>
      </w:r>
      <w:proofErr w:type="spellEnd"/>
      <w:r>
        <w:rPr>
          <w:rFonts w:ascii="Arial" w:eastAsia="Arial" w:hAnsi="Arial" w:cs="Arial"/>
          <w:color w:val="000000"/>
        </w:rPr>
        <w:t xml:space="preserve"> </w:t>
      </w:r>
      <w:proofErr w:type="spellStart"/>
      <w:r>
        <w:rPr>
          <w:rFonts w:ascii="Arial" w:eastAsia="Arial" w:hAnsi="Arial" w:cs="Arial"/>
          <w:color w:val="000000"/>
        </w:rPr>
        <w:t>жайгашкандыгы</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маалымат</w:t>
      </w:r>
      <w:proofErr w:type="spellEnd"/>
      <w:r>
        <w:rPr>
          <w:rFonts w:ascii="Arial" w:eastAsia="Arial" w:hAnsi="Arial" w:cs="Arial"/>
          <w:color w:val="000000"/>
        </w:rPr>
        <w:t xml:space="preserve"> берет.</w:t>
      </w:r>
    </w:p>
    <w:p w14:paraId="4FC1DF7B"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7.1 "</w:t>
      </w:r>
      <w:proofErr w:type="spellStart"/>
      <w:r>
        <w:rPr>
          <w:rFonts w:ascii="Arial" w:eastAsia="Arial" w:hAnsi="Arial" w:cs="Arial"/>
          <w:color w:val="000000"/>
        </w:rPr>
        <w:t>Медициналык</w:t>
      </w:r>
      <w:proofErr w:type="spellEnd"/>
      <w:r>
        <w:rPr>
          <w:rFonts w:ascii="Arial" w:eastAsia="Arial" w:hAnsi="Arial" w:cs="Arial"/>
          <w:color w:val="000000"/>
        </w:rPr>
        <w:t xml:space="preserve"> </w:t>
      </w:r>
      <w:proofErr w:type="spellStart"/>
      <w:r>
        <w:rPr>
          <w:rFonts w:ascii="Arial" w:eastAsia="Arial" w:hAnsi="Arial" w:cs="Arial"/>
          <w:color w:val="000000"/>
        </w:rPr>
        <w:t>алгачкы</w:t>
      </w:r>
      <w:proofErr w:type="spellEnd"/>
      <w:r>
        <w:rPr>
          <w:rFonts w:ascii="Arial" w:eastAsia="Arial" w:hAnsi="Arial" w:cs="Arial"/>
          <w:color w:val="000000"/>
        </w:rPr>
        <w:t xml:space="preserve"> </w:t>
      </w:r>
      <w:proofErr w:type="spellStart"/>
      <w:r>
        <w:rPr>
          <w:rFonts w:ascii="Arial" w:eastAsia="Arial" w:hAnsi="Arial" w:cs="Arial"/>
          <w:color w:val="000000"/>
        </w:rPr>
        <w:t>жардам</w:t>
      </w:r>
      <w:proofErr w:type="spellEnd"/>
      <w:r>
        <w:rPr>
          <w:rFonts w:ascii="Arial" w:eastAsia="Arial" w:hAnsi="Arial" w:cs="Arial"/>
          <w:color w:val="000000"/>
        </w:rPr>
        <w:t xml:space="preserve"> пункту" </w:t>
      </w:r>
      <w:proofErr w:type="spellStart"/>
      <w:r>
        <w:rPr>
          <w:rFonts w:ascii="Arial" w:eastAsia="Arial" w:hAnsi="Arial" w:cs="Arial"/>
          <w:color w:val="000000"/>
        </w:rPr>
        <w:t>белгиси</w:t>
      </w:r>
      <w:proofErr w:type="spellEnd"/>
      <w:r>
        <w:rPr>
          <w:rFonts w:ascii="Arial" w:eastAsia="Arial" w:hAnsi="Arial" w:cs="Arial"/>
          <w:color w:val="000000"/>
        </w:rPr>
        <w:t>.</w:t>
      </w:r>
    </w:p>
    <w:p w14:paraId="5BA759E8"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7.2 "</w:t>
      </w:r>
      <w:proofErr w:type="spellStart"/>
      <w:r>
        <w:rPr>
          <w:rFonts w:ascii="Arial" w:eastAsia="Arial" w:hAnsi="Arial" w:cs="Arial"/>
          <w:color w:val="000000"/>
        </w:rPr>
        <w:t>Оорукана</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3E310C85"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7.3 "</w:t>
      </w:r>
      <w:proofErr w:type="spellStart"/>
      <w:r>
        <w:rPr>
          <w:rFonts w:ascii="Arial" w:eastAsia="Arial" w:hAnsi="Arial" w:cs="Arial"/>
          <w:color w:val="000000"/>
        </w:rPr>
        <w:t>Автомай</w:t>
      </w:r>
      <w:proofErr w:type="spellEnd"/>
      <w:r>
        <w:rPr>
          <w:rFonts w:ascii="Arial" w:eastAsia="Arial" w:hAnsi="Arial" w:cs="Arial"/>
          <w:color w:val="000000"/>
        </w:rPr>
        <w:t xml:space="preserve"> </w:t>
      </w:r>
      <w:proofErr w:type="spellStart"/>
      <w:r>
        <w:rPr>
          <w:rFonts w:ascii="Arial" w:eastAsia="Arial" w:hAnsi="Arial" w:cs="Arial"/>
          <w:color w:val="000000"/>
        </w:rPr>
        <w:t>куюучу</w:t>
      </w:r>
      <w:proofErr w:type="spellEnd"/>
      <w:r>
        <w:rPr>
          <w:rFonts w:ascii="Arial" w:eastAsia="Arial" w:hAnsi="Arial" w:cs="Arial"/>
          <w:color w:val="000000"/>
        </w:rPr>
        <w:t xml:space="preserve"> станция" </w:t>
      </w:r>
      <w:proofErr w:type="spellStart"/>
      <w:r>
        <w:rPr>
          <w:rFonts w:ascii="Arial" w:eastAsia="Arial" w:hAnsi="Arial" w:cs="Arial"/>
          <w:color w:val="000000"/>
        </w:rPr>
        <w:t>белгиси</w:t>
      </w:r>
      <w:proofErr w:type="spellEnd"/>
      <w:r>
        <w:rPr>
          <w:rFonts w:ascii="Arial" w:eastAsia="Arial" w:hAnsi="Arial" w:cs="Arial"/>
          <w:color w:val="000000"/>
        </w:rPr>
        <w:t>.</w:t>
      </w:r>
    </w:p>
    <w:p w14:paraId="7ABA3217"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7.4 "</w:t>
      </w:r>
      <w:proofErr w:type="spellStart"/>
      <w:r>
        <w:rPr>
          <w:rFonts w:ascii="Arial" w:eastAsia="Arial" w:hAnsi="Arial" w:cs="Arial"/>
          <w:color w:val="000000"/>
        </w:rPr>
        <w:t>Автомобилдерди</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тейлөө</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54208C26"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lastRenderedPageBreak/>
        <w:t>7.5 "</w:t>
      </w:r>
      <w:proofErr w:type="spellStart"/>
      <w:r>
        <w:rPr>
          <w:rFonts w:ascii="Arial" w:eastAsia="Arial" w:hAnsi="Arial" w:cs="Arial"/>
          <w:color w:val="000000"/>
        </w:rPr>
        <w:t>Автомобилдерди</w:t>
      </w:r>
      <w:proofErr w:type="spellEnd"/>
      <w:r>
        <w:rPr>
          <w:rFonts w:ascii="Arial" w:eastAsia="Arial" w:hAnsi="Arial" w:cs="Arial"/>
          <w:color w:val="000000"/>
        </w:rPr>
        <w:t xml:space="preserve"> </w:t>
      </w:r>
      <w:proofErr w:type="spellStart"/>
      <w:r>
        <w:rPr>
          <w:rFonts w:ascii="Arial" w:eastAsia="Arial" w:hAnsi="Arial" w:cs="Arial"/>
          <w:color w:val="000000"/>
        </w:rPr>
        <w:t>жуучу</w:t>
      </w:r>
      <w:proofErr w:type="spellEnd"/>
      <w:r>
        <w:rPr>
          <w:rFonts w:ascii="Arial" w:eastAsia="Arial" w:hAnsi="Arial" w:cs="Arial"/>
          <w:color w:val="000000"/>
        </w:rPr>
        <w:t xml:space="preserve"> </w:t>
      </w:r>
      <w:proofErr w:type="spellStart"/>
      <w:r>
        <w:rPr>
          <w:rFonts w:ascii="Arial" w:eastAsia="Arial" w:hAnsi="Arial" w:cs="Arial"/>
          <w:color w:val="000000"/>
        </w:rPr>
        <w:t>жай</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7FAD67F1"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7.6 "Телефон" </w:t>
      </w:r>
      <w:proofErr w:type="spellStart"/>
      <w:r>
        <w:rPr>
          <w:rFonts w:ascii="Arial" w:eastAsia="Arial" w:hAnsi="Arial" w:cs="Arial"/>
          <w:color w:val="000000"/>
        </w:rPr>
        <w:t>белгиси</w:t>
      </w:r>
      <w:proofErr w:type="spellEnd"/>
      <w:r>
        <w:rPr>
          <w:rFonts w:ascii="Arial" w:eastAsia="Arial" w:hAnsi="Arial" w:cs="Arial"/>
          <w:color w:val="000000"/>
        </w:rPr>
        <w:t>.</w:t>
      </w:r>
    </w:p>
    <w:p w14:paraId="3A797619"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7.7 "</w:t>
      </w:r>
      <w:proofErr w:type="spellStart"/>
      <w:r>
        <w:rPr>
          <w:rFonts w:ascii="Arial" w:eastAsia="Arial" w:hAnsi="Arial" w:cs="Arial"/>
          <w:color w:val="000000"/>
        </w:rPr>
        <w:t>Тамактануучу</w:t>
      </w:r>
      <w:proofErr w:type="spellEnd"/>
      <w:r>
        <w:rPr>
          <w:rFonts w:ascii="Arial" w:eastAsia="Arial" w:hAnsi="Arial" w:cs="Arial"/>
          <w:color w:val="000000"/>
        </w:rPr>
        <w:t xml:space="preserve"> </w:t>
      </w:r>
      <w:proofErr w:type="spellStart"/>
      <w:r>
        <w:rPr>
          <w:rFonts w:ascii="Arial" w:eastAsia="Arial" w:hAnsi="Arial" w:cs="Arial"/>
          <w:color w:val="000000"/>
        </w:rPr>
        <w:t>жай</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60B4662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7.8 "</w:t>
      </w:r>
      <w:proofErr w:type="spellStart"/>
      <w:r>
        <w:rPr>
          <w:rFonts w:ascii="Arial" w:eastAsia="Arial" w:hAnsi="Arial" w:cs="Arial"/>
          <w:color w:val="000000"/>
        </w:rPr>
        <w:t>Ичүүчү</w:t>
      </w:r>
      <w:proofErr w:type="spellEnd"/>
      <w:r>
        <w:rPr>
          <w:rFonts w:ascii="Arial" w:eastAsia="Arial" w:hAnsi="Arial" w:cs="Arial"/>
          <w:color w:val="000000"/>
        </w:rPr>
        <w:t xml:space="preserve"> </w:t>
      </w:r>
      <w:proofErr w:type="spellStart"/>
      <w:r>
        <w:rPr>
          <w:rFonts w:ascii="Arial" w:eastAsia="Arial" w:hAnsi="Arial" w:cs="Arial"/>
          <w:color w:val="000000"/>
        </w:rPr>
        <w:t>суу</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03BF2A61"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7.9 "</w:t>
      </w:r>
      <w:proofErr w:type="spellStart"/>
      <w:r>
        <w:rPr>
          <w:rFonts w:ascii="Arial" w:eastAsia="Arial" w:hAnsi="Arial" w:cs="Arial"/>
          <w:color w:val="000000"/>
        </w:rPr>
        <w:t>Мейманкана</w:t>
      </w:r>
      <w:proofErr w:type="spellEnd"/>
      <w:r>
        <w:rPr>
          <w:rFonts w:ascii="Arial" w:eastAsia="Arial" w:hAnsi="Arial" w:cs="Arial"/>
          <w:color w:val="000000"/>
        </w:rPr>
        <w:t xml:space="preserve"> же мотель" </w:t>
      </w:r>
      <w:proofErr w:type="spellStart"/>
      <w:r>
        <w:rPr>
          <w:rFonts w:ascii="Arial" w:eastAsia="Arial" w:hAnsi="Arial" w:cs="Arial"/>
          <w:color w:val="000000"/>
        </w:rPr>
        <w:t>белгиси</w:t>
      </w:r>
      <w:proofErr w:type="spellEnd"/>
      <w:r>
        <w:rPr>
          <w:rFonts w:ascii="Arial" w:eastAsia="Arial" w:hAnsi="Arial" w:cs="Arial"/>
          <w:color w:val="000000"/>
        </w:rPr>
        <w:t>.</w:t>
      </w:r>
    </w:p>
    <w:p w14:paraId="57C980A9"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7.10 "Кемпинг" </w:t>
      </w:r>
      <w:proofErr w:type="spellStart"/>
      <w:r>
        <w:rPr>
          <w:rFonts w:ascii="Arial" w:eastAsia="Arial" w:hAnsi="Arial" w:cs="Arial"/>
          <w:color w:val="000000"/>
        </w:rPr>
        <w:t>белгиси</w:t>
      </w:r>
      <w:proofErr w:type="spellEnd"/>
      <w:r>
        <w:rPr>
          <w:rFonts w:ascii="Arial" w:eastAsia="Arial" w:hAnsi="Arial" w:cs="Arial"/>
          <w:color w:val="000000"/>
        </w:rPr>
        <w:t>.</w:t>
      </w:r>
    </w:p>
    <w:p w14:paraId="6859C0CA"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7.11 "Эс </w:t>
      </w:r>
      <w:proofErr w:type="spellStart"/>
      <w:r>
        <w:rPr>
          <w:rFonts w:ascii="Arial" w:eastAsia="Arial" w:hAnsi="Arial" w:cs="Arial"/>
          <w:color w:val="000000"/>
        </w:rPr>
        <w:t>алуучу</w:t>
      </w:r>
      <w:proofErr w:type="spellEnd"/>
      <w:r>
        <w:rPr>
          <w:rFonts w:ascii="Arial" w:eastAsia="Arial" w:hAnsi="Arial" w:cs="Arial"/>
          <w:color w:val="000000"/>
        </w:rPr>
        <w:t xml:space="preserve"> </w:t>
      </w:r>
      <w:proofErr w:type="spellStart"/>
      <w:r>
        <w:rPr>
          <w:rFonts w:ascii="Arial" w:eastAsia="Arial" w:hAnsi="Arial" w:cs="Arial"/>
          <w:color w:val="000000"/>
        </w:rPr>
        <w:t>жай</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5645E6B7"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7.12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коопсуздугун</w:t>
      </w:r>
      <w:proofErr w:type="spellEnd"/>
      <w:r>
        <w:rPr>
          <w:rFonts w:ascii="Arial" w:eastAsia="Arial" w:hAnsi="Arial" w:cs="Arial"/>
          <w:color w:val="000000"/>
        </w:rPr>
        <w:t xml:space="preserve"> </w:t>
      </w:r>
      <w:proofErr w:type="spellStart"/>
      <w:r>
        <w:rPr>
          <w:rFonts w:ascii="Arial" w:eastAsia="Arial" w:hAnsi="Arial" w:cs="Arial"/>
          <w:color w:val="000000"/>
        </w:rPr>
        <w:t>камсыз</w:t>
      </w:r>
      <w:proofErr w:type="spellEnd"/>
      <w:r>
        <w:rPr>
          <w:rFonts w:ascii="Arial" w:eastAsia="Arial" w:hAnsi="Arial" w:cs="Arial"/>
          <w:color w:val="000000"/>
        </w:rPr>
        <w:t xml:space="preserve"> </w:t>
      </w:r>
      <w:proofErr w:type="spellStart"/>
      <w:r>
        <w:rPr>
          <w:rFonts w:ascii="Arial" w:eastAsia="Arial" w:hAnsi="Arial" w:cs="Arial"/>
          <w:color w:val="000000"/>
        </w:rPr>
        <w:t>кылуу</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ички </w:t>
      </w:r>
      <w:proofErr w:type="spellStart"/>
      <w:r>
        <w:rPr>
          <w:rFonts w:ascii="Arial" w:eastAsia="Arial" w:hAnsi="Arial" w:cs="Arial"/>
          <w:color w:val="000000"/>
        </w:rPr>
        <w:t>иштер</w:t>
      </w:r>
      <w:proofErr w:type="spellEnd"/>
      <w:r>
        <w:rPr>
          <w:rFonts w:ascii="Arial" w:eastAsia="Arial" w:hAnsi="Arial" w:cs="Arial"/>
          <w:color w:val="000000"/>
        </w:rPr>
        <w:t xml:space="preserve"> </w:t>
      </w:r>
      <w:proofErr w:type="spellStart"/>
      <w:r>
        <w:rPr>
          <w:rFonts w:ascii="Arial" w:eastAsia="Arial" w:hAnsi="Arial" w:cs="Arial"/>
          <w:color w:val="000000"/>
        </w:rPr>
        <w:t>чөйрөсүндөгү</w:t>
      </w:r>
      <w:proofErr w:type="spellEnd"/>
      <w:r>
        <w:rPr>
          <w:rFonts w:ascii="Arial" w:eastAsia="Arial" w:hAnsi="Arial" w:cs="Arial"/>
          <w:color w:val="000000"/>
        </w:rPr>
        <w:t xml:space="preserve"> </w:t>
      </w:r>
      <w:proofErr w:type="spellStart"/>
      <w:r>
        <w:rPr>
          <w:rFonts w:ascii="Arial" w:eastAsia="Arial" w:hAnsi="Arial" w:cs="Arial"/>
          <w:color w:val="000000"/>
        </w:rPr>
        <w:t>ыйгарым</w:t>
      </w:r>
      <w:proofErr w:type="spellEnd"/>
      <w:r>
        <w:rPr>
          <w:rFonts w:ascii="Arial" w:eastAsia="Arial" w:hAnsi="Arial" w:cs="Arial"/>
          <w:color w:val="000000"/>
        </w:rPr>
        <w:t xml:space="preserve"> </w:t>
      </w:r>
      <w:proofErr w:type="spellStart"/>
      <w:r>
        <w:rPr>
          <w:rFonts w:ascii="Arial" w:eastAsia="Arial" w:hAnsi="Arial" w:cs="Arial"/>
          <w:color w:val="000000"/>
        </w:rPr>
        <w:t>укуктуу</w:t>
      </w:r>
      <w:proofErr w:type="spellEnd"/>
      <w:r>
        <w:rPr>
          <w:rFonts w:ascii="Arial" w:eastAsia="Arial" w:hAnsi="Arial" w:cs="Arial"/>
          <w:color w:val="000000"/>
        </w:rPr>
        <w:t xml:space="preserve"> </w:t>
      </w:r>
      <w:proofErr w:type="spellStart"/>
      <w:r>
        <w:rPr>
          <w:rFonts w:ascii="Arial" w:eastAsia="Arial" w:hAnsi="Arial" w:cs="Arial"/>
          <w:color w:val="000000"/>
        </w:rPr>
        <w:t>органдын</w:t>
      </w:r>
      <w:proofErr w:type="spellEnd"/>
      <w:r>
        <w:rPr>
          <w:rFonts w:ascii="Arial" w:eastAsia="Arial" w:hAnsi="Arial" w:cs="Arial"/>
          <w:color w:val="000000"/>
        </w:rPr>
        <w:t xml:space="preserve"> посту" </w:t>
      </w:r>
      <w:proofErr w:type="spellStart"/>
      <w:r>
        <w:rPr>
          <w:rFonts w:ascii="Arial" w:eastAsia="Arial" w:hAnsi="Arial" w:cs="Arial"/>
          <w:color w:val="000000"/>
        </w:rPr>
        <w:t>белгиси</w:t>
      </w:r>
      <w:proofErr w:type="spellEnd"/>
      <w:r>
        <w:rPr>
          <w:rFonts w:ascii="Arial" w:eastAsia="Arial" w:hAnsi="Arial" w:cs="Arial"/>
          <w:color w:val="000000"/>
        </w:rPr>
        <w:t>.</w:t>
      </w:r>
    </w:p>
    <w:p w14:paraId="52B0D27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7.13 "Милиция" </w:t>
      </w:r>
      <w:proofErr w:type="spellStart"/>
      <w:r>
        <w:rPr>
          <w:rFonts w:ascii="Arial" w:eastAsia="Arial" w:hAnsi="Arial" w:cs="Arial"/>
          <w:color w:val="000000"/>
        </w:rPr>
        <w:t>белгиси</w:t>
      </w:r>
      <w:proofErr w:type="spellEnd"/>
      <w:r>
        <w:rPr>
          <w:rFonts w:ascii="Arial" w:eastAsia="Arial" w:hAnsi="Arial" w:cs="Arial"/>
          <w:color w:val="000000"/>
        </w:rPr>
        <w:t>.</w:t>
      </w:r>
    </w:p>
    <w:p w14:paraId="648642B1"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7.14 "Транспорт </w:t>
      </w:r>
      <w:proofErr w:type="spellStart"/>
      <w:r>
        <w:rPr>
          <w:rFonts w:ascii="Arial" w:eastAsia="Arial" w:hAnsi="Arial" w:cs="Arial"/>
          <w:color w:val="000000"/>
        </w:rPr>
        <w:t>контролу</w:t>
      </w:r>
      <w:proofErr w:type="spellEnd"/>
      <w:r>
        <w:rPr>
          <w:rFonts w:ascii="Arial" w:eastAsia="Arial" w:hAnsi="Arial" w:cs="Arial"/>
          <w:color w:val="000000"/>
        </w:rPr>
        <w:t xml:space="preserve"> пункту" </w:t>
      </w:r>
      <w:proofErr w:type="spellStart"/>
      <w:r>
        <w:rPr>
          <w:rFonts w:ascii="Arial" w:eastAsia="Arial" w:hAnsi="Arial" w:cs="Arial"/>
          <w:color w:val="000000"/>
        </w:rPr>
        <w:t>белгиси</w:t>
      </w:r>
      <w:proofErr w:type="spellEnd"/>
      <w:r>
        <w:rPr>
          <w:rFonts w:ascii="Arial" w:eastAsia="Arial" w:hAnsi="Arial" w:cs="Arial"/>
          <w:color w:val="000000"/>
        </w:rPr>
        <w:t>.</w:t>
      </w:r>
    </w:p>
    <w:p w14:paraId="0DB973FE"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7.14.1 "</w:t>
      </w:r>
      <w:proofErr w:type="spellStart"/>
      <w:r>
        <w:rPr>
          <w:rFonts w:ascii="Arial" w:eastAsia="Arial" w:hAnsi="Arial" w:cs="Arial"/>
          <w:color w:val="000000"/>
        </w:rPr>
        <w:t>Бажы</w:t>
      </w:r>
      <w:proofErr w:type="spellEnd"/>
      <w:r>
        <w:rPr>
          <w:rFonts w:ascii="Arial" w:eastAsia="Arial" w:hAnsi="Arial" w:cs="Arial"/>
          <w:color w:val="000000"/>
        </w:rPr>
        <w:t xml:space="preserve"> </w:t>
      </w:r>
      <w:proofErr w:type="spellStart"/>
      <w:r>
        <w:rPr>
          <w:rFonts w:ascii="Arial" w:eastAsia="Arial" w:hAnsi="Arial" w:cs="Arial"/>
          <w:color w:val="000000"/>
        </w:rPr>
        <w:t>контролу</w:t>
      </w:r>
      <w:proofErr w:type="spellEnd"/>
      <w:r>
        <w:rPr>
          <w:rFonts w:ascii="Arial" w:eastAsia="Arial" w:hAnsi="Arial" w:cs="Arial"/>
          <w:color w:val="000000"/>
        </w:rPr>
        <w:t xml:space="preserve"> пункту" </w:t>
      </w:r>
      <w:proofErr w:type="spellStart"/>
      <w:r>
        <w:rPr>
          <w:rFonts w:ascii="Arial" w:eastAsia="Arial" w:hAnsi="Arial" w:cs="Arial"/>
          <w:color w:val="000000"/>
        </w:rPr>
        <w:t>белгиси</w:t>
      </w:r>
      <w:proofErr w:type="spellEnd"/>
      <w:r>
        <w:rPr>
          <w:rFonts w:ascii="Arial" w:eastAsia="Arial" w:hAnsi="Arial" w:cs="Arial"/>
          <w:color w:val="000000"/>
        </w:rPr>
        <w:t>.</w:t>
      </w:r>
    </w:p>
    <w:p w14:paraId="1EA39C2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7.15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маалымат</w:t>
      </w:r>
      <w:proofErr w:type="spellEnd"/>
      <w:r>
        <w:rPr>
          <w:rFonts w:ascii="Arial" w:eastAsia="Arial" w:hAnsi="Arial" w:cs="Arial"/>
          <w:color w:val="000000"/>
        </w:rPr>
        <w:t xml:space="preserve"> </w:t>
      </w:r>
      <w:proofErr w:type="spellStart"/>
      <w:r>
        <w:rPr>
          <w:rFonts w:ascii="Arial" w:eastAsia="Arial" w:hAnsi="Arial" w:cs="Arial"/>
          <w:color w:val="000000"/>
        </w:rPr>
        <w:t>берүүчү</w:t>
      </w:r>
      <w:proofErr w:type="spellEnd"/>
      <w:r>
        <w:rPr>
          <w:rFonts w:ascii="Arial" w:eastAsia="Arial" w:hAnsi="Arial" w:cs="Arial"/>
          <w:color w:val="000000"/>
        </w:rPr>
        <w:t xml:space="preserve"> </w:t>
      </w:r>
      <w:proofErr w:type="spellStart"/>
      <w:r>
        <w:rPr>
          <w:rFonts w:ascii="Arial" w:eastAsia="Arial" w:hAnsi="Arial" w:cs="Arial"/>
          <w:color w:val="000000"/>
        </w:rPr>
        <w:t>радиостанцияны</w:t>
      </w:r>
      <w:proofErr w:type="spellEnd"/>
      <w:r>
        <w:rPr>
          <w:rFonts w:ascii="Arial" w:eastAsia="Arial" w:hAnsi="Arial" w:cs="Arial"/>
          <w:color w:val="000000"/>
        </w:rPr>
        <w:t xml:space="preserve"> </w:t>
      </w:r>
      <w:proofErr w:type="spellStart"/>
      <w:r>
        <w:rPr>
          <w:rFonts w:ascii="Arial" w:eastAsia="Arial" w:hAnsi="Arial" w:cs="Arial"/>
          <w:color w:val="000000"/>
        </w:rPr>
        <w:t>кабыл</w:t>
      </w:r>
      <w:proofErr w:type="spellEnd"/>
      <w:r>
        <w:rPr>
          <w:rFonts w:ascii="Arial" w:eastAsia="Arial" w:hAnsi="Arial" w:cs="Arial"/>
          <w:color w:val="000000"/>
        </w:rPr>
        <w:t xml:space="preserve"> </w:t>
      </w:r>
      <w:proofErr w:type="spellStart"/>
      <w:r>
        <w:rPr>
          <w:rFonts w:ascii="Arial" w:eastAsia="Arial" w:hAnsi="Arial" w:cs="Arial"/>
          <w:color w:val="000000"/>
        </w:rPr>
        <w:t>алуу</w:t>
      </w:r>
      <w:proofErr w:type="spellEnd"/>
      <w:r>
        <w:rPr>
          <w:rFonts w:ascii="Arial" w:eastAsia="Arial" w:hAnsi="Arial" w:cs="Arial"/>
          <w:color w:val="000000"/>
        </w:rPr>
        <w:t xml:space="preserve"> </w:t>
      </w:r>
      <w:proofErr w:type="spellStart"/>
      <w:r>
        <w:rPr>
          <w:rFonts w:ascii="Arial" w:eastAsia="Arial" w:hAnsi="Arial" w:cs="Arial"/>
          <w:color w:val="000000"/>
        </w:rPr>
        <w:t>зонасы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Белгиде</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w:t>
      </w:r>
      <w:proofErr w:type="spellStart"/>
      <w:r>
        <w:rPr>
          <w:rFonts w:ascii="Arial" w:eastAsia="Arial" w:hAnsi="Arial" w:cs="Arial"/>
          <w:color w:val="000000"/>
        </w:rPr>
        <w:t>жыштыкта</w:t>
      </w:r>
      <w:proofErr w:type="spellEnd"/>
      <w:r>
        <w:rPr>
          <w:rFonts w:ascii="Arial" w:eastAsia="Arial" w:hAnsi="Arial" w:cs="Arial"/>
          <w:color w:val="000000"/>
        </w:rPr>
        <w:t xml:space="preserve"> </w:t>
      </w:r>
      <w:proofErr w:type="spellStart"/>
      <w:r>
        <w:rPr>
          <w:rFonts w:ascii="Arial" w:eastAsia="Arial" w:hAnsi="Arial" w:cs="Arial"/>
          <w:color w:val="000000"/>
        </w:rPr>
        <w:t>радиостанциянын</w:t>
      </w:r>
      <w:proofErr w:type="spellEnd"/>
      <w:r>
        <w:rPr>
          <w:rFonts w:ascii="Arial" w:eastAsia="Arial" w:hAnsi="Arial" w:cs="Arial"/>
          <w:color w:val="000000"/>
        </w:rPr>
        <w:t xml:space="preserve"> </w:t>
      </w:r>
      <w:proofErr w:type="spellStart"/>
      <w:r>
        <w:rPr>
          <w:rFonts w:ascii="Arial" w:eastAsia="Arial" w:hAnsi="Arial" w:cs="Arial"/>
          <w:color w:val="000000"/>
        </w:rPr>
        <w:t>берүүлөрүн</w:t>
      </w:r>
      <w:proofErr w:type="spellEnd"/>
      <w:r>
        <w:rPr>
          <w:rFonts w:ascii="Arial" w:eastAsia="Arial" w:hAnsi="Arial" w:cs="Arial"/>
          <w:color w:val="000000"/>
        </w:rPr>
        <w:t xml:space="preserve"> </w:t>
      </w:r>
      <w:proofErr w:type="spellStart"/>
      <w:r>
        <w:rPr>
          <w:rFonts w:ascii="Arial" w:eastAsia="Arial" w:hAnsi="Arial" w:cs="Arial"/>
          <w:color w:val="000000"/>
        </w:rPr>
        <w:t>кабыл</w:t>
      </w:r>
      <w:proofErr w:type="spellEnd"/>
      <w:r>
        <w:rPr>
          <w:rFonts w:ascii="Arial" w:eastAsia="Arial" w:hAnsi="Arial" w:cs="Arial"/>
          <w:color w:val="000000"/>
        </w:rPr>
        <w:t xml:space="preserve"> </w:t>
      </w:r>
      <w:proofErr w:type="spellStart"/>
      <w:r>
        <w:rPr>
          <w:rFonts w:ascii="Arial" w:eastAsia="Arial" w:hAnsi="Arial" w:cs="Arial"/>
          <w:color w:val="000000"/>
        </w:rPr>
        <w:t>алуу</w:t>
      </w:r>
      <w:proofErr w:type="spellEnd"/>
      <w:r>
        <w:rPr>
          <w:rFonts w:ascii="Arial" w:eastAsia="Arial" w:hAnsi="Arial" w:cs="Arial"/>
          <w:color w:val="000000"/>
        </w:rPr>
        <w:t xml:space="preserve"> </w:t>
      </w:r>
      <w:proofErr w:type="spellStart"/>
      <w:r>
        <w:rPr>
          <w:rFonts w:ascii="Arial" w:eastAsia="Arial" w:hAnsi="Arial" w:cs="Arial"/>
          <w:color w:val="000000"/>
        </w:rPr>
        <w:t>жүзөгө</w:t>
      </w:r>
      <w:proofErr w:type="spellEnd"/>
      <w:r>
        <w:rPr>
          <w:rFonts w:ascii="Arial" w:eastAsia="Arial" w:hAnsi="Arial" w:cs="Arial"/>
          <w:color w:val="000000"/>
        </w:rPr>
        <w:t xml:space="preserve"> </w:t>
      </w:r>
      <w:proofErr w:type="spellStart"/>
      <w:r>
        <w:rPr>
          <w:rFonts w:ascii="Arial" w:eastAsia="Arial" w:hAnsi="Arial" w:cs="Arial"/>
          <w:color w:val="000000"/>
        </w:rPr>
        <w:t>ашырылуучу</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участогу</w:t>
      </w:r>
      <w:proofErr w:type="spellEnd"/>
      <w:r>
        <w:rPr>
          <w:rFonts w:ascii="Arial" w:eastAsia="Arial" w:hAnsi="Arial" w:cs="Arial"/>
          <w:color w:val="000000"/>
        </w:rPr>
        <w:t>.</w:t>
      </w:r>
    </w:p>
    <w:p w14:paraId="05A99B6C"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7.16 "</w:t>
      </w:r>
      <w:proofErr w:type="spellStart"/>
      <w:r>
        <w:rPr>
          <w:rFonts w:ascii="Arial" w:eastAsia="Arial" w:hAnsi="Arial" w:cs="Arial"/>
          <w:color w:val="000000"/>
        </w:rPr>
        <w:t>Авариялык</w:t>
      </w:r>
      <w:proofErr w:type="spellEnd"/>
      <w:r>
        <w:rPr>
          <w:rFonts w:ascii="Arial" w:eastAsia="Arial" w:hAnsi="Arial" w:cs="Arial"/>
          <w:color w:val="000000"/>
        </w:rPr>
        <w:t xml:space="preserve"> </w:t>
      </w:r>
      <w:proofErr w:type="spellStart"/>
      <w:r>
        <w:rPr>
          <w:rFonts w:ascii="Arial" w:eastAsia="Arial" w:hAnsi="Arial" w:cs="Arial"/>
          <w:color w:val="000000"/>
        </w:rPr>
        <w:t>кызматтар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радио </w:t>
      </w:r>
      <w:proofErr w:type="spellStart"/>
      <w:r>
        <w:rPr>
          <w:rFonts w:ascii="Arial" w:eastAsia="Arial" w:hAnsi="Arial" w:cs="Arial"/>
          <w:color w:val="000000"/>
        </w:rPr>
        <w:t>байланыш</w:t>
      </w:r>
      <w:proofErr w:type="spellEnd"/>
      <w:r>
        <w:rPr>
          <w:rFonts w:ascii="Arial" w:eastAsia="Arial" w:hAnsi="Arial" w:cs="Arial"/>
          <w:color w:val="000000"/>
        </w:rPr>
        <w:t xml:space="preserve"> </w:t>
      </w:r>
      <w:proofErr w:type="spellStart"/>
      <w:r>
        <w:rPr>
          <w:rFonts w:ascii="Arial" w:eastAsia="Arial" w:hAnsi="Arial" w:cs="Arial"/>
          <w:color w:val="000000"/>
        </w:rPr>
        <w:t>зонасы</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Авариялык</w:t>
      </w:r>
      <w:proofErr w:type="spellEnd"/>
      <w:r>
        <w:rPr>
          <w:rFonts w:ascii="Arial" w:eastAsia="Arial" w:hAnsi="Arial" w:cs="Arial"/>
          <w:color w:val="000000"/>
        </w:rPr>
        <w:t xml:space="preserve"> </w:t>
      </w:r>
      <w:proofErr w:type="spellStart"/>
      <w:r>
        <w:rPr>
          <w:rFonts w:ascii="Arial" w:eastAsia="Arial" w:hAnsi="Arial" w:cs="Arial"/>
          <w:color w:val="000000"/>
        </w:rPr>
        <w:t>кызматтар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27 МГц </w:t>
      </w:r>
      <w:proofErr w:type="spellStart"/>
      <w:r>
        <w:rPr>
          <w:rFonts w:ascii="Arial" w:eastAsia="Arial" w:hAnsi="Arial" w:cs="Arial"/>
          <w:color w:val="000000"/>
        </w:rPr>
        <w:t>жарандык</w:t>
      </w:r>
      <w:proofErr w:type="spellEnd"/>
      <w:r>
        <w:rPr>
          <w:rFonts w:ascii="Arial" w:eastAsia="Arial" w:hAnsi="Arial" w:cs="Arial"/>
          <w:color w:val="000000"/>
        </w:rPr>
        <w:t xml:space="preserve"> </w:t>
      </w:r>
      <w:proofErr w:type="spellStart"/>
      <w:r>
        <w:rPr>
          <w:rFonts w:ascii="Arial" w:eastAsia="Arial" w:hAnsi="Arial" w:cs="Arial"/>
          <w:color w:val="000000"/>
        </w:rPr>
        <w:t>диапазондо</w:t>
      </w:r>
      <w:proofErr w:type="spellEnd"/>
      <w:r>
        <w:rPr>
          <w:rFonts w:ascii="Arial" w:eastAsia="Arial" w:hAnsi="Arial" w:cs="Arial"/>
          <w:color w:val="000000"/>
        </w:rPr>
        <w:t xml:space="preserve"> радио </w:t>
      </w:r>
      <w:proofErr w:type="spellStart"/>
      <w:r>
        <w:rPr>
          <w:rFonts w:ascii="Arial" w:eastAsia="Arial" w:hAnsi="Arial" w:cs="Arial"/>
          <w:color w:val="000000"/>
        </w:rPr>
        <w:t>байланыш</w:t>
      </w:r>
      <w:proofErr w:type="spellEnd"/>
      <w:r>
        <w:rPr>
          <w:rFonts w:ascii="Arial" w:eastAsia="Arial" w:hAnsi="Arial" w:cs="Arial"/>
          <w:color w:val="000000"/>
        </w:rPr>
        <w:t xml:space="preserve"> </w:t>
      </w:r>
      <w:proofErr w:type="spellStart"/>
      <w:r>
        <w:rPr>
          <w:rFonts w:ascii="Arial" w:eastAsia="Arial" w:hAnsi="Arial" w:cs="Arial"/>
          <w:color w:val="000000"/>
        </w:rPr>
        <w:t>системасы</w:t>
      </w:r>
      <w:proofErr w:type="spellEnd"/>
      <w:r>
        <w:rPr>
          <w:rFonts w:ascii="Arial" w:eastAsia="Arial" w:hAnsi="Arial" w:cs="Arial"/>
          <w:color w:val="000000"/>
        </w:rPr>
        <w:t xml:space="preserve"> </w:t>
      </w:r>
      <w:proofErr w:type="spellStart"/>
      <w:r>
        <w:rPr>
          <w:rFonts w:ascii="Arial" w:eastAsia="Arial" w:hAnsi="Arial" w:cs="Arial"/>
          <w:color w:val="000000"/>
        </w:rPr>
        <w:t>колдонулган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участогу</w:t>
      </w:r>
      <w:proofErr w:type="spellEnd"/>
      <w:r>
        <w:rPr>
          <w:rFonts w:ascii="Arial" w:eastAsia="Arial" w:hAnsi="Arial" w:cs="Arial"/>
          <w:color w:val="000000"/>
        </w:rPr>
        <w:t>.</w:t>
      </w:r>
    </w:p>
    <w:p w14:paraId="56BC344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7.17 "Бассейн же пляж" </w:t>
      </w:r>
      <w:proofErr w:type="spellStart"/>
      <w:r>
        <w:rPr>
          <w:rFonts w:ascii="Arial" w:eastAsia="Arial" w:hAnsi="Arial" w:cs="Arial"/>
          <w:color w:val="000000"/>
        </w:rPr>
        <w:t>белгиси</w:t>
      </w:r>
      <w:proofErr w:type="spellEnd"/>
      <w:r>
        <w:rPr>
          <w:rFonts w:ascii="Arial" w:eastAsia="Arial" w:hAnsi="Arial" w:cs="Arial"/>
          <w:color w:val="000000"/>
        </w:rPr>
        <w:t>.</w:t>
      </w:r>
    </w:p>
    <w:p w14:paraId="0D2DA065"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7.18 "</w:t>
      </w:r>
      <w:proofErr w:type="spellStart"/>
      <w:r>
        <w:rPr>
          <w:rFonts w:ascii="Arial" w:eastAsia="Arial" w:hAnsi="Arial" w:cs="Arial"/>
          <w:color w:val="000000"/>
        </w:rPr>
        <w:t>Даараткана</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w:t>
      </w:r>
    </w:p>
    <w:p w14:paraId="2A6F030E"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7.19 "</w:t>
      </w:r>
      <w:proofErr w:type="spellStart"/>
      <w:r>
        <w:rPr>
          <w:rFonts w:ascii="Arial" w:eastAsia="Arial" w:hAnsi="Arial" w:cs="Arial"/>
          <w:color w:val="000000"/>
        </w:rPr>
        <w:t>Шашылыш</w:t>
      </w:r>
      <w:proofErr w:type="spellEnd"/>
      <w:r>
        <w:rPr>
          <w:rFonts w:ascii="Arial" w:eastAsia="Arial" w:hAnsi="Arial" w:cs="Arial"/>
          <w:color w:val="000000"/>
        </w:rPr>
        <w:t xml:space="preserve"> </w:t>
      </w:r>
      <w:proofErr w:type="spellStart"/>
      <w:r>
        <w:rPr>
          <w:rFonts w:ascii="Arial" w:eastAsia="Arial" w:hAnsi="Arial" w:cs="Arial"/>
          <w:color w:val="000000"/>
        </w:rPr>
        <w:t>байланыш</w:t>
      </w:r>
      <w:proofErr w:type="spellEnd"/>
      <w:r>
        <w:rPr>
          <w:rFonts w:ascii="Arial" w:eastAsia="Arial" w:hAnsi="Arial" w:cs="Arial"/>
          <w:color w:val="000000"/>
        </w:rPr>
        <w:t xml:space="preserve"> телефону"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Оперативдүү</w:t>
      </w:r>
      <w:proofErr w:type="spellEnd"/>
      <w:r>
        <w:rPr>
          <w:rFonts w:ascii="Arial" w:eastAsia="Arial" w:hAnsi="Arial" w:cs="Arial"/>
          <w:color w:val="000000"/>
        </w:rPr>
        <w:t xml:space="preserve"> </w:t>
      </w:r>
      <w:proofErr w:type="spellStart"/>
      <w:r>
        <w:rPr>
          <w:rFonts w:ascii="Arial" w:eastAsia="Arial" w:hAnsi="Arial" w:cs="Arial"/>
          <w:color w:val="000000"/>
        </w:rPr>
        <w:t>кызматтарды</w:t>
      </w:r>
      <w:proofErr w:type="spellEnd"/>
      <w:r>
        <w:rPr>
          <w:rFonts w:ascii="Arial" w:eastAsia="Arial" w:hAnsi="Arial" w:cs="Arial"/>
          <w:color w:val="000000"/>
        </w:rPr>
        <w:t xml:space="preserve"> </w:t>
      </w:r>
      <w:proofErr w:type="spellStart"/>
      <w:r>
        <w:rPr>
          <w:rFonts w:ascii="Arial" w:eastAsia="Arial" w:hAnsi="Arial" w:cs="Arial"/>
          <w:color w:val="000000"/>
        </w:rPr>
        <w:t>чакыруу</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телефон </w:t>
      </w:r>
      <w:proofErr w:type="spellStart"/>
      <w:r>
        <w:rPr>
          <w:rFonts w:ascii="Arial" w:eastAsia="Arial" w:hAnsi="Arial" w:cs="Arial"/>
          <w:color w:val="000000"/>
        </w:rPr>
        <w:t>турган</w:t>
      </w:r>
      <w:proofErr w:type="spellEnd"/>
      <w:r>
        <w:rPr>
          <w:rFonts w:ascii="Arial" w:eastAsia="Arial" w:hAnsi="Arial" w:cs="Arial"/>
          <w:color w:val="000000"/>
        </w:rPr>
        <w:t xml:space="preserve"> жерди </w:t>
      </w:r>
      <w:proofErr w:type="spellStart"/>
      <w:r>
        <w:rPr>
          <w:rFonts w:ascii="Arial" w:eastAsia="Arial" w:hAnsi="Arial" w:cs="Arial"/>
          <w:color w:val="000000"/>
        </w:rPr>
        <w:t>көрсөтөт</w:t>
      </w:r>
      <w:proofErr w:type="spellEnd"/>
      <w:r>
        <w:rPr>
          <w:rFonts w:ascii="Arial" w:eastAsia="Arial" w:hAnsi="Arial" w:cs="Arial"/>
          <w:color w:val="000000"/>
        </w:rPr>
        <w:t>.</w:t>
      </w:r>
    </w:p>
    <w:p w14:paraId="7FD50B0C"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7.20 "</w:t>
      </w:r>
      <w:proofErr w:type="spellStart"/>
      <w:r>
        <w:rPr>
          <w:rFonts w:ascii="Arial" w:eastAsia="Arial" w:hAnsi="Arial" w:cs="Arial"/>
          <w:color w:val="000000"/>
        </w:rPr>
        <w:t>Өрт</w:t>
      </w:r>
      <w:proofErr w:type="spellEnd"/>
      <w:r>
        <w:rPr>
          <w:rFonts w:ascii="Arial" w:eastAsia="Arial" w:hAnsi="Arial" w:cs="Arial"/>
          <w:color w:val="000000"/>
        </w:rPr>
        <w:t xml:space="preserve"> </w:t>
      </w:r>
      <w:proofErr w:type="spellStart"/>
      <w:r>
        <w:rPr>
          <w:rFonts w:ascii="Arial" w:eastAsia="Arial" w:hAnsi="Arial" w:cs="Arial"/>
          <w:color w:val="000000"/>
        </w:rPr>
        <w:t>өчүргүч</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Өрт</w:t>
      </w:r>
      <w:proofErr w:type="spellEnd"/>
      <w:r>
        <w:rPr>
          <w:rFonts w:ascii="Arial" w:eastAsia="Arial" w:hAnsi="Arial" w:cs="Arial"/>
          <w:color w:val="000000"/>
        </w:rPr>
        <w:t xml:space="preserve"> </w:t>
      </w:r>
      <w:proofErr w:type="spellStart"/>
      <w:r>
        <w:rPr>
          <w:rFonts w:ascii="Arial" w:eastAsia="Arial" w:hAnsi="Arial" w:cs="Arial"/>
          <w:color w:val="000000"/>
        </w:rPr>
        <w:t>өчүргүч</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жерди </w:t>
      </w:r>
      <w:proofErr w:type="spellStart"/>
      <w:r>
        <w:rPr>
          <w:rFonts w:ascii="Arial" w:eastAsia="Arial" w:hAnsi="Arial" w:cs="Arial"/>
          <w:color w:val="000000"/>
        </w:rPr>
        <w:t>көрсөтөт</w:t>
      </w:r>
      <w:proofErr w:type="spellEnd"/>
      <w:r>
        <w:rPr>
          <w:rFonts w:ascii="Arial" w:eastAsia="Arial" w:hAnsi="Arial" w:cs="Arial"/>
          <w:color w:val="000000"/>
        </w:rPr>
        <w:t>.</w:t>
      </w:r>
    </w:p>
    <w:p w14:paraId="2B15B8D5"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7.21 "</w:t>
      </w:r>
      <w:proofErr w:type="spellStart"/>
      <w:r>
        <w:rPr>
          <w:rFonts w:ascii="Arial" w:eastAsia="Arial" w:hAnsi="Arial" w:cs="Arial"/>
          <w:color w:val="000000"/>
        </w:rPr>
        <w:t>Электромобилдерди</w:t>
      </w:r>
      <w:proofErr w:type="spellEnd"/>
      <w:r>
        <w:rPr>
          <w:rFonts w:ascii="Arial" w:eastAsia="Arial" w:hAnsi="Arial" w:cs="Arial"/>
          <w:color w:val="000000"/>
        </w:rPr>
        <w:t xml:space="preserve"> </w:t>
      </w:r>
      <w:proofErr w:type="spellStart"/>
      <w:r>
        <w:rPr>
          <w:rFonts w:ascii="Arial" w:eastAsia="Arial" w:hAnsi="Arial" w:cs="Arial"/>
          <w:color w:val="000000"/>
        </w:rPr>
        <w:t>заряддоо</w:t>
      </w:r>
      <w:proofErr w:type="spellEnd"/>
      <w:r>
        <w:rPr>
          <w:rFonts w:ascii="Arial" w:eastAsia="Arial" w:hAnsi="Arial" w:cs="Arial"/>
          <w:color w:val="000000"/>
        </w:rPr>
        <w:t xml:space="preserve"> </w:t>
      </w:r>
      <w:proofErr w:type="spellStart"/>
      <w:r>
        <w:rPr>
          <w:rFonts w:ascii="Arial" w:eastAsia="Arial" w:hAnsi="Arial" w:cs="Arial"/>
          <w:color w:val="000000"/>
        </w:rPr>
        <w:t>мүмкүндүгү</w:t>
      </w:r>
      <w:proofErr w:type="spellEnd"/>
      <w:r>
        <w:rPr>
          <w:rFonts w:ascii="Arial" w:eastAsia="Arial" w:hAnsi="Arial" w:cs="Arial"/>
          <w:color w:val="000000"/>
        </w:rPr>
        <w:t xml:space="preserve"> бар </w:t>
      </w:r>
      <w:proofErr w:type="spellStart"/>
      <w:r>
        <w:rPr>
          <w:rFonts w:ascii="Arial" w:eastAsia="Arial" w:hAnsi="Arial" w:cs="Arial"/>
          <w:color w:val="000000"/>
        </w:rPr>
        <w:t>автомай</w:t>
      </w:r>
      <w:proofErr w:type="spellEnd"/>
      <w:r>
        <w:rPr>
          <w:rFonts w:ascii="Arial" w:eastAsia="Arial" w:hAnsi="Arial" w:cs="Arial"/>
          <w:color w:val="000000"/>
        </w:rPr>
        <w:t xml:space="preserve"> </w:t>
      </w:r>
      <w:proofErr w:type="spellStart"/>
      <w:r>
        <w:rPr>
          <w:rFonts w:ascii="Arial" w:eastAsia="Arial" w:hAnsi="Arial" w:cs="Arial"/>
          <w:color w:val="000000"/>
        </w:rPr>
        <w:t>куюучу</w:t>
      </w:r>
      <w:proofErr w:type="spellEnd"/>
      <w:r>
        <w:rPr>
          <w:rFonts w:ascii="Arial" w:eastAsia="Arial" w:hAnsi="Arial" w:cs="Arial"/>
          <w:color w:val="000000"/>
        </w:rPr>
        <w:t xml:space="preserve"> станция" </w:t>
      </w:r>
      <w:proofErr w:type="spellStart"/>
      <w:r>
        <w:rPr>
          <w:rFonts w:ascii="Arial" w:eastAsia="Arial" w:hAnsi="Arial" w:cs="Arial"/>
          <w:color w:val="000000"/>
        </w:rPr>
        <w:t>белгиси</w:t>
      </w:r>
      <w:proofErr w:type="spellEnd"/>
      <w:r>
        <w:rPr>
          <w:rFonts w:ascii="Arial" w:eastAsia="Arial" w:hAnsi="Arial" w:cs="Arial"/>
          <w:color w:val="000000"/>
        </w:rPr>
        <w:t>.</w:t>
      </w:r>
    </w:p>
    <w:p w14:paraId="7B608563" w14:textId="77777777" w:rsidR="00D63984" w:rsidRDefault="005C71BB">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pPr>
      <w:r>
        <w:rPr>
          <w:rFonts w:ascii="Arial" w:eastAsia="Arial" w:hAnsi="Arial" w:cs="Arial"/>
          <w:b/>
          <w:color w:val="000000"/>
        </w:rPr>
        <w:t xml:space="preserve">8. </w:t>
      </w:r>
      <w:proofErr w:type="spellStart"/>
      <w:r>
        <w:rPr>
          <w:rFonts w:ascii="Arial" w:eastAsia="Arial" w:hAnsi="Arial" w:cs="Arial"/>
          <w:b/>
          <w:color w:val="000000"/>
        </w:rPr>
        <w:t>Кошумча</w:t>
      </w:r>
      <w:proofErr w:type="spellEnd"/>
      <w:r>
        <w:rPr>
          <w:rFonts w:ascii="Arial" w:eastAsia="Arial" w:hAnsi="Arial" w:cs="Arial"/>
          <w:b/>
          <w:color w:val="000000"/>
        </w:rPr>
        <w:t xml:space="preserve"> </w:t>
      </w:r>
      <w:proofErr w:type="spellStart"/>
      <w:r>
        <w:rPr>
          <w:rFonts w:ascii="Arial" w:eastAsia="Arial" w:hAnsi="Arial" w:cs="Arial"/>
          <w:b/>
          <w:color w:val="000000"/>
        </w:rPr>
        <w:t>маалымат</w:t>
      </w:r>
      <w:proofErr w:type="spellEnd"/>
      <w:r>
        <w:rPr>
          <w:rFonts w:ascii="Arial" w:eastAsia="Arial" w:hAnsi="Arial" w:cs="Arial"/>
          <w:b/>
          <w:color w:val="000000"/>
        </w:rPr>
        <w:t xml:space="preserve"> </w:t>
      </w:r>
      <w:proofErr w:type="spellStart"/>
      <w:r>
        <w:rPr>
          <w:rFonts w:ascii="Arial" w:eastAsia="Arial" w:hAnsi="Arial" w:cs="Arial"/>
          <w:b/>
          <w:color w:val="000000"/>
        </w:rPr>
        <w:t>берүүчү</w:t>
      </w:r>
      <w:proofErr w:type="spellEnd"/>
      <w:r>
        <w:rPr>
          <w:rFonts w:ascii="Arial" w:eastAsia="Arial" w:hAnsi="Arial" w:cs="Arial"/>
          <w:b/>
          <w:color w:val="000000"/>
        </w:rPr>
        <w:t xml:space="preserve"> </w:t>
      </w:r>
      <w:proofErr w:type="spellStart"/>
      <w:r>
        <w:rPr>
          <w:rFonts w:ascii="Arial" w:eastAsia="Arial" w:hAnsi="Arial" w:cs="Arial"/>
          <w:b/>
          <w:color w:val="000000"/>
        </w:rPr>
        <w:t>белгилер</w:t>
      </w:r>
      <w:proofErr w:type="spellEnd"/>
      <w:r>
        <w:rPr>
          <w:rFonts w:ascii="Arial" w:eastAsia="Arial" w:hAnsi="Arial" w:cs="Arial"/>
          <w:b/>
          <w:color w:val="000000"/>
        </w:rPr>
        <w:t xml:space="preserve"> (</w:t>
      </w:r>
      <w:proofErr w:type="spellStart"/>
      <w:r>
        <w:rPr>
          <w:rFonts w:ascii="Arial" w:eastAsia="Arial" w:hAnsi="Arial" w:cs="Arial"/>
          <w:b/>
          <w:color w:val="000000"/>
        </w:rPr>
        <w:t>табличкалар</w:t>
      </w:r>
      <w:proofErr w:type="spellEnd"/>
      <w:r>
        <w:rPr>
          <w:rFonts w:ascii="Arial" w:eastAsia="Arial" w:hAnsi="Arial" w:cs="Arial"/>
          <w:b/>
          <w:color w:val="000000"/>
        </w:rPr>
        <w:t>)</w:t>
      </w:r>
    </w:p>
    <w:p w14:paraId="40EA2824"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Кошумча</w:t>
      </w:r>
      <w:proofErr w:type="spellEnd"/>
      <w:r>
        <w:rPr>
          <w:rFonts w:ascii="Arial" w:eastAsia="Arial" w:hAnsi="Arial" w:cs="Arial"/>
          <w:color w:val="000000"/>
        </w:rPr>
        <w:t xml:space="preserve"> </w:t>
      </w:r>
      <w:proofErr w:type="spellStart"/>
      <w:r>
        <w:rPr>
          <w:rFonts w:ascii="Arial" w:eastAsia="Arial" w:hAnsi="Arial" w:cs="Arial"/>
          <w:color w:val="000000"/>
        </w:rPr>
        <w:t>маалымат</w:t>
      </w:r>
      <w:proofErr w:type="spellEnd"/>
      <w:r>
        <w:rPr>
          <w:rFonts w:ascii="Arial" w:eastAsia="Arial" w:hAnsi="Arial" w:cs="Arial"/>
          <w:color w:val="000000"/>
        </w:rPr>
        <w:t xml:space="preserve"> </w:t>
      </w:r>
      <w:proofErr w:type="spellStart"/>
      <w:r>
        <w:rPr>
          <w:rFonts w:ascii="Arial" w:eastAsia="Arial" w:hAnsi="Arial" w:cs="Arial"/>
          <w:color w:val="000000"/>
        </w:rPr>
        <w:t>берүүчү</w:t>
      </w:r>
      <w:proofErr w:type="spellEnd"/>
      <w:r>
        <w:rPr>
          <w:rFonts w:ascii="Arial" w:eastAsia="Arial" w:hAnsi="Arial" w:cs="Arial"/>
          <w:color w:val="000000"/>
        </w:rPr>
        <w:t xml:space="preserve"> </w:t>
      </w:r>
      <w:proofErr w:type="spellStart"/>
      <w:r>
        <w:rPr>
          <w:rFonts w:ascii="Arial" w:eastAsia="Arial" w:hAnsi="Arial" w:cs="Arial"/>
          <w:color w:val="000000"/>
        </w:rPr>
        <w:t>белгилер</w:t>
      </w:r>
      <w:proofErr w:type="spellEnd"/>
      <w:r>
        <w:rPr>
          <w:rFonts w:ascii="Arial" w:eastAsia="Arial" w:hAnsi="Arial" w:cs="Arial"/>
          <w:color w:val="000000"/>
        </w:rPr>
        <w:t xml:space="preserve"> (</w:t>
      </w:r>
      <w:proofErr w:type="spellStart"/>
      <w:r>
        <w:rPr>
          <w:rFonts w:ascii="Arial" w:eastAsia="Arial" w:hAnsi="Arial" w:cs="Arial"/>
          <w:color w:val="000000"/>
        </w:rPr>
        <w:t>табличкалар</w:t>
      </w:r>
      <w:proofErr w:type="spellEnd"/>
      <w:r>
        <w:rPr>
          <w:rFonts w:ascii="Arial" w:eastAsia="Arial" w:hAnsi="Arial" w:cs="Arial"/>
          <w:color w:val="000000"/>
        </w:rPr>
        <w:t xml:space="preserve">) </w:t>
      </w:r>
      <w:proofErr w:type="spellStart"/>
      <w:r>
        <w:rPr>
          <w:rFonts w:ascii="Arial" w:eastAsia="Arial" w:hAnsi="Arial" w:cs="Arial"/>
          <w:color w:val="000000"/>
        </w:rPr>
        <w:t>алар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бирге</w:t>
      </w:r>
      <w:proofErr w:type="spellEnd"/>
      <w:r>
        <w:rPr>
          <w:rFonts w:ascii="Arial" w:eastAsia="Arial" w:hAnsi="Arial" w:cs="Arial"/>
          <w:color w:val="000000"/>
        </w:rPr>
        <w:t xml:space="preserve"> </w:t>
      </w:r>
      <w:proofErr w:type="spellStart"/>
      <w:r>
        <w:rPr>
          <w:rFonts w:ascii="Arial" w:eastAsia="Arial" w:hAnsi="Arial" w:cs="Arial"/>
          <w:color w:val="000000"/>
        </w:rPr>
        <w:t>колдонулган</w:t>
      </w:r>
      <w:proofErr w:type="spellEnd"/>
      <w:r>
        <w:rPr>
          <w:rFonts w:ascii="Arial" w:eastAsia="Arial" w:hAnsi="Arial" w:cs="Arial"/>
          <w:color w:val="000000"/>
        </w:rPr>
        <w:t xml:space="preserve"> </w:t>
      </w:r>
      <w:proofErr w:type="spellStart"/>
      <w:r>
        <w:rPr>
          <w:rFonts w:ascii="Arial" w:eastAsia="Arial" w:hAnsi="Arial" w:cs="Arial"/>
          <w:color w:val="000000"/>
        </w:rPr>
        <w:t>белгилердин</w:t>
      </w:r>
      <w:proofErr w:type="spellEnd"/>
      <w:r>
        <w:rPr>
          <w:rFonts w:ascii="Arial" w:eastAsia="Arial" w:hAnsi="Arial" w:cs="Arial"/>
          <w:color w:val="000000"/>
        </w:rPr>
        <w:t xml:space="preserve"> </w:t>
      </w:r>
      <w:proofErr w:type="spellStart"/>
      <w:r>
        <w:rPr>
          <w:rFonts w:ascii="Arial" w:eastAsia="Arial" w:hAnsi="Arial" w:cs="Arial"/>
          <w:color w:val="000000"/>
        </w:rPr>
        <w:t>колдонулушун</w:t>
      </w:r>
      <w:proofErr w:type="spellEnd"/>
      <w:r>
        <w:rPr>
          <w:rFonts w:ascii="Arial" w:eastAsia="Arial" w:hAnsi="Arial" w:cs="Arial"/>
          <w:color w:val="000000"/>
        </w:rPr>
        <w:t xml:space="preserve"> </w:t>
      </w:r>
      <w:proofErr w:type="spellStart"/>
      <w:r>
        <w:rPr>
          <w:rFonts w:ascii="Arial" w:eastAsia="Arial" w:hAnsi="Arial" w:cs="Arial"/>
          <w:color w:val="000000"/>
        </w:rPr>
        <w:t>тактайт</w:t>
      </w:r>
      <w:proofErr w:type="spellEnd"/>
      <w:r>
        <w:rPr>
          <w:rFonts w:ascii="Arial" w:eastAsia="Arial" w:hAnsi="Arial" w:cs="Arial"/>
          <w:color w:val="000000"/>
        </w:rPr>
        <w:t xml:space="preserve"> же </w:t>
      </w:r>
      <w:proofErr w:type="spellStart"/>
      <w:r>
        <w:rPr>
          <w:rFonts w:ascii="Arial" w:eastAsia="Arial" w:hAnsi="Arial" w:cs="Arial"/>
          <w:color w:val="000000"/>
        </w:rPr>
        <w:t>чектейт</w:t>
      </w:r>
      <w:proofErr w:type="spellEnd"/>
      <w:r>
        <w:rPr>
          <w:rFonts w:ascii="Arial" w:eastAsia="Arial" w:hAnsi="Arial" w:cs="Arial"/>
          <w:color w:val="000000"/>
        </w:rPr>
        <w:t xml:space="preserve">, же </w:t>
      </w:r>
      <w:proofErr w:type="spellStart"/>
      <w:r>
        <w:rPr>
          <w:rFonts w:ascii="Arial" w:eastAsia="Arial" w:hAnsi="Arial" w:cs="Arial"/>
          <w:color w:val="000000"/>
        </w:rPr>
        <w:t>болбосо</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катышуучулары</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башка </w:t>
      </w:r>
      <w:proofErr w:type="spellStart"/>
      <w:r>
        <w:rPr>
          <w:rFonts w:ascii="Arial" w:eastAsia="Arial" w:hAnsi="Arial" w:cs="Arial"/>
          <w:color w:val="000000"/>
        </w:rPr>
        <w:t>маалыматты</w:t>
      </w:r>
      <w:proofErr w:type="spellEnd"/>
      <w:r>
        <w:rPr>
          <w:rFonts w:ascii="Arial" w:eastAsia="Arial" w:hAnsi="Arial" w:cs="Arial"/>
          <w:color w:val="000000"/>
        </w:rPr>
        <w:t xml:space="preserve"> </w:t>
      </w:r>
      <w:proofErr w:type="spellStart"/>
      <w:r>
        <w:rPr>
          <w:rFonts w:ascii="Arial" w:eastAsia="Arial" w:hAnsi="Arial" w:cs="Arial"/>
          <w:color w:val="000000"/>
        </w:rPr>
        <w:t>камтыйт</w:t>
      </w:r>
      <w:proofErr w:type="spellEnd"/>
      <w:r>
        <w:rPr>
          <w:rFonts w:ascii="Arial" w:eastAsia="Arial" w:hAnsi="Arial" w:cs="Arial"/>
          <w:color w:val="000000"/>
        </w:rPr>
        <w:t>.</w:t>
      </w:r>
    </w:p>
    <w:p w14:paraId="7212CC9C"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8.1.1 "</w:t>
      </w:r>
      <w:proofErr w:type="spellStart"/>
      <w:r>
        <w:rPr>
          <w:rFonts w:ascii="Arial" w:eastAsia="Arial" w:hAnsi="Arial" w:cs="Arial"/>
          <w:color w:val="000000"/>
        </w:rPr>
        <w:t>Объектке</w:t>
      </w:r>
      <w:proofErr w:type="spellEnd"/>
      <w:r>
        <w:rPr>
          <w:rFonts w:ascii="Arial" w:eastAsia="Arial" w:hAnsi="Arial" w:cs="Arial"/>
          <w:color w:val="000000"/>
        </w:rPr>
        <w:t xml:space="preserve"> </w:t>
      </w:r>
      <w:proofErr w:type="spellStart"/>
      <w:r>
        <w:rPr>
          <w:rFonts w:ascii="Arial" w:eastAsia="Arial" w:hAnsi="Arial" w:cs="Arial"/>
          <w:color w:val="000000"/>
        </w:rPr>
        <w:t>чейинки</w:t>
      </w:r>
      <w:proofErr w:type="spellEnd"/>
      <w:r>
        <w:rPr>
          <w:rFonts w:ascii="Arial" w:eastAsia="Arial" w:hAnsi="Arial" w:cs="Arial"/>
          <w:color w:val="000000"/>
        </w:rPr>
        <w:t xml:space="preserve"> </w:t>
      </w:r>
      <w:proofErr w:type="spellStart"/>
      <w:r>
        <w:rPr>
          <w:rFonts w:ascii="Arial" w:eastAsia="Arial" w:hAnsi="Arial" w:cs="Arial"/>
          <w:color w:val="000000"/>
        </w:rPr>
        <w:t>аралык</w:t>
      </w:r>
      <w:proofErr w:type="spellEnd"/>
      <w:r>
        <w:rPr>
          <w:rFonts w:ascii="Arial" w:eastAsia="Arial" w:hAnsi="Arial" w:cs="Arial"/>
          <w:color w:val="000000"/>
        </w:rPr>
        <w:t xml:space="preserve">" </w:t>
      </w:r>
      <w:proofErr w:type="spellStart"/>
      <w:r>
        <w:rPr>
          <w:rFonts w:ascii="Arial" w:eastAsia="Arial" w:hAnsi="Arial" w:cs="Arial"/>
          <w:color w:val="000000"/>
        </w:rPr>
        <w:t>табличкасы</w:t>
      </w:r>
      <w:proofErr w:type="spellEnd"/>
      <w:r>
        <w:rPr>
          <w:rFonts w:ascii="Arial" w:eastAsia="Arial" w:hAnsi="Arial" w:cs="Arial"/>
          <w:color w:val="000000"/>
        </w:rPr>
        <w:t xml:space="preserve">. </w:t>
      </w:r>
      <w:proofErr w:type="spellStart"/>
      <w:r>
        <w:rPr>
          <w:rFonts w:ascii="Arial" w:eastAsia="Arial" w:hAnsi="Arial" w:cs="Arial"/>
          <w:color w:val="000000"/>
        </w:rPr>
        <w:t>Белгиден</w:t>
      </w:r>
      <w:proofErr w:type="spellEnd"/>
      <w:r>
        <w:rPr>
          <w:rFonts w:ascii="Arial" w:eastAsia="Arial" w:hAnsi="Arial" w:cs="Arial"/>
          <w:color w:val="000000"/>
        </w:rPr>
        <w:t xml:space="preserve"> </w:t>
      </w:r>
      <w:proofErr w:type="spellStart"/>
      <w:r>
        <w:rPr>
          <w:rFonts w:ascii="Arial" w:eastAsia="Arial" w:hAnsi="Arial" w:cs="Arial"/>
          <w:color w:val="000000"/>
        </w:rPr>
        <w:t>кооптуу</w:t>
      </w:r>
      <w:proofErr w:type="spellEnd"/>
      <w:r>
        <w:rPr>
          <w:rFonts w:ascii="Arial" w:eastAsia="Arial" w:hAnsi="Arial" w:cs="Arial"/>
          <w:color w:val="000000"/>
        </w:rPr>
        <w:t xml:space="preserve"> участок </w:t>
      </w:r>
      <w:proofErr w:type="spellStart"/>
      <w:r>
        <w:rPr>
          <w:rFonts w:ascii="Arial" w:eastAsia="Arial" w:hAnsi="Arial" w:cs="Arial"/>
          <w:color w:val="000000"/>
        </w:rPr>
        <w:t>башталганга</w:t>
      </w:r>
      <w:proofErr w:type="spellEnd"/>
      <w:r>
        <w:rPr>
          <w:rFonts w:ascii="Arial" w:eastAsia="Arial" w:hAnsi="Arial" w:cs="Arial"/>
          <w:color w:val="000000"/>
        </w:rPr>
        <w:t xml:space="preserve"> </w:t>
      </w:r>
      <w:proofErr w:type="spellStart"/>
      <w:r>
        <w:rPr>
          <w:rFonts w:ascii="Arial" w:eastAsia="Arial" w:hAnsi="Arial" w:cs="Arial"/>
          <w:color w:val="000000"/>
        </w:rPr>
        <w:t>чейинки</w:t>
      </w:r>
      <w:proofErr w:type="spellEnd"/>
      <w:r>
        <w:rPr>
          <w:rFonts w:ascii="Arial" w:eastAsia="Arial" w:hAnsi="Arial" w:cs="Arial"/>
          <w:color w:val="000000"/>
        </w:rPr>
        <w:t xml:space="preserve">, </w:t>
      </w:r>
      <w:proofErr w:type="spellStart"/>
      <w:r>
        <w:rPr>
          <w:rFonts w:ascii="Arial" w:eastAsia="Arial" w:hAnsi="Arial" w:cs="Arial"/>
          <w:color w:val="000000"/>
        </w:rPr>
        <w:t>тиешелүү</w:t>
      </w:r>
      <w:proofErr w:type="spellEnd"/>
      <w:r>
        <w:rPr>
          <w:rFonts w:ascii="Arial" w:eastAsia="Arial" w:hAnsi="Arial" w:cs="Arial"/>
          <w:color w:val="000000"/>
        </w:rPr>
        <w:t xml:space="preserve"> </w:t>
      </w:r>
      <w:proofErr w:type="spellStart"/>
      <w:r>
        <w:rPr>
          <w:rFonts w:ascii="Arial" w:eastAsia="Arial" w:hAnsi="Arial" w:cs="Arial"/>
          <w:color w:val="000000"/>
        </w:rPr>
        <w:t>чектөө</w:t>
      </w:r>
      <w:proofErr w:type="spellEnd"/>
      <w:r>
        <w:rPr>
          <w:rFonts w:ascii="Arial" w:eastAsia="Arial" w:hAnsi="Arial" w:cs="Arial"/>
          <w:color w:val="000000"/>
        </w:rPr>
        <w:t xml:space="preserve"> </w:t>
      </w:r>
      <w:proofErr w:type="spellStart"/>
      <w:r>
        <w:rPr>
          <w:rFonts w:ascii="Arial" w:eastAsia="Arial" w:hAnsi="Arial" w:cs="Arial"/>
          <w:color w:val="000000"/>
        </w:rPr>
        <w:t>киргизилген</w:t>
      </w:r>
      <w:proofErr w:type="spellEnd"/>
      <w:r>
        <w:rPr>
          <w:rFonts w:ascii="Arial" w:eastAsia="Arial" w:hAnsi="Arial" w:cs="Arial"/>
          <w:color w:val="000000"/>
        </w:rPr>
        <w:t xml:space="preserve"> </w:t>
      </w:r>
      <w:proofErr w:type="spellStart"/>
      <w:r>
        <w:rPr>
          <w:rFonts w:ascii="Arial" w:eastAsia="Arial" w:hAnsi="Arial" w:cs="Arial"/>
          <w:color w:val="000000"/>
        </w:rPr>
        <w:t>жерге</w:t>
      </w:r>
      <w:proofErr w:type="spellEnd"/>
      <w:r>
        <w:rPr>
          <w:rFonts w:ascii="Arial" w:eastAsia="Arial" w:hAnsi="Arial" w:cs="Arial"/>
          <w:color w:val="000000"/>
        </w:rPr>
        <w:t xml:space="preserve"> </w:t>
      </w:r>
      <w:proofErr w:type="spellStart"/>
      <w:r>
        <w:rPr>
          <w:rFonts w:ascii="Arial" w:eastAsia="Arial" w:hAnsi="Arial" w:cs="Arial"/>
          <w:color w:val="000000"/>
        </w:rPr>
        <w:t>чейинки</w:t>
      </w:r>
      <w:proofErr w:type="spellEnd"/>
      <w:r>
        <w:rPr>
          <w:rFonts w:ascii="Arial" w:eastAsia="Arial" w:hAnsi="Arial" w:cs="Arial"/>
          <w:color w:val="000000"/>
        </w:rPr>
        <w:t xml:space="preserve"> же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жүрүшү</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алдыда</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объектке</w:t>
      </w:r>
      <w:proofErr w:type="spellEnd"/>
      <w:r>
        <w:rPr>
          <w:rFonts w:ascii="Arial" w:eastAsia="Arial" w:hAnsi="Arial" w:cs="Arial"/>
          <w:color w:val="000000"/>
        </w:rPr>
        <w:t xml:space="preserve"> (</w:t>
      </w:r>
      <w:proofErr w:type="spellStart"/>
      <w:r>
        <w:rPr>
          <w:rFonts w:ascii="Arial" w:eastAsia="Arial" w:hAnsi="Arial" w:cs="Arial"/>
          <w:color w:val="000000"/>
        </w:rPr>
        <w:t>жерге</w:t>
      </w:r>
      <w:proofErr w:type="spellEnd"/>
      <w:r>
        <w:rPr>
          <w:rFonts w:ascii="Arial" w:eastAsia="Arial" w:hAnsi="Arial" w:cs="Arial"/>
          <w:color w:val="000000"/>
        </w:rPr>
        <w:t xml:space="preserve">) </w:t>
      </w:r>
      <w:proofErr w:type="spellStart"/>
      <w:r>
        <w:rPr>
          <w:rFonts w:ascii="Arial" w:eastAsia="Arial" w:hAnsi="Arial" w:cs="Arial"/>
          <w:color w:val="000000"/>
        </w:rPr>
        <w:t>чейинки</w:t>
      </w:r>
      <w:proofErr w:type="spellEnd"/>
      <w:r>
        <w:rPr>
          <w:rFonts w:ascii="Arial" w:eastAsia="Arial" w:hAnsi="Arial" w:cs="Arial"/>
          <w:color w:val="000000"/>
        </w:rPr>
        <w:t xml:space="preserve"> </w:t>
      </w:r>
      <w:proofErr w:type="spellStart"/>
      <w:r>
        <w:rPr>
          <w:rFonts w:ascii="Arial" w:eastAsia="Arial" w:hAnsi="Arial" w:cs="Arial"/>
          <w:color w:val="000000"/>
        </w:rPr>
        <w:t>аралык</w:t>
      </w:r>
      <w:proofErr w:type="spellEnd"/>
      <w:r>
        <w:rPr>
          <w:rFonts w:ascii="Arial" w:eastAsia="Arial" w:hAnsi="Arial" w:cs="Arial"/>
          <w:color w:val="000000"/>
        </w:rPr>
        <w:t xml:space="preserve"> </w:t>
      </w:r>
      <w:proofErr w:type="spellStart"/>
      <w:r>
        <w:rPr>
          <w:rFonts w:ascii="Arial" w:eastAsia="Arial" w:hAnsi="Arial" w:cs="Arial"/>
          <w:color w:val="000000"/>
        </w:rPr>
        <w:t>көрсөтүлөт</w:t>
      </w:r>
      <w:proofErr w:type="spellEnd"/>
      <w:r>
        <w:rPr>
          <w:rFonts w:ascii="Arial" w:eastAsia="Arial" w:hAnsi="Arial" w:cs="Arial"/>
          <w:color w:val="000000"/>
        </w:rPr>
        <w:t>.</w:t>
      </w:r>
    </w:p>
    <w:p w14:paraId="56406D37"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8.1.2 "</w:t>
      </w:r>
      <w:proofErr w:type="spellStart"/>
      <w:r>
        <w:rPr>
          <w:rFonts w:ascii="Arial" w:eastAsia="Arial" w:hAnsi="Arial" w:cs="Arial"/>
          <w:color w:val="000000"/>
        </w:rPr>
        <w:t>Объектке</w:t>
      </w:r>
      <w:proofErr w:type="spellEnd"/>
      <w:r>
        <w:rPr>
          <w:rFonts w:ascii="Arial" w:eastAsia="Arial" w:hAnsi="Arial" w:cs="Arial"/>
          <w:color w:val="000000"/>
        </w:rPr>
        <w:t xml:space="preserve"> </w:t>
      </w:r>
      <w:proofErr w:type="spellStart"/>
      <w:r>
        <w:rPr>
          <w:rFonts w:ascii="Arial" w:eastAsia="Arial" w:hAnsi="Arial" w:cs="Arial"/>
          <w:color w:val="000000"/>
        </w:rPr>
        <w:t>чейинки</w:t>
      </w:r>
      <w:proofErr w:type="spellEnd"/>
      <w:r>
        <w:rPr>
          <w:rFonts w:ascii="Arial" w:eastAsia="Arial" w:hAnsi="Arial" w:cs="Arial"/>
          <w:color w:val="000000"/>
        </w:rPr>
        <w:t xml:space="preserve"> </w:t>
      </w:r>
      <w:proofErr w:type="spellStart"/>
      <w:r>
        <w:rPr>
          <w:rFonts w:ascii="Arial" w:eastAsia="Arial" w:hAnsi="Arial" w:cs="Arial"/>
          <w:color w:val="000000"/>
        </w:rPr>
        <w:t>аралык</w:t>
      </w:r>
      <w:proofErr w:type="spellEnd"/>
      <w:r>
        <w:rPr>
          <w:rFonts w:ascii="Arial" w:eastAsia="Arial" w:hAnsi="Arial" w:cs="Arial"/>
          <w:color w:val="000000"/>
        </w:rPr>
        <w:t xml:space="preserve">" </w:t>
      </w:r>
      <w:proofErr w:type="spellStart"/>
      <w:r>
        <w:rPr>
          <w:rFonts w:ascii="Arial" w:eastAsia="Arial" w:hAnsi="Arial" w:cs="Arial"/>
          <w:color w:val="000000"/>
        </w:rPr>
        <w:t>табличкасы</w:t>
      </w:r>
      <w:proofErr w:type="spellEnd"/>
      <w:r>
        <w:rPr>
          <w:rFonts w:ascii="Arial" w:eastAsia="Arial" w:hAnsi="Arial" w:cs="Arial"/>
          <w:color w:val="000000"/>
        </w:rPr>
        <w:t xml:space="preserve">. </w:t>
      </w:r>
      <w:proofErr w:type="spellStart"/>
      <w:r>
        <w:rPr>
          <w:rFonts w:ascii="Arial" w:eastAsia="Arial" w:hAnsi="Arial" w:cs="Arial"/>
          <w:color w:val="000000"/>
        </w:rPr>
        <w:t>Эгерде</w:t>
      </w:r>
      <w:proofErr w:type="spellEnd"/>
      <w:r>
        <w:rPr>
          <w:rFonts w:ascii="Arial" w:eastAsia="Arial" w:hAnsi="Arial" w:cs="Arial"/>
          <w:color w:val="000000"/>
        </w:rPr>
        <w:t xml:space="preserve"> </w:t>
      </w:r>
      <w:proofErr w:type="spellStart"/>
      <w:r>
        <w:rPr>
          <w:rFonts w:ascii="Arial" w:eastAsia="Arial" w:hAnsi="Arial" w:cs="Arial"/>
          <w:color w:val="000000"/>
        </w:rPr>
        <w:t>кесилиштин</w:t>
      </w:r>
      <w:proofErr w:type="spellEnd"/>
      <w:r>
        <w:rPr>
          <w:rFonts w:ascii="Arial" w:eastAsia="Arial" w:hAnsi="Arial" w:cs="Arial"/>
          <w:color w:val="000000"/>
        </w:rPr>
        <w:t xml:space="preserve"> </w:t>
      </w:r>
      <w:proofErr w:type="spellStart"/>
      <w:r>
        <w:rPr>
          <w:rFonts w:ascii="Arial" w:eastAsia="Arial" w:hAnsi="Arial" w:cs="Arial"/>
          <w:color w:val="000000"/>
        </w:rPr>
        <w:t>түздөн-түз</w:t>
      </w:r>
      <w:proofErr w:type="spellEnd"/>
      <w:r>
        <w:rPr>
          <w:rFonts w:ascii="Arial" w:eastAsia="Arial" w:hAnsi="Arial" w:cs="Arial"/>
          <w:color w:val="000000"/>
        </w:rPr>
        <w:t xml:space="preserve"> </w:t>
      </w:r>
      <w:proofErr w:type="spellStart"/>
      <w:r>
        <w:rPr>
          <w:rFonts w:ascii="Arial" w:eastAsia="Arial" w:hAnsi="Arial" w:cs="Arial"/>
          <w:color w:val="000000"/>
        </w:rPr>
        <w:t>алдында</w:t>
      </w:r>
      <w:proofErr w:type="spellEnd"/>
      <w:r>
        <w:rPr>
          <w:rFonts w:ascii="Arial" w:eastAsia="Arial" w:hAnsi="Arial" w:cs="Arial"/>
          <w:color w:val="000000"/>
        </w:rPr>
        <w:t xml:space="preserve"> 2.5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орнотулса</w:t>
      </w:r>
      <w:proofErr w:type="spellEnd"/>
      <w:r>
        <w:rPr>
          <w:rFonts w:ascii="Arial" w:eastAsia="Arial" w:hAnsi="Arial" w:cs="Arial"/>
          <w:color w:val="000000"/>
        </w:rPr>
        <w:t xml:space="preserve">, 2.4 </w:t>
      </w:r>
      <w:proofErr w:type="spellStart"/>
      <w:r>
        <w:rPr>
          <w:rFonts w:ascii="Arial" w:eastAsia="Arial" w:hAnsi="Arial" w:cs="Arial"/>
          <w:color w:val="000000"/>
        </w:rPr>
        <w:t>белгисинен</w:t>
      </w:r>
      <w:proofErr w:type="spellEnd"/>
      <w:r>
        <w:rPr>
          <w:rFonts w:ascii="Arial" w:eastAsia="Arial" w:hAnsi="Arial" w:cs="Arial"/>
          <w:color w:val="000000"/>
        </w:rPr>
        <w:t xml:space="preserve"> </w:t>
      </w:r>
      <w:proofErr w:type="spellStart"/>
      <w:r>
        <w:rPr>
          <w:rFonts w:ascii="Arial" w:eastAsia="Arial" w:hAnsi="Arial" w:cs="Arial"/>
          <w:color w:val="000000"/>
        </w:rPr>
        <w:t>тартып</w:t>
      </w:r>
      <w:proofErr w:type="spellEnd"/>
      <w:r>
        <w:rPr>
          <w:rFonts w:ascii="Arial" w:eastAsia="Arial" w:hAnsi="Arial" w:cs="Arial"/>
          <w:color w:val="000000"/>
        </w:rPr>
        <w:t xml:space="preserve"> </w:t>
      </w:r>
      <w:proofErr w:type="spellStart"/>
      <w:r>
        <w:rPr>
          <w:rFonts w:ascii="Arial" w:eastAsia="Arial" w:hAnsi="Arial" w:cs="Arial"/>
          <w:color w:val="000000"/>
        </w:rPr>
        <w:t>кесилишке</w:t>
      </w:r>
      <w:proofErr w:type="spellEnd"/>
      <w:r>
        <w:rPr>
          <w:rFonts w:ascii="Arial" w:eastAsia="Arial" w:hAnsi="Arial" w:cs="Arial"/>
          <w:color w:val="000000"/>
        </w:rPr>
        <w:t xml:space="preserve"> </w:t>
      </w:r>
      <w:proofErr w:type="spellStart"/>
      <w:r>
        <w:rPr>
          <w:rFonts w:ascii="Arial" w:eastAsia="Arial" w:hAnsi="Arial" w:cs="Arial"/>
          <w:color w:val="000000"/>
        </w:rPr>
        <w:t>чейинки</w:t>
      </w:r>
      <w:proofErr w:type="spellEnd"/>
      <w:r>
        <w:rPr>
          <w:rFonts w:ascii="Arial" w:eastAsia="Arial" w:hAnsi="Arial" w:cs="Arial"/>
          <w:color w:val="000000"/>
        </w:rPr>
        <w:t xml:space="preserve"> </w:t>
      </w:r>
      <w:proofErr w:type="spellStart"/>
      <w:r>
        <w:rPr>
          <w:rFonts w:ascii="Arial" w:eastAsia="Arial" w:hAnsi="Arial" w:cs="Arial"/>
          <w:color w:val="000000"/>
        </w:rPr>
        <w:t>аралыкты</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00AAAA3B"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8.1.3 </w:t>
      </w:r>
      <w:proofErr w:type="spellStart"/>
      <w:r>
        <w:rPr>
          <w:rFonts w:ascii="Arial" w:eastAsia="Arial" w:hAnsi="Arial" w:cs="Arial"/>
          <w:color w:val="000000"/>
        </w:rPr>
        <w:t>жана</w:t>
      </w:r>
      <w:proofErr w:type="spellEnd"/>
      <w:r>
        <w:rPr>
          <w:rFonts w:ascii="Arial" w:eastAsia="Arial" w:hAnsi="Arial" w:cs="Arial"/>
          <w:color w:val="000000"/>
        </w:rPr>
        <w:t xml:space="preserve"> 8.1.4 "</w:t>
      </w:r>
      <w:proofErr w:type="spellStart"/>
      <w:r>
        <w:rPr>
          <w:rFonts w:ascii="Arial" w:eastAsia="Arial" w:hAnsi="Arial" w:cs="Arial"/>
          <w:color w:val="000000"/>
        </w:rPr>
        <w:t>Объектке</w:t>
      </w:r>
      <w:proofErr w:type="spellEnd"/>
      <w:r>
        <w:rPr>
          <w:rFonts w:ascii="Arial" w:eastAsia="Arial" w:hAnsi="Arial" w:cs="Arial"/>
          <w:color w:val="000000"/>
        </w:rPr>
        <w:t xml:space="preserve"> </w:t>
      </w:r>
      <w:proofErr w:type="spellStart"/>
      <w:r>
        <w:rPr>
          <w:rFonts w:ascii="Arial" w:eastAsia="Arial" w:hAnsi="Arial" w:cs="Arial"/>
          <w:color w:val="000000"/>
        </w:rPr>
        <w:t>чейинки</w:t>
      </w:r>
      <w:proofErr w:type="spellEnd"/>
      <w:r>
        <w:rPr>
          <w:rFonts w:ascii="Arial" w:eastAsia="Arial" w:hAnsi="Arial" w:cs="Arial"/>
          <w:color w:val="000000"/>
        </w:rPr>
        <w:t xml:space="preserve"> </w:t>
      </w:r>
      <w:proofErr w:type="spellStart"/>
      <w:r>
        <w:rPr>
          <w:rFonts w:ascii="Arial" w:eastAsia="Arial" w:hAnsi="Arial" w:cs="Arial"/>
          <w:color w:val="000000"/>
        </w:rPr>
        <w:t>аралык</w:t>
      </w:r>
      <w:proofErr w:type="spellEnd"/>
      <w:r>
        <w:rPr>
          <w:rFonts w:ascii="Arial" w:eastAsia="Arial" w:hAnsi="Arial" w:cs="Arial"/>
          <w:color w:val="000000"/>
        </w:rPr>
        <w:t xml:space="preserve">" </w:t>
      </w:r>
      <w:proofErr w:type="spellStart"/>
      <w:r>
        <w:rPr>
          <w:rFonts w:ascii="Arial" w:eastAsia="Arial" w:hAnsi="Arial" w:cs="Arial"/>
          <w:color w:val="000000"/>
        </w:rPr>
        <w:t>табличкалары</w:t>
      </w:r>
      <w:proofErr w:type="spellEnd"/>
      <w:r>
        <w:rPr>
          <w:rFonts w:ascii="Arial" w:eastAsia="Arial" w:hAnsi="Arial" w:cs="Arial"/>
          <w:color w:val="000000"/>
        </w:rPr>
        <w:t xml:space="preserve">. </w:t>
      </w:r>
      <w:proofErr w:type="spellStart"/>
      <w:r>
        <w:rPr>
          <w:rFonts w:ascii="Arial" w:eastAsia="Arial" w:hAnsi="Arial" w:cs="Arial"/>
          <w:color w:val="000000"/>
        </w:rPr>
        <w:t>Жолдон</w:t>
      </w:r>
      <w:proofErr w:type="spellEnd"/>
      <w:r>
        <w:rPr>
          <w:rFonts w:ascii="Arial" w:eastAsia="Arial" w:hAnsi="Arial" w:cs="Arial"/>
          <w:color w:val="000000"/>
        </w:rPr>
        <w:t xml:space="preserve"> башка </w:t>
      </w:r>
      <w:proofErr w:type="spellStart"/>
      <w:r>
        <w:rPr>
          <w:rFonts w:ascii="Arial" w:eastAsia="Arial" w:hAnsi="Arial" w:cs="Arial"/>
          <w:color w:val="000000"/>
        </w:rPr>
        <w:t>тарапта</w:t>
      </w:r>
      <w:proofErr w:type="spellEnd"/>
      <w:r>
        <w:rPr>
          <w:rFonts w:ascii="Arial" w:eastAsia="Arial" w:hAnsi="Arial" w:cs="Arial"/>
          <w:color w:val="000000"/>
        </w:rPr>
        <w:t xml:space="preserve"> </w:t>
      </w:r>
      <w:proofErr w:type="spellStart"/>
      <w:r>
        <w:rPr>
          <w:rFonts w:ascii="Arial" w:eastAsia="Arial" w:hAnsi="Arial" w:cs="Arial"/>
          <w:color w:val="000000"/>
        </w:rPr>
        <w:t>жайгашкан</w:t>
      </w:r>
      <w:proofErr w:type="spellEnd"/>
      <w:r>
        <w:rPr>
          <w:rFonts w:ascii="Arial" w:eastAsia="Arial" w:hAnsi="Arial" w:cs="Arial"/>
          <w:color w:val="000000"/>
        </w:rPr>
        <w:t xml:space="preserve"> </w:t>
      </w:r>
      <w:proofErr w:type="spellStart"/>
      <w:r>
        <w:rPr>
          <w:rFonts w:ascii="Arial" w:eastAsia="Arial" w:hAnsi="Arial" w:cs="Arial"/>
          <w:color w:val="000000"/>
        </w:rPr>
        <w:t>объектке</w:t>
      </w:r>
      <w:proofErr w:type="spellEnd"/>
      <w:r>
        <w:rPr>
          <w:rFonts w:ascii="Arial" w:eastAsia="Arial" w:hAnsi="Arial" w:cs="Arial"/>
          <w:color w:val="000000"/>
        </w:rPr>
        <w:t xml:space="preserve"> </w:t>
      </w:r>
      <w:proofErr w:type="spellStart"/>
      <w:r>
        <w:rPr>
          <w:rFonts w:ascii="Arial" w:eastAsia="Arial" w:hAnsi="Arial" w:cs="Arial"/>
          <w:color w:val="000000"/>
        </w:rPr>
        <w:t>чейинки</w:t>
      </w:r>
      <w:proofErr w:type="spellEnd"/>
      <w:r>
        <w:rPr>
          <w:rFonts w:ascii="Arial" w:eastAsia="Arial" w:hAnsi="Arial" w:cs="Arial"/>
          <w:color w:val="000000"/>
        </w:rPr>
        <w:t xml:space="preserve"> </w:t>
      </w:r>
      <w:proofErr w:type="spellStart"/>
      <w:r>
        <w:rPr>
          <w:rFonts w:ascii="Arial" w:eastAsia="Arial" w:hAnsi="Arial" w:cs="Arial"/>
          <w:color w:val="000000"/>
        </w:rPr>
        <w:t>аралыкты</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2E514558"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8.2.1 "</w:t>
      </w:r>
      <w:proofErr w:type="spellStart"/>
      <w:r>
        <w:rPr>
          <w:rFonts w:ascii="Arial" w:eastAsia="Arial" w:hAnsi="Arial" w:cs="Arial"/>
          <w:color w:val="000000"/>
        </w:rPr>
        <w:t>Колдонуу</w:t>
      </w:r>
      <w:proofErr w:type="spellEnd"/>
      <w:r>
        <w:rPr>
          <w:rFonts w:ascii="Arial" w:eastAsia="Arial" w:hAnsi="Arial" w:cs="Arial"/>
          <w:color w:val="000000"/>
        </w:rPr>
        <w:t xml:space="preserve"> </w:t>
      </w:r>
      <w:proofErr w:type="spellStart"/>
      <w:r>
        <w:rPr>
          <w:rFonts w:ascii="Arial" w:eastAsia="Arial" w:hAnsi="Arial" w:cs="Arial"/>
          <w:color w:val="000000"/>
        </w:rPr>
        <w:t>зонасы</w:t>
      </w:r>
      <w:proofErr w:type="spellEnd"/>
      <w:r>
        <w:rPr>
          <w:rFonts w:ascii="Arial" w:eastAsia="Arial" w:hAnsi="Arial" w:cs="Arial"/>
          <w:color w:val="000000"/>
        </w:rPr>
        <w:t xml:space="preserve">" </w:t>
      </w:r>
      <w:proofErr w:type="spellStart"/>
      <w:r>
        <w:rPr>
          <w:rFonts w:ascii="Arial" w:eastAsia="Arial" w:hAnsi="Arial" w:cs="Arial"/>
          <w:color w:val="000000"/>
        </w:rPr>
        <w:t>табличкасы</w:t>
      </w:r>
      <w:proofErr w:type="spellEnd"/>
      <w:r>
        <w:rPr>
          <w:rFonts w:ascii="Arial" w:eastAsia="Arial" w:hAnsi="Arial" w:cs="Arial"/>
          <w:color w:val="000000"/>
        </w:rPr>
        <w:t xml:space="preserve">. </w:t>
      </w:r>
      <w:proofErr w:type="spellStart"/>
      <w:r>
        <w:rPr>
          <w:rFonts w:ascii="Arial" w:eastAsia="Arial" w:hAnsi="Arial" w:cs="Arial"/>
          <w:color w:val="000000"/>
        </w:rPr>
        <w:t>Эскертүүчү</w:t>
      </w:r>
      <w:proofErr w:type="spellEnd"/>
      <w:r>
        <w:rPr>
          <w:rFonts w:ascii="Arial" w:eastAsia="Arial" w:hAnsi="Arial" w:cs="Arial"/>
          <w:color w:val="000000"/>
        </w:rPr>
        <w:t xml:space="preserve"> </w:t>
      </w:r>
      <w:proofErr w:type="spellStart"/>
      <w:r>
        <w:rPr>
          <w:rFonts w:ascii="Arial" w:eastAsia="Arial" w:hAnsi="Arial" w:cs="Arial"/>
          <w:color w:val="000000"/>
        </w:rPr>
        <w:t>белгилер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кооптуу</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участогунун</w:t>
      </w:r>
      <w:proofErr w:type="spellEnd"/>
      <w:r>
        <w:rPr>
          <w:rFonts w:ascii="Arial" w:eastAsia="Arial" w:hAnsi="Arial" w:cs="Arial"/>
          <w:color w:val="000000"/>
        </w:rPr>
        <w:t xml:space="preserve"> </w:t>
      </w:r>
      <w:proofErr w:type="spellStart"/>
      <w:r>
        <w:rPr>
          <w:rFonts w:ascii="Arial" w:eastAsia="Arial" w:hAnsi="Arial" w:cs="Arial"/>
          <w:color w:val="000000"/>
        </w:rPr>
        <w:t>узундугун</w:t>
      </w:r>
      <w:proofErr w:type="spellEnd"/>
      <w:r>
        <w:rPr>
          <w:rFonts w:ascii="Arial" w:eastAsia="Arial" w:hAnsi="Arial" w:cs="Arial"/>
          <w:color w:val="000000"/>
        </w:rPr>
        <w:t xml:space="preserve"> же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салуучу</w:t>
      </w:r>
      <w:proofErr w:type="spellEnd"/>
      <w:r>
        <w:rPr>
          <w:rFonts w:ascii="Arial" w:eastAsia="Arial" w:hAnsi="Arial" w:cs="Arial"/>
          <w:color w:val="000000"/>
        </w:rPr>
        <w:t xml:space="preserve"> </w:t>
      </w:r>
      <w:proofErr w:type="spellStart"/>
      <w:r>
        <w:rPr>
          <w:rFonts w:ascii="Arial" w:eastAsia="Arial" w:hAnsi="Arial" w:cs="Arial"/>
          <w:color w:val="000000"/>
        </w:rPr>
        <w:t>белгилерди</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5.16, 6.2 </w:t>
      </w:r>
      <w:proofErr w:type="spellStart"/>
      <w:r>
        <w:rPr>
          <w:rFonts w:ascii="Arial" w:eastAsia="Arial" w:hAnsi="Arial" w:cs="Arial"/>
          <w:color w:val="000000"/>
        </w:rPr>
        <w:t>жана</w:t>
      </w:r>
      <w:proofErr w:type="spellEnd"/>
      <w:r>
        <w:rPr>
          <w:rFonts w:ascii="Arial" w:eastAsia="Arial" w:hAnsi="Arial" w:cs="Arial"/>
          <w:color w:val="000000"/>
        </w:rPr>
        <w:t xml:space="preserve"> 6.4 </w:t>
      </w:r>
      <w:proofErr w:type="spellStart"/>
      <w:r>
        <w:rPr>
          <w:rFonts w:ascii="Arial" w:eastAsia="Arial" w:hAnsi="Arial" w:cs="Arial"/>
          <w:color w:val="000000"/>
        </w:rPr>
        <w:t>белгилерди</w:t>
      </w:r>
      <w:proofErr w:type="spellEnd"/>
      <w:r>
        <w:rPr>
          <w:rFonts w:ascii="Arial" w:eastAsia="Arial" w:hAnsi="Arial" w:cs="Arial"/>
          <w:color w:val="000000"/>
        </w:rPr>
        <w:t xml:space="preserve"> </w:t>
      </w:r>
      <w:proofErr w:type="spellStart"/>
      <w:r>
        <w:rPr>
          <w:rFonts w:ascii="Arial" w:eastAsia="Arial" w:hAnsi="Arial" w:cs="Arial"/>
          <w:color w:val="000000"/>
        </w:rPr>
        <w:t>колдонуу</w:t>
      </w:r>
      <w:proofErr w:type="spellEnd"/>
      <w:r>
        <w:rPr>
          <w:rFonts w:ascii="Arial" w:eastAsia="Arial" w:hAnsi="Arial" w:cs="Arial"/>
          <w:color w:val="000000"/>
        </w:rPr>
        <w:t xml:space="preserve"> </w:t>
      </w:r>
      <w:proofErr w:type="spellStart"/>
      <w:r>
        <w:rPr>
          <w:rFonts w:ascii="Arial" w:eastAsia="Arial" w:hAnsi="Arial" w:cs="Arial"/>
          <w:color w:val="000000"/>
        </w:rPr>
        <w:t>зонасын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7EDE0560"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8.2.2-8.2.6 "</w:t>
      </w:r>
      <w:proofErr w:type="spellStart"/>
      <w:r>
        <w:rPr>
          <w:rFonts w:ascii="Arial" w:eastAsia="Arial" w:hAnsi="Arial" w:cs="Arial"/>
          <w:color w:val="000000"/>
        </w:rPr>
        <w:t>Колдонуу</w:t>
      </w:r>
      <w:proofErr w:type="spellEnd"/>
      <w:r>
        <w:rPr>
          <w:rFonts w:ascii="Arial" w:eastAsia="Arial" w:hAnsi="Arial" w:cs="Arial"/>
          <w:color w:val="000000"/>
        </w:rPr>
        <w:t xml:space="preserve"> </w:t>
      </w:r>
      <w:proofErr w:type="spellStart"/>
      <w:r>
        <w:rPr>
          <w:rFonts w:ascii="Arial" w:eastAsia="Arial" w:hAnsi="Arial" w:cs="Arial"/>
          <w:color w:val="000000"/>
        </w:rPr>
        <w:t>зонасы</w:t>
      </w:r>
      <w:proofErr w:type="spellEnd"/>
      <w:r>
        <w:rPr>
          <w:rFonts w:ascii="Arial" w:eastAsia="Arial" w:hAnsi="Arial" w:cs="Arial"/>
          <w:color w:val="000000"/>
        </w:rPr>
        <w:t xml:space="preserve">" </w:t>
      </w:r>
      <w:proofErr w:type="spellStart"/>
      <w:r>
        <w:rPr>
          <w:rFonts w:ascii="Arial" w:eastAsia="Arial" w:hAnsi="Arial" w:cs="Arial"/>
          <w:color w:val="000000"/>
        </w:rPr>
        <w:t>табличкалары</w:t>
      </w:r>
      <w:proofErr w:type="spellEnd"/>
      <w:r>
        <w:rPr>
          <w:rFonts w:ascii="Arial" w:eastAsia="Arial" w:hAnsi="Arial" w:cs="Arial"/>
          <w:color w:val="000000"/>
        </w:rPr>
        <w:t>:</w:t>
      </w:r>
    </w:p>
    <w:p w14:paraId="2681395D"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8.2.2 </w:t>
      </w:r>
      <w:proofErr w:type="spellStart"/>
      <w:r>
        <w:rPr>
          <w:rFonts w:ascii="Arial" w:eastAsia="Arial" w:hAnsi="Arial" w:cs="Arial"/>
          <w:color w:val="000000"/>
        </w:rPr>
        <w:t>табличкасы</w:t>
      </w:r>
      <w:proofErr w:type="spellEnd"/>
      <w:r>
        <w:rPr>
          <w:rFonts w:ascii="Arial" w:eastAsia="Arial" w:hAnsi="Arial" w:cs="Arial"/>
          <w:color w:val="000000"/>
        </w:rPr>
        <w:t xml:space="preserve"> - 3.27-3.30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салуучу</w:t>
      </w:r>
      <w:proofErr w:type="spellEnd"/>
      <w:r>
        <w:rPr>
          <w:rFonts w:ascii="Arial" w:eastAsia="Arial" w:hAnsi="Arial" w:cs="Arial"/>
          <w:color w:val="000000"/>
        </w:rPr>
        <w:t xml:space="preserve"> </w:t>
      </w:r>
      <w:proofErr w:type="spellStart"/>
      <w:r>
        <w:rPr>
          <w:rFonts w:ascii="Arial" w:eastAsia="Arial" w:hAnsi="Arial" w:cs="Arial"/>
          <w:color w:val="000000"/>
        </w:rPr>
        <w:t>белгилерди</w:t>
      </w:r>
      <w:proofErr w:type="spellEnd"/>
      <w:r>
        <w:rPr>
          <w:rFonts w:ascii="Arial" w:eastAsia="Arial" w:hAnsi="Arial" w:cs="Arial"/>
          <w:color w:val="000000"/>
        </w:rPr>
        <w:t xml:space="preserve"> </w:t>
      </w:r>
      <w:proofErr w:type="spellStart"/>
      <w:r>
        <w:rPr>
          <w:rFonts w:ascii="Arial" w:eastAsia="Arial" w:hAnsi="Arial" w:cs="Arial"/>
          <w:color w:val="000000"/>
        </w:rPr>
        <w:t>колдонуу</w:t>
      </w:r>
      <w:proofErr w:type="spellEnd"/>
      <w:r>
        <w:rPr>
          <w:rFonts w:ascii="Arial" w:eastAsia="Arial" w:hAnsi="Arial" w:cs="Arial"/>
          <w:color w:val="000000"/>
        </w:rPr>
        <w:t xml:space="preserve"> </w:t>
      </w:r>
      <w:proofErr w:type="spellStart"/>
      <w:r>
        <w:rPr>
          <w:rFonts w:ascii="Arial" w:eastAsia="Arial" w:hAnsi="Arial" w:cs="Arial"/>
          <w:color w:val="000000"/>
        </w:rPr>
        <w:t>зонасын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46825BDB"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8.2.3 </w:t>
      </w:r>
      <w:proofErr w:type="spellStart"/>
      <w:r>
        <w:rPr>
          <w:rFonts w:ascii="Arial" w:eastAsia="Arial" w:hAnsi="Arial" w:cs="Arial"/>
          <w:color w:val="000000"/>
        </w:rPr>
        <w:t>табличкасы</w:t>
      </w:r>
      <w:proofErr w:type="spellEnd"/>
      <w:r>
        <w:rPr>
          <w:rFonts w:ascii="Arial" w:eastAsia="Arial" w:hAnsi="Arial" w:cs="Arial"/>
          <w:color w:val="000000"/>
        </w:rPr>
        <w:t xml:space="preserve"> - 3.27-3.30 </w:t>
      </w:r>
      <w:proofErr w:type="spellStart"/>
      <w:r>
        <w:rPr>
          <w:rFonts w:ascii="Arial" w:eastAsia="Arial" w:hAnsi="Arial" w:cs="Arial"/>
          <w:color w:val="000000"/>
        </w:rPr>
        <w:t>белгилерин</w:t>
      </w:r>
      <w:proofErr w:type="spellEnd"/>
      <w:r>
        <w:rPr>
          <w:rFonts w:ascii="Arial" w:eastAsia="Arial" w:hAnsi="Arial" w:cs="Arial"/>
          <w:color w:val="000000"/>
        </w:rPr>
        <w:t xml:space="preserve"> </w:t>
      </w:r>
      <w:proofErr w:type="spellStart"/>
      <w:r>
        <w:rPr>
          <w:rFonts w:ascii="Arial" w:eastAsia="Arial" w:hAnsi="Arial" w:cs="Arial"/>
          <w:color w:val="000000"/>
        </w:rPr>
        <w:t>колдонуу</w:t>
      </w:r>
      <w:proofErr w:type="spellEnd"/>
      <w:r>
        <w:rPr>
          <w:rFonts w:ascii="Arial" w:eastAsia="Arial" w:hAnsi="Arial" w:cs="Arial"/>
          <w:color w:val="000000"/>
        </w:rPr>
        <w:t xml:space="preserve"> </w:t>
      </w:r>
      <w:proofErr w:type="spellStart"/>
      <w:r>
        <w:rPr>
          <w:rFonts w:ascii="Arial" w:eastAsia="Arial" w:hAnsi="Arial" w:cs="Arial"/>
          <w:color w:val="000000"/>
        </w:rPr>
        <w:t>зонасынын</w:t>
      </w:r>
      <w:proofErr w:type="spellEnd"/>
      <w:r>
        <w:rPr>
          <w:rFonts w:ascii="Arial" w:eastAsia="Arial" w:hAnsi="Arial" w:cs="Arial"/>
          <w:color w:val="000000"/>
        </w:rPr>
        <w:t xml:space="preserve"> </w:t>
      </w:r>
      <w:proofErr w:type="spellStart"/>
      <w:r>
        <w:rPr>
          <w:rFonts w:ascii="Arial" w:eastAsia="Arial" w:hAnsi="Arial" w:cs="Arial"/>
          <w:color w:val="000000"/>
        </w:rPr>
        <w:t>аякташын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120ACDCF"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lastRenderedPageBreak/>
        <w:t xml:space="preserve">8.2.4 </w:t>
      </w:r>
      <w:proofErr w:type="spellStart"/>
      <w:r>
        <w:rPr>
          <w:rFonts w:ascii="Arial" w:eastAsia="Arial" w:hAnsi="Arial" w:cs="Arial"/>
          <w:color w:val="000000"/>
        </w:rPr>
        <w:t>табличкасы</w:t>
      </w:r>
      <w:proofErr w:type="spellEnd"/>
      <w:r>
        <w:rPr>
          <w:rFonts w:ascii="Arial" w:eastAsia="Arial" w:hAnsi="Arial" w:cs="Arial"/>
          <w:color w:val="000000"/>
        </w:rPr>
        <w:t xml:space="preserve"> - </w:t>
      </w:r>
      <w:proofErr w:type="spellStart"/>
      <w:r>
        <w:rPr>
          <w:rFonts w:ascii="Arial" w:eastAsia="Arial" w:hAnsi="Arial" w:cs="Arial"/>
          <w:color w:val="000000"/>
        </w:rPr>
        <w:t>айдоочуларга</w:t>
      </w:r>
      <w:proofErr w:type="spellEnd"/>
      <w:r>
        <w:rPr>
          <w:rFonts w:ascii="Arial" w:eastAsia="Arial" w:hAnsi="Arial" w:cs="Arial"/>
          <w:color w:val="000000"/>
        </w:rPr>
        <w:t xml:space="preserve"> 3.27-3.30 </w:t>
      </w:r>
      <w:proofErr w:type="spellStart"/>
      <w:r>
        <w:rPr>
          <w:rFonts w:ascii="Arial" w:eastAsia="Arial" w:hAnsi="Arial" w:cs="Arial"/>
          <w:color w:val="000000"/>
        </w:rPr>
        <w:t>белгилерин</w:t>
      </w:r>
      <w:proofErr w:type="spellEnd"/>
      <w:r>
        <w:rPr>
          <w:rFonts w:ascii="Arial" w:eastAsia="Arial" w:hAnsi="Arial" w:cs="Arial"/>
          <w:color w:val="000000"/>
        </w:rPr>
        <w:t xml:space="preserve"> </w:t>
      </w:r>
      <w:proofErr w:type="spellStart"/>
      <w:r>
        <w:rPr>
          <w:rFonts w:ascii="Arial" w:eastAsia="Arial" w:hAnsi="Arial" w:cs="Arial"/>
          <w:color w:val="000000"/>
        </w:rPr>
        <w:t>колдонуу</w:t>
      </w:r>
      <w:proofErr w:type="spellEnd"/>
      <w:r>
        <w:rPr>
          <w:rFonts w:ascii="Arial" w:eastAsia="Arial" w:hAnsi="Arial" w:cs="Arial"/>
          <w:color w:val="000000"/>
        </w:rPr>
        <w:t xml:space="preserve"> </w:t>
      </w:r>
      <w:proofErr w:type="spellStart"/>
      <w:r>
        <w:rPr>
          <w:rFonts w:ascii="Arial" w:eastAsia="Arial" w:hAnsi="Arial" w:cs="Arial"/>
          <w:color w:val="000000"/>
        </w:rPr>
        <w:t>зонасында</w:t>
      </w:r>
      <w:proofErr w:type="spellEnd"/>
      <w:r>
        <w:rPr>
          <w:rFonts w:ascii="Arial" w:eastAsia="Arial" w:hAnsi="Arial" w:cs="Arial"/>
          <w:color w:val="000000"/>
        </w:rPr>
        <w:t xml:space="preserve"> </w:t>
      </w:r>
      <w:proofErr w:type="spellStart"/>
      <w:r>
        <w:rPr>
          <w:rFonts w:ascii="Arial" w:eastAsia="Arial" w:hAnsi="Arial" w:cs="Arial"/>
          <w:color w:val="000000"/>
        </w:rPr>
        <w:t>тургандыгы</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маалымдайт</w:t>
      </w:r>
      <w:proofErr w:type="spellEnd"/>
      <w:r>
        <w:rPr>
          <w:rFonts w:ascii="Arial" w:eastAsia="Arial" w:hAnsi="Arial" w:cs="Arial"/>
          <w:color w:val="000000"/>
        </w:rPr>
        <w:t>.</w:t>
      </w:r>
    </w:p>
    <w:p w14:paraId="43862B3B"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8.2.5 </w:t>
      </w:r>
      <w:proofErr w:type="spellStart"/>
      <w:r>
        <w:rPr>
          <w:rFonts w:ascii="Arial" w:eastAsia="Arial" w:hAnsi="Arial" w:cs="Arial"/>
          <w:color w:val="000000"/>
        </w:rPr>
        <w:t>жана</w:t>
      </w:r>
      <w:proofErr w:type="spellEnd"/>
      <w:r>
        <w:rPr>
          <w:rFonts w:ascii="Arial" w:eastAsia="Arial" w:hAnsi="Arial" w:cs="Arial"/>
          <w:color w:val="000000"/>
        </w:rPr>
        <w:t xml:space="preserve"> 8.2.6 </w:t>
      </w:r>
      <w:proofErr w:type="spellStart"/>
      <w:r>
        <w:rPr>
          <w:rFonts w:ascii="Arial" w:eastAsia="Arial" w:hAnsi="Arial" w:cs="Arial"/>
          <w:color w:val="000000"/>
        </w:rPr>
        <w:t>табличкалары</w:t>
      </w:r>
      <w:proofErr w:type="spellEnd"/>
      <w:r>
        <w:rPr>
          <w:rFonts w:ascii="Arial" w:eastAsia="Arial" w:hAnsi="Arial" w:cs="Arial"/>
          <w:color w:val="000000"/>
        </w:rPr>
        <w:t xml:space="preserve"> - </w:t>
      </w:r>
      <w:proofErr w:type="spellStart"/>
      <w:r>
        <w:rPr>
          <w:rFonts w:ascii="Arial" w:eastAsia="Arial" w:hAnsi="Arial" w:cs="Arial"/>
          <w:color w:val="000000"/>
        </w:rPr>
        <w:t>аянттын</w:t>
      </w:r>
      <w:proofErr w:type="spellEnd"/>
      <w:r>
        <w:rPr>
          <w:rFonts w:ascii="Arial" w:eastAsia="Arial" w:hAnsi="Arial" w:cs="Arial"/>
          <w:color w:val="000000"/>
        </w:rPr>
        <w:t xml:space="preserve">, </w:t>
      </w:r>
      <w:proofErr w:type="spellStart"/>
      <w:r>
        <w:rPr>
          <w:rFonts w:ascii="Arial" w:eastAsia="Arial" w:hAnsi="Arial" w:cs="Arial"/>
          <w:color w:val="000000"/>
        </w:rPr>
        <w:t>имараттын</w:t>
      </w:r>
      <w:proofErr w:type="spellEnd"/>
      <w:r>
        <w:rPr>
          <w:rFonts w:ascii="Arial" w:eastAsia="Arial" w:hAnsi="Arial" w:cs="Arial"/>
          <w:color w:val="000000"/>
        </w:rPr>
        <w:t xml:space="preserve"> </w:t>
      </w:r>
      <w:proofErr w:type="spellStart"/>
      <w:r>
        <w:rPr>
          <w:rFonts w:ascii="Arial" w:eastAsia="Arial" w:hAnsi="Arial" w:cs="Arial"/>
          <w:color w:val="000000"/>
        </w:rPr>
        <w:t>фасадынын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ушуга</w:t>
      </w:r>
      <w:proofErr w:type="spellEnd"/>
      <w:r>
        <w:rPr>
          <w:rFonts w:ascii="Arial" w:eastAsia="Arial" w:hAnsi="Arial" w:cs="Arial"/>
          <w:color w:val="000000"/>
        </w:rPr>
        <w:t xml:space="preserve"> </w:t>
      </w:r>
      <w:proofErr w:type="spellStart"/>
      <w:r>
        <w:rPr>
          <w:rFonts w:ascii="Arial" w:eastAsia="Arial" w:hAnsi="Arial" w:cs="Arial"/>
          <w:color w:val="000000"/>
        </w:rPr>
        <w:t>окшогондордун</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тарабын</w:t>
      </w:r>
      <w:proofErr w:type="spellEnd"/>
      <w:r>
        <w:rPr>
          <w:rFonts w:ascii="Arial" w:eastAsia="Arial" w:hAnsi="Arial" w:cs="Arial"/>
          <w:color w:val="000000"/>
        </w:rPr>
        <w:t xml:space="preserve"> </w:t>
      </w:r>
      <w:proofErr w:type="spellStart"/>
      <w:r>
        <w:rPr>
          <w:rFonts w:ascii="Arial" w:eastAsia="Arial" w:hAnsi="Arial" w:cs="Arial"/>
          <w:color w:val="000000"/>
        </w:rPr>
        <w:t>бойлото</w:t>
      </w:r>
      <w:proofErr w:type="spellEnd"/>
      <w:r>
        <w:rPr>
          <w:rFonts w:ascii="Arial" w:eastAsia="Arial" w:hAnsi="Arial" w:cs="Arial"/>
          <w:color w:val="000000"/>
        </w:rPr>
        <w:t xml:space="preserve"> </w:t>
      </w:r>
      <w:proofErr w:type="spellStart"/>
      <w:r>
        <w:rPr>
          <w:rFonts w:ascii="Arial" w:eastAsia="Arial" w:hAnsi="Arial" w:cs="Arial"/>
          <w:color w:val="000000"/>
        </w:rPr>
        <w:t>токтоого</w:t>
      </w:r>
      <w:proofErr w:type="spellEnd"/>
      <w:r>
        <w:rPr>
          <w:rFonts w:ascii="Arial" w:eastAsia="Arial" w:hAnsi="Arial" w:cs="Arial"/>
          <w:color w:val="000000"/>
        </w:rPr>
        <w:t xml:space="preserve"> же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турууга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салуу</w:t>
      </w:r>
      <w:proofErr w:type="spellEnd"/>
      <w:r>
        <w:rPr>
          <w:rFonts w:ascii="Arial" w:eastAsia="Arial" w:hAnsi="Arial" w:cs="Arial"/>
          <w:color w:val="000000"/>
        </w:rPr>
        <w:t xml:space="preserve"> </w:t>
      </w:r>
      <w:proofErr w:type="spellStart"/>
      <w:r>
        <w:rPr>
          <w:rFonts w:ascii="Arial" w:eastAsia="Arial" w:hAnsi="Arial" w:cs="Arial"/>
          <w:color w:val="000000"/>
        </w:rPr>
        <w:t>учурунда</w:t>
      </w:r>
      <w:proofErr w:type="spellEnd"/>
      <w:r>
        <w:rPr>
          <w:rFonts w:ascii="Arial" w:eastAsia="Arial" w:hAnsi="Arial" w:cs="Arial"/>
          <w:color w:val="000000"/>
        </w:rPr>
        <w:t xml:space="preserve"> 3.27-3.30 </w:t>
      </w:r>
      <w:proofErr w:type="spellStart"/>
      <w:r>
        <w:rPr>
          <w:rFonts w:ascii="Arial" w:eastAsia="Arial" w:hAnsi="Arial" w:cs="Arial"/>
          <w:color w:val="000000"/>
        </w:rPr>
        <w:t>белгилеринин</w:t>
      </w:r>
      <w:proofErr w:type="spellEnd"/>
      <w:r>
        <w:rPr>
          <w:rFonts w:ascii="Arial" w:eastAsia="Arial" w:hAnsi="Arial" w:cs="Arial"/>
          <w:color w:val="000000"/>
        </w:rPr>
        <w:t xml:space="preserve"> </w:t>
      </w:r>
      <w:proofErr w:type="spellStart"/>
      <w:r>
        <w:rPr>
          <w:rFonts w:ascii="Arial" w:eastAsia="Arial" w:hAnsi="Arial" w:cs="Arial"/>
          <w:color w:val="000000"/>
        </w:rPr>
        <w:t>багытын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колдонуу</w:t>
      </w:r>
      <w:proofErr w:type="spellEnd"/>
      <w:r>
        <w:rPr>
          <w:rFonts w:ascii="Arial" w:eastAsia="Arial" w:hAnsi="Arial" w:cs="Arial"/>
          <w:color w:val="000000"/>
        </w:rPr>
        <w:t xml:space="preserve"> </w:t>
      </w:r>
      <w:proofErr w:type="spellStart"/>
      <w:r>
        <w:rPr>
          <w:rFonts w:ascii="Arial" w:eastAsia="Arial" w:hAnsi="Arial" w:cs="Arial"/>
          <w:color w:val="000000"/>
        </w:rPr>
        <w:t>зонасын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0D3556A5"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8.3.1-8.3.3 "</w:t>
      </w:r>
      <w:proofErr w:type="spellStart"/>
      <w:r>
        <w:rPr>
          <w:rFonts w:ascii="Arial" w:eastAsia="Arial" w:hAnsi="Arial" w:cs="Arial"/>
          <w:color w:val="000000"/>
        </w:rPr>
        <w:t>Колдонуу</w:t>
      </w:r>
      <w:proofErr w:type="spellEnd"/>
      <w:r>
        <w:rPr>
          <w:rFonts w:ascii="Arial" w:eastAsia="Arial" w:hAnsi="Arial" w:cs="Arial"/>
          <w:color w:val="000000"/>
        </w:rPr>
        <w:t xml:space="preserve"> </w:t>
      </w:r>
      <w:proofErr w:type="spellStart"/>
      <w:r>
        <w:rPr>
          <w:rFonts w:ascii="Arial" w:eastAsia="Arial" w:hAnsi="Arial" w:cs="Arial"/>
          <w:color w:val="000000"/>
        </w:rPr>
        <w:t>багыттары</w:t>
      </w:r>
      <w:proofErr w:type="spellEnd"/>
      <w:r>
        <w:rPr>
          <w:rFonts w:ascii="Arial" w:eastAsia="Arial" w:hAnsi="Arial" w:cs="Arial"/>
          <w:color w:val="000000"/>
        </w:rPr>
        <w:t xml:space="preserve">" </w:t>
      </w:r>
      <w:proofErr w:type="spellStart"/>
      <w:r>
        <w:rPr>
          <w:rFonts w:ascii="Arial" w:eastAsia="Arial" w:hAnsi="Arial" w:cs="Arial"/>
          <w:color w:val="000000"/>
        </w:rPr>
        <w:t>табличкалары</w:t>
      </w:r>
      <w:proofErr w:type="spellEnd"/>
      <w:r>
        <w:rPr>
          <w:rFonts w:ascii="Arial" w:eastAsia="Arial" w:hAnsi="Arial" w:cs="Arial"/>
          <w:color w:val="000000"/>
        </w:rPr>
        <w:t xml:space="preserve">. </w:t>
      </w:r>
      <w:proofErr w:type="spellStart"/>
      <w:r>
        <w:rPr>
          <w:rFonts w:ascii="Arial" w:eastAsia="Arial" w:hAnsi="Arial" w:cs="Arial"/>
          <w:color w:val="000000"/>
        </w:rPr>
        <w:t>Кесилиштин</w:t>
      </w:r>
      <w:proofErr w:type="spellEnd"/>
      <w:r>
        <w:rPr>
          <w:rFonts w:ascii="Arial" w:eastAsia="Arial" w:hAnsi="Arial" w:cs="Arial"/>
          <w:color w:val="000000"/>
        </w:rPr>
        <w:t xml:space="preserve"> </w:t>
      </w:r>
      <w:proofErr w:type="spellStart"/>
      <w:r>
        <w:rPr>
          <w:rFonts w:ascii="Arial" w:eastAsia="Arial" w:hAnsi="Arial" w:cs="Arial"/>
          <w:color w:val="000000"/>
        </w:rPr>
        <w:t>алдында</w:t>
      </w:r>
      <w:proofErr w:type="spellEnd"/>
      <w:r>
        <w:rPr>
          <w:rFonts w:ascii="Arial" w:eastAsia="Arial" w:hAnsi="Arial" w:cs="Arial"/>
          <w:color w:val="000000"/>
        </w:rPr>
        <w:t xml:space="preserve"> </w:t>
      </w:r>
      <w:proofErr w:type="spellStart"/>
      <w:r>
        <w:rPr>
          <w:rFonts w:ascii="Arial" w:eastAsia="Arial" w:hAnsi="Arial" w:cs="Arial"/>
          <w:color w:val="000000"/>
        </w:rPr>
        <w:t>орнотулган</w:t>
      </w:r>
      <w:proofErr w:type="spellEnd"/>
      <w:r>
        <w:rPr>
          <w:rFonts w:ascii="Arial" w:eastAsia="Arial" w:hAnsi="Arial" w:cs="Arial"/>
          <w:color w:val="000000"/>
        </w:rPr>
        <w:t xml:space="preserve"> </w:t>
      </w:r>
      <w:proofErr w:type="spellStart"/>
      <w:r>
        <w:rPr>
          <w:rFonts w:ascii="Arial" w:eastAsia="Arial" w:hAnsi="Arial" w:cs="Arial"/>
          <w:color w:val="000000"/>
        </w:rPr>
        <w:t>белгилерди</w:t>
      </w:r>
      <w:proofErr w:type="spellEnd"/>
      <w:r>
        <w:rPr>
          <w:rFonts w:ascii="Arial" w:eastAsia="Arial" w:hAnsi="Arial" w:cs="Arial"/>
          <w:color w:val="000000"/>
        </w:rPr>
        <w:t xml:space="preserve"> </w:t>
      </w:r>
      <w:proofErr w:type="spellStart"/>
      <w:r>
        <w:rPr>
          <w:rFonts w:ascii="Arial" w:eastAsia="Arial" w:hAnsi="Arial" w:cs="Arial"/>
          <w:color w:val="000000"/>
        </w:rPr>
        <w:t>колдонуу</w:t>
      </w:r>
      <w:proofErr w:type="spellEnd"/>
      <w:r>
        <w:rPr>
          <w:rFonts w:ascii="Arial" w:eastAsia="Arial" w:hAnsi="Arial" w:cs="Arial"/>
          <w:color w:val="000000"/>
        </w:rPr>
        <w:t xml:space="preserve"> </w:t>
      </w:r>
      <w:proofErr w:type="spellStart"/>
      <w:r>
        <w:rPr>
          <w:rFonts w:ascii="Arial" w:eastAsia="Arial" w:hAnsi="Arial" w:cs="Arial"/>
          <w:color w:val="000000"/>
        </w:rPr>
        <w:t>багыттарын</w:t>
      </w:r>
      <w:proofErr w:type="spellEnd"/>
      <w:r>
        <w:rPr>
          <w:rFonts w:ascii="Arial" w:eastAsia="Arial" w:hAnsi="Arial" w:cs="Arial"/>
          <w:color w:val="000000"/>
        </w:rPr>
        <w:t xml:space="preserve"> же </w:t>
      </w:r>
      <w:proofErr w:type="spellStart"/>
      <w:r>
        <w:rPr>
          <w:rFonts w:ascii="Arial" w:eastAsia="Arial" w:hAnsi="Arial" w:cs="Arial"/>
          <w:color w:val="000000"/>
        </w:rPr>
        <w:t>түздөн-түз</w:t>
      </w:r>
      <w:proofErr w:type="spellEnd"/>
      <w:r>
        <w:rPr>
          <w:rFonts w:ascii="Arial" w:eastAsia="Arial" w:hAnsi="Arial" w:cs="Arial"/>
          <w:color w:val="000000"/>
        </w:rPr>
        <w:t xml:space="preserve"> </w:t>
      </w:r>
      <w:proofErr w:type="spellStart"/>
      <w:r>
        <w:rPr>
          <w:rFonts w:ascii="Arial" w:eastAsia="Arial" w:hAnsi="Arial" w:cs="Arial"/>
          <w:color w:val="000000"/>
        </w:rPr>
        <w:t>жолдо</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объекттерге</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багыттарын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5249B41C"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8.4.1-8.4.8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түрү</w:t>
      </w:r>
      <w:proofErr w:type="spellEnd"/>
      <w:r>
        <w:rPr>
          <w:rFonts w:ascii="Arial" w:eastAsia="Arial" w:hAnsi="Arial" w:cs="Arial"/>
          <w:color w:val="000000"/>
        </w:rPr>
        <w:t xml:space="preserve">" </w:t>
      </w:r>
      <w:proofErr w:type="spellStart"/>
      <w:r>
        <w:rPr>
          <w:rFonts w:ascii="Arial" w:eastAsia="Arial" w:hAnsi="Arial" w:cs="Arial"/>
          <w:color w:val="000000"/>
        </w:rPr>
        <w:t>табличкалары</w:t>
      </w:r>
      <w:proofErr w:type="spellEnd"/>
      <w:r>
        <w:rPr>
          <w:rFonts w:ascii="Arial" w:eastAsia="Arial" w:hAnsi="Arial" w:cs="Arial"/>
          <w:color w:val="000000"/>
        </w:rPr>
        <w:t xml:space="preserve">. </w:t>
      </w:r>
      <w:proofErr w:type="spellStart"/>
      <w:r>
        <w:rPr>
          <w:rFonts w:ascii="Arial" w:eastAsia="Arial" w:hAnsi="Arial" w:cs="Arial"/>
          <w:color w:val="000000"/>
        </w:rPr>
        <w:t>Белгинин</w:t>
      </w:r>
      <w:proofErr w:type="spellEnd"/>
      <w:r>
        <w:rPr>
          <w:rFonts w:ascii="Arial" w:eastAsia="Arial" w:hAnsi="Arial" w:cs="Arial"/>
          <w:color w:val="000000"/>
        </w:rPr>
        <w:t xml:space="preserve"> </w:t>
      </w:r>
      <w:proofErr w:type="spellStart"/>
      <w:r>
        <w:rPr>
          <w:rFonts w:ascii="Arial" w:eastAsia="Arial" w:hAnsi="Arial" w:cs="Arial"/>
          <w:color w:val="000000"/>
        </w:rPr>
        <w:t>колдонулушу</w:t>
      </w:r>
      <w:proofErr w:type="spellEnd"/>
      <w:r>
        <w:rPr>
          <w:rFonts w:ascii="Arial" w:eastAsia="Arial" w:hAnsi="Arial" w:cs="Arial"/>
          <w:color w:val="000000"/>
        </w:rPr>
        <w:t xml:space="preserve"> </w:t>
      </w:r>
      <w:proofErr w:type="spellStart"/>
      <w:r>
        <w:rPr>
          <w:rFonts w:ascii="Arial" w:eastAsia="Arial" w:hAnsi="Arial" w:cs="Arial"/>
          <w:color w:val="000000"/>
        </w:rPr>
        <w:t>жайылтылган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түрүн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708F6A8A"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Табличкалар</w:t>
      </w:r>
      <w:proofErr w:type="spellEnd"/>
      <w:r>
        <w:rPr>
          <w:rFonts w:ascii="Arial" w:eastAsia="Arial" w:hAnsi="Arial" w:cs="Arial"/>
          <w:color w:val="000000"/>
        </w:rPr>
        <w:t xml:space="preserve"> </w:t>
      </w:r>
      <w:proofErr w:type="spellStart"/>
      <w:r>
        <w:rPr>
          <w:rFonts w:ascii="Arial" w:eastAsia="Arial" w:hAnsi="Arial" w:cs="Arial"/>
          <w:color w:val="000000"/>
        </w:rPr>
        <w:t>белгинин</w:t>
      </w:r>
      <w:proofErr w:type="spellEnd"/>
      <w:r>
        <w:rPr>
          <w:rFonts w:ascii="Arial" w:eastAsia="Arial" w:hAnsi="Arial" w:cs="Arial"/>
          <w:color w:val="000000"/>
        </w:rPr>
        <w:t xml:space="preserve"> </w:t>
      </w:r>
      <w:proofErr w:type="spellStart"/>
      <w:r>
        <w:rPr>
          <w:rFonts w:ascii="Arial" w:eastAsia="Arial" w:hAnsi="Arial" w:cs="Arial"/>
          <w:color w:val="000000"/>
        </w:rPr>
        <w:t>колдонушун</w:t>
      </w:r>
      <w:proofErr w:type="spellEnd"/>
      <w:r>
        <w:rPr>
          <w:rFonts w:ascii="Arial" w:eastAsia="Arial" w:hAnsi="Arial" w:cs="Arial"/>
          <w:color w:val="000000"/>
        </w:rPr>
        <w:t xml:space="preserve"> </w:t>
      </w:r>
      <w:proofErr w:type="spellStart"/>
      <w:r>
        <w:rPr>
          <w:rFonts w:ascii="Arial" w:eastAsia="Arial" w:hAnsi="Arial" w:cs="Arial"/>
          <w:color w:val="000000"/>
        </w:rPr>
        <w:t>төмөнкүлөргө</w:t>
      </w:r>
      <w:proofErr w:type="spellEnd"/>
      <w:r>
        <w:rPr>
          <w:rFonts w:ascii="Arial" w:eastAsia="Arial" w:hAnsi="Arial" w:cs="Arial"/>
          <w:color w:val="000000"/>
        </w:rPr>
        <w:t xml:space="preserve"> </w:t>
      </w:r>
      <w:proofErr w:type="spellStart"/>
      <w:r>
        <w:rPr>
          <w:rFonts w:ascii="Arial" w:eastAsia="Arial" w:hAnsi="Arial" w:cs="Arial"/>
          <w:color w:val="000000"/>
        </w:rPr>
        <w:t>жайылтат</w:t>
      </w:r>
      <w:proofErr w:type="spellEnd"/>
      <w:r>
        <w:rPr>
          <w:rFonts w:ascii="Arial" w:eastAsia="Arial" w:hAnsi="Arial" w:cs="Arial"/>
          <w:color w:val="000000"/>
        </w:rPr>
        <w:t>:</w:t>
      </w:r>
    </w:p>
    <w:p w14:paraId="48F71E34"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8.4.1 -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максималдуу</w:t>
      </w:r>
      <w:proofErr w:type="spellEnd"/>
      <w:r>
        <w:rPr>
          <w:rFonts w:ascii="Arial" w:eastAsia="Arial" w:hAnsi="Arial" w:cs="Arial"/>
          <w:color w:val="000000"/>
        </w:rPr>
        <w:t xml:space="preserve"> </w:t>
      </w:r>
      <w:proofErr w:type="spellStart"/>
      <w:r>
        <w:rPr>
          <w:rFonts w:ascii="Arial" w:eastAsia="Arial" w:hAnsi="Arial" w:cs="Arial"/>
          <w:color w:val="000000"/>
        </w:rPr>
        <w:t>салмагы</w:t>
      </w:r>
      <w:proofErr w:type="spellEnd"/>
      <w:r>
        <w:rPr>
          <w:rFonts w:ascii="Arial" w:eastAsia="Arial" w:hAnsi="Arial" w:cs="Arial"/>
          <w:color w:val="000000"/>
        </w:rPr>
        <w:t xml:space="preserve"> 3,5 т </w:t>
      </w:r>
      <w:proofErr w:type="spellStart"/>
      <w:r>
        <w:rPr>
          <w:rFonts w:ascii="Arial" w:eastAsia="Arial" w:hAnsi="Arial" w:cs="Arial"/>
          <w:color w:val="000000"/>
        </w:rPr>
        <w:t>көп</w:t>
      </w:r>
      <w:proofErr w:type="spellEnd"/>
      <w:r>
        <w:rPr>
          <w:rFonts w:ascii="Arial" w:eastAsia="Arial" w:hAnsi="Arial" w:cs="Arial"/>
          <w:color w:val="000000"/>
        </w:rPr>
        <w:t xml:space="preserve">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ташуучу</w:t>
      </w:r>
      <w:proofErr w:type="spellEnd"/>
      <w:r>
        <w:rPr>
          <w:rFonts w:ascii="Arial" w:eastAsia="Arial" w:hAnsi="Arial" w:cs="Arial"/>
          <w:color w:val="000000"/>
        </w:rPr>
        <w:t xml:space="preserve"> </w:t>
      </w:r>
      <w:proofErr w:type="spellStart"/>
      <w:r>
        <w:rPr>
          <w:rFonts w:ascii="Arial" w:eastAsia="Arial" w:hAnsi="Arial" w:cs="Arial"/>
          <w:color w:val="000000"/>
        </w:rPr>
        <w:t>автомобилдерге</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w:t>
      </w:r>
      <w:proofErr w:type="spellStart"/>
      <w:r>
        <w:rPr>
          <w:rFonts w:ascii="Arial" w:eastAsia="Arial" w:hAnsi="Arial" w:cs="Arial"/>
          <w:color w:val="000000"/>
        </w:rPr>
        <w:t>ичинде</w:t>
      </w:r>
      <w:proofErr w:type="spellEnd"/>
      <w:r>
        <w:rPr>
          <w:rFonts w:ascii="Arial" w:eastAsia="Arial" w:hAnsi="Arial" w:cs="Arial"/>
          <w:color w:val="000000"/>
        </w:rPr>
        <w:t xml:space="preserve"> </w:t>
      </w:r>
      <w:proofErr w:type="spellStart"/>
      <w:r>
        <w:rPr>
          <w:rFonts w:ascii="Arial" w:eastAsia="Arial" w:hAnsi="Arial" w:cs="Arial"/>
          <w:color w:val="000000"/>
        </w:rPr>
        <w:t>чиркегичи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w:t>
      </w:r>
    </w:p>
    <w:p w14:paraId="4B4E8449"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8.4.2 - </w:t>
      </w:r>
      <w:proofErr w:type="spellStart"/>
      <w:r>
        <w:rPr>
          <w:rFonts w:ascii="Arial" w:eastAsia="Arial" w:hAnsi="Arial" w:cs="Arial"/>
          <w:color w:val="000000"/>
        </w:rPr>
        <w:t>кандай</w:t>
      </w:r>
      <w:proofErr w:type="spellEnd"/>
      <w:r>
        <w:rPr>
          <w:rFonts w:ascii="Arial" w:eastAsia="Arial" w:hAnsi="Arial" w:cs="Arial"/>
          <w:color w:val="000000"/>
        </w:rPr>
        <w:t xml:space="preserve"> </w:t>
      </w:r>
      <w:proofErr w:type="spellStart"/>
      <w:r>
        <w:rPr>
          <w:rFonts w:ascii="Arial" w:eastAsia="Arial" w:hAnsi="Arial" w:cs="Arial"/>
          <w:color w:val="000000"/>
        </w:rPr>
        <w:t>болбосун</w:t>
      </w:r>
      <w:proofErr w:type="spellEnd"/>
      <w:r>
        <w:rPr>
          <w:rFonts w:ascii="Arial" w:eastAsia="Arial" w:hAnsi="Arial" w:cs="Arial"/>
          <w:color w:val="000000"/>
        </w:rPr>
        <w:t xml:space="preserve"> </w:t>
      </w:r>
      <w:proofErr w:type="spellStart"/>
      <w:r>
        <w:rPr>
          <w:rFonts w:ascii="Arial" w:eastAsia="Arial" w:hAnsi="Arial" w:cs="Arial"/>
          <w:color w:val="000000"/>
        </w:rPr>
        <w:t>типтеги</w:t>
      </w:r>
      <w:proofErr w:type="spellEnd"/>
      <w:r>
        <w:rPr>
          <w:rFonts w:ascii="Arial" w:eastAsia="Arial" w:hAnsi="Arial" w:cs="Arial"/>
          <w:color w:val="000000"/>
        </w:rPr>
        <w:t xml:space="preserve"> </w:t>
      </w:r>
      <w:proofErr w:type="spellStart"/>
      <w:r>
        <w:rPr>
          <w:rFonts w:ascii="Arial" w:eastAsia="Arial" w:hAnsi="Arial" w:cs="Arial"/>
          <w:color w:val="000000"/>
        </w:rPr>
        <w:t>чиркегичи</w:t>
      </w:r>
      <w:proofErr w:type="spellEnd"/>
      <w:r>
        <w:rPr>
          <w:rFonts w:ascii="Arial" w:eastAsia="Arial" w:hAnsi="Arial" w:cs="Arial"/>
          <w:color w:val="000000"/>
        </w:rPr>
        <w:t xml:space="preserve"> же </w:t>
      </w:r>
      <w:proofErr w:type="spellStart"/>
      <w:r>
        <w:rPr>
          <w:rFonts w:ascii="Arial" w:eastAsia="Arial" w:hAnsi="Arial" w:cs="Arial"/>
          <w:color w:val="000000"/>
        </w:rPr>
        <w:t>жарым</w:t>
      </w:r>
      <w:proofErr w:type="spellEnd"/>
      <w:r>
        <w:rPr>
          <w:rFonts w:ascii="Arial" w:eastAsia="Arial" w:hAnsi="Arial" w:cs="Arial"/>
          <w:color w:val="000000"/>
        </w:rPr>
        <w:t xml:space="preserve"> </w:t>
      </w:r>
      <w:proofErr w:type="spellStart"/>
      <w:r>
        <w:rPr>
          <w:rFonts w:ascii="Arial" w:eastAsia="Arial" w:hAnsi="Arial" w:cs="Arial"/>
          <w:color w:val="000000"/>
        </w:rPr>
        <w:t>чиркегичи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ташуучу</w:t>
      </w:r>
      <w:proofErr w:type="spellEnd"/>
      <w:r>
        <w:rPr>
          <w:rFonts w:ascii="Arial" w:eastAsia="Arial" w:hAnsi="Arial" w:cs="Arial"/>
          <w:color w:val="000000"/>
        </w:rPr>
        <w:t xml:space="preserve"> </w:t>
      </w:r>
      <w:proofErr w:type="spellStart"/>
      <w:r>
        <w:rPr>
          <w:rFonts w:ascii="Arial" w:eastAsia="Arial" w:hAnsi="Arial" w:cs="Arial"/>
          <w:color w:val="000000"/>
        </w:rPr>
        <w:t>автомобилдерге</w:t>
      </w:r>
      <w:proofErr w:type="spellEnd"/>
      <w:r>
        <w:rPr>
          <w:rFonts w:ascii="Arial" w:eastAsia="Arial" w:hAnsi="Arial" w:cs="Arial"/>
          <w:color w:val="000000"/>
        </w:rPr>
        <w:t xml:space="preserve"> же </w:t>
      </w:r>
      <w:proofErr w:type="spellStart"/>
      <w:r>
        <w:rPr>
          <w:rFonts w:ascii="Arial" w:eastAsia="Arial" w:hAnsi="Arial" w:cs="Arial"/>
          <w:color w:val="000000"/>
        </w:rPr>
        <w:t>тракторлорго</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механикалык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буксирлөөчү</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каражаттарына</w:t>
      </w:r>
      <w:proofErr w:type="spellEnd"/>
      <w:r>
        <w:rPr>
          <w:rFonts w:ascii="Arial" w:eastAsia="Arial" w:hAnsi="Arial" w:cs="Arial"/>
          <w:color w:val="000000"/>
        </w:rPr>
        <w:t>;</w:t>
      </w:r>
    </w:p>
    <w:p w14:paraId="1E35C4BB"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8.4.3 - </w:t>
      </w:r>
      <w:proofErr w:type="spellStart"/>
      <w:r>
        <w:rPr>
          <w:rFonts w:ascii="Arial" w:eastAsia="Arial" w:hAnsi="Arial" w:cs="Arial"/>
          <w:color w:val="000000"/>
        </w:rPr>
        <w:t>жеңил</w:t>
      </w:r>
      <w:proofErr w:type="spellEnd"/>
      <w:r>
        <w:rPr>
          <w:rFonts w:ascii="Arial" w:eastAsia="Arial" w:hAnsi="Arial" w:cs="Arial"/>
          <w:color w:val="000000"/>
        </w:rPr>
        <w:t xml:space="preserve"> </w:t>
      </w:r>
      <w:proofErr w:type="spellStart"/>
      <w:r>
        <w:rPr>
          <w:rFonts w:ascii="Arial" w:eastAsia="Arial" w:hAnsi="Arial" w:cs="Arial"/>
          <w:color w:val="000000"/>
        </w:rPr>
        <w:t>автомобилдерге</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максималдуу</w:t>
      </w:r>
      <w:proofErr w:type="spellEnd"/>
      <w:r>
        <w:rPr>
          <w:rFonts w:ascii="Arial" w:eastAsia="Arial" w:hAnsi="Arial" w:cs="Arial"/>
          <w:color w:val="000000"/>
        </w:rPr>
        <w:t xml:space="preserve"> </w:t>
      </w:r>
      <w:proofErr w:type="spellStart"/>
      <w:r>
        <w:rPr>
          <w:rFonts w:ascii="Arial" w:eastAsia="Arial" w:hAnsi="Arial" w:cs="Arial"/>
          <w:color w:val="000000"/>
        </w:rPr>
        <w:t>салмагы</w:t>
      </w:r>
      <w:proofErr w:type="spellEnd"/>
      <w:r>
        <w:rPr>
          <w:rFonts w:ascii="Arial" w:eastAsia="Arial" w:hAnsi="Arial" w:cs="Arial"/>
          <w:color w:val="000000"/>
        </w:rPr>
        <w:t xml:space="preserve"> 3,5 т </w:t>
      </w:r>
      <w:proofErr w:type="spellStart"/>
      <w:r>
        <w:rPr>
          <w:rFonts w:ascii="Arial" w:eastAsia="Arial" w:hAnsi="Arial" w:cs="Arial"/>
          <w:color w:val="000000"/>
        </w:rPr>
        <w:t>көп</w:t>
      </w:r>
      <w:proofErr w:type="spellEnd"/>
      <w:r>
        <w:rPr>
          <w:rFonts w:ascii="Arial" w:eastAsia="Arial" w:hAnsi="Arial" w:cs="Arial"/>
          <w:color w:val="000000"/>
        </w:rPr>
        <w:t xml:space="preserve"> </w:t>
      </w:r>
      <w:proofErr w:type="spellStart"/>
      <w:r>
        <w:rPr>
          <w:rFonts w:ascii="Arial" w:eastAsia="Arial" w:hAnsi="Arial" w:cs="Arial"/>
          <w:color w:val="000000"/>
        </w:rPr>
        <w:t>эмес</w:t>
      </w:r>
      <w:proofErr w:type="spellEnd"/>
      <w:r>
        <w:rPr>
          <w:rFonts w:ascii="Arial" w:eastAsia="Arial" w:hAnsi="Arial" w:cs="Arial"/>
          <w:color w:val="000000"/>
        </w:rPr>
        <w:t xml:space="preserve">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ташуучу</w:t>
      </w:r>
      <w:proofErr w:type="spellEnd"/>
      <w:r>
        <w:rPr>
          <w:rFonts w:ascii="Arial" w:eastAsia="Arial" w:hAnsi="Arial" w:cs="Arial"/>
          <w:color w:val="000000"/>
        </w:rPr>
        <w:t xml:space="preserve"> </w:t>
      </w:r>
      <w:proofErr w:type="spellStart"/>
      <w:r>
        <w:rPr>
          <w:rFonts w:ascii="Arial" w:eastAsia="Arial" w:hAnsi="Arial" w:cs="Arial"/>
          <w:color w:val="000000"/>
        </w:rPr>
        <w:t>автомобилдерге</w:t>
      </w:r>
      <w:proofErr w:type="spellEnd"/>
      <w:r>
        <w:rPr>
          <w:rFonts w:ascii="Arial" w:eastAsia="Arial" w:hAnsi="Arial" w:cs="Arial"/>
          <w:color w:val="000000"/>
        </w:rPr>
        <w:t>;</w:t>
      </w:r>
    </w:p>
    <w:p w14:paraId="0FC8F61B"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8.4.3.1 - </w:t>
      </w:r>
      <w:proofErr w:type="spellStart"/>
      <w:r>
        <w:rPr>
          <w:rFonts w:ascii="Arial" w:eastAsia="Arial" w:hAnsi="Arial" w:cs="Arial"/>
          <w:color w:val="000000"/>
        </w:rPr>
        <w:t>тышкы</w:t>
      </w:r>
      <w:proofErr w:type="spellEnd"/>
      <w:r>
        <w:rPr>
          <w:rFonts w:ascii="Arial" w:eastAsia="Arial" w:hAnsi="Arial" w:cs="Arial"/>
          <w:color w:val="000000"/>
        </w:rPr>
        <w:t xml:space="preserve"> </w:t>
      </w:r>
      <w:proofErr w:type="spellStart"/>
      <w:r>
        <w:rPr>
          <w:rFonts w:ascii="Arial" w:eastAsia="Arial" w:hAnsi="Arial" w:cs="Arial"/>
          <w:color w:val="000000"/>
        </w:rPr>
        <w:t>булактан</w:t>
      </w:r>
      <w:proofErr w:type="spellEnd"/>
      <w:r>
        <w:rPr>
          <w:rFonts w:ascii="Arial" w:eastAsia="Arial" w:hAnsi="Arial" w:cs="Arial"/>
          <w:color w:val="000000"/>
        </w:rPr>
        <w:t xml:space="preserve"> </w:t>
      </w:r>
      <w:proofErr w:type="spellStart"/>
      <w:r>
        <w:rPr>
          <w:rFonts w:ascii="Arial" w:eastAsia="Arial" w:hAnsi="Arial" w:cs="Arial"/>
          <w:color w:val="000000"/>
        </w:rPr>
        <w:t>кубаттоо</w:t>
      </w:r>
      <w:proofErr w:type="spellEnd"/>
      <w:r>
        <w:rPr>
          <w:rFonts w:ascii="Arial" w:eastAsia="Arial" w:hAnsi="Arial" w:cs="Arial"/>
          <w:color w:val="000000"/>
        </w:rPr>
        <w:t xml:space="preserve"> </w:t>
      </w:r>
      <w:proofErr w:type="spellStart"/>
      <w:r>
        <w:rPr>
          <w:rFonts w:ascii="Arial" w:eastAsia="Arial" w:hAnsi="Arial" w:cs="Arial"/>
          <w:color w:val="000000"/>
        </w:rPr>
        <w:t>мүмкүнчүлүгү</w:t>
      </w:r>
      <w:proofErr w:type="spellEnd"/>
      <w:r>
        <w:rPr>
          <w:rFonts w:ascii="Arial" w:eastAsia="Arial" w:hAnsi="Arial" w:cs="Arial"/>
          <w:color w:val="000000"/>
        </w:rPr>
        <w:t xml:space="preserve"> бар </w:t>
      </w:r>
      <w:proofErr w:type="spellStart"/>
      <w:r>
        <w:rPr>
          <w:rFonts w:ascii="Arial" w:eastAsia="Arial" w:hAnsi="Arial" w:cs="Arial"/>
          <w:color w:val="000000"/>
        </w:rPr>
        <w:t>электромобилдерге</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гибрид </w:t>
      </w:r>
      <w:proofErr w:type="spellStart"/>
      <w:r>
        <w:rPr>
          <w:rFonts w:ascii="Arial" w:eastAsia="Arial" w:hAnsi="Arial" w:cs="Arial"/>
          <w:color w:val="000000"/>
        </w:rPr>
        <w:t>автомобилдерге</w:t>
      </w:r>
      <w:proofErr w:type="spellEnd"/>
      <w:r>
        <w:rPr>
          <w:rFonts w:ascii="Arial" w:eastAsia="Arial" w:hAnsi="Arial" w:cs="Arial"/>
          <w:color w:val="000000"/>
        </w:rPr>
        <w:t>;</w:t>
      </w:r>
    </w:p>
    <w:p w14:paraId="2B9617D1"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8.4.4 - </w:t>
      </w:r>
      <w:proofErr w:type="spellStart"/>
      <w:r>
        <w:rPr>
          <w:rFonts w:ascii="Arial" w:eastAsia="Arial" w:hAnsi="Arial" w:cs="Arial"/>
          <w:color w:val="000000"/>
        </w:rPr>
        <w:t>маршруттук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каражаттарына</w:t>
      </w:r>
      <w:proofErr w:type="spellEnd"/>
      <w:r>
        <w:rPr>
          <w:rFonts w:ascii="Arial" w:eastAsia="Arial" w:hAnsi="Arial" w:cs="Arial"/>
          <w:color w:val="000000"/>
        </w:rPr>
        <w:t>;</w:t>
      </w:r>
    </w:p>
    <w:p w14:paraId="381C74A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8.4.5 - </w:t>
      </w:r>
      <w:proofErr w:type="spellStart"/>
      <w:r>
        <w:rPr>
          <w:rFonts w:ascii="Arial" w:eastAsia="Arial" w:hAnsi="Arial" w:cs="Arial"/>
          <w:color w:val="000000"/>
        </w:rPr>
        <w:t>тракторлорго</w:t>
      </w:r>
      <w:proofErr w:type="spellEnd"/>
      <w:r>
        <w:rPr>
          <w:rFonts w:ascii="Arial" w:eastAsia="Arial" w:hAnsi="Arial" w:cs="Arial"/>
          <w:color w:val="000000"/>
        </w:rPr>
        <w:t xml:space="preserve">, башка </w:t>
      </w:r>
      <w:proofErr w:type="spellStart"/>
      <w:r>
        <w:rPr>
          <w:rFonts w:ascii="Arial" w:eastAsia="Arial" w:hAnsi="Arial" w:cs="Arial"/>
          <w:color w:val="000000"/>
        </w:rPr>
        <w:t>айыл</w:t>
      </w:r>
      <w:proofErr w:type="spellEnd"/>
      <w:r>
        <w:rPr>
          <w:rFonts w:ascii="Arial" w:eastAsia="Arial" w:hAnsi="Arial" w:cs="Arial"/>
          <w:color w:val="000000"/>
        </w:rPr>
        <w:t xml:space="preserve"> </w:t>
      </w:r>
      <w:proofErr w:type="spellStart"/>
      <w:r>
        <w:rPr>
          <w:rFonts w:ascii="Arial" w:eastAsia="Arial" w:hAnsi="Arial" w:cs="Arial"/>
          <w:color w:val="000000"/>
        </w:rPr>
        <w:t>чарба</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техникасына</w:t>
      </w:r>
      <w:proofErr w:type="spellEnd"/>
      <w:r>
        <w:rPr>
          <w:rFonts w:ascii="Arial" w:eastAsia="Arial" w:hAnsi="Arial" w:cs="Arial"/>
          <w:color w:val="000000"/>
        </w:rPr>
        <w:t>;</w:t>
      </w:r>
    </w:p>
    <w:p w14:paraId="36B33E2C"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8.4.6 - каптал </w:t>
      </w:r>
      <w:proofErr w:type="spellStart"/>
      <w:r>
        <w:rPr>
          <w:rFonts w:ascii="Arial" w:eastAsia="Arial" w:hAnsi="Arial" w:cs="Arial"/>
          <w:color w:val="000000"/>
        </w:rPr>
        <w:t>чиркегичи</w:t>
      </w:r>
      <w:proofErr w:type="spellEnd"/>
      <w:r>
        <w:rPr>
          <w:rFonts w:ascii="Arial" w:eastAsia="Arial" w:hAnsi="Arial" w:cs="Arial"/>
          <w:color w:val="000000"/>
        </w:rPr>
        <w:t xml:space="preserve"> бар же жок </w:t>
      </w:r>
      <w:proofErr w:type="spellStart"/>
      <w:r>
        <w:rPr>
          <w:rFonts w:ascii="Arial" w:eastAsia="Arial" w:hAnsi="Arial" w:cs="Arial"/>
          <w:color w:val="000000"/>
        </w:rPr>
        <w:t>мотоциклдерге</w:t>
      </w:r>
      <w:proofErr w:type="spellEnd"/>
      <w:r>
        <w:rPr>
          <w:rFonts w:ascii="Arial" w:eastAsia="Arial" w:hAnsi="Arial" w:cs="Arial"/>
          <w:color w:val="000000"/>
        </w:rPr>
        <w:t xml:space="preserve">, </w:t>
      </w:r>
      <w:proofErr w:type="spellStart"/>
      <w:r>
        <w:rPr>
          <w:rFonts w:ascii="Arial" w:eastAsia="Arial" w:hAnsi="Arial" w:cs="Arial"/>
          <w:color w:val="000000"/>
        </w:rPr>
        <w:t>кыймылдаткычынын</w:t>
      </w:r>
      <w:proofErr w:type="spellEnd"/>
      <w:r>
        <w:rPr>
          <w:rFonts w:ascii="Arial" w:eastAsia="Arial" w:hAnsi="Arial" w:cs="Arial"/>
          <w:color w:val="000000"/>
        </w:rPr>
        <w:t xml:space="preserve"> </w:t>
      </w:r>
      <w:proofErr w:type="spellStart"/>
      <w:r>
        <w:rPr>
          <w:rFonts w:ascii="Arial" w:eastAsia="Arial" w:hAnsi="Arial" w:cs="Arial"/>
          <w:color w:val="000000"/>
        </w:rPr>
        <w:t>жумушчу</w:t>
      </w:r>
      <w:proofErr w:type="spellEnd"/>
      <w:r>
        <w:rPr>
          <w:rFonts w:ascii="Arial" w:eastAsia="Arial" w:hAnsi="Arial" w:cs="Arial"/>
          <w:color w:val="000000"/>
        </w:rPr>
        <w:t xml:space="preserve"> </w:t>
      </w:r>
      <w:proofErr w:type="spellStart"/>
      <w:r>
        <w:rPr>
          <w:rFonts w:ascii="Arial" w:eastAsia="Arial" w:hAnsi="Arial" w:cs="Arial"/>
          <w:color w:val="000000"/>
        </w:rPr>
        <w:t>көлөмү</w:t>
      </w:r>
      <w:proofErr w:type="spellEnd"/>
      <w:r>
        <w:rPr>
          <w:rFonts w:ascii="Arial" w:eastAsia="Arial" w:hAnsi="Arial" w:cs="Arial"/>
          <w:color w:val="000000"/>
        </w:rPr>
        <w:t xml:space="preserve"> 50 см</w:t>
      </w:r>
      <w:r>
        <w:rPr>
          <w:rFonts w:ascii="Arial" w:eastAsia="Arial" w:hAnsi="Arial" w:cs="Arial"/>
          <w:color w:val="000000"/>
          <w:vertAlign w:val="superscript"/>
        </w:rPr>
        <w:t>3</w:t>
      </w:r>
      <w:r>
        <w:rPr>
          <w:rFonts w:ascii="Arial" w:eastAsia="Arial" w:hAnsi="Arial" w:cs="Arial"/>
          <w:color w:val="000000"/>
        </w:rPr>
        <w:t xml:space="preserve"> </w:t>
      </w:r>
      <w:proofErr w:type="spellStart"/>
      <w:r>
        <w:rPr>
          <w:rFonts w:ascii="Arial" w:eastAsia="Arial" w:hAnsi="Arial" w:cs="Arial"/>
          <w:color w:val="000000"/>
        </w:rPr>
        <w:t>көп</w:t>
      </w:r>
      <w:proofErr w:type="spellEnd"/>
      <w:r>
        <w:rPr>
          <w:rFonts w:ascii="Arial" w:eastAsia="Arial" w:hAnsi="Arial" w:cs="Arial"/>
          <w:color w:val="000000"/>
        </w:rPr>
        <w:t xml:space="preserve"> же </w:t>
      </w:r>
      <w:proofErr w:type="spellStart"/>
      <w:r>
        <w:rPr>
          <w:rFonts w:ascii="Arial" w:eastAsia="Arial" w:hAnsi="Arial" w:cs="Arial"/>
          <w:color w:val="000000"/>
        </w:rPr>
        <w:t>максималдуу</w:t>
      </w:r>
      <w:proofErr w:type="spellEnd"/>
      <w:r>
        <w:rPr>
          <w:rFonts w:ascii="Arial" w:eastAsia="Arial" w:hAnsi="Arial" w:cs="Arial"/>
          <w:color w:val="000000"/>
        </w:rPr>
        <w:t xml:space="preserve"> </w:t>
      </w:r>
      <w:proofErr w:type="spellStart"/>
      <w:r>
        <w:rPr>
          <w:rFonts w:ascii="Arial" w:eastAsia="Arial" w:hAnsi="Arial" w:cs="Arial"/>
          <w:color w:val="000000"/>
        </w:rPr>
        <w:t>конструктивдүү</w:t>
      </w:r>
      <w:proofErr w:type="spellEnd"/>
      <w:r>
        <w:rPr>
          <w:rFonts w:ascii="Arial" w:eastAsia="Arial" w:hAnsi="Arial" w:cs="Arial"/>
          <w:color w:val="000000"/>
        </w:rPr>
        <w:t xml:space="preserve"> </w:t>
      </w:r>
      <w:proofErr w:type="spellStart"/>
      <w:r>
        <w:rPr>
          <w:rFonts w:ascii="Arial" w:eastAsia="Arial" w:hAnsi="Arial" w:cs="Arial"/>
          <w:color w:val="000000"/>
        </w:rPr>
        <w:t>ылдамдыгы</w:t>
      </w:r>
      <w:proofErr w:type="spellEnd"/>
      <w:r>
        <w:rPr>
          <w:rFonts w:ascii="Arial" w:eastAsia="Arial" w:hAnsi="Arial" w:cs="Arial"/>
          <w:color w:val="000000"/>
        </w:rPr>
        <w:t xml:space="preserve"> (</w:t>
      </w:r>
      <w:proofErr w:type="spellStart"/>
      <w:r>
        <w:rPr>
          <w:rFonts w:ascii="Arial" w:eastAsia="Arial" w:hAnsi="Arial" w:cs="Arial"/>
          <w:color w:val="000000"/>
        </w:rPr>
        <w:t>кандай</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болбосун</w:t>
      </w:r>
      <w:proofErr w:type="spellEnd"/>
      <w:r>
        <w:rPr>
          <w:rFonts w:ascii="Arial" w:eastAsia="Arial" w:hAnsi="Arial" w:cs="Arial"/>
          <w:color w:val="000000"/>
        </w:rPr>
        <w:t xml:space="preserve"> </w:t>
      </w:r>
      <w:proofErr w:type="spellStart"/>
      <w:r>
        <w:rPr>
          <w:rFonts w:ascii="Arial" w:eastAsia="Arial" w:hAnsi="Arial" w:cs="Arial"/>
          <w:color w:val="000000"/>
        </w:rPr>
        <w:t>кыймылдаткычтагы</w:t>
      </w:r>
      <w:proofErr w:type="spellEnd"/>
      <w:r>
        <w:rPr>
          <w:rFonts w:ascii="Arial" w:eastAsia="Arial" w:hAnsi="Arial" w:cs="Arial"/>
          <w:color w:val="000000"/>
        </w:rPr>
        <w:t>) 50 км/</w:t>
      </w:r>
      <w:proofErr w:type="spellStart"/>
      <w:r>
        <w:rPr>
          <w:rFonts w:ascii="Arial" w:eastAsia="Arial" w:hAnsi="Arial" w:cs="Arial"/>
          <w:color w:val="000000"/>
        </w:rPr>
        <w:t>сааттан</w:t>
      </w:r>
      <w:proofErr w:type="spellEnd"/>
      <w:r>
        <w:rPr>
          <w:rFonts w:ascii="Arial" w:eastAsia="Arial" w:hAnsi="Arial" w:cs="Arial"/>
          <w:color w:val="000000"/>
        </w:rPr>
        <w:t xml:space="preserve"> </w:t>
      </w:r>
      <w:proofErr w:type="spellStart"/>
      <w:r>
        <w:rPr>
          <w:rFonts w:ascii="Arial" w:eastAsia="Arial" w:hAnsi="Arial" w:cs="Arial"/>
          <w:color w:val="000000"/>
        </w:rPr>
        <w:t>ашкан</w:t>
      </w:r>
      <w:proofErr w:type="spellEnd"/>
      <w:r>
        <w:rPr>
          <w:rFonts w:ascii="Arial" w:eastAsia="Arial" w:hAnsi="Arial" w:cs="Arial"/>
          <w:color w:val="000000"/>
        </w:rPr>
        <w:t xml:space="preserve"> </w:t>
      </w:r>
      <w:proofErr w:type="spellStart"/>
      <w:r>
        <w:rPr>
          <w:rFonts w:ascii="Arial" w:eastAsia="Arial" w:hAnsi="Arial" w:cs="Arial"/>
          <w:color w:val="000000"/>
        </w:rPr>
        <w:t>скутерлерге</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w:t>
      </w:r>
      <w:proofErr w:type="spellStart"/>
      <w:r>
        <w:rPr>
          <w:rFonts w:ascii="Arial" w:eastAsia="Arial" w:hAnsi="Arial" w:cs="Arial"/>
          <w:color w:val="000000"/>
        </w:rPr>
        <w:t>трициклдерге</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квадроциклдерге</w:t>
      </w:r>
      <w:proofErr w:type="spellEnd"/>
      <w:r>
        <w:rPr>
          <w:rFonts w:ascii="Arial" w:eastAsia="Arial" w:hAnsi="Arial" w:cs="Arial"/>
          <w:color w:val="000000"/>
        </w:rPr>
        <w:t>;</w:t>
      </w:r>
    </w:p>
    <w:p w14:paraId="1564F73A"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8.4.7 - </w:t>
      </w:r>
      <w:proofErr w:type="spellStart"/>
      <w:r>
        <w:rPr>
          <w:rFonts w:ascii="Arial" w:eastAsia="Arial" w:hAnsi="Arial" w:cs="Arial"/>
          <w:color w:val="000000"/>
        </w:rPr>
        <w:t>велосипеддерге</w:t>
      </w:r>
      <w:proofErr w:type="spellEnd"/>
      <w:r>
        <w:rPr>
          <w:rFonts w:ascii="Arial" w:eastAsia="Arial" w:hAnsi="Arial" w:cs="Arial"/>
          <w:color w:val="000000"/>
        </w:rPr>
        <w:t xml:space="preserve">, </w:t>
      </w:r>
      <w:proofErr w:type="spellStart"/>
      <w:r>
        <w:rPr>
          <w:rFonts w:ascii="Arial" w:eastAsia="Arial" w:hAnsi="Arial" w:cs="Arial"/>
          <w:color w:val="000000"/>
        </w:rPr>
        <w:t>электровелосипеддерге</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велогибриддерге</w:t>
      </w:r>
      <w:proofErr w:type="spellEnd"/>
      <w:r>
        <w:rPr>
          <w:rFonts w:ascii="Arial" w:eastAsia="Arial" w:hAnsi="Arial" w:cs="Arial"/>
          <w:color w:val="000000"/>
        </w:rPr>
        <w:t>;</w:t>
      </w:r>
    </w:p>
    <w:p w14:paraId="5D6D2C5B"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8.4.8 - "</w:t>
      </w:r>
      <w:proofErr w:type="spellStart"/>
      <w:r>
        <w:rPr>
          <w:rFonts w:ascii="Arial" w:eastAsia="Arial" w:hAnsi="Arial" w:cs="Arial"/>
          <w:color w:val="000000"/>
        </w:rPr>
        <w:t>Кооптуу</w:t>
      </w:r>
      <w:proofErr w:type="spellEnd"/>
      <w:r>
        <w:rPr>
          <w:rFonts w:ascii="Arial" w:eastAsia="Arial" w:hAnsi="Arial" w:cs="Arial"/>
          <w:color w:val="000000"/>
        </w:rPr>
        <w:t xml:space="preserve"> </w:t>
      </w:r>
      <w:proofErr w:type="spellStart"/>
      <w:r>
        <w:rPr>
          <w:rFonts w:ascii="Arial" w:eastAsia="Arial" w:hAnsi="Arial" w:cs="Arial"/>
          <w:color w:val="000000"/>
        </w:rPr>
        <w:t>жүк</w:t>
      </w:r>
      <w:proofErr w:type="spellEnd"/>
      <w:r>
        <w:rPr>
          <w:rFonts w:ascii="Arial" w:eastAsia="Arial" w:hAnsi="Arial" w:cs="Arial"/>
          <w:color w:val="000000"/>
        </w:rPr>
        <w:t xml:space="preserve">" </w:t>
      </w:r>
      <w:proofErr w:type="spellStart"/>
      <w:r>
        <w:rPr>
          <w:rFonts w:ascii="Arial" w:eastAsia="Arial" w:hAnsi="Arial" w:cs="Arial"/>
          <w:color w:val="000000"/>
        </w:rPr>
        <w:t>таанытуу</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маалыматтык</w:t>
      </w:r>
      <w:proofErr w:type="spellEnd"/>
      <w:r>
        <w:rPr>
          <w:rFonts w:ascii="Arial" w:eastAsia="Arial" w:hAnsi="Arial" w:cs="Arial"/>
          <w:color w:val="000000"/>
        </w:rPr>
        <w:t xml:space="preserve"> </w:t>
      </w:r>
      <w:proofErr w:type="spellStart"/>
      <w:r>
        <w:rPr>
          <w:rFonts w:ascii="Arial" w:eastAsia="Arial" w:hAnsi="Arial" w:cs="Arial"/>
          <w:color w:val="000000"/>
        </w:rPr>
        <w:t>таблицалар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каражаттарына</w:t>
      </w:r>
      <w:proofErr w:type="spellEnd"/>
      <w:r>
        <w:rPr>
          <w:rFonts w:ascii="Arial" w:eastAsia="Arial" w:hAnsi="Arial" w:cs="Arial"/>
          <w:color w:val="000000"/>
        </w:rPr>
        <w:t>.</w:t>
      </w:r>
    </w:p>
    <w:p w14:paraId="404B996B"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8.4.9-8.4.15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түрүнөн</w:t>
      </w:r>
      <w:proofErr w:type="spellEnd"/>
      <w:r>
        <w:rPr>
          <w:rFonts w:ascii="Arial" w:eastAsia="Arial" w:hAnsi="Arial" w:cs="Arial"/>
          <w:color w:val="000000"/>
        </w:rPr>
        <w:t xml:space="preserve"> башка" </w:t>
      </w:r>
      <w:proofErr w:type="spellStart"/>
      <w:r>
        <w:rPr>
          <w:rFonts w:ascii="Arial" w:eastAsia="Arial" w:hAnsi="Arial" w:cs="Arial"/>
          <w:color w:val="000000"/>
        </w:rPr>
        <w:t>табличкалары</w:t>
      </w:r>
      <w:proofErr w:type="spellEnd"/>
      <w:r>
        <w:rPr>
          <w:rFonts w:ascii="Arial" w:eastAsia="Arial" w:hAnsi="Arial" w:cs="Arial"/>
          <w:color w:val="000000"/>
        </w:rPr>
        <w:t xml:space="preserve">. </w:t>
      </w:r>
      <w:proofErr w:type="spellStart"/>
      <w:r>
        <w:rPr>
          <w:rFonts w:ascii="Arial" w:eastAsia="Arial" w:hAnsi="Arial" w:cs="Arial"/>
          <w:color w:val="000000"/>
        </w:rPr>
        <w:t>Белгинин</w:t>
      </w:r>
      <w:proofErr w:type="spellEnd"/>
      <w:r>
        <w:rPr>
          <w:rFonts w:ascii="Arial" w:eastAsia="Arial" w:hAnsi="Arial" w:cs="Arial"/>
          <w:color w:val="000000"/>
        </w:rPr>
        <w:t xml:space="preserve"> </w:t>
      </w:r>
      <w:proofErr w:type="spellStart"/>
      <w:r>
        <w:rPr>
          <w:rFonts w:ascii="Arial" w:eastAsia="Arial" w:hAnsi="Arial" w:cs="Arial"/>
          <w:color w:val="000000"/>
        </w:rPr>
        <w:t>колдонулушу</w:t>
      </w:r>
      <w:proofErr w:type="spellEnd"/>
      <w:r>
        <w:rPr>
          <w:rFonts w:ascii="Arial" w:eastAsia="Arial" w:hAnsi="Arial" w:cs="Arial"/>
          <w:color w:val="000000"/>
        </w:rPr>
        <w:t xml:space="preserve"> </w:t>
      </w:r>
      <w:proofErr w:type="spellStart"/>
      <w:r>
        <w:rPr>
          <w:rFonts w:ascii="Arial" w:eastAsia="Arial" w:hAnsi="Arial" w:cs="Arial"/>
          <w:color w:val="000000"/>
        </w:rPr>
        <w:t>жайылтылбаган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түрүн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2F49691A"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8.4.14 </w:t>
      </w:r>
      <w:proofErr w:type="spellStart"/>
      <w:r>
        <w:rPr>
          <w:rFonts w:ascii="Arial" w:eastAsia="Arial" w:hAnsi="Arial" w:cs="Arial"/>
          <w:color w:val="000000"/>
        </w:rPr>
        <w:t>табличкасы</w:t>
      </w:r>
      <w:proofErr w:type="spellEnd"/>
      <w:r>
        <w:rPr>
          <w:rFonts w:ascii="Arial" w:eastAsia="Arial" w:hAnsi="Arial" w:cs="Arial"/>
          <w:color w:val="000000"/>
        </w:rPr>
        <w:t xml:space="preserve"> </w:t>
      </w:r>
      <w:proofErr w:type="spellStart"/>
      <w:r>
        <w:rPr>
          <w:rFonts w:ascii="Arial" w:eastAsia="Arial" w:hAnsi="Arial" w:cs="Arial"/>
          <w:color w:val="000000"/>
        </w:rPr>
        <w:t>жеңил</w:t>
      </w:r>
      <w:proofErr w:type="spellEnd"/>
      <w:r>
        <w:rPr>
          <w:rFonts w:ascii="Arial" w:eastAsia="Arial" w:hAnsi="Arial" w:cs="Arial"/>
          <w:color w:val="000000"/>
        </w:rPr>
        <w:t xml:space="preserve"> такси катары </w:t>
      </w:r>
      <w:proofErr w:type="spellStart"/>
      <w:r>
        <w:rPr>
          <w:rFonts w:ascii="Arial" w:eastAsia="Arial" w:hAnsi="Arial" w:cs="Arial"/>
          <w:color w:val="000000"/>
        </w:rPr>
        <w:t>колдонулуучу</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каражаттарына</w:t>
      </w:r>
      <w:proofErr w:type="spellEnd"/>
      <w:r>
        <w:rPr>
          <w:rFonts w:ascii="Arial" w:eastAsia="Arial" w:hAnsi="Arial" w:cs="Arial"/>
          <w:color w:val="000000"/>
        </w:rPr>
        <w:t xml:space="preserve"> </w:t>
      </w:r>
      <w:proofErr w:type="spellStart"/>
      <w:r>
        <w:rPr>
          <w:rFonts w:ascii="Arial" w:eastAsia="Arial" w:hAnsi="Arial" w:cs="Arial"/>
          <w:color w:val="000000"/>
        </w:rPr>
        <w:t>белгинин</w:t>
      </w:r>
      <w:proofErr w:type="spellEnd"/>
      <w:r>
        <w:rPr>
          <w:rFonts w:ascii="Arial" w:eastAsia="Arial" w:hAnsi="Arial" w:cs="Arial"/>
          <w:color w:val="000000"/>
        </w:rPr>
        <w:t xml:space="preserve"> </w:t>
      </w:r>
      <w:proofErr w:type="spellStart"/>
      <w:r>
        <w:rPr>
          <w:rFonts w:ascii="Arial" w:eastAsia="Arial" w:hAnsi="Arial" w:cs="Arial"/>
          <w:color w:val="000000"/>
        </w:rPr>
        <w:t>колдонулушун</w:t>
      </w:r>
      <w:proofErr w:type="spellEnd"/>
      <w:r>
        <w:rPr>
          <w:rFonts w:ascii="Arial" w:eastAsia="Arial" w:hAnsi="Arial" w:cs="Arial"/>
          <w:color w:val="000000"/>
        </w:rPr>
        <w:t xml:space="preserve"> </w:t>
      </w:r>
      <w:proofErr w:type="spellStart"/>
      <w:r>
        <w:rPr>
          <w:rFonts w:ascii="Arial" w:eastAsia="Arial" w:hAnsi="Arial" w:cs="Arial"/>
          <w:color w:val="000000"/>
        </w:rPr>
        <w:t>жайылтпайт</w:t>
      </w:r>
      <w:proofErr w:type="spellEnd"/>
      <w:r>
        <w:rPr>
          <w:rFonts w:ascii="Arial" w:eastAsia="Arial" w:hAnsi="Arial" w:cs="Arial"/>
          <w:color w:val="000000"/>
        </w:rPr>
        <w:t>.</w:t>
      </w:r>
    </w:p>
    <w:p w14:paraId="2E51CC0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8.4.15 </w:t>
      </w:r>
      <w:proofErr w:type="spellStart"/>
      <w:r>
        <w:rPr>
          <w:rFonts w:ascii="Arial" w:eastAsia="Arial" w:hAnsi="Arial" w:cs="Arial"/>
          <w:color w:val="000000"/>
        </w:rPr>
        <w:t>табличкасы</w:t>
      </w:r>
      <w:proofErr w:type="spellEnd"/>
      <w:r>
        <w:rPr>
          <w:rFonts w:ascii="Arial" w:eastAsia="Arial" w:hAnsi="Arial" w:cs="Arial"/>
          <w:color w:val="000000"/>
        </w:rPr>
        <w:t xml:space="preserve"> </w:t>
      </w:r>
      <w:proofErr w:type="spellStart"/>
      <w:r>
        <w:rPr>
          <w:rFonts w:ascii="Arial" w:eastAsia="Arial" w:hAnsi="Arial" w:cs="Arial"/>
          <w:color w:val="000000"/>
        </w:rPr>
        <w:t>тышкы</w:t>
      </w:r>
      <w:proofErr w:type="spellEnd"/>
      <w:r>
        <w:rPr>
          <w:rFonts w:ascii="Arial" w:eastAsia="Arial" w:hAnsi="Arial" w:cs="Arial"/>
          <w:color w:val="000000"/>
        </w:rPr>
        <w:t xml:space="preserve"> </w:t>
      </w:r>
      <w:proofErr w:type="spellStart"/>
      <w:r>
        <w:rPr>
          <w:rFonts w:ascii="Arial" w:eastAsia="Arial" w:hAnsi="Arial" w:cs="Arial"/>
          <w:color w:val="000000"/>
        </w:rPr>
        <w:t>булактан</w:t>
      </w:r>
      <w:proofErr w:type="spellEnd"/>
      <w:r>
        <w:rPr>
          <w:rFonts w:ascii="Arial" w:eastAsia="Arial" w:hAnsi="Arial" w:cs="Arial"/>
          <w:color w:val="000000"/>
        </w:rPr>
        <w:t xml:space="preserve"> </w:t>
      </w:r>
      <w:proofErr w:type="spellStart"/>
      <w:r>
        <w:rPr>
          <w:rFonts w:ascii="Arial" w:eastAsia="Arial" w:hAnsi="Arial" w:cs="Arial"/>
          <w:color w:val="000000"/>
        </w:rPr>
        <w:t>заряддоо</w:t>
      </w:r>
      <w:proofErr w:type="spellEnd"/>
      <w:r>
        <w:rPr>
          <w:rFonts w:ascii="Arial" w:eastAsia="Arial" w:hAnsi="Arial" w:cs="Arial"/>
          <w:color w:val="000000"/>
        </w:rPr>
        <w:t xml:space="preserve"> </w:t>
      </w:r>
      <w:proofErr w:type="spellStart"/>
      <w:r>
        <w:rPr>
          <w:rFonts w:ascii="Arial" w:eastAsia="Arial" w:hAnsi="Arial" w:cs="Arial"/>
          <w:color w:val="000000"/>
        </w:rPr>
        <w:t>мүмкүндүгү</w:t>
      </w:r>
      <w:proofErr w:type="spellEnd"/>
      <w:r>
        <w:rPr>
          <w:rFonts w:ascii="Arial" w:eastAsia="Arial" w:hAnsi="Arial" w:cs="Arial"/>
          <w:color w:val="000000"/>
        </w:rPr>
        <w:t xml:space="preserve"> бар </w:t>
      </w:r>
      <w:proofErr w:type="spellStart"/>
      <w:r>
        <w:rPr>
          <w:rFonts w:ascii="Arial" w:eastAsia="Arial" w:hAnsi="Arial" w:cs="Arial"/>
          <w:color w:val="000000"/>
        </w:rPr>
        <w:t>электромобилдерге</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гибрид </w:t>
      </w:r>
      <w:proofErr w:type="spellStart"/>
      <w:r>
        <w:rPr>
          <w:rFonts w:ascii="Arial" w:eastAsia="Arial" w:hAnsi="Arial" w:cs="Arial"/>
          <w:color w:val="000000"/>
        </w:rPr>
        <w:t>автомобилдерине</w:t>
      </w:r>
      <w:proofErr w:type="spellEnd"/>
      <w:r>
        <w:rPr>
          <w:rFonts w:ascii="Arial" w:eastAsia="Arial" w:hAnsi="Arial" w:cs="Arial"/>
          <w:color w:val="000000"/>
        </w:rPr>
        <w:t xml:space="preserve"> </w:t>
      </w:r>
      <w:proofErr w:type="spellStart"/>
      <w:r>
        <w:rPr>
          <w:rFonts w:ascii="Arial" w:eastAsia="Arial" w:hAnsi="Arial" w:cs="Arial"/>
          <w:color w:val="000000"/>
        </w:rPr>
        <w:t>белгинин</w:t>
      </w:r>
      <w:proofErr w:type="spellEnd"/>
      <w:r>
        <w:rPr>
          <w:rFonts w:ascii="Arial" w:eastAsia="Arial" w:hAnsi="Arial" w:cs="Arial"/>
          <w:color w:val="000000"/>
        </w:rPr>
        <w:t xml:space="preserve"> </w:t>
      </w:r>
      <w:proofErr w:type="spellStart"/>
      <w:r>
        <w:rPr>
          <w:rFonts w:ascii="Arial" w:eastAsia="Arial" w:hAnsi="Arial" w:cs="Arial"/>
          <w:color w:val="000000"/>
        </w:rPr>
        <w:t>колдонулушун</w:t>
      </w:r>
      <w:proofErr w:type="spellEnd"/>
      <w:r>
        <w:rPr>
          <w:rFonts w:ascii="Arial" w:eastAsia="Arial" w:hAnsi="Arial" w:cs="Arial"/>
          <w:color w:val="000000"/>
        </w:rPr>
        <w:t xml:space="preserve"> </w:t>
      </w:r>
      <w:proofErr w:type="spellStart"/>
      <w:r>
        <w:rPr>
          <w:rFonts w:ascii="Arial" w:eastAsia="Arial" w:hAnsi="Arial" w:cs="Arial"/>
          <w:color w:val="000000"/>
        </w:rPr>
        <w:t>жайылтпайт</w:t>
      </w:r>
      <w:proofErr w:type="spellEnd"/>
      <w:r>
        <w:rPr>
          <w:rFonts w:ascii="Arial" w:eastAsia="Arial" w:hAnsi="Arial" w:cs="Arial"/>
          <w:color w:val="000000"/>
        </w:rPr>
        <w:t>.</w:t>
      </w:r>
    </w:p>
    <w:p w14:paraId="130C4019"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8.5.1 "</w:t>
      </w:r>
      <w:proofErr w:type="spellStart"/>
      <w:r>
        <w:rPr>
          <w:rFonts w:ascii="Arial" w:eastAsia="Arial" w:hAnsi="Arial" w:cs="Arial"/>
          <w:color w:val="000000"/>
        </w:rPr>
        <w:t>Ишемби</w:t>
      </w:r>
      <w:proofErr w:type="spellEnd"/>
      <w:r>
        <w:rPr>
          <w:rFonts w:ascii="Arial" w:eastAsia="Arial" w:hAnsi="Arial" w:cs="Arial"/>
          <w:color w:val="000000"/>
        </w:rPr>
        <w:t xml:space="preserve">, </w:t>
      </w:r>
      <w:proofErr w:type="spellStart"/>
      <w:r>
        <w:rPr>
          <w:rFonts w:ascii="Arial" w:eastAsia="Arial" w:hAnsi="Arial" w:cs="Arial"/>
          <w:color w:val="000000"/>
        </w:rPr>
        <w:t>жекшемби</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майрам</w:t>
      </w:r>
      <w:proofErr w:type="spellEnd"/>
      <w:r>
        <w:rPr>
          <w:rFonts w:ascii="Arial" w:eastAsia="Arial" w:hAnsi="Arial" w:cs="Arial"/>
          <w:color w:val="000000"/>
        </w:rPr>
        <w:t xml:space="preserve"> </w:t>
      </w:r>
      <w:proofErr w:type="spellStart"/>
      <w:r>
        <w:rPr>
          <w:rFonts w:ascii="Arial" w:eastAsia="Arial" w:hAnsi="Arial" w:cs="Arial"/>
          <w:color w:val="000000"/>
        </w:rPr>
        <w:t>күндөрү</w:t>
      </w:r>
      <w:proofErr w:type="spellEnd"/>
      <w:r>
        <w:rPr>
          <w:rFonts w:ascii="Arial" w:eastAsia="Arial" w:hAnsi="Arial" w:cs="Arial"/>
          <w:color w:val="000000"/>
        </w:rPr>
        <w:t>", 8.5.2 "</w:t>
      </w:r>
      <w:proofErr w:type="spellStart"/>
      <w:r>
        <w:rPr>
          <w:rFonts w:ascii="Arial" w:eastAsia="Arial" w:hAnsi="Arial" w:cs="Arial"/>
          <w:color w:val="000000"/>
        </w:rPr>
        <w:t>Жумуш</w:t>
      </w:r>
      <w:proofErr w:type="spellEnd"/>
      <w:r>
        <w:rPr>
          <w:rFonts w:ascii="Arial" w:eastAsia="Arial" w:hAnsi="Arial" w:cs="Arial"/>
          <w:color w:val="000000"/>
        </w:rPr>
        <w:t xml:space="preserve"> </w:t>
      </w:r>
      <w:proofErr w:type="spellStart"/>
      <w:r>
        <w:rPr>
          <w:rFonts w:ascii="Arial" w:eastAsia="Arial" w:hAnsi="Arial" w:cs="Arial"/>
          <w:color w:val="000000"/>
        </w:rPr>
        <w:t>күндөрү</w:t>
      </w:r>
      <w:proofErr w:type="spellEnd"/>
      <w:r>
        <w:rPr>
          <w:rFonts w:ascii="Arial" w:eastAsia="Arial" w:hAnsi="Arial" w:cs="Arial"/>
          <w:color w:val="000000"/>
        </w:rPr>
        <w:t xml:space="preserve">", 8.5.3 "Апта </w:t>
      </w:r>
      <w:proofErr w:type="spellStart"/>
      <w:r>
        <w:rPr>
          <w:rFonts w:ascii="Arial" w:eastAsia="Arial" w:hAnsi="Arial" w:cs="Arial"/>
          <w:color w:val="000000"/>
        </w:rPr>
        <w:t>күндөрү</w:t>
      </w:r>
      <w:proofErr w:type="spellEnd"/>
      <w:r>
        <w:rPr>
          <w:rFonts w:ascii="Arial" w:eastAsia="Arial" w:hAnsi="Arial" w:cs="Arial"/>
          <w:color w:val="000000"/>
        </w:rPr>
        <w:t xml:space="preserve">" </w:t>
      </w:r>
      <w:proofErr w:type="spellStart"/>
      <w:r>
        <w:rPr>
          <w:rFonts w:ascii="Arial" w:eastAsia="Arial" w:hAnsi="Arial" w:cs="Arial"/>
          <w:color w:val="000000"/>
        </w:rPr>
        <w:t>табличкалары</w:t>
      </w:r>
      <w:proofErr w:type="spellEnd"/>
      <w:r>
        <w:rPr>
          <w:rFonts w:ascii="Arial" w:eastAsia="Arial" w:hAnsi="Arial" w:cs="Arial"/>
          <w:color w:val="000000"/>
        </w:rPr>
        <w:t xml:space="preserve">. Белги </w:t>
      </w:r>
      <w:proofErr w:type="spellStart"/>
      <w:r>
        <w:rPr>
          <w:rFonts w:ascii="Arial" w:eastAsia="Arial" w:hAnsi="Arial" w:cs="Arial"/>
          <w:color w:val="000000"/>
        </w:rPr>
        <w:t>колдонулган</w:t>
      </w:r>
      <w:proofErr w:type="spellEnd"/>
      <w:r>
        <w:rPr>
          <w:rFonts w:ascii="Arial" w:eastAsia="Arial" w:hAnsi="Arial" w:cs="Arial"/>
          <w:color w:val="000000"/>
        </w:rPr>
        <w:t xml:space="preserve"> </w:t>
      </w:r>
      <w:proofErr w:type="spellStart"/>
      <w:r>
        <w:rPr>
          <w:rFonts w:ascii="Arial" w:eastAsia="Arial" w:hAnsi="Arial" w:cs="Arial"/>
          <w:color w:val="000000"/>
        </w:rPr>
        <w:t>апта</w:t>
      </w:r>
      <w:proofErr w:type="spellEnd"/>
      <w:r>
        <w:rPr>
          <w:rFonts w:ascii="Arial" w:eastAsia="Arial" w:hAnsi="Arial" w:cs="Arial"/>
          <w:color w:val="000000"/>
        </w:rPr>
        <w:t xml:space="preserve"> </w:t>
      </w:r>
      <w:proofErr w:type="spellStart"/>
      <w:r>
        <w:rPr>
          <w:rFonts w:ascii="Arial" w:eastAsia="Arial" w:hAnsi="Arial" w:cs="Arial"/>
          <w:color w:val="000000"/>
        </w:rPr>
        <w:t>күндөрүн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5803AA9D"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8.5.4 "</w:t>
      </w:r>
      <w:proofErr w:type="spellStart"/>
      <w:r>
        <w:rPr>
          <w:rFonts w:ascii="Arial" w:eastAsia="Arial" w:hAnsi="Arial" w:cs="Arial"/>
          <w:color w:val="000000"/>
        </w:rPr>
        <w:t>Колдонуу</w:t>
      </w:r>
      <w:proofErr w:type="spellEnd"/>
      <w:r>
        <w:rPr>
          <w:rFonts w:ascii="Arial" w:eastAsia="Arial" w:hAnsi="Arial" w:cs="Arial"/>
          <w:color w:val="000000"/>
        </w:rPr>
        <w:t xml:space="preserve"> </w:t>
      </w:r>
      <w:proofErr w:type="spellStart"/>
      <w:r>
        <w:rPr>
          <w:rFonts w:ascii="Arial" w:eastAsia="Arial" w:hAnsi="Arial" w:cs="Arial"/>
          <w:color w:val="000000"/>
        </w:rPr>
        <w:t>убактысы</w:t>
      </w:r>
      <w:proofErr w:type="spellEnd"/>
      <w:r>
        <w:rPr>
          <w:rFonts w:ascii="Arial" w:eastAsia="Arial" w:hAnsi="Arial" w:cs="Arial"/>
          <w:color w:val="000000"/>
        </w:rPr>
        <w:t xml:space="preserve">" </w:t>
      </w:r>
      <w:proofErr w:type="spellStart"/>
      <w:r>
        <w:rPr>
          <w:rFonts w:ascii="Arial" w:eastAsia="Arial" w:hAnsi="Arial" w:cs="Arial"/>
          <w:color w:val="000000"/>
        </w:rPr>
        <w:t>табличкасы</w:t>
      </w:r>
      <w:proofErr w:type="spellEnd"/>
      <w:r>
        <w:rPr>
          <w:rFonts w:ascii="Arial" w:eastAsia="Arial" w:hAnsi="Arial" w:cs="Arial"/>
          <w:color w:val="000000"/>
        </w:rPr>
        <w:t xml:space="preserve">. Белги </w:t>
      </w:r>
      <w:proofErr w:type="spellStart"/>
      <w:r>
        <w:rPr>
          <w:rFonts w:ascii="Arial" w:eastAsia="Arial" w:hAnsi="Arial" w:cs="Arial"/>
          <w:color w:val="000000"/>
        </w:rPr>
        <w:t>колдонулган</w:t>
      </w:r>
      <w:proofErr w:type="spellEnd"/>
      <w:r>
        <w:rPr>
          <w:rFonts w:ascii="Arial" w:eastAsia="Arial" w:hAnsi="Arial" w:cs="Arial"/>
          <w:color w:val="000000"/>
        </w:rPr>
        <w:t xml:space="preserve"> </w:t>
      </w:r>
      <w:proofErr w:type="spellStart"/>
      <w:r>
        <w:rPr>
          <w:rFonts w:ascii="Arial" w:eastAsia="Arial" w:hAnsi="Arial" w:cs="Arial"/>
          <w:color w:val="000000"/>
        </w:rPr>
        <w:t>сутка</w:t>
      </w:r>
      <w:proofErr w:type="spellEnd"/>
      <w:r>
        <w:rPr>
          <w:rFonts w:ascii="Arial" w:eastAsia="Arial" w:hAnsi="Arial" w:cs="Arial"/>
          <w:color w:val="000000"/>
        </w:rPr>
        <w:t xml:space="preserve"> </w:t>
      </w:r>
      <w:proofErr w:type="spellStart"/>
      <w:r>
        <w:rPr>
          <w:rFonts w:ascii="Arial" w:eastAsia="Arial" w:hAnsi="Arial" w:cs="Arial"/>
          <w:color w:val="000000"/>
        </w:rPr>
        <w:t>убактысын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1FB53755"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8.5.5-8.5.7 "</w:t>
      </w:r>
      <w:proofErr w:type="spellStart"/>
      <w:r>
        <w:rPr>
          <w:rFonts w:ascii="Arial" w:eastAsia="Arial" w:hAnsi="Arial" w:cs="Arial"/>
          <w:color w:val="000000"/>
        </w:rPr>
        <w:t>Колдонуу</w:t>
      </w:r>
      <w:proofErr w:type="spellEnd"/>
      <w:r>
        <w:rPr>
          <w:rFonts w:ascii="Arial" w:eastAsia="Arial" w:hAnsi="Arial" w:cs="Arial"/>
          <w:color w:val="000000"/>
        </w:rPr>
        <w:t xml:space="preserve"> </w:t>
      </w:r>
      <w:proofErr w:type="spellStart"/>
      <w:r>
        <w:rPr>
          <w:rFonts w:ascii="Arial" w:eastAsia="Arial" w:hAnsi="Arial" w:cs="Arial"/>
          <w:color w:val="000000"/>
        </w:rPr>
        <w:t>убактысы</w:t>
      </w:r>
      <w:proofErr w:type="spellEnd"/>
      <w:r>
        <w:rPr>
          <w:rFonts w:ascii="Arial" w:eastAsia="Arial" w:hAnsi="Arial" w:cs="Arial"/>
          <w:color w:val="000000"/>
        </w:rPr>
        <w:t xml:space="preserve">" </w:t>
      </w:r>
      <w:proofErr w:type="spellStart"/>
      <w:r>
        <w:rPr>
          <w:rFonts w:ascii="Arial" w:eastAsia="Arial" w:hAnsi="Arial" w:cs="Arial"/>
          <w:color w:val="000000"/>
        </w:rPr>
        <w:t>табличкалары</w:t>
      </w:r>
      <w:proofErr w:type="spellEnd"/>
      <w:r>
        <w:rPr>
          <w:rFonts w:ascii="Arial" w:eastAsia="Arial" w:hAnsi="Arial" w:cs="Arial"/>
          <w:color w:val="000000"/>
        </w:rPr>
        <w:t xml:space="preserve">. Белги </w:t>
      </w:r>
      <w:proofErr w:type="spellStart"/>
      <w:r>
        <w:rPr>
          <w:rFonts w:ascii="Arial" w:eastAsia="Arial" w:hAnsi="Arial" w:cs="Arial"/>
          <w:color w:val="000000"/>
        </w:rPr>
        <w:t>жарактуу</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жуманын</w:t>
      </w:r>
      <w:proofErr w:type="spellEnd"/>
      <w:r>
        <w:rPr>
          <w:rFonts w:ascii="Arial" w:eastAsia="Arial" w:hAnsi="Arial" w:cs="Arial"/>
          <w:color w:val="000000"/>
        </w:rPr>
        <w:t xml:space="preserve"> </w:t>
      </w:r>
      <w:proofErr w:type="spellStart"/>
      <w:r>
        <w:rPr>
          <w:rFonts w:ascii="Arial" w:eastAsia="Arial" w:hAnsi="Arial" w:cs="Arial"/>
          <w:color w:val="000000"/>
        </w:rPr>
        <w:t>күндөрүн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күндүн</w:t>
      </w:r>
      <w:proofErr w:type="spellEnd"/>
      <w:r>
        <w:rPr>
          <w:rFonts w:ascii="Arial" w:eastAsia="Arial" w:hAnsi="Arial" w:cs="Arial"/>
          <w:color w:val="000000"/>
        </w:rPr>
        <w:t xml:space="preserve"> </w:t>
      </w:r>
      <w:proofErr w:type="spellStart"/>
      <w:r>
        <w:rPr>
          <w:rFonts w:ascii="Arial" w:eastAsia="Arial" w:hAnsi="Arial" w:cs="Arial"/>
          <w:color w:val="000000"/>
        </w:rPr>
        <w:t>убактысын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061879BF"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8.6.1-8.6.9 "Транспорт </w:t>
      </w:r>
      <w:proofErr w:type="spellStart"/>
      <w:r>
        <w:rPr>
          <w:rFonts w:ascii="Arial" w:eastAsia="Arial" w:hAnsi="Arial" w:cs="Arial"/>
          <w:color w:val="000000"/>
        </w:rPr>
        <w:t>каражатын</w:t>
      </w:r>
      <w:proofErr w:type="spellEnd"/>
      <w:r>
        <w:rPr>
          <w:rFonts w:ascii="Arial" w:eastAsia="Arial" w:hAnsi="Arial" w:cs="Arial"/>
          <w:color w:val="000000"/>
        </w:rPr>
        <w:t xml:space="preserve">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турууга</w:t>
      </w:r>
      <w:proofErr w:type="spellEnd"/>
      <w:r>
        <w:rPr>
          <w:rFonts w:ascii="Arial" w:eastAsia="Arial" w:hAnsi="Arial" w:cs="Arial"/>
          <w:color w:val="000000"/>
        </w:rPr>
        <w:t xml:space="preserve"> </w:t>
      </w:r>
      <w:proofErr w:type="spellStart"/>
      <w:r>
        <w:rPr>
          <w:rFonts w:ascii="Arial" w:eastAsia="Arial" w:hAnsi="Arial" w:cs="Arial"/>
          <w:color w:val="000000"/>
        </w:rPr>
        <w:t>коюу</w:t>
      </w:r>
      <w:proofErr w:type="spellEnd"/>
      <w:r>
        <w:rPr>
          <w:rFonts w:ascii="Arial" w:eastAsia="Arial" w:hAnsi="Arial" w:cs="Arial"/>
          <w:color w:val="000000"/>
        </w:rPr>
        <w:t xml:space="preserve"> </w:t>
      </w:r>
      <w:proofErr w:type="spellStart"/>
      <w:r>
        <w:rPr>
          <w:rFonts w:ascii="Arial" w:eastAsia="Arial" w:hAnsi="Arial" w:cs="Arial"/>
          <w:color w:val="000000"/>
        </w:rPr>
        <w:t>ыкмасы</w:t>
      </w:r>
      <w:proofErr w:type="spellEnd"/>
      <w:r>
        <w:rPr>
          <w:rFonts w:ascii="Arial" w:eastAsia="Arial" w:hAnsi="Arial" w:cs="Arial"/>
          <w:color w:val="000000"/>
        </w:rPr>
        <w:t xml:space="preserve">" </w:t>
      </w:r>
      <w:proofErr w:type="spellStart"/>
      <w:r>
        <w:rPr>
          <w:rFonts w:ascii="Arial" w:eastAsia="Arial" w:hAnsi="Arial" w:cs="Arial"/>
          <w:color w:val="000000"/>
        </w:rPr>
        <w:t>табличкалары</w:t>
      </w:r>
      <w:proofErr w:type="spellEnd"/>
      <w:r>
        <w:rPr>
          <w:rFonts w:ascii="Arial" w:eastAsia="Arial" w:hAnsi="Arial" w:cs="Arial"/>
          <w:color w:val="000000"/>
        </w:rPr>
        <w:t xml:space="preserve">. 8.6.1 </w:t>
      </w:r>
      <w:proofErr w:type="spellStart"/>
      <w:r>
        <w:rPr>
          <w:rFonts w:ascii="Arial" w:eastAsia="Arial" w:hAnsi="Arial" w:cs="Arial"/>
          <w:color w:val="000000"/>
        </w:rPr>
        <w:t>табличкасы</w:t>
      </w:r>
      <w:proofErr w:type="spellEnd"/>
      <w:r>
        <w:rPr>
          <w:rFonts w:ascii="Arial" w:eastAsia="Arial" w:hAnsi="Arial" w:cs="Arial"/>
          <w:color w:val="000000"/>
        </w:rPr>
        <w:t xml:space="preserve"> </w:t>
      </w:r>
      <w:proofErr w:type="spellStart"/>
      <w:r>
        <w:rPr>
          <w:rFonts w:ascii="Arial" w:eastAsia="Arial" w:hAnsi="Arial" w:cs="Arial"/>
          <w:color w:val="000000"/>
        </w:rPr>
        <w:t>бардык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бөлүгүнүн</w:t>
      </w:r>
      <w:proofErr w:type="spellEnd"/>
      <w:r>
        <w:rPr>
          <w:rFonts w:ascii="Arial" w:eastAsia="Arial" w:hAnsi="Arial" w:cs="Arial"/>
          <w:color w:val="000000"/>
        </w:rPr>
        <w:t xml:space="preserve"> </w:t>
      </w:r>
      <w:proofErr w:type="spellStart"/>
      <w:r>
        <w:rPr>
          <w:rFonts w:ascii="Arial" w:eastAsia="Arial" w:hAnsi="Arial" w:cs="Arial"/>
          <w:color w:val="000000"/>
        </w:rPr>
        <w:t>четине</w:t>
      </w:r>
      <w:proofErr w:type="spellEnd"/>
      <w:r>
        <w:rPr>
          <w:rFonts w:ascii="Arial" w:eastAsia="Arial" w:hAnsi="Arial" w:cs="Arial"/>
          <w:color w:val="000000"/>
        </w:rPr>
        <w:t xml:space="preserve"> параллель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турууга</w:t>
      </w:r>
      <w:proofErr w:type="spellEnd"/>
      <w:r>
        <w:rPr>
          <w:rFonts w:ascii="Arial" w:eastAsia="Arial" w:hAnsi="Arial" w:cs="Arial"/>
          <w:color w:val="000000"/>
        </w:rPr>
        <w:t xml:space="preserve"> </w:t>
      </w:r>
      <w:proofErr w:type="spellStart"/>
      <w:r>
        <w:rPr>
          <w:rFonts w:ascii="Arial" w:eastAsia="Arial" w:hAnsi="Arial" w:cs="Arial"/>
          <w:color w:val="000000"/>
        </w:rPr>
        <w:t>коюлушу</w:t>
      </w:r>
      <w:proofErr w:type="spellEnd"/>
      <w:r>
        <w:rPr>
          <w:rFonts w:ascii="Arial" w:eastAsia="Arial" w:hAnsi="Arial" w:cs="Arial"/>
          <w:color w:val="000000"/>
        </w:rPr>
        <w:t xml:space="preserve"> </w:t>
      </w:r>
      <w:proofErr w:type="spellStart"/>
      <w:r>
        <w:rPr>
          <w:rFonts w:ascii="Arial" w:eastAsia="Arial" w:hAnsi="Arial" w:cs="Arial"/>
          <w:color w:val="000000"/>
        </w:rPr>
        <w:t>керектигин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 xml:space="preserve">; 8.6.2-8.6.9 </w:t>
      </w:r>
      <w:proofErr w:type="spellStart"/>
      <w:r>
        <w:rPr>
          <w:rFonts w:ascii="Arial" w:eastAsia="Arial" w:hAnsi="Arial" w:cs="Arial"/>
          <w:color w:val="000000"/>
        </w:rPr>
        <w:t>табличкалары</w:t>
      </w:r>
      <w:proofErr w:type="spellEnd"/>
      <w:r>
        <w:rPr>
          <w:rFonts w:ascii="Arial" w:eastAsia="Arial" w:hAnsi="Arial" w:cs="Arial"/>
          <w:color w:val="000000"/>
        </w:rPr>
        <w:t xml:space="preserve"> </w:t>
      </w:r>
      <w:proofErr w:type="spellStart"/>
      <w:r>
        <w:rPr>
          <w:rFonts w:ascii="Arial" w:eastAsia="Arial" w:hAnsi="Arial" w:cs="Arial"/>
          <w:color w:val="000000"/>
        </w:rPr>
        <w:t>жеңил</w:t>
      </w:r>
      <w:proofErr w:type="spellEnd"/>
      <w:r>
        <w:rPr>
          <w:rFonts w:ascii="Arial" w:eastAsia="Arial" w:hAnsi="Arial" w:cs="Arial"/>
          <w:color w:val="000000"/>
        </w:rPr>
        <w:t xml:space="preserve"> </w:t>
      </w:r>
      <w:proofErr w:type="spellStart"/>
      <w:r>
        <w:rPr>
          <w:rFonts w:ascii="Arial" w:eastAsia="Arial" w:hAnsi="Arial" w:cs="Arial"/>
          <w:color w:val="000000"/>
        </w:rPr>
        <w:t>автомобилдерди</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мотоциклдерди</w:t>
      </w:r>
      <w:proofErr w:type="spellEnd"/>
      <w:r>
        <w:rPr>
          <w:rFonts w:ascii="Arial" w:eastAsia="Arial" w:hAnsi="Arial" w:cs="Arial"/>
          <w:color w:val="000000"/>
        </w:rPr>
        <w:t xml:space="preserve"> </w:t>
      </w:r>
      <w:proofErr w:type="spellStart"/>
      <w:r>
        <w:rPr>
          <w:rFonts w:ascii="Arial" w:eastAsia="Arial" w:hAnsi="Arial" w:cs="Arial"/>
          <w:color w:val="000000"/>
        </w:rPr>
        <w:t>тротуарга</w:t>
      </w:r>
      <w:proofErr w:type="spellEnd"/>
      <w:r>
        <w:rPr>
          <w:rFonts w:ascii="Arial" w:eastAsia="Arial" w:hAnsi="Arial" w:cs="Arial"/>
          <w:color w:val="000000"/>
        </w:rPr>
        <w:t xml:space="preserve"> </w:t>
      </w:r>
      <w:proofErr w:type="spellStart"/>
      <w:r>
        <w:rPr>
          <w:rFonts w:ascii="Arial" w:eastAsia="Arial" w:hAnsi="Arial" w:cs="Arial"/>
          <w:color w:val="000000"/>
        </w:rPr>
        <w:t>жакын</w:t>
      </w:r>
      <w:proofErr w:type="spellEnd"/>
      <w:r>
        <w:rPr>
          <w:rFonts w:ascii="Arial" w:eastAsia="Arial" w:hAnsi="Arial" w:cs="Arial"/>
          <w:color w:val="000000"/>
        </w:rPr>
        <w:t xml:space="preserve">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турууга</w:t>
      </w:r>
      <w:proofErr w:type="spellEnd"/>
      <w:r>
        <w:rPr>
          <w:rFonts w:ascii="Arial" w:eastAsia="Arial" w:hAnsi="Arial" w:cs="Arial"/>
          <w:color w:val="000000"/>
        </w:rPr>
        <w:t xml:space="preserve"> </w:t>
      </w:r>
      <w:proofErr w:type="spellStart"/>
      <w:r>
        <w:rPr>
          <w:rFonts w:ascii="Arial" w:eastAsia="Arial" w:hAnsi="Arial" w:cs="Arial"/>
          <w:color w:val="000000"/>
        </w:rPr>
        <w:t>коюу</w:t>
      </w:r>
      <w:proofErr w:type="spellEnd"/>
      <w:r>
        <w:rPr>
          <w:rFonts w:ascii="Arial" w:eastAsia="Arial" w:hAnsi="Arial" w:cs="Arial"/>
          <w:color w:val="000000"/>
        </w:rPr>
        <w:t xml:space="preserve"> </w:t>
      </w:r>
      <w:proofErr w:type="spellStart"/>
      <w:r>
        <w:rPr>
          <w:rFonts w:ascii="Arial" w:eastAsia="Arial" w:hAnsi="Arial" w:cs="Arial"/>
          <w:color w:val="000000"/>
        </w:rPr>
        <w:t>ыкмасын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74033AE6"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lastRenderedPageBreak/>
        <w:t>8.7 "</w:t>
      </w:r>
      <w:proofErr w:type="spellStart"/>
      <w:r>
        <w:rPr>
          <w:rFonts w:ascii="Arial" w:eastAsia="Arial" w:hAnsi="Arial" w:cs="Arial"/>
          <w:color w:val="000000"/>
        </w:rPr>
        <w:t>Кыймылдаткычты</w:t>
      </w:r>
      <w:proofErr w:type="spellEnd"/>
      <w:r>
        <w:rPr>
          <w:rFonts w:ascii="Arial" w:eastAsia="Arial" w:hAnsi="Arial" w:cs="Arial"/>
          <w:color w:val="000000"/>
        </w:rPr>
        <w:t xml:space="preserve"> </w:t>
      </w:r>
      <w:proofErr w:type="spellStart"/>
      <w:r>
        <w:rPr>
          <w:rFonts w:ascii="Arial" w:eastAsia="Arial" w:hAnsi="Arial" w:cs="Arial"/>
          <w:color w:val="000000"/>
        </w:rPr>
        <w:t>иштетпестен</w:t>
      </w:r>
      <w:proofErr w:type="spellEnd"/>
      <w:r>
        <w:rPr>
          <w:rFonts w:ascii="Arial" w:eastAsia="Arial" w:hAnsi="Arial" w:cs="Arial"/>
          <w:color w:val="000000"/>
        </w:rPr>
        <w:t xml:space="preserve">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w:t>
      </w:r>
      <w:proofErr w:type="spellEnd"/>
      <w:r>
        <w:rPr>
          <w:rFonts w:ascii="Arial" w:eastAsia="Arial" w:hAnsi="Arial" w:cs="Arial"/>
          <w:color w:val="000000"/>
        </w:rPr>
        <w:t xml:space="preserve">" </w:t>
      </w:r>
      <w:proofErr w:type="spellStart"/>
      <w:r>
        <w:rPr>
          <w:rFonts w:ascii="Arial" w:eastAsia="Arial" w:hAnsi="Arial" w:cs="Arial"/>
          <w:color w:val="000000"/>
        </w:rPr>
        <w:t>табличкасы</w:t>
      </w:r>
      <w:proofErr w:type="spellEnd"/>
      <w:r>
        <w:rPr>
          <w:rFonts w:ascii="Arial" w:eastAsia="Arial" w:hAnsi="Arial" w:cs="Arial"/>
          <w:color w:val="000000"/>
        </w:rPr>
        <w:t xml:space="preserve">. 6.4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турууда</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кыймылдаткычты</w:t>
      </w:r>
      <w:proofErr w:type="spellEnd"/>
      <w:r>
        <w:rPr>
          <w:rFonts w:ascii="Arial" w:eastAsia="Arial" w:hAnsi="Arial" w:cs="Arial"/>
          <w:color w:val="000000"/>
        </w:rPr>
        <w:t xml:space="preserve"> </w:t>
      </w:r>
      <w:proofErr w:type="spellStart"/>
      <w:r>
        <w:rPr>
          <w:rFonts w:ascii="Arial" w:eastAsia="Arial" w:hAnsi="Arial" w:cs="Arial"/>
          <w:color w:val="000000"/>
        </w:rPr>
        <w:t>иштетпестен</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турууга</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бериле</w:t>
      </w:r>
      <w:proofErr w:type="spellEnd"/>
      <w:r>
        <w:rPr>
          <w:rFonts w:ascii="Arial" w:eastAsia="Arial" w:hAnsi="Arial" w:cs="Arial"/>
          <w:color w:val="000000"/>
        </w:rPr>
        <w:t xml:space="preserve"> </w:t>
      </w:r>
      <w:proofErr w:type="spellStart"/>
      <w:r>
        <w:rPr>
          <w:rFonts w:ascii="Arial" w:eastAsia="Arial" w:hAnsi="Arial" w:cs="Arial"/>
          <w:color w:val="000000"/>
        </w:rPr>
        <w:t>тургандыгы</w:t>
      </w:r>
      <w:proofErr w:type="spellEnd"/>
      <w:r>
        <w:rPr>
          <w:rFonts w:ascii="Arial" w:eastAsia="Arial" w:hAnsi="Arial" w:cs="Arial"/>
          <w:color w:val="000000"/>
        </w:rPr>
        <w:t xml:space="preserve"> </w:t>
      </w:r>
      <w:proofErr w:type="spellStart"/>
      <w:r>
        <w:rPr>
          <w:rFonts w:ascii="Arial" w:eastAsia="Arial" w:hAnsi="Arial" w:cs="Arial"/>
          <w:color w:val="000000"/>
        </w:rPr>
        <w:t>көрсөтүлөт</w:t>
      </w:r>
      <w:proofErr w:type="spellEnd"/>
      <w:r>
        <w:rPr>
          <w:rFonts w:ascii="Arial" w:eastAsia="Arial" w:hAnsi="Arial" w:cs="Arial"/>
          <w:color w:val="000000"/>
        </w:rPr>
        <w:t>.</w:t>
      </w:r>
    </w:p>
    <w:p w14:paraId="3AF77155"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8.8 "</w:t>
      </w:r>
      <w:proofErr w:type="spellStart"/>
      <w:r>
        <w:rPr>
          <w:rFonts w:ascii="Arial" w:eastAsia="Arial" w:hAnsi="Arial" w:cs="Arial"/>
          <w:color w:val="000000"/>
        </w:rPr>
        <w:t>Акы</w:t>
      </w:r>
      <w:proofErr w:type="spellEnd"/>
      <w:r>
        <w:rPr>
          <w:rFonts w:ascii="Arial" w:eastAsia="Arial" w:hAnsi="Arial" w:cs="Arial"/>
          <w:color w:val="000000"/>
        </w:rPr>
        <w:t xml:space="preserve"> </w:t>
      </w:r>
      <w:proofErr w:type="spellStart"/>
      <w:r>
        <w:rPr>
          <w:rFonts w:ascii="Arial" w:eastAsia="Arial" w:hAnsi="Arial" w:cs="Arial"/>
          <w:color w:val="000000"/>
        </w:rPr>
        <w:t>төлөнүүчү</w:t>
      </w:r>
      <w:proofErr w:type="spellEnd"/>
      <w:r>
        <w:rPr>
          <w:rFonts w:ascii="Arial" w:eastAsia="Arial" w:hAnsi="Arial" w:cs="Arial"/>
          <w:color w:val="000000"/>
        </w:rPr>
        <w:t xml:space="preserve"> </w:t>
      </w:r>
      <w:proofErr w:type="spellStart"/>
      <w:r>
        <w:rPr>
          <w:rFonts w:ascii="Arial" w:eastAsia="Arial" w:hAnsi="Arial" w:cs="Arial"/>
          <w:color w:val="000000"/>
        </w:rPr>
        <w:t>кызмат</w:t>
      </w:r>
      <w:proofErr w:type="spellEnd"/>
      <w:r>
        <w:rPr>
          <w:rFonts w:ascii="Arial" w:eastAsia="Arial" w:hAnsi="Arial" w:cs="Arial"/>
          <w:color w:val="000000"/>
        </w:rPr>
        <w:t xml:space="preserve"> </w:t>
      </w:r>
      <w:proofErr w:type="spellStart"/>
      <w:r>
        <w:rPr>
          <w:rFonts w:ascii="Arial" w:eastAsia="Arial" w:hAnsi="Arial" w:cs="Arial"/>
          <w:color w:val="000000"/>
        </w:rPr>
        <w:t>көрсөтүүлөр</w:t>
      </w:r>
      <w:proofErr w:type="spellEnd"/>
      <w:r>
        <w:rPr>
          <w:rFonts w:ascii="Arial" w:eastAsia="Arial" w:hAnsi="Arial" w:cs="Arial"/>
          <w:color w:val="000000"/>
        </w:rPr>
        <w:t xml:space="preserve">" </w:t>
      </w:r>
      <w:proofErr w:type="spellStart"/>
      <w:r>
        <w:rPr>
          <w:rFonts w:ascii="Arial" w:eastAsia="Arial" w:hAnsi="Arial" w:cs="Arial"/>
          <w:color w:val="000000"/>
        </w:rPr>
        <w:t>табличкасы</w:t>
      </w:r>
      <w:proofErr w:type="spellEnd"/>
      <w:r>
        <w:rPr>
          <w:rFonts w:ascii="Arial" w:eastAsia="Arial" w:hAnsi="Arial" w:cs="Arial"/>
          <w:color w:val="000000"/>
        </w:rPr>
        <w:t xml:space="preserve">. </w:t>
      </w:r>
      <w:proofErr w:type="spellStart"/>
      <w:r>
        <w:rPr>
          <w:rFonts w:ascii="Arial" w:eastAsia="Arial" w:hAnsi="Arial" w:cs="Arial"/>
          <w:color w:val="000000"/>
        </w:rPr>
        <w:t>Кызматтар</w:t>
      </w:r>
      <w:proofErr w:type="spellEnd"/>
      <w:r>
        <w:rPr>
          <w:rFonts w:ascii="Arial" w:eastAsia="Arial" w:hAnsi="Arial" w:cs="Arial"/>
          <w:color w:val="000000"/>
        </w:rPr>
        <w:t xml:space="preserve"> </w:t>
      </w:r>
      <w:proofErr w:type="spellStart"/>
      <w:r>
        <w:rPr>
          <w:rFonts w:ascii="Arial" w:eastAsia="Arial" w:hAnsi="Arial" w:cs="Arial"/>
          <w:color w:val="000000"/>
        </w:rPr>
        <w:t>акы</w:t>
      </w:r>
      <w:proofErr w:type="spellEnd"/>
      <w:r>
        <w:rPr>
          <w:rFonts w:ascii="Arial" w:eastAsia="Arial" w:hAnsi="Arial" w:cs="Arial"/>
          <w:color w:val="000000"/>
        </w:rPr>
        <w:t xml:space="preserve"> </w:t>
      </w:r>
      <w:proofErr w:type="spellStart"/>
      <w:r>
        <w:rPr>
          <w:rFonts w:ascii="Arial" w:eastAsia="Arial" w:hAnsi="Arial" w:cs="Arial"/>
          <w:color w:val="000000"/>
        </w:rPr>
        <w:t>төлөө</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көрсөтүлө</w:t>
      </w:r>
      <w:proofErr w:type="spellEnd"/>
      <w:r>
        <w:rPr>
          <w:rFonts w:ascii="Arial" w:eastAsia="Arial" w:hAnsi="Arial" w:cs="Arial"/>
          <w:color w:val="000000"/>
        </w:rPr>
        <w:t xml:space="preserve"> </w:t>
      </w:r>
      <w:proofErr w:type="spellStart"/>
      <w:r>
        <w:rPr>
          <w:rFonts w:ascii="Arial" w:eastAsia="Arial" w:hAnsi="Arial" w:cs="Arial"/>
          <w:color w:val="000000"/>
        </w:rPr>
        <w:t>тургандыгын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41C3936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8.9.1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туруунун</w:t>
      </w:r>
      <w:proofErr w:type="spellEnd"/>
      <w:r>
        <w:rPr>
          <w:rFonts w:ascii="Arial" w:eastAsia="Arial" w:hAnsi="Arial" w:cs="Arial"/>
          <w:color w:val="000000"/>
        </w:rPr>
        <w:t xml:space="preserve"> </w:t>
      </w:r>
      <w:proofErr w:type="spellStart"/>
      <w:r>
        <w:rPr>
          <w:rFonts w:ascii="Arial" w:eastAsia="Arial" w:hAnsi="Arial" w:cs="Arial"/>
          <w:color w:val="000000"/>
        </w:rPr>
        <w:t>узактыгын</w:t>
      </w:r>
      <w:proofErr w:type="spellEnd"/>
      <w:r>
        <w:rPr>
          <w:rFonts w:ascii="Arial" w:eastAsia="Arial" w:hAnsi="Arial" w:cs="Arial"/>
          <w:color w:val="000000"/>
        </w:rPr>
        <w:t xml:space="preserve"> </w:t>
      </w:r>
      <w:proofErr w:type="spellStart"/>
      <w:r>
        <w:rPr>
          <w:rFonts w:ascii="Arial" w:eastAsia="Arial" w:hAnsi="Arial" w:cs="Arial"/>
          <w:color w:val="000000"/>
        </w:rPr>
        <w:t>чектөө</w:t>
      </w:r>
      <w:proofErr w:type="spellEnd"/>
      <w:r>
        <w:rPr>
          <w:rFonts w:ascii="Arial" w:eastAsia="Arial" w:hAnsi="Arial" w:cs="Arial"/>
          <w:color w:val="000000"/>
        </w:rPr>
        <w:t xml:space="preserve">" </w:t>
      </w:r>
      <w:proofErr w:type="spellStart"/>
      <w:r>
        <w:rPr>
          <w:rFonts w:ascii="Arial" w:eastAsia="Arial" w:hAnsi="Arial" w:cs="Arial"/>
          <w:color w:val="000000"/>
        </w:rPr>
        <w:t>табличкасы</w:t>
      </w:r>
      <w:proofErr w:type="spellEnd"/>
      <w:r>
        <w:rPr>
          <w:rFonts w:ascii="Arial" w:eastAsia="Arial" w:hAnsi="Arial" w:cs="Arial"/>
          <w:color w:val="000000"/>
        </w:rPr>
        <w:t xml:space="preserve">. 6.4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турууда</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туруусунун</w:t>
      </w:r>
      <w:proofErr w:type="spellEnd"/>
      <w:r>
        <w:rPr>
          <w:rFonts w:ascii="Arial" w:eastAsia="Arial" w:hAnsi="Arial" w:cs="Arial"/>
          <w:color w:val="000000"/>
        </w:rPr>
        <w:t xml:space="preserve"> </w:t>
      </w:r>
      <w:proofErr w:type="spellStart"/>
      <w:r>
        <w:rPr>
          <w:rFonts w:ascii="Arial" w:eastAsia="Arial" w:hAnsi="Arial" w:cs="Arial"/>
          <w:color w:val="000000"/>
        </w:rPr>
        <w:t>максималдуу</w:t>
      </w:r>
      <w:proofErr w:type="spellEnd"/>
      <w:r>
        <w:rPr>
          <w:rFonts w:ascii="Arial" w:eastAsia="Arial" w:hAnsi="Arial" w:cs="Arial"/>
          <w:color w:val="000000"/>
        </w:rPr>
        <w:t xml:space="preserve"> </w:t>
      </w:r>
      <w:proofErr w:type="spellStart"/>
      <w:r>
        <w:rPr>
          <w:rFonts w:ascii="Arial" w:eastAsia="Arial" w:hAnsi="Arial" w:cs="Arial"/>
          <w:color w:val="000000"/>
        </w:rPr>
        <w:t>узактыгы</w:t>
      </w:r>
      <w:proofErr w:type="spellEnd"/>
      <w:r>
        <w:rPr>
          <w:rFonts w:ascii="Arial" w:eastAsia="Arial" w:hAnsi="Arial" w:cs="Arial"/>
          <w:color w:val="000000"/>
        </w:rPr>
        <w:t xml:space="preserve"> </w:t>
      </w:r>
      <w:proofErr w:type="spellStart"/>
      <w:r>
        <w:rPr>
          <w:rFonts w:ascii="Arial" w:eastAsia="Arial" w:hAnsi="Arial" w:cs="Arial"/>
          <w:color w:val="000000"/>
        </w:rPr>
        <w:t>көрсөтүлөт</w:t>
      </w:r>
      <w:proofErr w:type="spellEnd"/>
      <w:r>
        <w:rPr>
          <w:rFonts w:ascii="Arial" w:eastAsia="Arial" w:hAnsi="Arial" w:cs="Arial"/>
          <w:color w:val="000000"/>
        </w:rPr>
        <w:t>.</w:t>
      </w:r>
    </w:p>
    <w:p w14:paraId="06F9F7B6"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8.9.2 "</w:t>
      </w:r>
      <w:proofErr w:type="spellStart"/>
      <w:r>
        <w:rPr>
          <w:rFonts w:ascii="Arial" w:eastAsia="Arial" w:hAnsi="Arial" w:cs="Arial"/>
          <w:color w:val="000000"/>
        </w:rPr>
        <w:t>Парковкалоого</w:t>
      </w:r>
      <w:proofErr w:type="spellEnd"/>
      <w:r>
        <w:rPr>
          <w:rFonts w:ascii="Arial" w:eastAsia="Arial" w:hAnsi="Arial" w:cs="Arial"/>
          <w:color w:val="000000"/>
        </w:rPr>
        <w:t xml:space="preserve"> </w:t>
      </w:r>
      <w:proofErr w:type="spellStart"/>
      <w:r>
        <w:rPr>
          <w:rFonts w:ascii="Arial" w:eastAsia="Arial" w:hAnsi="Arial" w:cs="Arial"/>
          <w:color w:val="000000"/>
        </w:rPr>
        <w:t>уруксаттын</w:t>
      </w:r>
      <w:proofErr w:type="spellEnd"/>
      <w:r>
        <w:rPr>
          <w:rFonts w:ascii="Arial" w:eastAsia="Arial" w:hAnsi="Arial" w:cs="Arial"/>
          <w:color w:val="000000"/>
        </w:rPr>
        <w:t xml:space="preserve"> </w:t>
      </w:r>
      <w:proofErr w:type="spellStart"/>
      <w:r>
        <w:rPr>
          <w:rFonts w:ascii="Arial" w:eastAsia="Arial" w:hAnsi="Arial" w:cs="Arial"/>
          <w:color w:val="000000"/>
        </w:rPr>
        <w:t>ээлери</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w:t>
      </w:r>
      <w:proofErr w:type="spellEnd"/>
      <w:r>
        <w:rPr>
          <w:rFonts w:ascii="Arial" w:eastAsia="Arial" w:hAnsi="Arial" w:cs="Arial"/>
          <w:color w:val="000000"/>
        </w:rPr>
        <w:t xml:space="preserve">" </w:t>
      </w:r>
      <w:proofErr w:type="spellStart"/>
      <w:r>
        <w:rPr>
          <w:rFonts w:ascii="Arial" w:eastAsia="Arial" w:hAnsi="Arial" w:cs="Arial"/>
          <w:color w:val="000000"/>
        </w:rPr>
        <w:t>табличкасы</w:t>
      </w:r>
      <w:proofErr w:type="spellEnd"/>
      <w:r>
        <w:rPr>
          <w:rFonts w:ascii="Arial" w:eastAsia="Arial" w:hAnsi="Arial" w:cs="Arial"/>
          <w:color w:val="000000"/>
        </w:rPr>
        <w:t xml:space="preserve">. 6.4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турууда</w:t>
      </w:r>
      <w:proofErr w:type="spellEnd"/>
      <w:r>
        <w:rPr>
          <w:rFonts w:ascii="Arial" w:eastAsia="Arial" w:hAnsi="Arial" w:cs="Arial"/>
          <w:color w:val="000000"/>
        </w:rPr>
        <w:t xml:space="preserve">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аткаруу</w:t>
      </w:r>
      <w:proofErr w:type="spellEnd"/>
      <w:r>
        <w:rPr>
          <w:rFonts w:ascii="Arial" w:eastAsia="Arial" w:hAnsi="Arial" w:cs="Arial"/>
          <w:color w:val="000000"/>
        </w:rPr>
        <w:t xml:space="preserve"> </w:t>
      </w:r>
      <w:proofErr w:type="spellStart"/>
      <w:r>
        <w:rPr>
          <w:rFonts w:ascii="Arial" w:eastAsia="Arial" w:hAnsi="Arial" w:cs="Arial"/>
          <w:color w:val="000000"/>
        </w:rPr>
        <w:t>бийлигинин</w:t>
      </w:r>
      <w:proofErr w:type="spellEnd"/>
      <w:r>
        <w:rPr>
          <w:rFonts w:ascii="Arial" w:eastAsia="Arial" w:hAnsi="Arial" w:cs="Arial"/>
          <w:color w:val="000000"/>
        </w:rPr>
        <w:t xml:space="preserve"> </w:t>
      </w:r>
      <w:proofErr w:type="spellStart"/>
      <w:r>
        <w:rPr>
          <w:rFonts w:ascii="Arial" w:eastAsia="Arial" w:hAnsi="Arial" w:cs="Arial"/>
          <w:color w:val="000000"/>
        </w:rPr>
        <w:t>органдары</w:t>
      </w:r>
      <w:proofErr w:type="spellEnd"/>
      <w:r>
        <w:rPr>
          <w:rFonts w:ascii="Arial" w:eastAsia="Arial" w:hAnsi="Arial" w:cs="Arial"/>
          <w:color w:val="000000"/>
        </w:rPr>
        <w:t xml:space="preserve"> же </w:t>
      </w:r>
      <w:proofErr w:type="spellStart"/>
      <w:r>
        <w:rPr>
          <w:rFonts w:ascii="Arial" w:eastAsia="Arial" w:hAnsi="Arial" w:cs="Arial"/>
          <w:color w:val="000000"/>
        </w:rPr>
        <w:t>жергиликтүү</w:t>
      </w:r>
      <w:proofErr w:type="spellEnd"/>
      <w:r>
        <w:rPr>
          <w:rFonts w:ascii="Arial" w:eastAsia="Arial" w:hAnsi="Arial" w:cs="Arial"/>
          <w:color w:val="000000"/>
        </w:rPr>
        <w:t xml:space="preserve"> </w:t>
      </w:r>
      <w:proofErr w:type="spellStart"/>
      <w:r>
        <w:rPr>
          <w:rFonts w:ascii="Arial" w:eastAsia="Arial" w:hAnsi="Arial" w:cs="Arial"/>
          <w:color w:val="000000"/>
        </w:rPr>
        <w:t>өз</w:t>
      </w:r>
      <w:proofErr w:type="spellEnd"/>
      <w:r>
        <w:rPr>
          <w:rFonts w:ascii="Arial" w:eastAsia="Arial" w:hAnsi="Arial" w:cs="Arial"/>
          <w:color w:val="000000"/>
        </w:rPr>
        <w:t xml:space="preserve"> </w:t>
      </w:r>
      <w:proofErr w:type="spellStart"/>
      <w:r>
        <w:rPr>
          <w:rFonts w:ascii="Arial" w:eastAsia="Arial" w:hAnsi="Arial" w:cs="Arial"/>
          <w:color w:val="000000"/>
        </w:rPr>
        <w:t>алдынча</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органдары</w:t>
      </w:r>
      <w:proofErr w:type="spellEnd"/>
      <w:r>
        <w:rPr>
          <w:rFonts w:ascii="Arial" w:eastAsia="Arial" w:hAnsi="Arial" w:cs="Arial"/>
          <w:color w:val="000000"/>
        </w:rPr>
        <w:t xml:space="preserve"> </w:t>
      </w:r>
      <w:proofErr w:type="spellStart"/>
      <w:r>
        <w:rPr>
          <w:rFonts w:ascii="Arial" w:eastAsia="Arial" w:hAnsi="Arial" w:cs="Arial"/>
          <w:color w:val="000000"/>
        </w:rPr>
        <w:t>тарабынан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тартипте</w:t>
      </w:r>
      <w:proofErr w:type="spellEnd"/>
      <w:r>
        <w:rPr>
          <w:rFonts w:ascii="Arial" w:eastAsia="Arial" w:hAnsi="Arial" w:cs="Arial"/>
          <w:color w:val="000000"/>
        </w:rPr>
        <w:t xml:space="preserve"> </w:t>
      </w:r>
      <w:proofErr w:type="spellStart"/>
      <w:r>
        <w:rPr>
          <w:rFonts w:ascii="Arial" w:eastAsia="Arial" w:hAnsi="Arial" w:cs="Arial"/>
          <w:color w:val="000000"/>
        </w:rPr>
        <w:t>алынган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аткаруу</w:t>
      </w:r>
      <w:proofErr w:type="spellEnd"/>
      <w:r>
        <w:rPr>
          <w:rFonts w:ascii="Arial" w:eastAsia="Arial" w:hAnsi="Arial" w:cs="Arial"/>
          <w:color w:val="000000"/>
        </w:rPr>
        <w:t xml:space="preserve"> </w:t>
      </w:r>
      <w:proofErr w:type="spellStart"/>
      <w:r>
        <w:rPr>
          <w:rFonts w:ascii="Arial" w:eastAsia="Arial" w:hAnsi="Arial" w:cs="Arial"/>
          <w:color w:val="000000"/>
        </w:rPr>
        <w:t>бийлигинин</w:t>
      </w:r>
      <w:proofErr w:type="spellEnd"/>
      <w:r>
        <w:rPr>
          <w:rFonts w:ascii="Arial" w:eastAsia="Arial" w:hAnsi="Arial" w:cs="Arial"/>
          <w:color w:val="000000"/>
        </w:rPr>
        <w:t xml:space="preserve"> </w:t>
      </w:r>
      <w:proofErr w:type="spellStart"/>
      <w:r>
        <w:rPr>
          <w:rFonts w:ascii="Arial" w:eastAsia="Arial" w:hAnsi="Arial" w:cs="Arial"/>
          <w:color w:val="000000"/>
        </w:rPr>
        <w:t>тиешелүү</w:t>
      </w:r>
      <w:proofErr w:type="spellEnd"/>
      <w:r>
        <w:rPr>
          <w:rFonts w:ascii="Arial" w:eastAsia="Arial" w:hAnsi="Arial" w:cs="Arial"/>
          <w:color w:val="000000"/>
        </w:rPr>
        <w:t xml:space="preserve"> </w:t>
      </w:r>
      <w:proofErr w:type="spellStart"/>
      <w:r>
        <w:rPr>
          <w:rFonts w:ascii="Arial" w:eastAsia="Arial" w:hAnsi="Arial" w:cs="Arial"/>
          <w:color w:val="000000"/>
        </w:rPr>
        <w:t>органдары</w:t>
      </w:r>
      <w:proofErr w:type="spellEnd"/>
      <w:r>
        <w:rPr>
          <w:rFonts w:ascii="Arial" w:eastAsia="Arial" w:hAnsi="Arial" w:cs="Arial"/>
          <w:color w:val="000000"/>
        </w:rPr>
        <w:t xml:space="preserve"> же </w:t>
      </w:r>
      <w:proofErr w:type="spellStart"/>
      <w:r>
        <w:rPr>
          <w:rFonts w:ascii="Arial" w:eastAsia="Arial" w:hAnsi="Arial" w:cs="Arial"/>
          <w:color w:val="000000"/>
        </w:rPr>
        <w:t>жергиликтүү</w:t>
      </w:r>
      <w:proofErr w:type="spellEnd"/>
      <w:r>
        <w:rPr>
          <w:rFonts w:ascii="Arial" w:eastAsia="Arial" w:hAnsi="Arial" w:cs="Arial"/>
          <w:color w:val="000000"/>
        </w:rPr>
        <w:t xml:space="preserve"> </w:t>
      </w:r>
      <w:proofErr w:type="spellStart"/>
      <w:r>
        <w:rPr>
          <w:rFonts w:ascii="Arial" w:eastAsia="Arial" w:hAnsi="Arial" w:cs="Arial"/>
          <w:color w:val="000000"/>
        </w:rPr>
        <w:t>өз</w:t>
      </w:r>
      <w:proofErr w:type="spellEnd"/>
      <w:r>
        <w:rPr>
          <w:rFonts w:ascii="Arial" w:eastAsia="Arial" w:hAnsi="Arial" w:cs="Arial"/>
          <w:color w:val="000000"/>
        </w:rPr>
        <w:t xml:space="preserve"> </w:t>
      </w:r>
      <w:proofErr w:type="spellStart"/>
      <w:r>
        <w:rPr>
          <w:rFonts w:ascii="Arial" w:eastAsia="Arial" w:hAnsi="Arial" w:cs="Arial"/>
          <w:color w:val="000000"/>
        </w:rPr>
        <w:t>алдынча</w:t>
      </w:r>
      <w:proofErr w:type="spellEnd"/>
      <w:r>
        <w:rPr>
          <w:rFonts w:ascii="Arial" w:eastAsia="Arial" w:hAnsi="Arial" w:cs="Arial"/>
          <w:color w:val="000000"/>
        </w:rPr>
        <w:t xml:space="preserve"> </w:t>
      </w:r>
      <w:proofErr w:type="spellStart"/>
      <w:r>
        <w:rPr>
          <w:rFonts w:ascii="Arial" w:eastAsia="Arial" w:hAnsi="Arial" w:cs="Arial"/>
          <w:color w:val="000000"/>
        </w:rPr>
        <w:t>башкаруу</w:t>
      </w:r>
      <w:proofErr w:type="spellEnd"/>
      <w:r>
        <w:rPr>
          <w:rFonts w:ascii="Arial" w:eastAsia="Arial" w:hAnsi="Arial" w:cs="Arial"/>
          <w:color w:val="000000"/>
        </w:rPr>
        <w:t xml:space="preserve"> </w:t>
      </w:r>
      <w:proofErr w:type="spellStart"/>
      <w:r>
        <w:rPr>
          <w:rFonts w:ascii="Arial" w:eastAsia="Arial" w:hAnsi="Arial" w:cs="Arial"/>
          <w:color w:val="000000"/>
        </w:rPr>
        <w:t>органдары</w:t>
      </w:r>
      <w:proofErr w:type="spellEnd"/>
      <w:r>
        <w:rPr>
          <w:rFonts w:ascii="Arial" w:eastAsia="Arial" w:hAnsi="Arial" w:cs="Arial"/>
          <w:color w:val="000000"/>
        </w:rPr>
        <w:t xml:space="preserve"> </w:t>
      </w:r>
      <w:proofErr w:type="spellStart"/>
      <w:r>
        <w:rPr>
          <w:rFonts w:ascii="Arial" w:eastAsia="Arial" w:hAnsi="Arial" w:cs="Arial"/>
          <w:color w:val="000000"/>
        </w:rPr>
        <w:t>тарабынан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аймактын</w:t>
      </w:r>
      <w:proofErr w:type="spellEnd"/>
      <w:r>
        <w:rPr>
          <w:rFonts w:ascii="Arial" w:eastAsia="Arial" w:hAnsi="Arial" w:cs="Arial"/>
          <w:color w:val="000000"/>
        </w:rPr>
        <w:t xml:space="preserve"> </w:t>
      </w:r>
      <w:proofErr w:type="spellStart"/>
      <w:r>
        <w:rPr>
          <w:rFonts w:ascii="Arial" w:eastAsia="Arial" w:hAnsi="Arial" w:cs="Arial"/>
          <w:color w:val="000000"/>
        </w:rPr>
        <w:t>чегинде</w:t>
      </w:r>
      <w:proofErr w:type="spellEnd"/>
      <w:r>
        <w:rPr>
          <w:rFonts w:ascii="Arial" w:eastAsia="Arial" w:hAnsi="Arial" w:cs="Arial"/>
          <w:color w:val="000000"/>
        </w:rPr>
        <w:t xml:space="preserve"> </w:t>
      </w:r>
      <w:proofErr w:type="spellStart"/>
      <w:r>
        <w:rPr>
          <w:rFonts w:ascii="Arial" w:eastAsia="Arial" w:hAnsi="Arial" w:cs="Arial"/>
          <w:color w:val="000000"/>
        </w:rPr>
        <w:t>колдонулган</w:t>
      </w:r>
      <w:proofErr w:type="spellEnd"/>
      <w:r>
        <w:rPr>
          <w:rFonts w:ascii="Arial" w:eastAsia="Arial" w:hAnsi="Arial" w:cs="Arial"/>
          <w:color w:val="000000"/>
        </w:rPr>
        <w:t xml:space="preserve"> </w:t>
      </w:r>
      <w:proofErr w:type="spellStart"/>
      <w:r>
        <w:rPr>
          <w:rFonts w:ascii="Arial" w:eastAsia="Arial" w:hAnsi="Arial" w:cs="Arial"/>
          <w:color w:val="000000"/>
        </w:rPr>
        <w:t>парковкага</w:t>
      </w:r>
      <w:proofErr w:type="spellEnd"/>
      <w:r>
        <w:rPr>
          <w:rFonts w:ascii="Arial" w:eastAsia="Arial" w:hAnsi="Arial" w:cs="Arial"/>
          <w:color w:val="000000"/>
        </w:rPr>
        <w:t xml:space="preserve"> </w:t>
      </w:r>
      <w:proofErr w:type="spellStart"/>
      <w:r>
        <w:rPr>
          <w:rFonts w:ascii="Arial" w:eastAsia="Arial" w:hAnsi="Arial" w:cs="Arial"/>
          <w:color w:val="000000"/>
        </w:rPr>
        <w:t>алардын</w:t>
      </w:r>
      <w:proofErr w:type="spellEnd"/>
      <w:r>
        <w:rPr>
          <w:rFonts w:ascii="Arial" w:eastAsia="Arial" w:hAnsi="Arial" w:cs="Arial"/>
          <w:color w:val="000000"/>
        </w:rPr>
        <w:t xml:space="preserve"> </w:t>
      </w:r>
      <w:proofErr w:type="spellStart"/>
      <w:r>
        <w:rPr>
          <w:rFonts w:ascii="Arial" w:eastAsia="Arial" w:hAnsi="Arial" w:cs="Arial"/>
          <w:color w:val="000000"/>
        </w:rPr>
        <w:t>ээлеринин</w:t>
      </w:r>
      <w:proofErr w:type="spellEnd"/>
      <w:r>
        <w:rPr>
          <w:rFonts w:ascii="Arial" w:eastAsia="Arial" w:hAnsi="Arial" w:cs="Arial"/>
          <w:color w:val="000000"/>
        </w:rPr>
        <w:t xml:space="preserve"> </w:t>
      </w:r>
      <w:proofErr w:type="spellStart"/>
      <w:r>
        <w:rPr>
          <w:rFonts w:ascii="Arial" w:eastAsia="Arial" w:hAnsi="Arial" w:cs="Arial"/>
          <w:color w:val="000000"/>
        </w:rPr>
        <w:t>уруксаты</w:t>
      </w:r>
      <w:proofErr w:type="spellEnd"/>
      <w:r>
        <w:rPr>
          <w:rFonts w:ascii="Arial" w:eastAsia="Arial" w:hAnsi="Arial" w:cs="Arial"/>
          <w:color w:val="000000"/>
        </w:rPr>
        <w:t xml:space="preserve"> бар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жайгаштырылышы</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экендигин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3EA0C42E"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8.9.3 "</w:t>
      </w:r>
      <w:proofErr w:type="spellStart"/>
      <w:r>
        <w:rPr>
          <w:rFonts w:ascii="Arial" w:eastAsia="Arial" w:hAnsi="Arial" w:cs="Arial"/>
          <w:color w:val="000000"/>
        </w:rPr>
        <w:t>Дипломатиялык</w:t>
      </w:r>
      <w:proofErr w:type="spellEnd"/>
      <w:r>
        <w:rPr>
          <w:rFonts w:ascii="Arial" w:eastAsia="Arial" w:hAnsi="Arial" w:cs="Arial"/>
          <w:color w:val="000000"/>
        </w:rPr>
        <w:t xml:space="preserve"> </w:t>
      </w:r>
      <w:proofErr w:type="spellStart"/>
      <w:r>
        <w:rPr>
          <w:rFonts w:ascii="Arial" w:eastAsia="Arial" w:hAnsi="Arial" w:cs="Arial"/>
          <w:color w:val="000000"/>
        </w:rPr>
        <w:t>корпустун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w:t>
      </w:r>
      <w:proofErr w:type="spellEnd"/>
      <w:r>
        <w:rPr>
          <w:rFonts w:ascii="Arial" w:eastAsia="Arial" w:hAnsi="Arial" w:cs="Arial"/>
          <w:color w:val="000000"/>
        </w:rPr>
        <w:t xml:space="preserve">" </w:t>
      </w:r>
      <w:proofErr w:type="spellStart"/>
      <w:r>
        <w:rPr>
          <w:rFonts w:ascii="Arial" w:eastAsia="Arial" w:hAnsi="Arial" w:cs="Arial"/>
          <w:color w:val="000000"/>
        </w:rPr>
        <w:t>табличкасы</w:t>
      </w:r>
      <w:proofErr w:type="spellEnd"/>
      <w:r>
        <w:rPr>
          <w:rFonts w:ascii="Arial" w:eastAsia="Arial" w:hAnsi="Arial" w:cs="Arial"/>
          <w:color w:val="000000"/>
        </w:rPr>
        <w:t xml:space="preserve">. 6.4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парковкада</w:t>
      </w:r>
      <w:proofErr w:type="spellEnd"/>
      <w:r>
        <w:rPr>
          <w:rFonts w:ascii="Arial" w:eastAsia="Arial" w:hAnsi="Arial" w:cs="Arial"/>
          <w:color w:val="000000"/>
        </w:rPr>
        <w:t xml:space="preserve"> (</w:t>
      </w:r>
      <w:proofErr w:type="spellStart"/>
      <w:r>
        <w:rPr>
          <w:rFonts w:ascii="Arial" w:eastAsia="Arial" w:hAnsi="Arial" w:cs="Arial"/>
          <w:color w:val="000000"/>
        </w:rPr>
        <w:t>парковкалык</w:t>
      </w:r>
      <w:proofErr w:type="spellEnd"/>
      <w:r>
        <w:rPr>
          <w:rFonts w:ascii="Arial" w:eastAsia="Arial" w:hAnsi="Arial" w:cs="Arial"/>
          <w:color w:val="000000"/>
        </w:rPr>
        <w:t xml:space="preserve"> </w:t>
      </w:r>
      <w:proofErr w:type="spellStart"/>
      <w:r>
        <w:rPr>
          <w:rFonts w:ascii="Arial" w:eastAsia="Arial" w:hAnsi="Arial" w:cs="Arial"/>
          <w:color w:val="000000"/>
        </w:rPr>
        <w:t>орунда</w:t>
      </w:r>
      <w:proofErr w:type="spellEnd"/>
      <w:r>
        <w:rPr>
          <w:rFonts w:ascii="Arial" w:eastAsia="Arial" w:hAnsi="Arial" w:cs="Arial"/>
          <w:color w:val="000000"/>
        </w:rPr>
        <w:t xml:space="preserve">) </w:t>
      </w:r>
      <w:proofErr w:type="spellStart"/>
      <w:r>
        <w:rPr>
          <w:rFonts w:ascii="Arial" w:eastAsia="Arial" w:hAnsi="Arial" w:cs="Arial"/>
          <w:color w:val="000000"/>
        </w:rPr>
        <w:t>аккредитацияланган</w:t>
      </w:r>
      <w:proofErr w:type="spellEnd"/>
      <w:r>
        <w:rPr>
          <w:rFonts w:ascii="Arial" w:eastAsia="Arial" w:hAnsi="Arial" w:cs="Arial"/>
          <w:color w:val="000000"/>
        </w:rPr>
        <w:t xml:space="preserve"> </w:t>
      </w:r>
      <w:proofErr w:type="spellStart"/>
      <w:r>
        <w:rPr>
          <w:rFonts w:ascii="Arial" w:eastAsia="Arial" w:hAnsi="Arial" w:cs="Arial"/>
          <w:color w:val="000000"/>
        </w:rPr>
        <w:t>дипломатиялык</w:t>
      </w:r>
      <w:proofErr w:type="spellEnd"/>
      <w:r>
        <w:rPr>
          <w:rFonts w:ascii="Arial" w:eastAsia="Arial" w:hAnsi="Arial" w:cs="Arial"/>
          <w:color w:val="000000"/>
        </w:rPr>
        <w:t xml:space="preserve"> </w:t>
      </w:r>
      <w:proofErr w:type="spellStart"/>
      <w:r>
        <w:rPr>
          <w:rFonts w:ascii="Arial" w:eastAsia="Arial" w:hAnsi="Arial" w:cs="Arial"/>
          <w:color w:val="000000"/>
        </w:rPr>
        <w:t>өкүлчүлүктөрдүн</w:t>
      </w:r>
      <w:proofErr w:type="spellEnd"/>
      <w:r>
        <w:rPr>
          <w:rFonts w:ascii="Arial" w:eastAsia="Arial" w:hAnsi="Arial" w:cs="Arial"/>
          <w:color w:val="000000"/>
        </w:rPr>
        <w:t xml:space="preserve">, </w:t>
      </w:r>
      <w:proofErr w:type="spellStart"/>
      <w:r>
        <w:rPr>
          <w:rFonts w:ascii="Arial" w:eastAsia="Arial" w:hAnsi="Arial" w:cs="Arial"/>
          <w:color w:val="000000"/>
        </w:rPr>
        <w:t>консулдук</w:t>
      </w:r>
      <w:proofErr w:type="spellEnd"/>
      <w:r>
        <w:rPr>
          <w:rFonts w:ascii="Arial" w:eastAsia="Arial" w:hAnsi="Arial" w:cs="Arial"/>
          <w:color w:val="000000"/>
        </w:rPr>
        <w:t xml:space="preserve"> </w:t>
      </w:r>
      <w:proofErr w:type="spellStart"/>
      <w:r>
        <w:rPr>
          <w:rFonts w:ascii="Arial" w:eastAsia="Arial" w:hAnsi="Arial" w:cs="Arial"/>
          <w:color w:val="000000"/>
        </w:rPr>
        <w:t>мекемелердин</w:t>
      </w:r>
      <w:proofErr w:type="spellEnd"/>
      <w:r>
        <w:rPr>
          <w:rFonts w:ascii="Arial" w:eastAsia="Arial" w:hAnsi="Arial" w:cs="Arial"/>
          <w:color w:val="000000"/>
        </w:rPr>
        <w:t xml:space="preserve">, эл </w:t>
      </w:r>
      <w:proofErr w:type="spellStart"/>
      <w:r>
        <w:rPr>
          <w:rFonts w:ascii="Arial" w:eastAsia="Arial" w:hAnsi="Arial" w:cs="Arial"/>
          <w:color w:val="000000"/>
        </w:rPr>
        <w:t>аралык</w:t>
      </w:r>
      <w:proofErr w:type="spellEnd"/>
      <w:r>
        <w:rPr>
          <w:rFonts w:ascii="Arial" w:eastAsia="Arial" w:hAnsi="Arial" w:cs="Arial"/>
          <w:color w:val="000000"/>
        </w:rPr>
        <w:t xml:space="preserve"> (</w:t>
      </w:r>
      <w:proofErr w:type="spellStart"/>
      <w:r>
        <w:rPr>
          <w:rFonts w:ascii="Arial" w:eastAsia="Arial" w:hAnsi="Arial" w:cs="Arial"/>
          <w:color w:val="000000"/>
        </w:rPr>
        <w:t>мамлекеттер</w:t>
      </w:r>
      <w:proofErr w:type="spellEnd"/>
      <w:r>
        <w:rPr>
          <w:rFonts w:ascii="Arial" w:eastAsia="Arial" w:hAnsi="Arial" w:cs="Arial"/>
          <w:color w:val="000000"/>
        </w:rPr>
        <w:t xml:space="preserve"> </w:t>
      </w:r>
      <w:proofErr w:type="spellStart"/>
      <w:r>
        <w:rPr>
          <w:rFonts w:ascii="Arial" w:eastAsia="Arial" w:hAnsi="Arial" w:cs="Arial"/>
          <w:color w:val="000000"/>
        </w:rPr>
        <w:t>аралык</w:t>
      </w:r>
      <w:proofErr w:type="spellEnd"/>
      <w:r>
        <w:rPr>
          <w:rFonts w:ascii="Arial" w:eastAsia="Arial" w:hAnsi="Arial" w:cs="Arial"/>
          <w:color w:val="000000"/>
        </w:rPr>
        <w:t xml:space="preserve">) </w:t>
      </w:r>
      <w:proofErr w:type="spellStart"/>
      <w:r>
        <w:rPr>
          <w:rFonts w:ascii="Arial" w:eastAsia="Arial" w:hAnsi="Arial" w:cs="Arial"/>
          <w:color w:val="000000"/>
        </w:rPr>
        <w:t>уюмдардын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мындай</w:t>
      </w:r>
      <w:proofErr w:type="spellEnd"/>
      <w:r>
        <w:rPr>
          <w:rFonts w:ascii="Arial" w:eastAsia="Arial" w:hAnsi="Arial" w:cs="Arial"/>
          <w:color w:val="000000"/>
        </w:rPr>
        <w:t xml:space="preserve"> </w:t>
      </w:r>
      <w:proofErr w:type="spellStart"/>
      <w:r>
        <w:rPr>
          <w:rFonts w:ascii="Arial" w:eastAsia="Arial" w:hAnsi="Arial" w:cs="Arial"/>
          <w:color w:val="000000"/>
        </w:rPr>
        <w:t>уюмдардын</w:t>
      </w:r>
      <w:proofErr w:type="spellEnd"/>
      <w:r>
        <w:rPr>
          <w:rFonts w:ascii="Arial" w:eastAsia="Arial" w:hAnsi="Arial" w:cs="Arial"/>
          <w:color w:val="000000"/>
        </w:rPr>
        <w:t xml:space="preserve"> </w:t>
      </w:r>
      <w:proofErr w:type="spellStart"/>
      <w:r>
        <w:rPr>
          <w:rFonts w:ascii="Arial" w:eastAsia="Arial" w:hAnsi="Arial" w:cs="Arial"/>
          <w:color w:val="000000"/>
        </w:rPr>
        <w:t>өкүлчүлүктөрүнүн</w:t>
      </w:r>
      <w:proofErr w:type="spellEnd"/>
      <w:r>
        <w:rPr>
          <w:rFonts w:ascii="Arial" w:eastAsia="Arial" w:hAnsi="Arial" w:cs="Arial"/>
          <w:color w:val="000000"/>
        </w:rPr>
        <w:t xml:space="preserve"> </w:t>
      </w:r>
      <w:proofErr w:type="spellStart"/>
      <w:r>
        <w:rPr>
          <w:rFonts w:ascii="Arial" w:eastAsia="Arial" w:hAnsi="Arial" w:cs="Arial"/>
          <w:color w:val="000000"/>
        </w:rPr>
        <w:t>мындай</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белгилөө</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колдонулуучу</w:t>
      </w:r>
      <w:proofErr w:type="spellEnd"/>
      <w:r>
        <w:rPr>
          <w:rFonts w:ascii="Arial" w:eastAsia="Arial" w:hAnsi="Arial" w:cs="Arial"/>
          <w:color w:val="000000"/>
        </w:rPr>
        <w:t xml:space="preserve"> </w:t>
      </w:r>
      <w:proofErr w:type="spellStart"/>
      <w:r>
        <w:rPr>
          <w:rFonts w:ascii="Arial" w:eastAsia="Arial" w:hAnsi="Arial" w:cs="Arial"/>
          <w:color w:val="000000"/>
        </w:rPr>
        <w:t>мамлекеттик</w:t>
      </w:r>
      <w:proofErr w:type="spellEnd"/>
      <w:r>
        <w:rPr>
          <w:rFonts w:ascii="Arial" w:eastAsia="Arial" w:hAnsi="Arial" w:cs="Arial"/>
          <w:color w:val="000000"/>
        </w:rPr>
        <w:t xml:space="preserve"> </w:t>
      </w:r>
      <w:proofErr w:type="spellStart"/>
      <w:r>
        <w:rPr>
          <w:rFonts w:ascii="Arial" w:eastAsia="Arial" w:hAnsi="Arial" w:cs="Arial"/>
          <w:color w:val="000000"/>
        </w:rPr>
        <w:t>каттоочу</w:t>
      </w:r>
      <w:proofErr w:type="spellEnd"/>
      <w:r>
        <w:rPr>
          <w:rFonts w:ascii="Arial" w:eastAsia="Arial" w:hAnsi="Arial" w:cs="Arial"/>
          <w:color w:val="000000"/>
        </w:rPr>
        <w:t xml:space="preserve"> </w:t>
      </w:r>
      <w:proofErr w:type="spellStart"/>
      <w:r>
        <w:rPr>
          <w:rFonts w:ascii="Arial" w:eastAsia="Arial" w:hAnsi="Arial" w:cs="Arial"/>
          <w:color w:val="000000"/>
        </w:rPr>
        <w:t>номердик</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бар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жайгаштырыла</w:t>
      </w:r>
      <w:proofErr w:type="spellEnd"/>
      <w:r>
        <w:rPr>
          <w:rFonts w:ascii="Arial" w:eastAsia="Arial" w:hAnsi="Arial" w:cs="Arial"/>
          <w:color w:val="000000"/>
        </w:rPr>
        <w:t xml:space="preserve"> </w:t>
      </w:r>
      <w:proofErr w:type="spellStart"/>
      <w:r>
        <w:rPr>
          <w:rFonts w:ascii="Arial" w:eastAsia="Arial" w:hAnsi="Arial" w:cs="Arial"/>
          <w:color w:val="000000"/>
        </w:rPr>
        <w:t>тургандыгын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3892E1FE"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8.10 "</w:t>
      </w:r>
      <w:proofErr w:type="spellStart"/>
      <w:r>
        <w:rPr>
          <w:rFonts w:ascii="Arial" w:eastAsia="Arial" w:hAnsi="Arial" w:cs="Arial"/>
          <w:color w:val="000000"/>
        </w:rPr>
        <w:t>Автомобилдерди</w:t>
      </w:r>
      <w:proofErr w:type="spellEnd"/>
      <w:r>
        <w:rPr>
          <w:rFonts w:ascii="Arial" w:eastAsia="Arial" w:hAnsi="Arial" w:cs="Arial"/>
          <w:color w:val="000000"/>
        </w:rPr>
        <w:t xml:space="preserve"> </w:t>
      </w:r>
      <w:proofErr w:type="spellStart"/>
      <w:r>
        <w:rPr>
          <w:rFonts w:ascii="Arial" w:eastAsia="Arial" w:hAnsi="Arial" w:cs="Arial"/>
          <w:color w:val="000000"/>
        </w:rPr>
        <w:t>карап</w:t>
      </w:r>
      <w:proofErr w:type="spellEnd"/>
      <w:r>
        <w:rPr>
          <w:rFonts w:ascii="Arial" w:eastAsia="Arial" w:hAnsi="Arial" w:cs="Arial"/>
          <w:color w:val="000000"/>
        </w:rPr>
        <w:t xml:space="preserve"> </w:t>
      </w:r>
      <w:proofErr w:type="spellStart"/>
      <w:r>
        <w:rPr>
          <w:rFonts w:ascii="Arial" w:eastAsia="Arial" w:hAnsi="Arial" w:cs="Arial"/>
          <w:color w:val="000000"/>
        </w:rPr>
        <w:t>чыгуу</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жай</w:t>
      </w:r>
      <w:proofErr w:type="spellEnd"/>
      <w:r>
        <w:rPr>
          <w:rFonts w:ascii="Arial" w:eastAsia="Arial" w:hAnsi="Arial" w:cs="Arial"/>
          <w:color w:val="000000"/>
        </w:rPr>
        <w:t xml:space="preserve">" </w:t>
      </w:r>
      <w:proofErr w:type="spellStart"/>
      <w:r>
        <w:rPr>
          <w:rFonts w:ascii="Arial" w:eastAsia="Arial" w:hAnsi="Arial" w:cs="Arial"/>
          <w:color w:val="000000"/>
        </w:rPr>
        <w:t>табличкасы</w:t>
      </w:r>
      <w:proofErr w:type="spellEnd"/>
      <w:r>
        <w:rPr>
          <w:rFonts w:ascii="Arial" w:eastAsia="Arial" w:hAnsi="Arial" w:cs="Arial"/>
          <w:color w:val="000000"/>
        </w:rPr>
        <w:t xml:space="preserve">. 6.4 же 7.11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аянтта</w:t>
      </w:r>
      <w:proofErr w:type="spellEnd"/>
      <w:r>
        <w:rPr>
          <w:rFonts w:ascii="Arial" w:eastAsia="Arial" w:hAnsi="Arial" w:cs="Arial"/>
          <w:color w:val="000000"/>
        </w:rPr>
        <w:t xml:space="preserve"> эстакада же </w:t>
      </w:r>
      <w:proofErr w:type="spellStart"/>
      <w:r>
        <w:rPr>
          <w:rFonts w:ascii="Arial" w:eastAsia="Arial" w:hAnsi="Arial" w:cs="Arial"/>
          <w:color w:val="000000"/>
        </w:rPr>
        <w:t>кароо</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чуңкур</w:t>
      </w:r>
      <w:proofErr w:type="spellEnd"/>
      <w:r>
        <w:rPr>
          <w:rFonts w:ascii="Arial" w:eastAsia="Arial" w:hAnsi="Arial" w:cs="Arial"/>
          <w:color w:val="000000"/>
        </w:rPr>
        <w:t xml:space="preserve"> бар </w:t>
      </w:r>
      <w:proofErr w:type="spellStart"/>
      <w:r>
        <w:rPr>
          <w:rFonts w:ascii="Arial" w:eastAsia="Arial" w:hAnsi="Arial" w:cs="Arial"/>
          <w:color w:val="000000"/>
        </w:rPr>
        <w:t>экендигин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75F49979"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8.11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максималдуу</w:t>
      </w:r>
      <w:proofErr w:type="spellEnd"/>
      <w:r>
        <w:rPr>
          <w:rFonts w:ascii="Arial" w:eastAsia="Arial" w:hAnsi="Arial" w:cs="Arial"/>
          <w:color w:val="000000"/>
        </w:rPr>
        <w:t xml:space="preserve"> </w:t>
      </w:r>
      <w:proofErr w:type="spellStart"/>
      <w:r>
        <w:rPr>
          <w:rFonts w:ascii="Arial" w:eastAsia="Arial" w:hAnsi="Arial" w:cs="Arial"/>
          <w:color w:val="000000"/>
        </w:rPr>
        <w:t>салмакты</w:t>
      </w:r>
      <w:proofErr w:type="spellEnd"/>
      <w:r>
        <w:rPr>
          <w:rFonts w:ascii="Arial" w:eastAsia="Arial" w:hAnsi="Arial" w:cs="Arial"/>
          <w:color w:val="000000"/>
        </w:rPr>
        <w:t xml:space="preserve"> </w:t>
      </w:r>
      <w:proofErr w:type="spellStart"/>
      <w:r>
        <w:rPr>
          <w:rFonts w:ascii="Arial" w:eastAsia="Arial" w:hAnsi="Arial" w:cs="Arial"/>
          <w:color w:val="000000"/>
        </w:rPr>
        <w:t>чектөө</w:t>
      </w:r>
      <w:proofErr w:type="spellEnd"/>
      <w:r>
        <w:rPr>
          <w:rFonts w:ascii="Arial" w:eastAsia="Arial" w:hAnsi="Arial" w:cs="Arial"/>
          <w:color w:val="000000"/>
        </w:rPr>
        <w:t xml:space="preserve">" </w:t>
      </w:r>
      <w:proofErr w:type="spellStart"/>
      <w:r>
        <w:rPr>
          <w:rFonts w:ascii="Arial" w:eastAsia="Arial" w:hAnsi="Arial" w:cs="Arial"/>
          <w:color w:val="000000"/>
        </w:rPr>
        <w:t>табличкасы</w:t>
      </w:r>
      <w:proofErr w:type="spellEnd"/>
      <w:r>
        <w:rPr>
          <w:rFonts w:ascii="Arial" w:eastAsia="Arial" w:hAnsi="Arial" w:cs="Arial"/>
          <w:color w:val="000000"/>
        </w:rPr>
        <w:t xml:space="preserve">. </w:t>
      </w:r>
      <w:proofErr w:type="spellStart"/>
      <w:r>
        <w:rPr>
          <w:rFonts w:ascii="Arial" w:eastAsia="Arial" w:hAnsi="Arial" w:cs="Arial"/>
          <w:color w:val="000000"/>
        </w:rPr>
        <w:t>Белгинин</w:t>
      </w:r>
      <w:proofErr w:type="spellEnd"/>
      <w:r>
        <w:rPr>
          <w:rFonts w:ascii="Arial" w:eastAsia="Arial" w:hAnsi="Arial" w:cs="Arial"/>
          <w:color w:val="000000"/>
        </w:rPr>
        <w:t xml:space="preserve"> </w:t>
      </w:r>
      <w:proofErr w:type="spellStart"/>
      <w:r>
        <w:rPr>
          <w:rFonts w:ascii="Arial" w:eastAsia="Arial" w:hAnsi="Arial" w:cs="Arial"/>
          <w:color w:val="000000"/>
        </w:rPr>
        <w:t>колдонулушу</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максималдуу</w:t>
      </w:r>
      <w:proofErr w:type="spellEnd"/>
      <w:r>
        <w:rPr>
          <w:rFonts w:ascii="Arial" w:eastAsia="Arial" w:hAnsi="Arial" w:cs="Arial"/>
          <w:color w:val="000000"/>
        </w:rPr>
        <w:t xml:space="preserve"> </w:t>
      </w:r>
      <w:proofErr w:type="spellStart"/>
      <w:r>
        <w:rPr>
          <w:rFonts w:ascii="Arial" w:eastAsia="Arial" w:hAnsi="Arial" w:cs="Arial"/>
          <w:color w:val="000000"/>
        </w:rPr>
        <w:t>салмагы</w:t>
      </w:r>
      <w:proofErr w:type="spellEnd"/>
      <w:r>
        <w:rPr>
          <w:rFonts w:ascii="Arial" w:eastAsia="Arial" w:hAnsi="Arial" w:cs="Arial"/>
          <w:color w:val="000000"/>
        </w:rPr>
        <w:t xml:space="preserve"> </w:t>
      </w:r>
      <w:proofErr w:type="spellStart"/>
      <w:r>
        <w:rPr>
          <w:rFonts w:ascii="Arial" w:eastAsia="Arial" w:hAnsi="Arial" w:cs="Arial"/>
          <w:color w:val="000000"/>
        </w:rPr>
        <w:t>табличкада</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көрсөтүлгөндөн</w:t>
      </w:r>
      <w:proofErr w:type="spellEnd"/>
      <w:r>
        <w:rPr>
          <w:rFonts w:ascii="Arial" w:eastAsia="Arial" w:hAnsi="Arial" w:cs="Arial"/>
          <w:color w:val="000000"/>
        </w:rPr>
        <w:t xml:space="preserve"> </w:t>
      </w:r>
      <w:proofErr w:type="spellStart"/>
      <w:r>
        <w:rPr>
          <w:rFonts w:ascii="Arial" w:eastAsia="Arial" w:hAnsi="Arial" w:cs="Arial"/>
          <w:color w:val="000000"/>
        </w:rPr>
        <w:t>жогору</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каражаттарына</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жайылтыла</w:t>
      </w:r>
      <w:proofErr w:type="spellEnd"/>
      <w:r>
        <w:rPr>
          <w:rFonts w:ascii="Arial" w:eastAsia="Arial" w:hAnsi="Arial" w:cs="Arial"/>
          <w:color w:val="000000"/>
        </w:rPr>
        <w:t xml:space="preserve"> </w:t>
      </w:r>
      <w:proofErr w:type="spellStart"/>
      <w:r>
        <w:rPr>
          <w:rFonts w:ascii="Arial" w:eastAsia="Arial" w:hAnsi="Arial" w:cs="Arial"/>
          <w:color w:val="000000"/>
        </w:rPr>
        <w:t>тургандыгын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43B0ACBF"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8.12 "</w:t>
      </w:r>
      <w:proofErr w:type="spellStart"/>
      <w:r>
        <w:rPr>
          <w:rFonts w:ascii="Arial" w:eastAsia="Arial" w:hAnsi="Arial" w:cs="Arial"/>
          <w:color w:val="000000"/>
        </w:rPr>
        <w:t>Коркунучтуу</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жээги</w:t>
      </w:r>
      <w:proofErr w:type="spellEnd"/>
      <w:r>
        <w:rPr>
          <w:rFonts w:ascii="Arial" w:eastAsia="Arial" w:hAnsi="Arial" w:cs="Arial"/>
          <w:color w:val="000000"/>
        </w:rPr>
        <w:t xml:space="preserve">" </w:t>
      </w:r>
      <w:proofErr w:type="spellStart"/>
      <w:r>
        <w:rPr>
          <w:rFonts w:ascii="Arial" w:eastAsia="Arial" w:hAnsi="Arial" w:cs="Arial"/>
          <w:color w:val="000000"/>
        </w:rPr>
        <w:t>табличкасы</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жээгинде</w:t>
      </w:r>
      <w:proofErr w:type="spellEnd"/>
      <w:r>
        <w:rPr>
          <w:rFonts w:ascii="Arial" w:eastAsia="Arial" w:hAnsi="Arial" w:cs="Arial"/>
          <w:color w:val="000000"/>
        </w:rPr>
        <w:t xml:space="preserve"> </w:t>
      </w:r>
      <w:proofErr w:type="spellStart"/>
      <w:r>
        <w:rPr>
          <w:rFonts w:ascii="Arial" w:eastAsia="Arial" w:hAnsi="Arial" w:cs="Arial"/>
          <w:color w:val="000000"/>
        </w:rPr>
        <w:t>оңдоо</w:t>
      </w:r>
      <w:proofErr w:type="spellEnd"/>
      <w:r>
        <w:rPr>
          <w:rFonts w:ascii="Arial" w:eastAsia="Arial" w:hAnsi="Arial" w:cs="Arial"/>
          <w:color w:val="000000"/>
        </w:rPr>
        <w:t xml:space="preserve"> </w:t>
      </w:r>
      <w:proofErr w:type="spellStart"/>
      <w:r>
        <w:rPr>
          <w:rFonts w:ascii="Arial" w:eastAsia="Arial" w:hAnsi="Arial" w:cs="Arial"/>
          <w:color w:val="000000"/>
        </w:rPr>
        <w:t>иштери</w:t>
      </w:r>
      <w:proofErr w:type="spellEnd"/>
      <w:r>
        <w:rPr>
          <w:rFonts w:ascii="Arial" w:eastAsia="Arial" w:hAnsi="Arial" w:cs="Arial"/>
          <w:color w:val="000000"/>
        </w:rPr>
        <w:t xml:space="preserve"> </w:t>
      </w:r>
      <w:proofErr w:type="spellStart"/>
      <w:r>
        <w:rPr>
          <w:rFonts w:ascii="Arial" w:eastAsia="Arial" w:hAnsi="Arial" w:cs="Arial"/>
          <w:color w:val="000000"/>
        </w:rPr>
        <w:t>жүрүп</w:t>
      </w:r>
      <w:proofErr w:type="spellEnd"/>
      <w:r>
        <w:rPr>
          <w:rFonts w:ascii="Arial" w:eastAsia="Arial" w:hAnsi="Arial" w:cs="Arial"/>
          <w:color w:val="000000"/>
        </w:rPr>
        <w:t xml:space="preserve"> </w:t>
      </w:r>
      <w:proofErr w:type="spellStart"/>
      <w:r>
        <w:rPr>
          <w:rFonts w:ascii="Arial" w:eastAsia="Arial" w:hAnsi="Arial" w:cs="Arial"/>
          <w:color w:val="000000"/>
        </w:rPr>
        <w:t>жаткандыгына</w:t>
      </w:r>
      <w:proofErr w:type="spellEnd"/>
      <w:r>
        <w:rPr>
          <w:rFonts w:ascii="Arial" w:eastAsia="Arial" w:hAnsi="Arial" w:cs="Arial"/>
          <w:color w:val="000000"/>
        </w:rPr>
        <w:t xml:space="preserve"> </w:t>
      </w:r>
      <w:proofErr w:type="spellStart"/>
      <w:r>
        <w:rPr>
          <w:rFonts w:ascii="Arial" w:eastAsia="Arial" w:hAnsi="Arial" w:cs="Arial"/>
          <w:color w:val="000000"/>
        </w:rPr>
        <w:t>байланыштуу</w:t>
      </w:r>
      <w:proofErr w:type="spellEnd"/>
      <w:r>
        <w:rPr>
          <w:rFonts w:ascii="Arial" w:eastAsia="Arial" w:hAnsi="Arial" w:cs="Arial"/>
          <w:color w:val="000000"/>
        </w:rPr>
        <w:t xml:space="preserve">, ага </w:t>
      </w:r>
      <w:proofErr w:type="spellStart"/>
      <w:r>
        <w:rPr>
          <w:rFonts w:ascii="Arial" w:eastAsia="Arial" w:hAnsi="Arial" w:cs="Arial"/>
          <w:color w:val="000000"/>
        </w:rPr>
        <w:t>чыгып</w:t>
      </w:r>
      <w:proofErr w:type="spellEnd"/>
      <w:r>
        <w:rPr>
          <w:rFonts w:ascii="Arial" w:eastAsia="Arial" w:hAnsi="Arial" w:cs="Arial"/>
          <w:color w:val="000000"/>
        </w:rPr>
        <w:t xml:space="preserve"> </w:t>
      </w:r>
      <w:proofErr w:type="spellStart"/>
      <w:r>
        <w:rPr>
          <w:rFonts w:ascii="Arial" w:eastAsia="Arial" w:hAnsi="Arial" w:cs="Arial"/>
          <w:color w:val="000000"/>
        </w:rPr>
        <w:t>кетүү</w:t>
      </w:r>
      <w:proofErr w:type="spellEnd"/>
      <w:r>
        <w:rPr>
          <w:rFonts w:ascii="Arial" w:eastAsia="Arial" w:hAnsi="Arial" w:cs="Arial"/>
          <w:color w:val="000000"/>
        </w:rPr>
        <w:t xml:space="preserve"> </w:t>
      </w:r>
      <w:proofErr w:type="spellStart"/>
      <w:r>
        <w:rPr>
          <w:rFonts w:ascii="Arial" w:eastAsia="Arial" w:hAnsi="Arial" w:cs="Arial"/>
          <w:color w:val="000000"/>
        </w:rPr>
        <w:t>кооптуу</w:t>
      </w:r>
      <w:proofErr w:type="spellEnd"/>
      <w:r>
        <w:rPr>
          <w:rFonts w:ascii="Arial" w:eastAsia="Arial" w:hAnsi="Arial" w:cs="Arial"/>
          <w:color w:val="000000"/>
        </w:rPr>
        <w:t xml:space="preserve"> </w:t>
      </w:r>
      <w:proofErr w:type="spellStart"/>
      <w:r>
        <w:rPr>
          <w:rFonts w:ascii="Arial" w:eastAsia="Arial" w:hAnsi="Arial" w:cs="Arial"/>
          <w:color w:val="000000"/>
        </w:rPr>
        <w:t>экендигин</w:t>
      </w:r>
      <w:proofErr w:type="spellEnd"/>
      <w:r>
        <w:rPr>
          <w:rFonts w:ascii="Arial" w:eastAsia="Arial" w:hAnsi="Arial" w:cs="Arial"/>
          <w:color w:val="000000"/>
        </w:rPr>
        <w:t xml:space="preserve"> </w:t>
      </w:r>
      <w:proofErr w:type="spellStart"/>
      <w:r>
        <w:rPr>
          <w:rFonts w:ascii="Arial" w:eastAsia="Arial" w:hAnsi="Arial" w:cs="Arial"/>
          <w:color w:val="000000"/>
        </w:rPr>
        <w:t>эскертет</w:t>
      </w:r>
      <w:proofErr w:type="spellEnd"/>
      <w:r>
        <w:rPr>
          <w:rFonts w:ascii="Arial" w:eastAsia="Arial" w:hAnsi="Arial" w:cs="Arial"/>
          <w:color w:val="000000"/>
        </w:rPr>
        <w:t xml:space="preserve">. 1.25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колдонулат</w:t>
      </w:r>
      <w:proofErr w:type="spellEnd"/>
      <w:r>
        <w:rPr>
          <w:rFonts w:ascii="Arial" w:eastAsia="Arial" w:hAnsi="Arial" w:cs="Arial"/>
          <w:color w:val="000000"/>
        </w:rPr>
        <w:t>.</w:t>
      </w:r>
    </w:p>
    <w:p w14:paraId="6BDFE38A"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8.13 "</w:t>
      </w:r>
      <w:proofErr w:type="spellStart"/>
      <w:r>
        <w:rPr>
          <w:rFonts w:ascii="Arial" w:eastAsia="Arial" w:hAnsi="Arial" w:cs="Arial"/>
          <w:color w:val="000000"/>
        </w:rPr>
        <w:t>Башкы</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багыты</w:t>
      </w:r>
      <w:proofErr w:type="spellEnd"/>
      <w:r>
        <w:rPr>
          <w:rFonts w:ascii="Arial" w:eastAsia="Arial" w:hAnsi="Arial" w:cs="Arial"/>
          <w:color w:val="000000"/>
        </w:rPr>
        <w:t xml:space="preserve">" </w:t>
      </w:r>
      <w:proofErr w:type="spellStart"/>
      <w:r>
        <w:rPr>
          <w:rFonts w:ascii="Arial" w:eastAsia="Arial" w:hAnsi="Arial" w:cs="Arial"/>
          <w:color w:val="000000"/>
        </w:rPr>
        <w:t>табличкасы</w:t>
      </w:r>
      <w:proofErr w:type="spellEnd"/>
      <w:r>
        <w:rPr>
          <w:rFonts w:ascii="Arial" w:eastAsia="Arial" w:hAnsi="Arial" w:cs="Arial"/>
          <w:color w:val="000000"/>
        </w:rPr>
        <w:t xml:space="preserve">. </w:t>
      </w:r>
      <w:proofErr w:type="spellStart"/>
      <w:r>
        <w:rPr>
          <w:rFonts w:ascii="Arial" w:eastAsia="Arial" w:hAnsi="Arial" w:cs="Arial"/>
          <w:color w:val="000000"/>
        </w:rPr>
        <w:t>Кесилиштеги</w:t>
      </w:r>
      <w:proofErr w:type="spellEnd"/>
      <w:r>
        <w:rPr>
          <w:rFonts w:ascii="Arial" w:eastAsia="Arial" w:hAnsi="Arial" w:cs="Arial"/>
          <w:color w:val="000000"/>
        </w:rPr>
        <w:t xml:space="preserve"> </w:t>
      </w:r>
      <w:proofErr w:type="spellStart"/>
      <w:r>
        <w:rPr>
          <w:rFonts w:ascii="Arial" w:eastAsia="Arial" w:hAnsi="Arial" w:cs="Arial"/>
          <w:color w:val="000000"/>
        </w:rPr>
        <w:t>башкы</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багытын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07292244"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8.14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тилкеси</w:t>
      </w:r>
      <w:proofErr w:type="spellEnd"/>
      <w:r>
        <w:rPr>
          <w:rFonts w:ascii="Arial" w:eastAsia="Arial" w:hAnsi="Arial" w:cs="Arial"/>
          <w:color w:val="000000"/>
        </w:rPr>
        <w:t xml:space="preserve">" </w:t>
      </w:r>
      <w:proofErr w:type="spellStart"/>
      <w:r>
        <w:rPr>
          <w:rFonts w:ascii="Arial" w:eastAsia="Arial" w:hAnsi="Arial" w:cs="Arial"/>
          <w:color w:val="000000"/>
        </w:rPr>
        <w:t>табличкасы</w:t>
      </w:r>
      <w:proofErr w:type="spellEnd"/>
      <w:r>
        <w:rPr>
          <w:rFonts w:ascii="Arial" w:eastAsia="Arial" w:hAnsi="Arial" w:cs="Arial"/>
          <w:color w:val="000000"/>
        </w:rPr>
        <w:t xml:space="preserve">. </w:t>
      </w:r>
      <w:proofErr w:type="spellStart"/>
      <w:r>
        <w:rPr>
          <w:rFonts w:ascii="Arial" w:eastAsia="Arial" w:hAnsi="Arial" w:cs="Arial"/>
          <w:color w:val="000000"/>
        </w:rPr>
        <w:t>Белгинин</w:t>
      </w:r>
      <w:proofErr w:type="spellEnd"/>
      <w:r>
        <w:rPr>
          <w:rFonts w:ascii="Arial" w:eastAsia="Arial" w:hAnsi="Arial" w:cs="Arial"/>
          <w:color w:val="000000"/>
        </w:rPr>
        <w:t xml:space="preserve"> же </w:t>
      </w:r>
      <w:proofErr w:type="spellStart"/>
      <w:r>
        <w:rPr>
          <w:rFonts w:ascii="Arial" w:eastAsia="Arial" w:hAnsi="Arial" w:cs="Arial"/>
          <w:color w:val="000000"/>
        </w:rPr>
        <w:t>светофордун</w:t>
      </w:r>
      <w:proofErr w:type="spellEnd"/>
      <w:r>
        <w:rPr>
          <w:rFonts w:ascii="Arial" w:eastAsia="Arial" w:hAnsi="Arial" w:cs="Arial"/>
          <w:color w:val="000000"/>
        </w:rPr>
        <w:t xml:space="preserve"> </w:t>
      </w:r>
      <w:proofErr w:type="spellStart"/>
      <w:r>
        <w:rPr>
          <w:rFonts w:ascii="Arial" w:eastAsia="Arial" w:hAnsi="Arial" w:cs="Arial"/>
          <w:color w:val="000000"/>
        </w:rPr>
        <w:t>колдонулушу</w:t>
      </w:r>
      <w:proofErr w:type="spellEnd"/>
      <w:r>
        <w:rPr>
          <w:rFonts w:ascii="Arial" w:eastAsia="Arial" w:hAnsi="Arial" w:cs="Arial"/>
          <w:color w:val="000000"/>
        </w:rPr>
        <w:t xml:space="preserve"> </w:t>
      </w:r>
      <w:proofErr w:type="spellStart"/>
      <w:r>
        <w:rPr>
          <w:rFonts w:ascii="Arial" w:eastAsia="Arial" w:hAnsi="Arial" w:cs="Arial"/>
          <w:color w:val="000000"/>
        </w:rPr>
        <w:t>таасир</w:t>
      </w:r>
      <w:proofErr w:type="spellEnd"/>
      <w:r>
        <w:rPr>
          <w:rFonts w:ascii="Arial" w:eastAsia="Arial" w:hAnsi="Arial" w:cs="Arial"/>
          <w:color w:val="000000"/>
        </w:rPr>
        <w:t xml:space="preserve"> </w:t>
      </w:r>
      <w:proofErr w:type="spellStart"/>
      <w:r>
        <w:rPr>
          <w:rFonts w:ascii="Arial" w:eastAsia="Arial" w:hAnsi="Arial" w:cs="Arial"/>
          <w:color w:val="000000"/>
        </w:rPr>
        <w:t>эткен</w:t>
      </w:r>
      <w:proofErr w:type="spellEnd"/>
      <w:r>
        <w:rPr>
          <w:rFonts w:ascii="Arial" w:eastAsia="Arial" w:hAnsi="Arial" w:cs="Arial"/>
          <w:color w:val="000000"/>
        </w:rPr>
        <w:t xml:space="preserve">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тилкесин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50144B5E"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8.15 "Азиз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табличкасы</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өтмөгүн</w:t>
      </w:r>
      <w:proofErr w:type="spellEnd"/>
      <w:r>
        <w:rPr>
          <w:rFonts w:ascii="Arial" w:eastAsia="Arial" w:hAnsi="Arial" w:cs="Arial"/>
          <w:color w:val="000000"/>
        </w:rPr>
        <w:t xml:space="preserve"> </w:t>
      </w:r>
      <w:proofErr w:type="spellStart"/>
      <w:r>
        <w:rPr>
          <w:rFonts w:ascii="Arial" w:eastAsia="Arial" w:hAnsi="Arial" w:cs="Arial"/>
          <w:color w:val="000000"/>
        </w:rPr>
        <w:t>азиз</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колдонуп</w:t>
      </w:r>
      <w:proofErr w:type="spellEnd"/>
      <w:r>
        <w:rPr>
          <w:rFonts w:ascii="Arial" w:eastAsia="Arial" w:hAnsi="Arial" w:cs="Arial"/>
          <w:color w:val="000000"/>
        </w:rPr>
        <w:t xml:space="preserve"> </w:t>
      </w:r>
      <w:proofErr w:type="spellStart"/>
      <w:r>
        <w:rPr>
          <w:rFonts w:ascii="Arial" w:eastAsia="Arial" w:hAnsi="Arial" w:cs="Arial"/>
          <w:color w:val="000000"/>
        </w:rPr>
        <w:t>жаткандыгын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 xml:space="preserve">. 1.22, 5.19.1, 5.19.2, 5.19.3д, 5.19.4д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светофорлор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колдонулат</w:t>
      </w:r>
      <w:proofErr w:type="spellEnd"/>
      <w:r>
        <w:rPr>
          <w:rFonts w:ascii="Arial" w:eastAsia="Arial" w:hAnsi="Arial" w:cs="Arial"/>
          <w:color w:val="000000"/>
        </w:rPr>
        <w:t>.</w:t>
      </w:r>
    </w:p>
    <w:p w14:paraId="359C259F"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8.16 "</w:t>
      </w:r>
      <w:proofErr w:type="spellStart"/>
      <w:r>
        <w:rPr>
          <w:rFonts w:ascii="Arial" w:eastAsia="Arial" w:hAnsi="Arial" w:cs="Arial"/>
          <w:color w:val="000000"/>
        </w:rPr>
        <w:t>Нымдуу</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табличкасы</w:t>
      </w:r>
      <w:proofErr w:type="spellEnd"/>
      <w:r>
        <w:rPr>
          <w:rFonts w:ascii="Arial" w:eastAsia="Arial" w:hAnsi="Arial" w:cs="Arial"/>
          <w:color w:val="000000"/>
        </w:rPr>
        <w:t xml:space="preserve">. </w:t>
      </w:r>
      <w:proofErr w:type="spellStart"/>
      <w:r>
        <w:rPr>
          <w:rFonts w:ascii="Arial" w:eastAsia="Arial" w:hAnsi="Arial" w:cs="Arial"/>
          <w:color w:val="000000"/>
        </w:rPr>
        <w:t>Белгинин</w:t>
      </w:r>
      <w:proofErr w:type="spellEnd"/>
      <w:r>
        <w:rPr>
          <w:rFonts w:ascii="Arial" w:eastAsia="Arial" w:hAnsi="Arial" w:cs="Arial"/>
          <w:color w:val="000000"/>
        </w:rPr>
        <w:t xml:space="preserve"> </w:t>
      </w:r>
      <w:proofErr w:type="spellStart"/>
      <w:r>
        <w:rPr>
          <w:rFonts w:ascii="Arial" w:eastAsia="Arial" w:hAnsi="Arial" w:cs="Arial"/>
          <w:color w:val="000000"/>
        </w:rPr>
        <w:t>колдонулушу</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w:t>
      </w:r>
      <w:proofErr w:type="spellStart"/>
      <w:r>
        <w:rPr>
          <w:rFonts w:ascii="Arial" w:eastAsia="Arial" w:hAnsi="Arial" w:cs="Arial"/>
          <w:color w:val="000000"/>
        </w:rPr>
        <w:t>каптоосу</w:t>
      </w:r>
      <w:proofErr w:type="spellEnd"/>
      <w:r>
        <w:rPr>
          <w:rFonts w:ascii="Arial" w:eastAsia="Arial" w:hAnsi="Arial" w:cs="Arial"/>
          <w:color w:val="000000"/>
        </w:rPr>
        <w:t xml:space="preserve"> </w:t>
      </w:r>
      <w:proofErr w:type="spellStart"/>
      <w:r>
        <w:rPr>
          <w:rFonts w:ascii="Arial" w:eastAsia="Arial" w:hAnsi="Arial" w:cs="Arial"/>
          <w:color w:val="000000"/>
        </w:rPr>
        <w:t>нымдуу</w:t>
      </w:r>
      <w:proofErr w:type="spellEnd"/>
      <w:r>
        <w:rPr>
          <w:rFonts w:ascii="Arial" w:eastAsia="Arial" w:hAnsi="Arial" w:cs="Arial"/>
          <w:color w:val="000000"/>
        </w:rPr>
        <w:t xml:space="preserve"> </w:t>
      </w:r>
      <w:proofErr w:type="spellStart"/>
      <w:r>
        <w:rPr>
          <w:rFonts w:ascii="Arial" w:eastAsia="Arial" w:hAnsi="Arial" w:cs="Arial"/>
          <w:color w:val="000000"/>
        </w:rPr>
        <w:t>мезгилге</w:t>
      </w:r>
      <w:proofErr w:type="spellEnd"/>
      <w:r>
        <w:rPr>
          <w:rFonts w:ascii="Arial" w:eastAsia="Arial" w:hAnsi="Arial" w:cs="Arial"/>
          <w:color w:val="000000"/>
        </w:rPr>
        <w:t xml:space="preserve"> </w:t>
      </w:r>
      <w:proofErr w:type="spellStart"/>
      <w:r>
        <w:rPr>
          <w:rFonts w:ascii="Arial" w:eastAsia="Arial" w:hAnsi="Arial" w:cs="Arial"/>
          <w:color w:val="000000"/>
        </w:rPr>
        <w:t>жайылтыла</w:t>
      </w:r>
      <w:proofErr w:type="spellEnd"/>
      <w:r>
        <w:rPr>
          <w:rFonts w:ascii="Arial" w:eastAsia="Arial" w:hAnsi="Arial" w:cs="Arial"/>
          <w:color w:val="000000"/>
        </w:rPr>
        <w:t xml:space="preserve"> </w:t>
      </w:r>
      <w:proofErr w:type="spellStart"/>
      <w:r>
        <w:rPr>
          <w:rFonts w:ascii="Arial" w:eastAsia="Arial" w:hAnsi="Arial" w:cs="Arial"/>
          <w:color w:val="000000"/>
        </w:rPr>
        <w:t>тургандыгын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425C21BF"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8.17 "</w:t>
      </w:r>
      <w:proofErr w:type="spellStart"/>
      <w:r>
        <w:rPr>
          <w:rFonts w:ascii="Arial" w:eastAsia="Arial" w:hAnsi="Arial" w:cs="Arial"/>
          <w:color w:val="000000"/>
        </w:rPr>
        <w:t>Майыптар</w:t>
      </w:r>
      <w:proofErr w:type="spellEnd"/>
      <w:r>
        <w:rPr>
          <w:rFonts w:ascii="Arial" w:eastAsia="Arial" w:hAnsi="Arial" w:cs="Arial"/>
          <w:color w:val="000000"/>
        </w:rPr>
        <w:t xml:space="preserve">" </w:t>
      </w:r>
      <w:proofErr w:type="spellStart"/>
      <w:r>
        <w:rPr>
          <w:rFonts w:ascii="Arial" w:eastAsia="Arial" w:hAnsi="Arial" w:cs="Arial"/>
          <w:color w:val="000000"/>
        </w:rPr>
        <w:t>табличкасы</w:t>
      </w:r>
      <w:proofErr w:type="spellEnd"/>
      <w:r>
        <w:rPr>
          <w:rFonts w:ascii="Arial" w:eastAsia="Arial" w:hAnsi="Arial" w:cs="Arial"/>
          <w:color w:val="000000"/>
        </w:rPr>
        <w:t xml:space="preserve">. 6.4 </w:t>
      </w:r>
      <w:proofErr w:type="spellStart"/>
      <w:r>
        <w:rPr>
          <w:rFonts w:ascii="Arial" w:eastAsia="Arial" w:hAnsi="Arial" w:cs="Arial"/>
          <w:color w:val="000000"/>
        </w:rPr>
        <w:t>белгисинин</w:t>
      </w:r>
      <w:proofErr w:type="spellEnd"/>
      <w:r>
        <w:rPr>
          <w:rFonts w:ascii="Arial" w:eastAsia="Arial" w:hAnsi="Arial" w:cs="Arial"/>
          <w:color w:val="000000"/>
        </w:rPr>
        <w:t xml:space="preserve"> </w:t>
      </w:r>
      <w:proofErr w:type="spellStart"/>
      <w:r>
        <w:rPr>
          <w:rFonts w:ascii="Arial" w:eastAsia="Arial" w:hAnsi="Arial" w:cs="Arial"/>
          <w:color w:val="000000"/>
        </w:rPr>
        <w:t>колдонулушу</w:t>
      </w:r>
      <w:proofErr w:type="spellEnd"/>
      <w:r>
        <w:rPr>
          <w:rFonts w:ascii="Arial" w:eastAsia="Arial" w:hAnsi="Arial" w:cs="Arial"/>
          <w:color w:val="000000"/>
        </w:rPr>
        <w:t xml:space="preserve"> "</w:t>
      </w:r>
      <w:proofErr w:type="spellStart"/>
      <w:r>
        <w:rPr>
          <w:rFonts w:ascii="Arial" w:eastAsia="Arial" w:hAnsi="Arial" w:cs="Arial"/>
          <w:color w:val="000000"/>
        </w:rPr>
        <w:t>Майып</w:t>
      </w:r>
      <w:proofErr w:type="spellEnd"/>
      <w:r>
        <w:rPr>
          <w:rFonts w:ascii="Arial" w:eastAsia="Arial" w:hAnsi="Arial" w:cs="Arial"/>
          <w:color w:val="000000"/>
        </w:rPr>
        <w:t xml:space="preserve">" </w:t>
      </w:r>
      <w:proofErr w:type="spellStart"/>
      <w:r>
        <w:rPr>
          <w:rFonts w:ascii="Arial" w:eastAsia="Arial" w:hAnsi="Arial" w:cs="Arial"/>
          <w:color w:val="000000"/>
        </w:rPr>
        <w:t>деген</w:t>
      </w:r>
      <w:proofErr w:type="spellEnd"/>
      <w:r>
        <w:rPr>
          <w:rFonts w:ascii="Arial" w:eastAsia="Arial" w:hAnsi="Arial" w:cs="Arial"/>
          <w:color w:val="000000"/>
        </w:rPr>
        <w:t xml:space="preserve"> </w:t>
      </w:r>
      <w:proofErr w:type="spellStart"/>
      <w:r>
        <w:rPr>
          <w:rFonts w:ascii="Arial" w:eastAsia="Arial" w:hAnsi="Arial" w:cs="Arial"/>
          <w:color w:val="000000"/>
        </w:rPr>
        <w:t>таанытуучу</w:t>
      </w:r>
      <w:proofErr w:type="spellEnd"/>
      <w:r>
        <w:rPr>
          <w:rFonts w:ascii="Arial" w:eastAsia="Arial" w:hAnsi="Arial" w:cs="Arial"/>
          <w:color w:val="000000"/>
        </w:rPr>
        <w:t xml:space="preserve"> </w:t>
      </w:r>
      <w:proofErr w:type="spellStart"/>
      <w:r>
        <w:rPr>
          <w:rFonts w:ascii="Arial" w:eastAsia="Arial" w:hAnsi="Arial" w:cs="Arial"/>
          <w:color w:val="000000"/>
        </w:rPr>
        <w:t>белгилер</w:t>
      </w:r>
      <w:proofErr w:type="spellEnd"/>
      <w:r>
        <w:rPr>
          <w:rFonts w:ascii="Arial" w:eastAsia="Arial" w:hAnsi="Arial" w:cs="Arial"/>
          <w:color w:val="000000"/>
        </w:rPr>
        <w:t xml:space="preserve"> </w:t>
      </w:r>
      <w:proofErr w:type="spellStart"/>
      <w:r>
        <w:rPr>
          <w:rFonts w:ascii="Arial" w:eastAsia="Arial" w:hAnsi="Arial" w:cs="Arial"/>
          <w:color w:val="000000"/>
        </w:rPr>
        <w:t>орнотулган</w:t>
      </w:r>
      <w:proofErr w:type="spellEnd"/>
      <w:r>
        <w:rPr>
          <w:rFonts w:ascii="Arial" w:eastAsia="Arial" w:hAnsi="Arial" w:cs="Arial"/>
          <w:color w:val="000000"/>
        </w:rPr>
        <w:t xml:space="preserve"> </w:t>
      </w:r>
      <w:proofErr w:type="spellStart"/>
      <w:r>
        <w:rPr>
          <w:rFonts w:ascii="Arial" w:eastAsia="Arial" w:hAnsi="Arial" w:cs="Arial"/>
          <w:color w:val="000000"/>
        </w:rPr>
        <w:t>мотоколяскаларга</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автомобилдерге</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жайылтыла</w:t>
      </w:r>
      <w:proofErr w:type="spellEnd"/>
      <w:r>
        <w:rPr>
          <w:rFonts w:ascii="Arial" w:eastAsia="Arial" w:hAnsi="Arial" w:cs="Arial"/>
          <w:color w:val="000000"/>
        </w:rPr>
        <w:t xml:space="preserve"> </w:t>
      </w:r>
      <w:proofErr w:type="spellStart"/>
      <w:r>
        <w:rPr>
          <w:rFonts w:ascii="Arial" w:eastAsia="Arial" w:hAnsi="Arial" w:cs="Arial"/>
          <w:color w:val="000000"/>
        </w:rPr>
        <w:t>тургандыгын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6387862F"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8.18 "</w:t>
      </w:r>
      <w:proofErr w:type="spellStart"/>
      <w:r>
        <w:rPr>
          <w:rFonts w:ascii="Arial" w:eastAsia="Arial" w:hAnsi="Arial" w:cs="Arial"/>
          <w:color w:val="000000"/>
        </w:rPr>
        <w:t>Майыптардан</w:t>
      </w:r>
      <w:proofErr w:type="spellEnd"/>
      <w:r>
        <w:rPr>
          <w:rFonts w:ascii="Arial" w:eastAsia="Arial" w:hAnsi="Arial" w:cs="Arial"/>
          <w:color w:val="000000"/>
        </w:rPr>
        <w:t xml:space="preserve"> </w:t>
      </w:r>
      <w:proofErr w:type="spellStart"/>
      <w:r>
        <w:rPr>
          <w:rFonts w:ascii="Arial" w:eastAsia="Arial" w:hAnsi="Arial" w:cs="Arial"/>
          <w:color w:val="000000"/>
        </w:rPr>
        <w:t>башкалар</w:t>
      </w:r>
      <w:proofErr w:type="spellEnd"/>
      <w:r>
        <w:rPr>
          <w:rFonts w:ascii="Arial" w:eastAsia="Arial" w:hAnsi="Arial" w:cs="Arial"/>
          <w:color w:val="000000"/>
        </w:rPr>
        <w:t xml:space="preserve">" </w:t>
      </w:r>
      <w:proofErr w:type="spellStart"/>
      <w:r>
        <w:rPr>
          <w:rFonts w:ascii="Arial" w:eastAsia="Arial" w:hAnsi="Arial" w:cs="Arial"/>
          <w:color w:val="000000"/>
        </w:rPr>
        <w:t>табличкасы</w:t>
      </w:r>
      <w:proofErr w:type="spellEnd"/>
      <w:r>
        <w:rPr>
          <w:rFonts w:ascii="Arial" w:eastAsia="Arial" w:hAnsi="Arial" w:cs="Arial"/>
          <w:color w:val="000000"/>
        </w:rPr>
        <w:t xml:space="preserve">. </w:t>
      </w:r>
      <w:proofErr w:type="spellStart"/>
      <w:r>
        <w:rPr>
          <w:rFonts w:ascii="Arial" w:eastAsia="Arial" w:hAnsi="Arial" w:cs="Arial"/>
          <w:color w:val="000000"/>
        </w:rPr>
        <w:t>Белгилердин</w:t>
      </w:r>
      <w:proofErr w:type="spellEnd"/>
      <w:r>
        <w:rPr>
          <w:rFonts w:ascii="Arial" w:eastAsia="Arial" w:hAnsi="Arial" w:cs="Arial"/>
          <w:color w:val="000000"/>
        </w:rPr>
        <w:t xml:space="preserve"> </w:t>
      </w:r>
      <w:proofErr w:type="spellStart"/>
      <w:r>
        <w:rPr>
          <w:rFonts w:ascii="Arial" w:eastAsia="Arial" w:hAnsi="Arial" w:cs="Arial"/>
          <w:color w:val="000000"/>
        </w:rPr>
        <w:t>колдонулушу</w:t>
      </w:r>
      <w:proofErr w:type="spellEnd"/>
      <w:r>
        <w:rPr>
          <w:rFonts w:ascii="Arial" w:eastAsia="Arial" w:hAnsi="Arial" w:cs="Arial"/>
          <w:color w:val="000000"/>
        </w:rPr>
        <w:t xml:space="preserve"> "</w:t>
      </w:r>
      <w:proofErr w:type="spellStart"/>
      <w:r>
        <w:rPr>
          <w:rFonts w:ascii="Arial" w:eastAsia="Arial" w:hAnsi="Arial" w:cs="Arial"/>
          <w:color w:val="000000"/>
        </w:rPr>
        <w:t>Майып</w:t>
      </w:r>
      <w:proofErr w:type="spellEnd"/>
      <w:r>
        <w:rPr>
          <w:rFonts w:ascii="Arial" w:eastAsia="Arial" w:hAnsi="Arial" w:cs="Arial"/>
          <w:color w:val="000000"/>
        </w:rPr>
        <w:t xml:space="preserve">" </w:t>
      </w:r>
      <w:proofErr w:type="spellStart"/>
      <w:r>
        <w:rPr>
          <w:rFonts w:ascii="Arial" w:eastAsia="Arial" w:hAnsi="Arial" w:cs="Arial"/>
          <w:color w:val="000000"/>
        </w:rPr>
        <w:t>деген</w:t>
      </w:r>
      <w:proofErr w:type="spellEnd"/>
      <w:r>
        <w:rPr>
          <w:rFonts w:ascii="Arial" w:eastAsia="Arial" w:hAnsi="Arial" w:cs="Arial"/>
          <w:color w:val="000000"/>
        </w:rPr>
        <w:t xml:space="preserve"> </w:t>
      </w:r>
      <w:proofErr w:type="spellStart"/>
      <w:r>
        <w:rPr>
          <w:rFonts w:ascii="Arial" w:eastAsia="Arial" w:hAnsi="Arial" w:cs="Arial"/>
          <w:color w:val="000000"/>
        </w:rPr>
        <w:t>таанытуучу</w:t>
      </w:r>
      <w:proofErr w:type="spellEnd"/>
      <w:r>
        <w:rPr>
          <w:rFonts w:ascii="Arial" w:eastAsia="Arial" w:hAnsi="Arial" w:cs="Arial"/>
          <w:color w:val="000000"/>
        </w:rPr>
        <w:t xml:space="preserve"> </w:t>
      </w:r>
      <w:proofErr w:type="spellStart"/>
      <w:r>
        <w:rPr>
          <w:rFonts w:ascii="Arial" w:eastAsia="Arial" w:hAnsi="Arial" w:cs="Arial"/>
          <w:color w:val="000000"/>
        </w:rPr>
        <w:t>белгилер</w:t>
      </w:r>
      <w:proofErr w:type="spellEnd"/>
      <w:r>
        <w:rPr>
          <w:rFonts w:ascii="Arial" w:eastAsia="Arial" w:hAnsi="Arial" w:cs="Arial"/>
          <w:color w:val="000000"/>
        </w:rPr>
        <w:t xml:space="preserve"> </w:t>
      </w:r>
      <w:proofErr w:type="spellStart"/>
      <w:r>
        <w:rPr>
          <w:rFonts w:ascii="Arial" w:eastAsia="Arial" w:hAnsi="Arial" w:cs="Arial"/>
          <w:color w:val="000000"/>
        </w:rPr>
        <w:t>орнотулган</w:t>
      </w:r>
      <w:proofErr w:type="spellEnd"/>
      <w:r>
        <w:rPr>
          <w:rFonts w:ascii="Arial" w:eastAsia="Arial" w:hAnsi="Arial" w:cs="Arial"/>
          <w:color w:val="000000"/>
        </w:rPr>
        <w:t xml:space="preserve"> </w:t>
      </w:r>
      <w:proofErr w:type="spellStart"/>
      <w:r>
        <w:rPr>
          <w:rFonts w:ascii="Arial" w:eastAsia="Arial" w:hAnsi="Arial" w:cs="Arial"/>
          <w:color w:val="000000"/>
        </w:rPr>
        <w:t>мотоколяскаларга</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автомобилдерге</w:t>
      </w:r>
      <w:proofErr w:type="spellEnd"/>
      <w:r>
        <w:rPr>
          <w:rFonts w:ascii="Arial" w:eastAsia="Arial" w:hAnsi="Arial" w:cs="Arial"/>
          <w:color w:val="000000"/>
        </w:rPr>
        <w:t xml:space="preserve"> </w:t>
      </w:r>
      <w:proofErr w:type="spellStart"/>
      <w:r>
        <w:rPr>
          <w:rFonts w:ascii="Arial" w:eastAsia="Arial" w:hAnsi="Arial" w:cs="Arial"/>
          <w:color w:val="000000"/>
        </w:rPr>
        <w:t>жайылтылбай</w:t>
      </w:r>
      <w:proofErr w:type="spellEnd"/>
      <w:r>
        <w:rPr>
          <w:rFonts w:ascii="Arial" w:eastAsia="Arial" w:hAnsi="Arial" w:cs="Arial"/>
          <w:color w:val="000000"/>
        </w:rPr>
        <w:t xml:space="preserve"> </w:t>
      </w:r>
      <w:proofErr w:type="spellStart"/>
      <w:r>
        <w:rPr>
          <w:rFonts w:ascii="Arial" w:eastAsia="Arial" w:hAnsi="Arial" w:cs="Arial"/>
          <w:color w:val="000000"/>
        </w:rPr>
        <w:t>тургандыгын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6133A53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8.19 "</w:t>
      </w:r>
      <w:proofErr w:type="spellStart"/>
      <w:r>
        <w:rPr>
          <w:rFonts w:ascii="Arial" w:eastAsia="Arial" w:hAnsi="Arial" w:cs="Arial"/>
          <w:color w:val="000000"/>
        </w:rPr>
        <w:t>Кооптуу</w:t>
      </w:r>
      <w:proofErr w:type="spellEnd"/>
      <w:r>
        <w:rPr>
          <w:rFonts w:ascii="Arial" w:eastAsia="Arial" w:hAnsi="Arial" w:cs="Arial"/>
          <w:color w:val="000000"/>
        </w:rPr>
        <w:t xml:space="preserve"> </w:t>
      </w:r>
      <w:proofErr w:type="spellStart"/>
      <w:r>
        <w:rPr>
          <w:rFonts w:ascii="Arial" w:eastAsia="Arial" w:hAnsi="Arial" w:cs="Arial"/>
          <w:color w:val="000000"/>
        </w:rPr>
        <w:t>жүктүн</w:t>
      </w:r>
      <w:proofErr w:type="spellEnd"/>
      <w:r>
        <w:rPr>
          <w:rFonts w:ascii="Arial" w:eastAsia="Arial" w:hAnsi="Arial" w:cs="Arial"/>
          <w:color w:val="000000"/>
        </w:rPr>
        <w:t xml:space="preserve"> классы" </w:t>
      </w:r>
      <w:proofErr w:type="spellStart"/>
      <w:r>
        <w:rPr>
          <w:rFonts w:ascii="Arial" w:eastAsia="Arial" w:hAnsi="Arial" w:cs="Arial"/>
          <w:color w:val="000000"/>
        </w:rPr>
        <w:t>табличкасы</w:t>
      </w:r>
      <w:proofErr w:type="spellEnd"/>
      <w:r>
        <w:rPr>
          <w:rFonts w:ascii="Arial" w:eastAsia="Arial" w:hAnsi="Arial" w:cs="Arial"/>
          <w:color w:val="000000"/>
        </w:rPr>
        <w:t xml:space="preserve">. </w:t>
      </w:r>
      <w:proofErr w:type="spellStart"/>
      <w:r>
        <w:rPr>
          <w:rFonts w:ascii="Arial" w:eastAsia="Arial" w:hAnsi="Arial" w:cs="Arial"/>
          <w:color w:val="000000"/>
        </w:rPr>
        <w:t>Кооптуу</w:t>
      </w:r>
      <w:proofErr w:type="spellEnd"/>
      <w:r>
        <w:rPr>
          <w:rFonts w:ascii="Arial" w:eastAsia="Arial" w:hAnsi="Arial" w:cs="Arial"/>
          <w:color w:val="000000"/>
        </w:rPr>
        <w:t xml:space="preserve"> </w:t>
      </w:r>
      <w:proofErr w:type="spellStart"/>
      <w:r>
        <w:rPr>
          <w:rFonts w:ascii="Arial" w:eastAsia="Arial" w:hAnsi="Arial" w:cs="Arial"/>
          <w:color w:val="000000"/>
        </w:rPr>
        <w:t>жүктөрдүн</w:t>
      </w:r>
      <w:proofErr w:type="spellEnd"/>
      <w:r>
        <w:rPr>
          <w:rFonts w:ascii="Arial" w:eastAsia="Arial" w:hAnsi="Arial" w:cs="Arial"/>
          <w:color w:val="000000"/>
        </w:rPr>
        <w:t xml:space="preserve"> </w:t>
      </w:r>
      <w:proofErr w:type="spellStart"/>
      <w:r>
        <w:rPr>
          <w:rFonts w:ascii="Arial" w:eastAsia="Arial" w:hAnsi="Arial" w:cs="Arial"/>
          <w:color w:val="000000"/>
        </w:rPr>
        <w:t>классынын</w:t>
      </w:r>
      <w:proofErr w:type="spellEnd"/>
      <w:r>
        <w:rPr>
          <w:rFonts w:ascii="Arial" w:eastAsia="Arial" w:hAnsi="Arial" w:cs="Arial"/>
          <w:color w:val="000000"/>
        </w:rPr>
        <w:t xml:space="preserve"> (</w:t>
      </w:r>
      <w:proofErr w:type="spellStart"/>
      <w:r>
        <w:rPr>
          <w:rFonts w:ascii="Arial" w:eastAsia="Arial" w:hAnsi="Arial" w:cs="Arial"/>
          <w:color w:val="000000"/>
        </w:rPr>
        <w:t>класстарынын</w:t>
      </w:r>
      <w:proofErr w:type="spellEnd"/>
      <w:r>
        <w:rPr>
          <w:rFonts w:ascii="Arial" w:eastAsia="Arial" w:hAnsi="Arial" w:cs="Arial"/>
          <w:color w:val="000000"/>
        </w:rPr>
        <w:t xml:space="preserve">) </w:t>
      </w:r>
      <w:proofErr w:type="spellStart"/>
      <w:r>
        <w:rPr>
          <w:rFonts w:ascii="Arial" w:eastAsia="Arial" w:hAnsi="Arial" w:cs="Arial"/>
          <w:color w:val="000000"/>
        </w:rPr>
        <w:t>номерин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15554D21"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lastRenderedPageBreak/>
        <w:t xml:space="preserve">8.20.1 </w:t>
      </w:r>
      <w:proofErr w:type="spellStart"/>
      <w:r>
        <w:rPr>
          <w:rFonts w:ascii="Arial" w:eastAsia="Arial" w:hAnsi="Arial" w:cs="Arial"/>
          <w:color w:val="000000"/>
        </w:rPr>
        <w:t>жана</w:t>
      </w:r>
      <w:proofErr w:type="spellEnd"/>
      <w:r>
        <w:rPr>
          <w:rFonts w:ascii="Arial" w:eastAsia="Arial" w:hAnsi="Arial" w:cs="Arial"/>
          <w:color w:val="000000"/>
        </w:rPr>
        <w:t xml:space="preserve"> 8.20.2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арабасынын</w:t>
      </w:r>
      <w:proofErr w:type="spellEnd"/>
      <w:r>
        <w:rPr>
          <w:rFonts w:ascii="Arial" w:eastAsia="Arial" w:hAnsi="Arial" w:cs="Arial"/>
          <w:color w:val="000000"/>
        </w:rPr>
        <w:t xml:space="preserve"> </w:t>
      </w:r>
      <w:proofErr w:type="spellStart"/>
      <w:r>
        <w:rPr>
          <w:rFonts w:ascii="Arial" w:eastAsia="Arial" w:hAnsi="Arial" w:cs="Arial"/>
          <w:color w:val="000000"/>
        </w:rPr>
        <w:t>тиби</w:t>
      </w:r>
      <w:proofErr w:type="spellEnd"/>
      <w:r>
        <w:rPr>
          <w:rFonts w:ascii="Arial" w:eastAsia="Arial" w:hAnsi="Arial" w:cs="Arial"/>
          <w:color w:val="000000"/>
        </w:rPr>
        <w:t xml:space="preserve">" </w:t>
      </w:r>
      <w:proofErr w:type="spellStart"/>
      <w:r>
        <w:rPr>
          <w:rFonts w:ascii="Arial" w:eastAsia="Arial" w:hAnsi="Arial" w:cs="Arial"/>
          <w:color w:val="000000"/>
        </w:rPr>
        <w:t>табличкалары</w:t>
      </w:r>
      <w:proofErr w:type="spellEnd"/>
      <w:r>
        <w:rPr>
          <w:rFonts w:ascii="Arial" w:eastAsia="Arial" w:hAnsi="Arial" w:cs="Arial"/>
          <w:color w:val="000000"/>
        </w:rPr>
        <w:t xml:space="preserve">. 3.12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колдонулат</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жакындатылган</w:t>
      </w:r>
      <w:proofErr w:type="spellEnd"/>
      <w:r>
        <w:rPr>
          <w:rFonts w:ascii="Arial" w:eastAsia="Arial" w:hAnsi="Arial" w:cs="Arial"/>
          <w:color w:val="000000"/>
        </w:rPr>
        <w:t xml:space="preserve"> </w:t>
      </w:r>
      <w:proofErr w:type="spellStart"/>
      <w:r>
        <w:rPr>
          <w:rFonts w:ascii="Arial" w:eastAsia="Arial" w:hAnsi="Arial" w:cs="Arial"/>
          <w:color w:val="000000"/>
        </w:rPr>
        <w:t>окторунун</w:t>
      </w:r>
      <w:proofErr w:type="spellEnd"/>
      <w:r>
        <w:rPr>
          <w:rFonts w:ascii="Arial" w:eastAsia="Arial" w:hAnsi="Arial" w:cs="Arial"/>
          <w:color w:val="000000"/>
        </w:rPr>
        <w:t xml:space="preserve"> саны </w:t>
      </w:r>
      <w:proofErr w:type="spellStart"/>
      <w:r>
        <w:rPr>
          <w:rFonts w:ascii="Arial" w:eastAsia="Arial" w:hAnsi="Arial" w:cs="Arial"/>
          <w:color w:val="000000"/>
        </w:rPr>
        <w:t>көрсөтүлөт</w:t>
      </w:r>
      <w:proofErr w:type="spellEnd"/>
      <w:r>
        <w:rPr>
          <w:rFonts w:ascii="Arial" w:eastAsia="Arial" w:hAnsi="Arial" w:cs="Arial"/>
          <w:color w:val="000000"/>
        </w:rPr>
        <w:t xml:space="preserve">, </w:t>
      </w:r>
      <w:proofErr w:type="spellStart"/>
      <w:r>
        <w:rPr>
          <w:rFonts w:ascii="Arial" w:eastAsia="Arial" w:hAnsi="Arial" w:cs="Arial"/>
          <w:color w:val="000000"/>
        </w:rPr>
        <w:t>алардын</w:t>
      </w:r>
      <w:proofErr w:type="spellEnd"/>
      <w:r>
        <w:rPr>
          <w:rFonts w:ascii="Arial" w:eastAsia="Arial" w:hAnsi="Arial" w:cs="Arial"/>
          <w:color w:val="000000"/>
        </w:rPr>
        <w:t xml:space="preserve"> ар </w:t>
      </w:r>
      <w:proofErr w:type="spellStart"/>
      <w:r>
        <w:rPr>
          <w:rFonts w:ascii="Arial" w:eastAsia="Arial" w:hAnsi="Arial" w:cs="Arial"/>
          <w:color w:val="000000"/>
        </w:rPr>
        <w:t>бири</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белгиде</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масса </w:t>
      </w:r>
      <w:proofErr w:type="spellStart"/>
      <w:r>
        <w:rPr>
          <w:rFonts w:ascii="Arial" w:eastAsia="Arial" w:hAnsi="Arial" w:cs="Arial"/>
          <w:color w:val="000000"/>
        </w:rPr>
        <w:t>чектүү</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болуп</w:t>
      </w:r>
      <w:proofErr w:type="spellEnd"/>
      <w:r>
        <w:rPr>
          <w:rFonts w:ascii="Arial" w:eastAsia="Arial" w:hAnsi="Arial" w:cs="Arial"/>
          <w:color w:val="000000"/>
        </w:rPr>
        <w:t xml:space="preserve"> </w:t>
      </w:r>
      <w:proofErr w:type="spellStart"/>
      <w:r>
        <w:rPr>
          <w:rFonts w:ascii="Arial" w:eastAsia="Arial" w:hAnsi="Arial" w:cs="Arial"/>
          <w:color w:val="000000"/>
        </w:rPr>
        <w:t>саналат</w:t>
      </w:r>
      <w:proofErr w:type="spellEnd"/>
      <w:r>
        <w:rPr>
          <w:rFonts w:ascii="Arial" w:eastAsia="Arial" w:hAnsi="Arial" w:cs="Arial"/>
          <w:color w:val="000000"/>
        </w:rPr>
        <w:t xml:space="preserve">. </w:t>
      </w:r>
    </w:p>
    <w:p w14:paraId="047C95ED"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8.21.1-8.21.3 "</w:t>
      </w:r>
      <w:proofErr w:type="spellStart"/>
      <w:r>
        <w:rPr>
          <w:rFonts w:ascii="Arial" w:eastAsia="Arial" w:hAnsi="Arial" w:cs="Arial"/>
          <w:color w:val="000000"/>
        </w:rPr>
        <w:t>Маршруттук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түрү</w:t>
      </w:r>
      <w:proofErr w:type="spellEnd"/>
      <w:r>
        <w:rPr>
          <w:rFonts w:ascii="Arial" w:eastAsia="Arial" w:hAnsi="Arial" w:cs="Arial"/>
          <w:color w:val="000000"/>
        </w:rPr>
        <w:t xml:space="preserve">" </w:t>
      </w:r>
      <w:proofErr w:type="spellStart"/>
      <w:r>
        <w:rPr>
          <w:rFonts w:ascii="Arial" w:eastAsia="Arial" w:hAnsi="Arial" w:cs="Arial"/>
          <w:color w:val="000000"/>
        </w:rPr>
        <w:t>табличкалары</w:t>
      </w:r>
      <w:proofErr w:type="spellEnd"/>
      <w:r>
        <w:rPr>
          <w:rFonts w:ascii="Arial" w:eastAsia="Arial" w:hAnsi="Arial" w:cs="Arial"/>
          <w:color w:val="000000"/>
        </w:rPr>
        <w:t xml:space="preserve">. 6.4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колдонулат</w:t>
      </w:r>
      <w:proofErr w:type="spellEnd"/>
      <w:r>
        <w:rPr>
          <w:rFonts w:ascii="Arial" w:eastAsia="Arial" w:hAnsi="Arial" w:cs="Arial"/>
          <w:color w:val="000000"/>
        </w:rPr>
        <w:t xml:space="preserve">. Метро </w:t>
      </w:r>
      <w:proofErr w:type="spellStart"/>
      <w:r>
        <w:rPr>
          <w:rFonts w:ascii="Arial" w:eastAsia="Arial" w:hAnsi="Arial" w:cs="Arial"/>
          <w:color w:val="000000"/>
        </w:rPr>
        <w:t>станцияларында</w:t>
      </w:r>
      <w:proofErr w:type="spellEnd"/>
      <w:r>
        <w:rPr>
          <w:rFonts w:ascii="Arial" w:eastAsia="Arial" w:hAnsi="Arial" w:cs="Arial"/>
          <w:color w:val="000000"/>
        </w:rPr>
        <w:t xml:space="preserve">, автобус (троллейбус) же трамвай </w:t>
      </w:r>
      <w:proofErr w:type="spellStart"/>
      <w:r>
        <w:rPr>
          <w:rFonts w:ascii="Arial" w:eastAsia="Arial" w:hAnsi="Arial" w:cs="Arial"/>
          <w:color w:val="000000"/>
        </w:rPr>
        <w:t>аялдамаларында</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w:t>
      </w:r>
      <w:proofErr w:type="spellStart"/>
      <w:r>
        <w:rPr>
          <w:rFonts w:ascii="Arial" w:eastAsia="Arial" w:hAnsi="Arial" w:cs="Arial"/>
          <w:color w:val="000000"/>
        </w:rPr>
        <w:t>жайды</w:t>
      </w:r>
      <w:proofErr w:type="spellEnd"/>
      <w:r>
        <w:rPr>
          <w:rFonts w:ascii="Arial" w:eastAsia="Arial" w:hAnsi="Arial" w:cs="Arial"/>
          <w:color w:val="000000"/>
        </w:rPr>
        <w:t xml:space="preserve"> </w:t>
      </w:r>
      <w:proofErr w:type="spellStart"/>
      <w:r>
        <w:rPr>
          <w:rFonts w:ascii="Arial" w:eastAsia="Arial" w:hAnsi="Arial" w:cs="Arial"/>
          <w:color w:val="000000"/>
        </w:rPr>
        <w:t>билдирет</w:t>
      </w:r>
      <w:proofErr w:type="spellEnd"/>
      <w:r>
        <w:rPr>
          <w:rFonts w:ascii="Arial" w:eastAsia="Arial" w:hAnsi="Arial" w:cs="Arial"/>
          <w:color w:val="000000"/>
        </w:rPr>
        <w:t xml:space="preserve">, </w:t>
      </w:r>
      <w:proofErr w:type="spellStart"/>
      <w:r>
        <w:rPr>
          <w:rFonts w:ascii="Arial" w:eastAsia="Arial" w:hAnsi="Arial" w:cs="Arial"/>
          <w:color w:val="000000"/>
        </w:rPr>
        <w:t>анда</w:t>
      </w:r>
      <w:proofErr w:type="spellEnd"/>
      <w:r>
        <w:rPr>
          <w:rFonts w:ascii="Arial" w:eastAsia="Arial" w:hAnsi="Arial" w:cs="Arial"/>
          <w:color w:val="000000"/>
        </w:rPr>
        <w:t xml:space="preserve"> </w:t>
      </w:r>
      <w:proofErr w:type="spellStart"/>
      <w:r>
        <w:rPr>
          <w:rFonts w:ascii="Arial" w:eastAsia="Arial" w:hAnsi="Arial" w:cs="Arial"/>
          <w:color w:val="000000"/>
        </w:rPr>
        <w:t>транспорттун</w:t>
      </w:r>
      <w:proofErr w:type="spellEnd"/>
      <w:r>
        <w:rPr>
          <w:rFonts w:ascii="Arial" w:eastAsia="Arial" w:hAnsi="Arial" w:cs="Arial"/>
          <w:color w:val="000000"/>
        </w:rPr>
        <w:t xml:space="preserve"> </w:t>
      </w:r>
      <w:proofErr w:type="spellStart"/>
      <w:r>
        <w:rPr>
          <w:rFonts w:ascii="Arial" w:eastAsia="Arial" w:hAnsi="Arial" w:cs="Arial"/>
          <w:color w:val="000000"/>
        </w:rPr>
        <w:t>тиешелүү</w:t>
      </w:r>
      <w:proofErr w:type="spellEnd"/>
      <w:r>
        <w:rPr>
          <w:rFonts w:ascii="Arial" w:eastAsia="Arial" w:hAnsi="Arial" w:cs="Arial"/>
          <w:color w:val="000000"/>
        </w:rPr>
        <w:t xml:space="preserve"> </w:t>
      </w:r>
      <w:proofErr w:type="spellStart"/>
      <w:r>
        <w:rPr>
          <w:rFonts w:ascii="Arial" w:eastAsia="Arial" w:hAnsi="Arial" w:cs="Arial"/>
          <w:color w:val="000000"/>
        </w:rPr>
        <w:t>түрүнө</w:t>
      </w:r>
      <w:proofErr w:type="spellEnd"/>
      <w:r>
        <w:rPr>
          <w:rFonts w:ascii="Arial" w:eastAsia="Arial" w:hAnsi="Arial" w:cs="Arial"/>
          <w:color w:val="000000"/>
        </w:rPr>
        <w:t xml:space="preserve"> кайра </w:t>
      </w:r>
      <w:proofErr w:type="spellStart"/>
      <w:r>
        <w:rPr>
          <w:rFonts w:ascii="Arial" w:eastAsia="Arial" w:hAnsi="Arial" w:cs="Arial"/>
          <w:color w:val="000000"/>
        </w:rPr>
        <w:t>отурууга</w:t>
      </w:r>
      <w:proofErr w:type="spellEnd"/>
      <w:r>
        <w:rPr>
          <w:rFonts w:ascii="Arial" w:eastAsia="Arial" w:hAnsi="Arial" w:cs="Arial"/>
          <w:color w:val="000000"/>
        </w:rPr>
        <w:t xml:space="preserve"> болот.</w:t>
      </w:r>
    </w:p>
    <w:p w14:paraId="3A905BA5"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8.22.1-8.22.3 "</w:t>
      </w:r>
      <w:proofErr w:type="spellStart"/>
      <w:r>
        <w:rPr>
          <w:rFonts w:ascii="Arial" w:eastAsia="Arial" w:hAnsi="Arial" w:cs="Arial"/>
          <w:color w:val="000000"/>
        </w:rPr>
        <w:t>Тоскоолдук</w:t>
      </w:r>
      <w:proofErr w:type="spellEnd"/>
      <w:r>
        <w:rPr>
          <w:rFonts w:ascii="Arial" w:eastAsia="Arial" w:hAnsi="Arial" w:cs="Arial"/>
          <w:color w:val="000000"/>
        </w:rPr>
        <w:t xml:space="preserve">" </w:t>
      </w:r>
      <w:proofErr w:type="spellStart"/>
      <w:r>
        <w:rPr>
          <w:rFonts w:ascii="Arial" w:eastAsia="Arial" w:hAnsi="Arial" w:cs="Arial"/>
          <w:color w:val="000000"/>
        </w:rPr>
        <w:t>табличкалары</w:t>
      </w:r>
      <w:proofErr w:type="spellEnd"/>
      <w:r>
        <w:rPr>
          <w:rFonts w:ascii="Arial" w:eastAsia="Arial" w:hAnsi="Arial" w:cs="Arial"/>
          <w:color w:val="000000"/>
        </w:rPr>
        <w:t xml:space="preserve">. </w:t>
      </w:r>
      <w:proofErr w:type="spellStart"/>
      <w:r>
        <w:rPr>
          <w:rFonts w:ascii="Arial" w:eastAsia="Arial" w:hAnsi="Arial" w:cs="Arial"/>
          <w:color w:val="000000"/>
        </w:rPr>
        <w:t>Тоскоолдукту</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айланып</w:t>
      </w:r>
      <w:proofErr w:type="spellEnd"/>
      <w:r>
        <w:rPr>
          <w:rFonts w:ascii="Arial" w:eastAsia="Arial" w:hAnsi="Arial" w:cs="Arial"/>
          <w:color w:val="000000"/>
        </w:rPr>
        <w:t xml:space="preserve"> </w:t>
      </w:r>
      <w:proofErr w:type="spellStart"/>
      <w:r>
        <w:rPr>
          <w:rFonts w:ascii="Arial" w:eastAsia="Arial" w:hAnsi="Arial" w:cs="Arial"/>
          <w:color w:val="000000"/>
        </w:rPr>
        <w:t>өтүү</w:t>
      </w:r>
      <w:proofErr w:type="spellEnd"/>
      <w:r>
        <w:rPr>
          <w:rFonts w:ascii="Arial" w:eastAsia="Arial" w:hAnsi="Arial" w:cs="Arial"/>
          <w:color w:val="000000"/>
        </w:rPr>
        <w:t xml:space="preserve"> </w:t>
      </w:r>
      <w:proofErr w:type="spellStart"/>
      <w:r>
        <w:rPr>
          <w:rFonts w:ascii="Arial" w:eastAsia="Arial" w:hAnsi="Arial" w:cs="Arial"/>
          <w:color w:val="000000"/>
        </w:rPr>
        <w:t>багытын</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 xml:space="preserve">. 4.2.1-4.2.3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колдонулат</w:t>
      </w:r>
      <w:proofErr w:type="spellEnd"/>
      <w:r>
        <w:rPr>
          <w:rFonts w:ascii="Arial" w:eastAsia="Arial" w:hAnsi="Arial" w:cs="Arial"/>
          <w:color w:val="000000"/>
        </w:rPr>
        <w:t>.</w:t>
      </w:r>
    </w:p>
    <w:p w14:paraId="4F18ABC5"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8.23 "Фотовидеофиксация" </w:t>
      </w:r>
      <w:proofErr w:type="spellStart"/>
      <w:r>
        <w:rPr>
          <w:rFonts w:ascii="Arial" w:eastAsia="Arial" w:hAnsi="Arial" w:cs="Arial"/>
          <w:color w:val="000000"/>
        </w:rPr>
        <w:t>табличкасы</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колдонулган</w:t>
      </w:r>
      <w:proofErr w:type="spellEnd"/>
      <w:r>
        <w:rPr>
          <w:rFonts w:ascii="Arial" w:eastAsia="Arial" w:hAnsi="Arial" w:cs="Arial"/>
          <w:color w:val="000000"/>
        </w:rPr>
        <w:t xml:space="preserve"> </w:t>
      </w:r>
      <w:proofErr w:type="spellStart"/>
      <w:r>
        <w:rPr>
          <w:rFonts w:ascii="Arial" w:eastAsia="Arial" w:hAnsi="Arial" w:cs="Arial"/>
          <w:color w:val="000000"/>
        </w:rPr>
        <w:t>зонада</w:t>
      </w:r>
      <w:proofErr w:type="spellEnd"/>
      <w:r>
        <w:rPr>
          <w:rFonts w:ascii="Arial" w:eastAsia="Arial" w:hAnsi="Arial" w:cs="Arial"/>
          <w:color w:val="000000"/>
        </w:rPr>
        <w:t xml:space="preserve"> же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ошол</w:t>
      </w:r>
      <w:proofErr w:type="spellEnd"/>
      <w:r>
        <w:rPr>
          <w:rFonts w:ascii="Arial" w:eastAsia="Arial" w:hAnsi="Arial" w:cs="Arial"/>
          <w:color w:val="000000"/>
        </w:rPr>
        <w:t xml:space="preserve"> </w:t>
      </w:r>
      <w:proofErr w:type="spellStart"/>
      <w:r>
        <w:rPr>
          <w:rFonts w:ascii="Arial" w:eastAsia="Arial" w:hAnsi="Arial" w:cs="Arial"/>
          <w:color w:val="000000"/>
        </w:rPr>
        <w:t>участогунда</w:t>
      </w:r>
      <w:proofErr w:type="spellEnd"/>
      <w:r>
        <w:rPr>
          <w:rFonts w:ascii="Arial" w:eastAsia="Arial" w:hAnsi="Arial" w:cs="Arial"/>
          <w:color w:val="000000"/>
        </w:rPr>
        <w:t xml:space="preserve"> </w:t>
      </w:r>
      <w:proofErr w:type="spellStart"/>
      <w:r>
        <w:rPr>
          <w:rFonts w:ascii="Arial" w:eastAsia="Arial" w:hAnsi="Arial" w:cs="Arial"/>
          <w:color w:val="000000"/>
        </w:rPr>
        <w:t>иштеп</w:t>
      </w:r>
      <w:proofErr w:type="spellEnd"/>
      <w:r>
        <w:rPr>
          <w:rFonts w:ascii="Arial" w:eastAsia="Arial" w:hAnsi="Arial" w:cs="Arial"/>
          <w:color w:val="000000"/>
        </w:rPr>
        <w:t xml:space="preserve"> </w:t>
      </w:r>
      <w:proofErr w:type="spellStart"/>
      <w:r>
        <w:rPr>
          <w:rFonts w:ascii="Arial" w:eastAsia="Arial" w:hAnsi="Arial" w:cs="Arial"/>
          <w:color w:val="000000"/>
        </w:rPr>
        <w:t>жаткандардын</w:t>
      </w:r>
      <w:proofErr w:type="spellEnd"/>
      <w:r>
        <w:rPr>
          <w:rFonts w:ascii="Arial" w:eastAsia="Arial" w:hAnsi="Arial" w:cs="Arial"/>
          <w:color w:val="000000"/>
        </w:rPr>
        <w:t xml:space="preserve"> </w:t>
      </w:r>
      <w:proofErr w:type="spellStart"/>
      <w:r>
        <w:rPr>
          <w:rFonts w:ascii="Arial" w:eastAsia="Arial" w:hAnsi="Arial" w:cs="Arial"/>
          <w:color w:val="000000"/>
        </w:rPr>
        <w:t>укук</w:t>
      </w:r>
      <w:proofErr w:type="spellEnd"/>
      <w:r>
        <w:rPr>
          <w:rFonts w:ascii="Arial" w:eastAsia="Arial" w:hAnsi="Arial" w:cs="Arial"/>
          <w:color w:val="000000"/>
        </w:rPr>
        <w:t xml:space="preserve"> </w:t>
      </w:r>
      <w:proofErr w:type="spellStart"/>
      <w:r>
        <w:rPr>
          <w:rFonts w:ascii="Arial" w:eastAsia="Arial" w:hAnsi="Arial" w:cs="Arial"/>
          <w:color w:val="000000"/>
        </w:rPr>
        <w:t>бузууларын</w:t>
      </w:r>
      <w:proofErr w:type="spellEnd"/>
      <w:r>
        <w:rPr>
          <w:rFonts w:ascii="Arial" w:eastAsia="Arial" w:hAnsi="Arial" w:cs="Arial"/>
          <w:color w:val="000000"/>
        </w:rPr>
        <w:t xml:space="preserve"> фото, кино </w:t>
      </w:r>
      <w:proofErr w:type="spellStart"/>
      <w:r>
        <w:rPr>
          <w:rFonts w:ascii="Arial" w:eastAsia="Arial" w:hAnsi="Arial" w:cs="Arial"/>
          <w:color w:val="000000"/>
        </w:rPr>
        <w:t>тартуу</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видео </w:t>
      </w:r>
      <w:proofErr w:type="spellStart"/>
      <w:r>
        <w:rPr>
          <w:rFonts w:ascii="Arial" w:eastAsia="Arial" w:hAnsi="Arial" w:cs="Arial"/>
          <w:color w:val="000000"/>
        </w:rPr>
        <w:t>жазуу</w:t>
      </w:r>
      <w:proofErr w:type="spellEnd"/>
      <w:r>
        <w:rPr>
          <w:rFonts w:ascii="Arial" w:eastAsia="Arial" w:hAnsi="Arial" w:cs="Arial"/>
          <w:color w:val="000000"/>
        </w:rPr>
        <w:t xml:space="preserve"> </w:t>
      </w:r>
      <w:proofErr w:type="spellStart"/>
      <w:r>
        <w:rPr>
          <w:rFonts w:ascii="Arial" w:eastAsia="Arial" w:hAnsi="Arial" w:cs="Arial"/>
          <w:color w:val="000000"/>
        </w:rPr>
        <w:t>функциялары</w:t>
      </w:r>
      <w:proofErr w:type="spellEnd"/>
      <w:r>
        <w:rPr>
          <w:rFonts w:ascii="Arial" w:eastAsia="Arial" w:hAnsi="Arial" w:cs="Arial"/>
          <w:color w:val="000000"/>
        </w:rPr>
        <w:t xml:space="preserve"> бар </w:t>
      </w:r>
      <w:proofErr w:type="spellStart"/>
      <w:r>
        <w:rPr>
          <w:rFonts w:ascii="Arial" w:eastAsia="Arial" w:hAnsi="Arial" w:cs="Arial"/>
          <w:color w:val="000000"/>
        </w:rPr>
        <w:t>атайын</w:t>
      </w:r>
      <w:proofErr w:type="spellEnd"/>
      <w:r>
        <w:rPr>
          <w:rFonts w:ascii="Arial" w:eastAsia="Arial" w:hAnsi="Arial" w:cs="Arial"/>
          <w:color w:val="000000"/>
        </w:rPr>
        <w:t xml:space="preserve"> </w:t>
      </w:r>
      <w:proofErr w:type="spellStart"/>
      <w:r>
        <w:rPr>
          <w:rFonts w:ascii="Arial" w:eastAsia="Arial" w:hAnsi="Arial" w:cs="Arial"/>
          <w:color w:val="000000"/>
        </w:rPr>
        <w:t>техникалык</w:t>
      </w:r>
      <w:proofErr w:type="spellEnd"/>
      <w:r>
        <w:rPr>
          <w:rFonts w:ascii="Arial" w:eastAsia="Arial" w:hAnsi="Arial" w:cs="Arial"/>
          <w:color w:val="000000"/>
        </w:rPr>
        <w:t xml:space="preserve"> </w:t>
      </w:r>
      <w:proofErr w:type="spellStart"/>
      <w:r>
        <w:rPr>
          <w:rFonts w:ascii="Arial" w:eastAsia="Arial" w:hAnsi="Arial" w:cs="Arial"/>
          <w:color w:val="000000"/>
        </w:rPr>
        <w:t>каражаттар</w:t>
      </w:r>
      <w:proofErr w:type="spellEnd"/>
      <w:r>
        <w:rPr>
          <w:rFonts w:ascii="Arial" w:eastAsia="Arial" w:hAnsi="Arial" w:cs="Arial"/>
          <w:color w:val="000000"/>
        </w:rPr>
        <w:t xml:space="preserve"> же фото, кино </w:t>
      </w:r>
      <w:proofErr w:type="spellStart"/>
      <w:r>
        <w:rPr>
          <w:rFonts w:ascii="Arial" w:eastAsia="Arial" w:hAnsi="Arial" w:cs="Arial"/>
          <w:color w:val="000000"/>
        </w:rPr>
        <w:t>тартуу</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видео </w:t>
      </w:r>
      <w:proofErr w:type="spellStart"/>
      <w:r>
        <w:rPr>
          <w:rFonts w:ascii="Arial" w:eastAsia="Arial" w:hAnsi="Arial" w:cs="Arial"/>
          <w:color w:val="000000"/>
        </w:rPr>
        <w:t>жазуу</w:t>
      </w:r>
      <w:proofErr w:type="spellEnd"/>
      <w:r>
        <w:rPr>
          <w:rFonts w:ascii="Arial" w:eastAsia="Arial" w:hAnsi="Arial" w:cs="Arial"/>
          <w:color w:val="000000"/>
        </w:rPr>
        <w:t xml:space="preserve">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автоматтык</w:t>
      </w:r>
      <w:proofErr w:type="spellEnd"/>
      <w:r>
        <w:rPr>
          <w:rFonts w:ascii="Arial" w:eastAsia="Arial" w:hAnsi="Arial" w:cs="Arial"/>
          <w:color w:val="000000"/>
        </w:rPr>
        <w:t xml:space="preserve"> </w:t>
      </w:r>
      <w:proofErr w:type="spellStart"/>
      <w:r>
        <w:rPr>
          <w:rFonts w:ascii="Arial" w:eastAsia="Arial" w:hAnsi="Arial" w:cs="Arial"/>
          <w:color w:val="000000"/>
        </w:rPr>
        <w:t>режимде</w:t>
      </w:r>
      <w:proofErr w:type="spellEnd"/>
      <w:r>
        <w:rPr>
          <w:rFonts w:ascii="Arial" w:eastAsia="Arial" w:hAnsi="Arial" w:cs="Arial"/>
          <w:color w:val="000000"/>
        </w:rPr>
        <w:t xml:space="preserve"> </w:t>
      </w:r>
      <w:proofErr w:type="spellStart"/>
      <w:r>
        <w:rPr>
          <w:rFonts w:ascii="Arial" w:eastAsia="Arial" w:hAnsi="Arial" w:cs="Arial"/>
          <w:color w:val="000000"/>
        </w:rPr>
        <w:t>фиксациялоо</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экендигин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008294D0"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8.24 "Эвакуатор </w:t>
      </w:r>
      <w:proofErr w:type="spellStart"/>
      <w:r>
        <w:rPr>
          <w:rFonts w:ascii="Arial" w:eastAsia="Arial" w:hAnsi="Arial" w:cs="Arial"/>
          <w:color w:val="000000"/>
        </w:rPr>
        <w:t>иштеп</w:t>
      </w:r>
      <w:proofErr w:type="spellEnd"/>
      <w:r>
        <w:rPr>
          <w:rFonts w:ascii="Arial" w:eastAsia="Arial" w:hAnsi="Arial" w:cs="Arial"/>
          <w:color w:val="000000"/>
        </w:rPr>
        <w:t xml:space="preserve"> </w:t>
      </w:r>
      <w:proofErr w:type="spellStart"/>
      <w:r>
        <w:rPr>
          <w:rFonts w:ascii="Arial" w:eastAsia="Arial" w:hAnsi="Arial" w:cs="Arial"/>
          <w:color w:val="000000"/>
        </w:rPr>
        <w:t>жатат</w:t>
      </w:r>
      <w:proofErr w:type="spellEnd"/>
      <w:r>
        <w:rPr>
          <w:rFonts w:ascii="Arial" w:eastAsia="Arial" w:hAnsi="Arial" w:cs="Arial"/>
          <w:color w:val="000000"/>
        </w:rPr>
        <w:t xml:space="preserve">" </w:t>
      </w:r>
      <w:proofErr w:type="spellStart"/>
      <w:r>
        <w:rPr>
          <w:rFonts w:ascii="Arial" w:eastAsia="Arial" w:hAnsi="Arial" w:cs="Arial"/>
          <w:color w:val="000000"/>
        </w:rPr>
        <w:t>табличкасы</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w:t>
      </w:r>
      <w:proofErr w:type="spellStart"/>
      <w:r>
        <w:rPr>
          <w:rFonts w:ascii="Arial" w:eastAsia="Arial" w:hAnsi="Arial" w:cs="Arial"/>
          <w:color w:val="000000"/>
        </w:rPr>
        <w:t>колдонулган</w:t>
      </w:r>
      <w:proofErr w:type="spellEnd"/>
      <w:r>
        <w:rPr>
          <w:rFonts w:ascii="Arial" w:eastAsia="Arial" w:hAnsi="Arial" w:cs="Arial"/>
          <w:color w:val="000000"/>
        </w:rPr>
        <w:t xml:space="preserve"> </w:t>
      </w:r>
      <w:proofErr w:type="spellStart"/>
      <w:r>
        <w:rPr>
          <w:rFonts w:ascii="Arial" w:eastAsia="Arial" w:hAnsi="Arial" w:cs="Arial"/>
          <w:color w:val="000000"/>
        </w:rPr>
        <w:t>зонада</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w:t>
      </w:r>
      <w:proofErr w:type="spellEnd"/>
      <w:r>
        <w:rPr>
          <w:rFonts w:ascii="Arial" w:eastAsia="Arial" w:hAnsi="Arial" w:cs="Arial"/>
          <w:color w:val="000000"/>
        </w:rPr>
        <w:t xml:space="preserve"> </w:t>
      </w:r>
      <w:proofErr w:type="spellStart"/>
      <w:r>
        <w:rPr>
          <w:rFonts w:ascii="Arial" w:eastAsia="Arial" w:hAnsi="Arial" w:cs="Arial"/>
          <w:color w:val="000000"/>
        </w:rPr>
        <w:t>мажбурлап</w:t>
      </w:r>
      <w:proofErr w:type="spellEnd"/>
      <w:r>
        <w:rPr>
          <w:rFonts w:ascii="Arial" w:eastAsia="Arial" w:hAnsi="Arial" w:cs="Arial"/>
          <w:color w:val="000000"/>
        </w:rPr>
        <w:t xml:space="preserve"> </w:t>
      </w:r>
      <w:proofErr w:type="spellStart"/>
      <w:r>
        <w:rPr>
          <w:rFonts w:ascii="Arial" w:eastAsia="Arial" w:hAnsi="Arial" w:cs="Arial"/>
          <w:color w:val="000000"/>
        </w:rPr>
        <w:t>эвакуациялоо</w:t>
      </w:r>
      <w:proofErr w:type="spellEnd"/>
      <w:r>
        <w:rPr>
          <w:rFonts w:ascii="Arial" w:eastAsia="Arial" w:hAnsi="Arial" w:cs="Arial"/>
          <w:color w:val="000000"/>
        </w:rPr>
        <w:t xml:space="preserve"> </w:t>
      </w:r>
      <w:proofErr w:type="spellStart"/>
      <w:r>
        <w:rPr>
          <w:rFonts w:ascii="Arial" w:eastAsia="Arial" w:hAnsi="Arial" w:cs="Arial"/>
          <w:color w:val="000000"/>
        </w:rPr>
        <w:t>жүргүзүлүп</w:t>
      </w:r>
      <w:proofErr w:type="spellEnd"/>
      <w:r>
        <w:rPr>
          <w:rFonts w:ascii="Arial" w:eastAsia="Arial" w:hAnsi="Arial" w:cs="Arial"/>
          <w:color w:val="000000"/>
        </w:rPr>
        <w:t xml:space="preserve"> </w:t>
      </w:r>
      <w:proofErr w:type="spellStart"/>
      <w:r>
        <w:rPr>
          <w:rFonts w:ascii="Arial" w:eastAsia="Arial" w:hAnsi="Arial" w:cs="Arial"/>
          <w:color w:val="000000"/>
        </w:rPr>
        <w:t>жаткандыгын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2C93A6C9"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8.25 "Транспорт </w:t>
      </w:r>
      <w:proofErr w:type="spellStart"/>
      <w:r>
        <w:rPr>
          <w:rFonts w:ascii="Arial" w:eastAsia="Arial" w:hAnsi="Arial" w:cs="Arial"/>
          <w:color w:val="000000"/>
        </w:rPr>
        <w:t>каражатынын</w:t>
      </w:r>
      <w:proofErr w:type="spellEnd"/>
      <w:r>
        <w:rPr>
          <w:rFonts w:ascii="Arial" w:eastAsia="Arial" w:hAnsi="Arial" w:cs="Arial"/>
          <w:color w:val="000000"/>
        </w:rPr>
        <w:t xml:space="preserve"> </w:t>
      </w:r>
      <w:proofErr w:type="spellStart"/>
      <w:r>
        <w:rPr>
          <w:rFonts w:ascii="Arial" w:eastAsia="Arial" w:hAnsi="Arial" w:cs="Arial"/>
          <w:color w:val="000000"/>
        </w:rPr>
        <w:t>экологиялык</w:t>
      </w:r>
      <w:proofErr w:type="spellEnd"/>
      <w:r>
        <w:rPr>
          <w:rFonts w:ascii="Arial" w:eastAsia="Arial" w:hAnsi="Arial" w:cs="Arial"/>
          <w:color w:val="000000"/>
        </w:rPr>
        <w:t xml:space="preserve"> классы" </w:t>
      </w:r>
      <w:proofErr w:type="spellStart"/>
      <w:r>
        <w:rPr>
          <w:rFonts w:ascii="Arial" w:eastAsia="Arial" w:hAnsi="Arial" w:cs="Arial"/>
          <w:color w:val="000000"/>
        </w:rPr>
        <w:t>табличкасы</w:t>
      </w:r>
      <w:proofErr w:type="spellEnd"/>
      <w:r>
        <w:rPr>
          <w:rFonts w:ascii="Arial" w:eastAsia="Arial" w:hAnsi="Arial" w:cs="Arial"/>
          <w:color w:val="000000"/>
        </w:rPr>
        <w:t xml:space="preserve">. 3.3-3.5, 3.18.1, 3.18.2 </w:t>
      </w:r>
      <w:proofErr w:type="spellStart"/>
      <w:r>
        <w:rPr>
          <w:rFonts w:ascii="Arial" w:eastAsia="Arial" w:hAnsi="Arial" w:cs="Arial"/>
          <w:color w:val="000000"/>
        </w:rPr>
        <w:t>жана</w:t>
      </w:r>
      <w:proofErr w:type="spellEnd"/>
      <w:r>
        <w:rPr>
          <w:rFonts w:ascii="Arial" w:eastAsia="Arial" w:hAnsi="Arial" w:cs="Arial"/>
          <w:color w:val="000000"/>
        </w:rPr>
        <w:t xml:space="preserve"> 4.1.1-4.1.6 </w:t>
      </w:r>
      <w:proofErr w:type="spellStart"/>
      <w:r>
        <w:rPr>
          <w:rFonts w:ascii="Arial" w:eastAsia="Arial" w:hAnsi="Arial" w:cs="Arial"/>
          <w:color w:val="000000"/>
        </w:rPr>
        <w:t>белгилерин</w:t>
      </w:r>
      <w:proofErr w:type="spellEnd"/>
      <w:r>
        <w:rPr>
          <w:rFonts w:ascii="Arial" w:eastAsia="Arial" w:hAnsi="Arial" w:cs="Arial"/>
          <w:color w:val="000000"/>
        </w:rPr>
        <w:t xml:space="preserve"> </w:t>
      </w:r>
      <w:proofErr w:type="spellStart"/>
      <w:r>
        <w:rPr>
          <w:rFonts w:ascii="Arial" w:eastAsia="Arial" w:hAnsi="Arial" w:cs="Arial"/>
          <w:color w:val="000000"/>
        </w:rPr>
        <w:t>колдонуу</w:t>
      </w:r>
      <w:proofErr w:type="spellEnd"/>
      <w:r>
        <w:rPr>
          <w:rFonts w:ascii="Arial" w:eastAsia="Arial" w:hAnsi="Arial" w:cs="Arial"/>
          <w:color w:val="000000"/>
        </w:rPr>
        <w:t xml:space="preserve"> </w:t>
      </w:r>
      <w:proofErr w:type="spellStart"/>
      <w:r>
        <w:rPr>
          <w:rFonts w:ascii="Arial" w:eastAsia="Arial" w:hAnsi="Arial" w:cs="Arial"/>
          <w:color w:val="000000"/>
        </w:rPr>
        <w:t>төмөнкүдөй</w:t>
      </w:r>
      <w:proofErr w:type="spellEnd"/>
      <w:r>
        <w:rPr>
          <w:rFonts w:ascii="Arial" w:eastAsia="Arial" w:hAnsi="Arial" w:cs="Arial"/>
          <w:color w:val="000000"/>
        </w:rPr>
        <w:t xml:space="preserve"> </w:t>
      </w:r>
      <w:proofErr w:type="spellStart"/>
      <w:r>
        <w:rPr>
          <w:rFonts w:ascii="Arial" w:eastAsia="Arial" w:hAnsi="Arial" w:cs="Arial"/>
          <w:color w:val="000000"/>
        </w:rPr>
        <w:t>механикалык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каражаттарына</w:t>
      </w:r>
      <w:proofErr w:type="spellEnd"/>
      <w:r>
        <w:rPr>
          <w:rFonts w:ascii="Arial" w:eastAsia="Arial" w:hAnsi="Arial" w:cs="Arial"/>
          <w:color w:val="000000"/>
        </w:rPr>
        <w:t xml:space="preserve"> </w:t>
      </w:r>
      <w:proofErr w:type="spellStart"/>
      <w:r>
        <w:rPr>
          <w:rFonts w:ascii="Arial" w:eastAsia="Arial" w:hAnsi="Arial" w:cs="Arial"/>
          <w:color w:val="000000"/>
        </w:rPr>
        <w:t>жайылтыла</w:t>
      </w:r>
      <w:proofErr w:type="spellEnd"/>
      <w:r>
        <w:rPr>
          <w:rFonts w:ascii="Arial" w:eastAsia="Arial" w:hAnsi="Arial" w:cs="Arial"/>
          <w:color w:val="000000"/>
        </w:rPr>
        <w:t xml:space="preserve"> </w:t>
      </w:r>
      <w:proofErr w:type="spellStart"/>
      <w:r>
        <w:rPr>
          <w:rFonts w:ascii="Arial" w:eastAsia="Arial" w:hAnsi="Arial" w:cs="Arial"/>
          <w:color w:val="000000"/>
        </w:rPr>
        <w:t>тургандыгын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377241D7"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каттоо</w:t>
      </w:r>
      <w:proofErr w:type="spellEnd"/>
      <w:r>
        <w:rPr>
          <w:rFonts w:ascii="Arial" w:eastAsia="Arial" w:hAnsi="Arial" w:cs="Arial"/>
          <w:color w:val="000000"/>
        </w:rPr>
        <w:t xml:space="preserve"> </w:t>
      </w:r>
      <w:proofErr w:type="spellStart"/>
      <w:r>
        <w:rPr>
          <w:rFonts w:ascii="Arial" w:eastAsia="Arial" w:hAnsi="Arial" w:cs="Arial"/>
          <w:color w:val="000000"/>
        </w:rPr>
        <w:t>документтеринде</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w:t>
      </w:r>
      <w:proofErr w:type="spellStart"/>
      <w:r>
        <w:rPr>
          <w:rFonts w:ascii="Arial" w:eastAsia="Arial" w:hAnsi="Arial" w:cs="Arial"/>
          <w:color w:val="000000"/>
        </w:rPr>
        <w:t>экологиялык</w:t>
      </w:r>
      <w:proofErr w:type="spellEnd"/>
      <w:r>
        <w:rPr>
          <w:rFonts w:ascii="Arial" w:eastAsia="Arial" w:hAnsi="Arial" w:cs="Arial"/>
          <w:color w:val="000000"/>
        </w:rPr>
        <w:t xml:space="preserve"> класс </w:t>
      </w:r>
      <w:proofErr w:type="spellStart"/>
      <w:r>
        <w:rPr>
          <w:rFonts w:ascii="Arial" w:eastAsia="Arial" w:hAnsi="Arial" w:cs="Arial"/>
          <w:color w:val="000000"/>
        </w:rPr>
        <w:t>табличкада</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w:t>
      </w:r>
      <w:proofErr w:type="spellStart"/>
      <w:r>
        <w:rPr>
          <w:rFonts w:ascii="Arial" w:eastAsia="Arial" w:hAnsi="Arial" w:cs="Arial"/>
          <w:color w:val="000000"/>
        </w:rPr>
        <w:t>экологиялык</w:t>
      </w:r>
      <w:proofErr w:type="spellEnd"/>
      <w:r>
        <w:rPr>
          <w:rFonts w:ascii="Arial" w:eastAsia="Arial" w:hAnsi="Arial" w:cs="Arial"/>
          <w:color w:val="000000"/>
        </w:rPr>
        <w:t xml:space="preserve"> </w:t>
      </w:r>
      <w:proofErr w:type="spellStart"/>
      <w:r>
        <w:rPr>
          <w:rFonts w:ascii="Arial" w:eastAsia="Arial" w:hAnsi="Arial" w:cs="Arial"/>
          <w:color w:val="000000"/>
        </w:rPr>
        <w:t>класстан</w:t>
      </w:r>
      <w:proofErr w:type="spellEnd"/>
      <w:r>
        <w:rPr>
          <w:rFonts w:ascii="Arial" w:eastAsia="Arial" w:hAnsi="Arial" w:cs="Arial"/>
          <w:color w:val="000000"/>
        </w:rPr>
        <w:t xml:space="preserve"> </w:t>
      </w:r>
      <w:proofErr w:type="spellStart"/>
      <w:r>
        <w:rPr>
          <w:rFonts w:ascii="Arial" w:eastAsia="Arial" w:hAnsi="Arial" w:cs="Arial"/>
          <w:color w:val="000000"/>
        </w:rPr>
        <w:t>төмөн</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w:t>
      </w:r>
    </w:p>
    <w:p w14:paraId="3554ABC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каттоо</w:t>
      </w:r>
      <w:proofErr w:type="spellEnd"/>
      <w:r>
        <w:rPr>
          <w:rFonts w:ascii="Arial" w:eastAsia="Arial" w:hAnsi="Arial" w:cs="Arial"/>
          <w:color w:val="000000"/>
        </w:rPr>
        <w:t xml:space="preserve"> </w:t>
      </w:r>
      <w:proofErr w:type="spellStart"/>
      <w:r>
        <w:rPr>
          <w:rFonts w:ascii="Arial" w:eastAsia="Arial" w:hAnsi="Arial" w:cs="Arial"/>
          <w:color w:val="000000"/>
        </w:rPr>
        <w:t>документтеринде</w:t>
      </w:r>
      <w:proofErr w:type="spellEnd"/>
      <w:r>
        <w:rPr>
          <w:rFonts w:ascii="Arial" w:eastAsia="Arial" w:hAnsi="Arial" w:cs="Arial"/>
          <w:color w:val="000000"/>
        </w:rPr>
        <w:t xml:space="preserve"> </w:t>
      </w:r>
      <w:proofErr w:type="spellStart"/>
      <w:r>
        <w:rPr>
          <w:rFonts w:ascii="Arial" w:eastAsia="Arial" w:hAnsi="Arial" w:cs="Arial"/>
          <w:color w:val="000000"/>
        </w:rPr>
        <w:t>экологиялык</w:t>
      </w:r>
      <w:proofErr w:type="spellEnd"/>
      <w:r>
        <w:rPr>
          <w:rFonts w:ascii="Arial" w:eastAsia="Arial" w:hAnsi="Arial" w:cs="Arial"/>
          <w:color w:val="000000"/>
        </w:rPr>
        <w:t xml:space="preserve"> классы </w:t>
      </w:r>
      <w:proofErr w:type="spellStart"/>
      <w:r>
        <w:rPr>
          <w:rFonts w:ascii="Arial" w:eastAsia="Arial" w:hAnsi="Arial" w:cs="Arial"/>
          <w:color w:val="000000"/>
        </w:rPr>
        <w:t>көрсөтүлбөгөн</w:t>
      </w:r>
      <w:proofErr w:type="spellEnd"/>
      <w:r>
        <w:rPr>
          <w:rFonts w:ascii="Arial" w:eastAsia="Arial" w:hAnsi="Arial" w:cs="Arial"/>
          <w:color w:val="000000"/>
        </w:rPr>
        <w:t>.</w:t>
      </w:r>
    </w:p>
    <w:p w14:paraId="0C4E2120"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5.29 </w:t>
      </w:r>
      <w:proofErr w:type="spellStart"/>
      <w:r>
        <w:rPr>
          <w:rFonts w:ascii="Arial" w:eastAsia="Arial" w:hAnsi="Arial" w:cs="Arial"/>
          <w:color w:val="000000"/>
        </w:rPr>
        <w:t>жана</w:t>
      </w:r>
      <w:proofErr w:type="spellEnd"/>
      <w:r>
        <w:rPr>
          <w:rFonts w:ascii="Arial" w:eastAsia="Arial" w:hAnsi="Arial" w:cs="Arial"/>
          <w:color w:val="000000"/>
        </w:rPr>
        <w:t xml:space="preserve"> 6.4 </w:t>
      </w:r>
      <w:proofErr w:type="spellStart"/>
      <w:r>
        <w:rPr>
          <w:rFonts w:ascii="Arial" w:eastAsia="Arial" w:hAnsi="Arial" w:cs="Arial"/>
          <w:color w:val="000000"/>
        </w:rPr>
        <w:t>белгилерин</w:t>
      </w:r>
      <w:proofErr w:type="spellEnd"/>
      <w:r>
        <w:rPr>
          <w:rFonts w:ascii="Arial" w:eastAsia="Arial" w:hAnsi="Arial" w:cs="Arial"/>
          <w:color w:val="000000"/>
        </w:rPr>
        <w:t xml:space="preserve"> </w:t>
      </w:r>
      <w:proofErr w:type="spellStart"/>
      <w:r>
        <w:rPr>
          <w:rFonts w:ascii="Arial" w:eastAsia="Arial" w:hAnsi="Arial" w:cs="Arial"/>
          <w:color w:val="000000"/>
        </w:rPr>
        <w:t>колдонуу</w:t>
      </w:r>
      <w:proofErr w:type="spellEnd"/>
      <w:r>
        <w:rPr>
          <w:rFonts w:ascii="Arial" w:eastAsia="Arial" w:hAnsi="Arial" w:cs="Arial"/>
          <w:color w:val="000000"/>
        </w:rPr>
        <w:t xml:space="preserve"> </w:t>
      </w:r>
      <w:proofErr w:type="spellStart"/>
      <w:r>
        <w:rPr>
          <w:rFonts w:ascii="Arial" w:eastAsia="Arial" w:hAnsi="Arial" w:cs="Arial"/>
          <w:color w:val="000000"/>
        </w:rPr>
        <w:t>төмөнкүдөй</w:t>
      </w:r>
      <w:proofErr w:type="spellEnd"/>
      <w:r>
        <w:rPr>
          <w:rFonts w:ascii="Arial" w:eastAsia="Arial" w:hAnsi="Arial" w:cs="Arial"/>
          <w:color w:val="000000"/>
        </w:rPr>
        <w:t xml:space="preserve"> </w:t>
      </w:r>
      <w:proofErr w:type="spellStart"/>
      <w:r>
        <w:rPr>
          <w:rFonts w:ascii="Arial" w:eastAsia="Arial" w:hAnsi="Arial" w:cs="Arial"/>
          <w:color w:val="000000"/>
        </w:rPr>
        <w:t>механикалык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каражаттарына</w:t>
      </w:r>
      <w:proofErr w:type="spellEnd"/>
      <w:r>
        <w:rPr>
          <w:rFonts w:ascii="Arial" w:eastAsia="Arial" w:hAnsi="Arial" w:cs="Arial"/>
          <w:color w:val="000000"/>
        </w:rPr>
        <w:t xml:space="preserve"> </w:t>
      </w:r>
      <w:proofErr w:type="spellStart"/>
      <w:r>
        <w:rPr>
          <w:rFonts w:ascii="Arial" w:eastAsia="Arial" w:hAnsi="Arial" w:cs="Arial"/>
          <w:color w:val="000000"/>
        </w:rPr>
        <w:t>жайылтыла</w:t>
      </w:r>
      <w:proofErr w:type="spellEnd"/>
      <w:r>
        <w:rPr>
          <w:rFonts w:ascii="Arial" w:eastAsia="Arial" w:hAnsi="Arial" w:cs="Arial"/>
          <w:color w:val="000000"/>
        </w:rPr>
        <w:t xml:space="preserve"> </w:t>
      </w:r>
      <w:proofErr w:type="spellStart"/>
      <w:r>
        <w:rPr>
          <w:rFonts w:ascii="Arial" w:eastAsia="Arial" w:hAnsi="Arial" w:cs="Arial"/>
          <w:color w:val="000000"/>
        </w:rPr>
        <w:t>тургандыгын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2C596E77"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каттоо</w:t>
      </w:r>
      <w:proofErr w:type="spellEnd"/>
      <w:r>
        <w:rPr>
          <w:rFonts w:ascii="Arial" w:eastAsia="Arial" w:hAnsi="Arial" w:cs="Arial"/>
          <w:color w:val="000000"/>
        </w:rPr>
        <w:t xml:space="preserve"> </w:t>
      </w:r>
      <w:proofErr w:type="spellStart"/>
      <w:r>
        <w:rPr>
          <w:rFonts w:ascii="Arial" w:eastAsia="Arial" w:hAnsi="Arial" w:cs="Arial"/>
          <w:color w:val="000000"/>
        </w:rPr>
        <w:t>документтеринде</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w:t>
      </w:r>
      <w:proofErr w:type="spellStart"/>
      <w:r>
        <w:rPr>
          <w:rFonts w:ascii="Arial" w:eastAsia="Arial" w:hAnsi="Arial" w:cs="Arial"/>
          <w:color w:val="000000"/>
        </w:rPr>
        <w:t>экологиялык</w:t>
      </w:r>
      <w:proofErr w:type="spellEnd"/>
      <w:r>
        <w:rPr>
          <w:rFonts w:ascii="Arial" w:eastAsia="Arial" w:hAnsi="Arial" w:cs="Arial"/>
          <w:color w:val="000000"/>
        </w:rPr>
        <w:t xml:space="preserve"> класс </w:t>
      </w:r>
      <w:proofErr w:type="spellStart"/>
      <w:r>
        <w:rPr>
          <w:rFonts w:ascii="Arial" w:eastAsia="Arial" w:hAnsi="Arial" w:cs="Arial"/>
          <w:color w:val="000000"/>
        </w:rPr>
        <w:t>табличкада</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w:t>
      </w:r>
      <w:proofErr w:type="spellStart"/>
      <w:r>
        <w:rPr>
          <w:rFonts w:ascii="Arial" w:eastAsia="Arial" w:hAnsi="Arial" w:cs="Arial"/>
          <w:color w:val="000000"/>
        </w:rPr>
        <w:t>экологиялык</w:t>
      </w:r>
      <w:proofErr w:type="spellEnd"/>
      <w:r>
        <w:rPr>
          <w:rFonts w:ascii="Arial" w:eastAsia="Arial" w:hAnsi="Arial" w:cs="Arial"/>
          <w:color w:val="000000"/>
        </w:rPr>
        <w:t xml:space="preserve"> </w:t>
      </w:r>
      <w:proofErr w:type="spellStart"/>
      <w:r>
        <w:rPr>
          <w:rFonts w:ascii="Arial" w:eastAsia="Arial" w:hAnsi="Arial" w:cs="Arial"/>
          <w:color w:val="000000"/>
        </w:rPr>
        <w:t>класска</w:t>
      </w:r>
      <w:proofErr w:type="spellEnd"/>
      <w:r>
        <w:rPr>
          <w:rFonts w:ascii="Arial" w:eastAsia="Arial" w:hAnsi="Arial" w:cs="Arial"/>
          <w:color w:val="000000"/>
        </w:rPr>
        <w:t xml:space="preserve"> </w:t>
      </w:r>
      <w:proofErr w:type="spellStart"/>
      <w:r>
        <w:rPr>
          <w:rFonts w:ascii="Arial" w:eastAsia="Arial" w:hAnsi="Arial" w:cs="Arial"/>
          <w:color w:val="000000"/>
        </w:rPr>
        <w:t>туура</w:t>
      </w:r>
      <w:proofErr w:type="spellEnd"/>
      <w:r>
        <w:rPr>
          <w:rFonts w:ascii="Arial" w:eastAsia="Arial" w:hAnsi="Arial" w:cs="Arial"/>
          <w:color w:val="000000"/>
        </w:rPr>
        <w:t xml:space="preserve"> </w:t>
      </w:r>
      <w:proofErr w:type="spellStart"/>
      <w:r>
        <w:rPr>
          <w:rFonts w:ascii="Arial" w:eastAsia="Arial" w:hAnsi="Arial" w:cs="Arial"/>
          <w:color w:val="000000"/>
        </w:rPr>
        <w:t>келген</w:t>
      </w:r>
      <w:proofErr w:type="spellEnd"/>
      <w:r>
        <w:rPr>
          <w:rFonts w:ascii="Arial" w:eastAsia="Arial" w:hAnsi="Arial" w:cs="Arial"/>
          <w:color w:val="000000"/>
        </w:rPr>
        <w:t xml:space="preserve"> же </w:t>
      </w:r>
      <w:proofErr w:type="spellStart"/>
      <w:r>
        <w:rPr>
          <w:rFonts w:ascii="Arial" w:eastAsia="Arial" w:hAnsi="Arial" w:cs="Arial"/>
          <w:color w:val="000000"/>
        </w:rPr>
        <w:t>табличкада</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w:t>
      </w:r>
      <w:proofErr w:type="spellStart"/>
      <w:r>
        <w:rPr>
          <w:rFonts w:ascii="Arial" w:eastAsia="Arial" w:hAnsi="Arial" w:cs="Arial"/>
          <w:color w:val="000000"/>
        </w:rPr>
        <w:t>экологиялык</w:t>
      </w:r>
      <w:proofErr w:type="spellEnd"/>
      <w:r>
        <w:rPr>
          <w:rFonts w:ascii="Arial" w:eastAsia="Arial" w:hAnsi="Arial" w:cs="Arial"/>
          <w:color w:val="000000"/>
        </w:rPr>
        <w:t xml:space="preserve"> </w:t>
      </w:r>
      <w:proofErr w:type="spellStart"/>
      <w:r>
        <w:rPr>
          <w:rFonts w:ascii="Arial" w:eastAsia="Arial" w:hAnsi="Arial" w:cs="Arial"/>
          <w:color w:val="000000"/>
        </w:rPr>
        <w:t>класстан</w:t>
      </w:r>
      <w:proofErr w:type="spellEnd"/>
      <w:r>
        <w:rPr>
          <w:rFonts w:ascii="Arial" w:eastAsia="Arial" w:hAnsi="Arial" w:cs="Arial"/>
          <w:color w:val="000000"/>
        </w:rPr>
        <w:t xml:space="preserve"> </w:t>
      </w:r>
      <w:proofErr w:type="spellStart"/>
      <w:r>
        <w:rPr>
          <w:rFonts w:ascii="Arial" w:eastAsia="Arial" w:hAnsi="Arial" w:cs="Arial"/>
          <w:color w:val="000000"/>
        </w:rPr>
        <w:t>жогору</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w:t>
      </w:r>
    </w:p>
    <w:p w14:paraId="7DEF9AA7"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w:t>
      </w:r>
      <w:proofErr w:type="spellEnd"/>
      <w:r>
        <w:rPr>
          <w:rFonts w:ascii="Arial" w:eastAsia="Arial" w:hAnsi="Arial" w:cs="Arial"/>
          <w:color w:val="000000"/>
        </w:rPr>
        <w:t xml:space="preserve"> </w:t>
      </w:r>
      <w:proofErr w:type="spellStart"/>
      <w:r>
        <w:rPr>
          <w:rFonts w:ascii="Arial" w:eastAsia="Arial" w:hAnsi="Arial" w:cs="Arial"/>
          <w:color w:val="000000"/>
        </w:rPr>
        <w:t>каттоо</w:t>
      </w:r>
      <w:proofErr w:type="spellEnd"/>
      <w:r>
        <w:rPr>
          <w:rFonts w:ascii="Arial" w:eastAsia="Arial" w:hAnsi="Arial" w:cs="Arial"/>
          <w:color w:val="000000"/>
        </w:rPr>
        <w:t xml:space="preserve"> </w:t>
      </w:r>
      <w:proofErr w:type="spellStart"/>
      <w:r>
        <w:rPr>
          <w:rFonts w:ascii="Arial" w:eastAsia="Arial" w:hAnsi="Arial" w:cs="Arial"/>
          <w:color w:val="000000"/>
        </w:rPr>
        <w:t>документтеринде</w:t>
      </w:r>
      <w:proofErr w:type="spellEnd"/>
      <w:r>
        <w:rPr>
          <w:rFonts w:ascii="Arial" w:eastAsia="Arial" w:hAnsi="Arial" w:cs="Arial"/>
          <w:color w:val="000000"/>
        </w:rPr>
        <w:t xml:space="preserve"> </w:t>
      </w:r>
      <w:proofErr w:type="spellStart"/>
      <w:r>
        <w:rPr>
          <w:rFonts w:ascii="Arial" w:eastAsia="Arial" w:hAnsi="Arial" w:cs="Arial"/>
          <w:color w:val="000000"/>
        </w:rPr>
        <w:t>экологиялык</w:t>
      </w:r>
      <w:proofErr w:type="spellEnd"/>
      <w:r>
        <w:rPr>
          <w:rFonts w:ascii="Arial" w:eastAsia="Arial" w:hAnsi="Arial" w:cs="Arial"/>
          <w:color w:val="000000"/>
        </w:rPr>
        <w:t xml:space="preserve"> классы </w:t>
      </w:r>
      <w:proofErr w:type="spellStart"/>
      <w:r>
        <w:rPr>
          <w:rFonts w:ascii="Arial" w:eastAsia="Arial" w:hAnsi="Arial" w:cs="Arial"/>
          <w:color w:val="000000"/>
        </w:rPr>
        <w:t>көрсөтүлбөгөн</w:t>
      </w:r>
      <w:proofErr w:type="spellEnd"/>
      <w:r>
        <w:rPr>
          <w:rFonts w:ascii="Arial" w:eastAsia="Arial" w:hAnsi="Arial" w:cs="Arial"/>
          <w:color w:val="000000"/>
        </w:rPr>
        <w:t>.</w:t>
      </w:r>
    </w:p>
    <w:p w14:paraId="6C0CE72F"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8.26 "</w:t>
      </w:r>
      <w:proofErr w:type="spellStart"/>
      <w:r>
        <w:rPr>
          <w:rFonts w:ascii="Arial" w:eastAsia="Arial" w:hAnsi="Arial" w:cs="Arial"/>
          <w:color w:val="000000"/>
        </w:rPr>
        <w:t>Электромобилдерди</w:t>
      </w:r>
      <w:proofErr w:type="spellEnd"/>
      <w:r>
        <w:rPr>
          <w:rFonts w:ascii="Arial" w:eastAsia="Arial" w:hAnsi="Arial" w:cs="Arial"/>
          <w:color w:val="000000"/>
        </w:rPr>
        <w:t xml:space="preserve"> </w:t>
      </w:r>
      <w:proofErr w:type="spellStart"/>
      <w:r>
        <w:rPr>
          <w:rFonts w:ascii="Arial" w:eastAsia="Arial" w:hAnsi="Arial" w:cs="Arial"/>
          <w:color w:val="000000"/>
        </w:rPr>
        <w:t>заряддоо</w:t>
      </w:r>
      <w:proofErr w:type="spellEnd"/>
      <w:r>
        <w:rPr>
          <w:rFonts w:ascii="Arial" w:eastAsia="Arial" w:hAnsi="Arial" w:cs="Arial"/>
          <w:color w:val="000000"/>
        </w:rPr>
        <w:t xml:space="preserve">" </w:t>
      </w:r>
      <w:proofErr w:type="spellStart"/>
      <w:r>
        <w:rPr>
          <w:rFonts w:ascii="Arial" w:eastAsia="Arial" w:hAnsi="Arial" w:cs="Arial"/>
          <w:color w:val="000000"/>
        </w:rPr>
        <w:t>табличкасы</w:t>
      </w:r>
      <w:proofErr w:type="spellEnd"/>
      <w:r>
        <w:rPr>
          <w:rFonts w:ascii="Arial" w:eastAsia="Arial" w:hAnsi="Arial" w:cs="Arial"/>
          <w:color w:val="000000"/>
        </w:rPr>
        <w:t xml:space="preserve">. </w:t>
      </w:r>
      <w:proofErr w:type="spellStart"/>
      <w:r>
        <w:rPr>
          <w:rFonts w:ascii="Arial" w:eastAsia="Arial" w:hAnsi="Arial" w:cs="Arial"/>
          <w:color w:val="000000"/>
        </w:rPr>
        <w:t>Электромобилдерди</w:t>
      </w:r>
      <w:proofErr w:type="spellEnd"/>
      <w:r>
        <w:rPr>
          <w:rFonts w:ascii="Arial" w:eastAsia="Arial" w:hAnsi="Arial" w:cs="Arial"/>
          <w:color w:val="000000"/>
        </w:rPr>
        <w:t xml:space="preserve"> </w:t>
      </w:r>
      <w:proofErr w:type="spellStart"/>
      <w:r>
        <w:rPr>
          <w:rFonts w:ascii="Arial" w:eastAsia="Arial" w:hAnsi="Arial" w:cs="Arial"/>
          <w:color w:val="000000"/>
        </w:rPr>
        <w:t>заряддоо</w:t>
      </w:r>
      <w:proofErr w:type="spellEnd"/>
      <w:r>
        <w:rPr>
          <w:rFonts w:ascii="Arial" w:eastAsia="Arial" w:hAnsi="Arial" w:cs="Arial"/>
          <w:color w:val="000000"/>
        </w:rPr>
        <w:t xml:space="preserve"> </w:t>
      </w:r>
      <w:proofErr w:type="spellStart"/>
      <w:r>
        <w:rPr>
          <w:rFonts w:ascii="Arial" w:eastAsia="Arial" w:hAnsi="Arial" w:cs="Arial"/>
          <w:color w:val="000000"/>
        </w:rPr>
        <w:t>мүмкүнчүлүгү</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маалымат</w:t>
      </w:r>
      <w:proofErr w:type="spellEnd"/>
      <w:r>
        <w:rPr>
          <w:rFonts w:ascii="Arial" w:eastAsia="Arial" w:hAnsi="Arial" w:cs="Arial"/>
          <w:color w:val="000000"/>
        </w:rPr>
        <w:t xml:space="preserve"> </w:t>
      </w:r>
      <w:proofErr w:type="spellStart"/>
      <w:r>
        <w:rPr>
          <w:rFonts w:ascii="Arial" w:eastAsia="Arial" w:hAnsi="Arial" w:cs="Arial"/>
          <w:color w:val="000000"/>
        </w:rPr>
        <w:t>берүү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колдонулат</w:t>
      </w:r>
      <w:proofErr w:type="spellEnd"/>
      <w:r>
        <w:rPr>
          <w:rFonts w:ascii="Arial" w:eastAsia="Arial" w:hAnsi="Arial" w:cs="Arial"/>
          <w:color w:val="000000"/>
        </w:rPr>
        <w:t>.</w:t>
      </w:r>
    </w:p>
    <w:p w14:paraId="460DF348"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Табличкалар</w:t>
      </w:r>
      <w:proofErr w:type="spellEnd"/>
      <w:r>
        <w:rPr>
          <w:rFonts w:ascii="Arial" w:eastAsia="Arial" w:hAnsi="Arial" w:cs="Arial"/>
          <w:color w:val="000000"/>
        </w:rPr>
        <w:t xml:space="preserve"> </w:t>
      </w:r>
      <w:proofErr w:type="spellStart"/>
      <w:r>
        <w:rPr>
          <w:rFonts w:ascii="Arial" w:eastAsia="Arial" w:hAnsi="Arial" w:cs="Arial"/>
          <w:color w:val="000000"/>
        </w:rPr>
        <w:t>алар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колдонулган</w:t>
      </w:r>
      <w:proofErr w:type="spellEnd"/>
      <w:r>
        <w:rPr>
          <w:rFonts w:ascii="Arial" w:eastAsia="Arial" w:hAnsi="Arial" w:cs="Arial"/>
          <w:color w:val="000000"/>
        </w:rPr>
        <w:t xml:space="preserve"> </w:t>
      </w:r>
      <w:proofErr w:type="spellStart"/>
      <w:r>
        <w:rPr>
          <w:rFonts w:ascii="Arial" w:eastAsia="Arial" w:hAnsi="Arial" w:cs="Arial"/>
          <w:color w:val="000000"/>
        </w:rPr>
        <w:t>белгинин</w:t>
      </w:r>
      <w:proofErr w:type="spellEnd"/>
      <w:r>
        <w:rPr>
          <w:rFonts w:ascii="Arial" w:eastAsia="Arial" w:hAnsi="Arial" w:cs="Arial"/>
          <w:color w:val="000000"/>
        </w:rPr>
        <w:t xml:space="preserve"> тике </w:t>
      </w:r>
      <w:proofErr w:type="spellStart"/>
      <w:r>
        <w:rPr>
          <w:rFonts w:ascii="Arial" w:eastAsia="Arial" w:hAnsi="Arial" w:cs="Arial"/>
          <w:color w:val="000000"/>
        </w:rPr>
        <w:t>алдына</w:t>
      </w:r>
      <w:proofErr w:type="spellEnd"/>
      <w:r>
        <w:rPr>
          <w:rFonts w:ascii="Arial" w:eastAsia="Arial" w:hAnsi="Arial" w:cs="Arial"/>
          <w:color w:val="000000"/>
        </w:rPr>
        <w:t xml:space="preserve"> </w:t>
      </w:r>
      <w:proofErr w:type="spellStart"/>
      <w:r>
        <w:rPr>
          <w:rFonts w:ascii="Arial" w:eastAsia="Arial" w:hAnsi="Arial" w:cs="Arial"/>
          <w:color w:val="000000"/>
        </w:rPr>
        <w:t>орнотулат</w:t>
      </w:r>
      <w:proofErr w:type="spellEnd"/>
      <w:r>
        <w:rPr>
          <w:rFonts w:ascii="Arial" w:eastAsia="Arial" w:hAnsi="Arial" w:cs="Arial"/>
          <w:color w:val="000000"/>
        </w:rPr>
        <w:t xml:space="preserve">. 8.2.2-8.2.4, 8.13 </w:t>
      </w:r>
      <w:proofErr w:type="spellStart"/>
      <w:r>
        <w:rPr>
          <w:rFonts w:ascii="Arial" w:eastAsia="Arial" w:hAnsi="Arial" w:cs="Arial"/>
          <w:color w:val="000000"/>
        </w:rPr>
        <w:t>табличкалары</w:t>
      </w:r>
      <w:proofErr w:type="spellEnd"/>
      <w:r>
        <w:rPr>
          <w:rFonts w:ascii="Arial" w:eastAsia="Arial" w:hAnsi="Arial" w:cs="Arial"/>
          <w:color w:val="000000"/>
        </w:rPr>
        <w:t xml:space="preserve"> </w:t>
      </w:r>
      <w:proofErr w:type="spellStart"/>
      <w:r>
        <w:rPr>
          <w:rFonts w:ascii="Arial" w:eastAsia="Arial" w:hAnsi="Arial" w:cs="Arial"/>
          <w:color w:val="000000"/>
        </w:rPr>
        <w:t>белгилер</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w:t>
      </w:r>
      <w:proofErr w:type="spellStart"/>
      <w:r>
        <w:rPr>
          <w:rFonts w:ascii="Arial" w:eastAsia="Arial" w:hAnsi="Arial" w:cs="Arial"/>
          <w:color w:val="000000"/>
        </w:rPr>
        <w:t>үстүндө</w:t>
      </w:r>
      <w:proofErr w:type="spellEnd"/>
      <w:r>
        <w:rPr>
          <w:rFonts w:ascii="Arial" w:eastAsia="Arial" w:hAnsi="Arial" w:cs="Arial"/>
          <w:color w:val="000000"/>
        </w:rPr>
        <w:t xml:space="preserve">, </w:t>
      </w:r>
      <w:proofErr w:type="spellStart"/>
      <w:r>
        <w:rPr>
          <w:rFonts w:ascii="Arial" w:eastAsia="Arial" w:hAnsi="Arial" w:cs="Arial"/>
          <w:color w:val="000000"/>
        </w:rPr>
        <w:t>жээкте</w:t>
      </w:r>
      <w:proofErr w:type="spellEnd"/>
      <w:r>
        <w:rPr>
          <w:rFonts w:ascii="Arial" w:eastAsia="Arial" w:hAnsi="Arial" w:cs="Arial"/>
          <w:color w:val="000000"/>
        </w:rPr>
        <w:t xml:space="preserve"> же </w:t>
      </w:r>
      <w:proofErr w:type="spellStart"/>
      <w:r>
        <w:rPr>
          <w:rFonts w:ascii="Arial" w:eastAsia="Arial" w:hAnsi="Arial" w:cs="Arial"/>
          <w:color w:val="000000"/>
        </w:rPr>
        <w:t>тротуардын</w:t>
      </w:r>
      <w:proofErr w:type="spellEnd"/>
      <w:r>
        <w:rPr>
          <w:rFonts w:ascii="Arial" w:eastAsia="Arial" w:hAnsi="Arial" w:cs="Arial"/>
          <w:color w:val="000000"/>
        </w:rPr>
        <w:t xml:space="preserve"> </w:t>
      </w:r>
      <w:proofErr w:type="spellStart"/>
      <w:r>
        <w:rPr>
          <w:rFonts w:ascii="Arial" w:eastAsia="Arial" w:hAnsi="Arial" w:cs="Arial"/>
          <w:color w:val="000000"/>
        </w:rPr>
        <w:t>үстүндө</w:t>
      </w:r>
      <w:proofErr w:type="spellEnd"/>
      <w:r>
        <w:rPr>
          <w:rFonts w:ascii="Arial" w:eastAsia="Arial" w:hAnsi="Arial" w:cs="Arial"/>
          <w:color w:val="000000"/>
        </w:rPr>
        <w:t xml:space="preserve"> </w:t>
      </w:r>
      <w:proofErr w:type="spellStart"/>
      <w:r>
        <w:rPr>
          <w:rFonts w:ascii="Arial" w:eastAsia="Arial" w:hAnsi="Arial" w:cs="Arial"/>
          <w:color w:val="000000"/>
        </w:rPr>
        <w:t>жайгашкан</w:t>
      </w:r>
      <w:proofErr w:type="spellEnd"/>
      <w:r>
        <w:rPr>
          <w:rFonts w:ascii="Arial" w:eastAsia="Arial" w:hAnsi="Arial" w:cs="Arial"/>
          <w:color w:val="000000"/>
        </w:rPr>
        <w:t xml:space="preserve"> </w:t>
      </w:r>
      <w:proofErr w:type="spellStart"/>
      <w:r>
        <w:rPr>
          <w:rFonts w:ascii="Arial" w:eastAsia="Arial" w:hAnsi="Arial" w:cs="Arial"/>
          <w:color w:val="000000"/>
        </w:rPr>
        <w:t>учурда</w:t>
      </w:r>
      <w:proofErr w:type="spellEnd"/>
      <w:r>
        <w:rPr>
          <w:rFonts w:ascii="Arial" w:eastAsia="Arial" w:hAnsi="Arial" w:cs="Arial"/>
          <w:color w:val="000000"/>
        </w:rPr>
        <w:t xml:space="preserve"> </w:t>
      </w:r>
      <w:proofErr w:type="spellStart"/>
      <w:r>
        <w:rPr>
          <w:rFonts w:ascii="Arial" w:eastAsia="Arial" w:hAnsi="Arial" w:cs="Arial"/>
          <w:color w:val="000000"/>
        </w:rPr>
        <w:t>белгинин</w:t>
      </w:r>
      <w:proofErr w:type="spellEnd"/>
      <w:r>
        <w:rPr>
          <w:rFonts w:ascii="Arial" w:eastAsia="Arial" w:hAnsi="Arial" w:cs="Arial"/>
          <w:color w:val="000000"/>
        </w:rPr>
        <w:t xml:space="preserve"> </w:t>
      </w:r>
      <w:proofErr w:type="spellStart"/>
      <w:r>
        <w:rPr>
          <w:rFonts w:ascii="Arial" w:eastAsia="Arial" w:hAnsi="Arial" w:cs="Arial"/>
          <w:color w:val="000000"/>
        </w:rPr>
        <w:t>капталына</w:t>
      </w:r>
      <w:proofErr w:type="spellEnd"/>
      <w:r>
        <w:rPr>
          <w:rFonts w:ascii="Arial" w:eastAsia="Arial" w:hAnsi="Arial" w:cs="Arial"/>
          <w:color w:val="000000"/>
        </w:rPr>
        <w:t xml:space="preserve"> </w:t>
      </w:r>
      <w:proofErr w:type="spellStart"/>
      <w:r>
        <w:rPr>
          <w:rFonts w:ascii="Arial" w:eastAsia="Arial" w:hAnsi="Arial" w:cs="Arial"/>
          <w:color w:val="000000"/>
        </w:rPr>
        <w:t>орнотулат</w:t>
      </w:r>
      <w:proofErr w:type="spellEnd"/>
      <w:r>
        <w:rPr>
          <w:rFonts w:ascii="Arial" w:eastAsia="Arial" w:hAnsi="Arial" w:cs="Arial"/>
          <w:color w:val="000000"/>
        </w:rPr>
        <w:t>.</w:t>
      </w:r>
    </w:p>
    <w:p w14:paraId="203AD8B7"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иштери</w:t>
      </w:r>
      <w:proofErr w:type="spellEnd"/>
      <w:r>
        <w:rPr>
          <w:rFonts w:ascii="Arial" w:eastAsia="Arial" w:hAnsi="Arial" w:cs="Arial"/>
          <w:color w:val="000000"/>
        </w:rPr>
        <w:t xml:space="preserve"> </w:t>
      </w:r>
      <w:proofErr w:type="spellStart"/>
      <w:r>
        <w:rPr>
          <w:rFonts w:ascii="Arial" w:eastAsia="Arial" w:hAnsi="Arial" w:cs="Arial"/>
          <w:color w:val="000000"/>
        </w:rPr>
        <w:t>жасалган</w:t>
      </w:r>
      <w:proofErr w:type="spellEnd"/>
      <w:r>
        <w:rPr>
          <w:rFonts w:ascii="Arial" w:eastAsia="Arial" w:hAnsi="Arial" w:cs="Arial"/>
          <w:color w:val="000000"/>
        </w:rPr>
        <w:t xml:space="preserve"> </w:t>
      </w:r>
      <w:proofErr w:type="spellStart"/>
      <w:r>
        <w:rPr>
          <w:rFonts w:ascii="Arial" w:eastAsia="Arial" w:hAnsi="Arial" w:cs="Arial"/>
          <w:color w:val="000000"/>
        </w:rPr>
        <w:t>жерлерде</w:t>
      </w:r>
      <w:proofErr w:type="spellEnd"/>
      <w:r>
        <w:rPr>
          <w:rFonts w:ascii="Arial" w:eastAsia="Arial" w:hAnsi="Arial" w:cs="Arial"/>
          <w:color w:val="000000"/>
        </w:rPr>
        <w:t xml:space="preserve"> </w:t>
      </w:r>
      <w:proofErr w:type="spellStart"/>
      <w:r>
        <w:rPr>
          <w:rFonts w:ascii="Arial" w:eastAsia="Arial" w:hAnsi="Arial" w:cs="Arial"/>
          <w:color w:val="000000"/>
        </w:rPr>
        <w:t>орнотулган</w:t>
      </w:r>
      <w:proofErr w:type="spellEnd"/>
      <w:r>
        <w:rPr>
          <w:rFonts w:ascii="Arial" w:eastAsia="Arial" w:hAnsi="Arial" w:cs="Arial"/>
          <w:color w:val="000000"/>
        </w:rPr>
        <w:t xml:space="preserve"> 1.8, 1.15, 1.16, 1.18-1.21, 1.33, 2.6, 3.11-3.16, 3.18.1-3.25 </w:t>
      </w:r>
      <w:proofErr w:type="spellStart"/>
      <w:r>
        <w:rPr>
          <w:rFonts w:ascii="Arial" w:eastAsia="Arial" w:hAnsi="Arial" w:cs="Arial"/>
          <w:color w:val="000000"/>
        </w:rPr>
        <w:t>белгилериндеги</w:t>
      </w:r>
      <w:proofErr w:type="spellEnd"/>
      <w:r>
        <w:rPr>
          <w:rFonts w:ascii="Arial" w:eastAsia="Arial" w:hAnsi="Arial" w:cs="Arial"/>
          <w:color w:val="000000"/>
        </w:rPr>
        <w:t xml:space="preserve"> </w:t>
      </w:r>
      <w:proofErr w:type="spellStart"/>
      <w:r>
        <w:rPr>
          <w:rFonts w:ascii="Arial" w:eastAsia="Arial" w:hAnsi="Arial" w:cs="Arial"/>
          <w:color w:val="000000"/>
        </w:rPr>
        <w:t>сары</w:t>
      </w:r>
      <w:proofErr w:type="spellEnd"/>
      <w:r>
        <w:rPr>
          <w:rFonts w:ascii="Arial" w:eastAsia="Arial" w:hAnsi="Arial" w:cs="Arial"/>
          <w:color w:val="000000"/>
        </w:rPr>
        <w:t xml:space="preserve"> фон </w:t>
      </w:r>
      <w:proofErr w:type="spellStart"/>
      <w:r>
        <w:rPr>
          <w:rFonts w:ascii="Arial" w:eastAsia="Arial" w:hAnsi="Arial" w:cs="Arial"/>
          <w:color w:val="000000"/>
        </w:rPr>
        <w:t>бул</w:t>
      </w:r>
      <w:proofErr w:type="spellEnd"/>
      <w:r>
        <w:rPr>
          <w:rFonts w:ascii="Arial" w:eastAsia="Arial" w:hAnsi="Arial" w:cs="Arial"/>
          <w:color w:val="000000"/>
        </w:rPr>
        <w:t xml:space="preserve"> </w:t>
      </w:r>
      <w:proofErr w:type="spellStart"/>
      <w:r>
        <w:rPr>
          <w:rFonts w:ascii="Arial" w:eastAsia="Arial" w:hAnsi="Arial" w:cs="Arial"/>
          <w:color w:val="000000"/>
        </w:rPr>
        <w:t>белгилер</w:t>
      </w:r>
      <w:proofErr w:type="spellEnd"/>
      <w:r>
        <w:rPr>
          <w:rFonts w:ascii="Arial" w:eastAsia="Arial" w:hAnsi="Arial" w:cs="Arial"/>
          <w:color w:val="000000"/>
        </w:rPr>
        <w:t xml:space="preserve"> </w:t>
      </w:r>
      <w:proofErr w:type="spellStart"/>
      <w:r>
        <w:rPr>
          <w:rFonts w:ascii="Arial" w:eastAsia="Arial" w:hAnsi="Arial" w:cs="Arial"/>
          <w:color w:val="000000"/>
        </w:rPr>
        <w:t>убактылуу</w:t>
      </w:r>
      <w:proofErr w:type="spellEnd"/>
      <w:r>
        <w:rPr>
          <w:rFonts w:ascii="Arial" w:eastAsia="Arial" w:hAnsi="Arial" w:cs="Arial"/>
          <w:color w:val="000000"/>
        </w:rPr>
        <w:t xml:space="preserve"> </w:t>
      </w:r>
      <w:proofErr w:type="spellStart"/>
      <w:r>
        <w:rPr>
          <w:rFonts w:ascii="Arial" w:eastAsia="Arial" w:hAnsi="Arial" w:cs="Arial"/>
          <w:color w:val="000000"/>
        </w:rPr>
        <w:t>экендигин</w:t>
      </w:r>
      <w:proofErr w:type="spellEnd"/>
      <w:r>
        <w:rPr>
          <w:rFonts w:ascii="Arial" w:eastAsia="Arial" w:hAnsi="Arial" w:cs="Arial"/>
          <w:color w:val="000000"/>
        </w:rPr>
        <w:t xml:space="preserve"> </w:t>
      </w:r>
      <w:proofErr w:type="spellStart"/>
      <w:r>
        <w:rPr>
          <w:rFonts w:ascii="Arial" w:eastAsia="Arial" w:hAnsi="Arial" w:cs="Arial"/>
          <w:color w:val="000000"/>
        </w:rPr>
        <w:t>билдирет</w:t>
      </w:r>
      <w:proofErr w:type="spellEnd"/>
      <w:r>
        <w:rPr>
          <w:rFonts w:ascii="Arial" w:eastAsia="Arial" w:hAnsi="Arial" w:cs="Arial"/>
          <w:color w:val="000000"/>
        </w:rPr>
        <w:t>.</w:t>
      </w:r>
    </w:p>
    <w:p w14:paraId="0C98A9DE"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Эгерде</w:t>
      </w:r>
      <w:proofErr w:type="spellEnd"/>
      <w:r>
        <w:rPr>
          <w:rFonts w:ascii="Arial" w:eastAsia="Arial" w:hAnsi="Arial" w:cs="Arial"/>
          <w:color w:val="000000"/>
        </w:rPr>
        <w:t xml:space="preserve"> </w:t>
      </w:r>
      <w:proofErr w:type="spellStart"/>
      <w:r>
        <w:rPr>
          <w:rFonts w:ascii="Arial" w:eastAsia="Arial" w:hAnsi="Arial" w:cs="Arial"/>
          <w:color w:val="000000"/>
        </w:rPr>
        <w:t>убактылуу</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белгилеринин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стационардык</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белгилеринин</w:t>
      </w:r>
      <w:proofErr w:type="spellEnd"/>
      <w:r>
        <w:rPr>
          <w:rFonts w:ascii="Arial" w:eastAsia="Arial" w:hAnsi="Arial" w:cs="Arial"/>
          <w:color w:val="000000"/>
        </w:rPr>
        <w:t xml:space="preserve"> </w:t>
      </w:r>
      <w:proofErr w:type="spellStart"/>
      <w:r>
        <w:rPr>
          <w:rFonts w:ascii="Arial" w:eastAsia="Arial" w:hAnsi="Arial" w:cs="Arial"/>
          <w:color w:val="000000"/>
        </w:rPr>
        <w:t>маанилери</w:t>
      </w:r>
      <w:proofErr w:type="spellEnd"/>
      <w:r>
        <w:rPr>
          <w:rFonts w:ascii="Arial" w:eastAsia="Arial" w:hAnsi="Arial" w:cs="Arial"/>
          <w:color w:val="000000"/>
        </w:rPr>
        <w:t xml:space="preserve"> </w:t>
      </w:r>
      <w:proofErr w:type="spellStart"/>
      <w:r>
        <w:rPr>
          <w:rFonts w:ascii="Arial" w:eastAsia="Arial" w:hAnsi="Arial" w:cs="Arial"/>
          <w:color w:val="000000"/>
        </w:rPr>
        <w:t>бири</w:t>
      </w:r>
      <w:proofErr w:type="spellEnd"/>
      <w:r>
        <w:rPr>
          <w:rFonts w:ascii="Arial" w:eastAsia="Arial" w:hAnsi="Arial" w:cs="Arial"/>
          <w:color w:val="000000"/>
        </w:rPr>
        <w:t xml:space="preserve"> </w:t>
      </w:r>
      <w:proofErr w:type="spellStart"/>
      <w:r>
        <w:rPr>
          <w:rFonts w:ascii="Arial" w:eastAsia="Arial" w:hAnsi="Arial" w:cs="Arial"/>
          <w:color w:val="000000"/>
        </w:rPr>
        <w:t>бирине</w:t>
      </w:r>
      <w:proofErr w:type="spellEnd"/>
      <w:r>
        <w:rPr>
          <w:rFonts w:ascii="Arial" w:eastAsia="Arial" w:hAnsi="Arial" w:cs="Arial"/>
          <w:color w:val="000000"/>
        </w:rPr>
        <w:t xml:space="preserve"> </w:t>
      </w:r>
      <w:proofErr w:type="spellStart"/>
      <w:r>
        <w:rPr>
          <w:rFonts w:ascii="Arial" w:eastAsia="Arial" w:hAnsi="Arial" w:cs="Arial"/>
          <w:color w:val="000000"/>
        </w:rPr>
        <w:t>каршы</w:t>
      </w:r>
      <w:proofErr w:type="spellEnd"/>
      <w:r>
        <w:rPr>
          <w:rFonts w:ascii="Arial" w:eastAsia="Arial" w:hAnsi="Arial" w:cs="Arial"/>
          <w:color w:val="000000"/>
        </w:rPr>
        <w:t xml:space="preserve"> </w:t>
      </w:r>
      <w:proofErr w:type="spellStart"/>
      <w:r>
        <w:rPr>
          <w:rFonts w:ascii="Arial" w:eastAsia="Arial" w:hAnsi="Arial" w:cs="Arial"/>
          <w:color w:val="000000"/>
        </w:rPr>
        <w:t>келсе</w:t>
      </w:r>
      <w:proofErr w:type="spellEnd"/>
      <w:r>
        <w:rPr>
          <w:rFonts w:ascii="Arial" w:eastAsia="Arial" w:hAnsi="Arial" w:cs="Arial"/>
          <w:color w:val="000000"/>
        </w:rPr>
        <w:t xml:space="preserve">, </w:t>
      </w:r>
      <w:proofErr w:type="spellStart"/>
      <w:r>
        <w:rPr>
          <w:rFonts w:ascii="Arial" w:eastAsia="Arial" w:hAnsi="Arial" w:cs="Arial"/>
          <w:color w:val="000000"/>
        </w:rPr>
        <w:t>айдоочулар</w:t>
      </w:r>
      <w:proofErr w:type="spellEnd"/>
      <w:r>
        <w:rPr>
          <w:rFonts w:ascii="Arial" w:eastAsia="Arial" w:hAnsi="Arial" w:cs="Arial"/>
          <w:color w:val="000000"/>
        </w:rPr>
        <w:t xml:space="preserve"> </w:t>
      </w:r>
      <w:proofErr w:type="spellStart"/>
      <w:r>
        <w:rPr>
          <w:rFonts w:ascii="Arial" w:eastAsia="Arial" w:hAnsi="Arial" w:cs="Arial"/>
          <w:color w:val="000000"/>
        </w:rPr>
        <w:t>убактылуу</w:t>
      </w:r>
      <w:proofErr w:type="spellEnd"/>
      <w:r>
        <w:rPr>
          <w:rFonts w:ascii="Arial" w:eastAsia="Arial" w:hAnsi="Arial" w:cs="Arial"/>
          <w:color w:val="000000"/>
        </w:rPr>
        <w:t xml:space="preserve"> </w:t>
      </w:r>
      <w:proofErr w:type="spellStart"/>
      <w:r>
        <w:rPr>
          <w:rFonts w:ascii="Arial" w:eastAsia="Arial" w:hAnsi="Arial" w:cs="Arial"/>
          <w:color w:val="000000"/>
        </w:rPr>
        <w:t>белгилерди</w:t>
      </w:r>
      <w:proofErr w:type="spellEnd"/>
      <w:r>
        <w:rPr>
          <w:rFonts w:ascii="Arial" w:eastAsia="Arial" w:hAnsi="Arial" w:cs="Arial"/>
          <w:color w:val="000000"/>
        </w:rPr>
        <w:t xml:space="preserve"> </w:t>
      </w:r>
      <w:proofErr w:type="spellStart"/>
      <w:r>
        <w:rPr>
          <w:rFonts w:ascii="Arial" w:eastAsia="Arial" w:hAnsi="Arial" w:cs="Arial"/>
          <w:color w:val="000000"/>
        </w:rPr>
        <w:t>жетекчиликке</w:t>
      </w:r>
      <w:proofErr w:type="spellEnd"/>
      <w:r>
        <w:rPr>
          <w:rFonts w:ascii="Arial" w:eastAsia="Arial" w:hAnsi="Arial" w:cs="Arial"/>
          <w:color w:val="000000"/>
        </w:rPr>
        <w:t xml:space="preserve"> </w:t>
      </w:r>
      <w:proofErr w:type="spellStart"/>
      <w:r>
        <w:rPr>
          <w:rFonts w:ascii="Arial" w:eastAsia="Arial" w:hAnsi="Arial" w:cs="Arial"/>
          <w:color w:val="000000"/>
        </w:rPr>
        <w:t>алууга</w:t>
      </w:r>
      <w:proofErr w:type="spellEnd"/>
      <w:r>
        <w:rPr>
          <w:rFonts w:ascii="Arial" w:eastAsia="Arial" w:hAnsi="Arial" w:cs="Arial"/>
          <w:color w:val="000000"/>
        </w:rPr>
        <w:t xml:space="preserve"> </w:t>
      </w:r>
      <w:proofErr w:type="spellStart"/>
      <w:r>
        <w:rPr>
          <w:rFonts w:ascii="Arial" w:eastAsia="Arial" w:hAnsi="Arial" w:cs="Arial"/>
          <w:color w:val="000000"/>
        </w:rPr>
        <w:t>тийиш</w:t>
      </w:r>
      <w:proofErr w:type="spellEnd"/>
      <w:r>
        <w:rPr>
          <w:rFonts w:ascii="Arial" w:eastAsia="Arial" w:hAnsi="Arial" w:cs="Arial"/>
          <w:color w:val="000000"/>
        </w:rPr>
        <w:t>.</w:t>
      </w:r>
    </w:p>
    <w:p w14:paraId="57B964C4"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Эскертүү</w:t>
      </w:r>
      <w:proofErr w:type="spellEnd"/>
      <w:r>
        <w:rPr>
          <w:rFonts w:ascii="Arial" w:eastAsia="Arial" w:hAnsi="Arial" w:cs="Arial"/>
          <w:color w:val="000000"/>
        </w:rPr>
        <w:t xml:space="preserve">. </w:t>
      </w:r>
      <w:proofErr w:type="spellStart"/>
      <w:r>
        <w:rPr>
          <w:rFonts w:ascii="Arial" w:eastAsia="Arial" w:hAnsi="Arial" w:cs="Arial"/>
          <w:color w:val="000000"/>
        </w:rPr>
        <w:t>Пайдаланууда</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МАМСТ Р 52289-2004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белгилер</w:t>
      </w:r>
      <w:proofErr w:type="spellEnd"/>
      <w:r>
        <w:rPr>
          <w:rFonts w:ascii="Arial" w:eastAsia="Arial" w:hAnsi="Arial" w:cs="Arial"/>
          <w:color w:val="000000"/>
        </w:rPr>
        <w:t xml:space="preserve"> </w:t>
      </w:r>
      <w:proofErr w:type="spellStart"/>
      <w:r>
        <w:rPr>
          <w:rFonts w:ascii="Arial" w:eastAsia="Arial" w:hAnsi="Arial" w:cs="Arial"/>
          <w:color w:val="000000"/>
        </w:rPr>
        <w:t>аларды</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тартипте</w:t>
      </w:r>
      <w:proofErr w:type="spellEnd"/>
      <w:r>
        <w:rPr>
          <w:rFonts w:ascii="Arial" w:eastAsia="Arial" w:hAnsi="Arial" w:cs="Arial"/>
          <w:color w:val="000000"/>
        </w:rPr>
        <w:t xml:space="preserve"> МАМСТ Р 52289-2019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белгилерге</w:t>
      </w:r>
      <w:proofErr w:type="spellEnd"/>
      <w:r>
        <w:rPr>
          <w:rFonts w:ascii="Arial" w:eastAsia="Arial" w:hAnsi="Arial" w:cs="Arial"/>
          <w:color w:val="000000"/>
        </w:rPr>
        <w:t xml:space="preserve"> </w:t>
      </w:r>
      <w:proofErr w:type="spellStart"/>
      <w:r>
        <w:rPr>
          <w:rFonts w:ascii="Arial" w:eastAsia="Arial" w:hAnsi="Arial" w:cs="Arial"/>
          <w:color w:val="000000"/>
        </w:rPr>
        <w:t>алмаштырганга</w:t>
      </w:r>
      <w:proofErr w:type="spellEnd"/>
      <w:r>
        <w:rPr>
          <w:rFonts w:ascii="Arial" w:eastAsia="Arial" w:hAnsi="Arial" w:cs="Arial"/>
          <w:color w:val="000000"/>
        </w:rPr>
        <w:t xml:space="preserve"> </w:t>
      </w:r>
      <w:proofErr w:type="spellStart"/>
      <w:r>
        <w:rPr>
          <w:rFonts w:ascii="Arial" w:eastAsia="Arial" w:hAnsi="Arial" w:cs="Arial"/>
          <w:color w:val="000000"/>
        </w:rPr>
        <w:t>чейин</w:t>
      </w:r>
      <w:proofErr w:type="spellEnd"/>
      <w:r>
        <w:rPr>
          <w:rFonts w:ascii="Arial" w:eastAsia="Arial" w:hAnsi="Arial" w:cs="Arial"/>
          <w:color w:val="000000"/>
        </w:rPr>
        <w:t xml:space="preserve"> </w:t>
      </w:r>
      <w:proofErr w:type="spellStart"/>
      <w:r>
        <w:rPr>
          <w:rFonts w:ascii="Arial" w:eastAsia="Arial" w:hAnsi="Arial" w:cs="Arial"/>
          <w:color w:val="000000"/>
        </w:rPr>
        <w:t>күчүндө</w:t>
      </w:r>
      <w:proofErr w:type="spellEnd"/>
      <w:r>
        <w:rPr>
          <w:rFonts w:ascii="Arial" w:eastAsia="Arial" w:hAnsi="Arial" w:cs="Arial"/>
          <w:color w:val="000000"/>
        </w:rPr>
        <w:t xml:space="preserve"> болот.</w:t>
      </w:r>
    </w:p>
    <w:p w14:paraId="7E5B991A"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Төмөнкү</w:t>
      </w:r>
      <w:proofErr w:type="spellEnd"/>
      <w:r>
        <w:rPr>
          <w:rFonts w:ascii="Arial" w:eastAsia="Arial" w:hAnsi="Arial" w:cs="Arial"/>
          <w:color w:val="000000"/>
        </w:rPr>
        <w:t xml:space="preserve"> </w:t>
      </w:r>
      <w:proofErr w:type="spellStart"/>
      <w:r>
        <w:rPr>
          <w:rFonts w:ascii="Arial" w:eastAsia="Arial" w:hAnsi="Arial" w:cs="Arial"/>
          <w:color w:val="000000"/>
        </w:rPr>
        <w:t>сандык</w:t>
      </w:r>
      <w:proofErr w:type="spellEnd"/>
      <w:r>
        <w:rPr>
          <w:rFonts w:ascii="Arial" w:eastAsia="Arial" w:hAnsi="Arial" w:cs="Arial"/>
          <w:color w:val="000000"/>
        </w:rPr>
        <w:t xml:space="preserve"> </w:t>
      </w:r>
      <w:proofErr w:type="spellStart"/>
      <w:r>
        <w:rPr>
          <w:rFonts w:ascii="Arial" w:eastAsia="Arial" w:hAnsi="Arial" w:cs="Arial"/>
          <w:color w:val="000000"/>
        </w:rPr>
        <w:t>белгилөөлөргө</w:t>
      </w:r>
      <w:proofErr w:type="spellEnd"/>
      <w:r>
        <w:rPr>
          <w:rFonts w:ascii="Arial" w:eastAsia="Arial" w:hAnsi="Arial" w:cs="Arial"/>
          <w:color w:val="000000"/>
        </w:rPr>
        <w:t xml:space="preserve"> </w:t>
      </w:r>
      <w:proofErr w:type="spellStart"/>
      <w:r>
        <w:rPr>
          <w:rFonts w:ascii="Arial" w:eastAsia="Arial" w:hAnsi="Arial" w:cs="Arial"/>
          <w:color w:val="000000"/>
        </w:rPr>
        <w:t>ээ</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белгилери</w:t>
      </w:r>
      <w:proofErr w:type="spellEnd"/>
      <w:r>
        <w:rPr>
          <w:rFonts w:ascii="Arial" w:eastAsia="Arial" w:hAnsi="Arial" w:cs="Arial"/>
          <w:color w:val="000000"/>
        </w:rPr>
        <w:t xml:space="preserve">: 1.13, 1.14, 3.11-3.16, 3.24, 3.25, 4.6, 4.7, 5.15.3, 5.15.8, 5.31, 5.32, 6.2, 6.3.2, 6.9.1, 6.10.1, 6.12, 6.13, 6.14.1, 6.14.2, 7.3, 7.4, 7.21, 8.1.1-8.1.4, 8.2.1-8.2.6, 8.5.4-8.5.7, 8.9, </w:t>
      </w:r>
      <w:proofErr w:type="spellStart"/>
      <w:r>
        <w:rPr>
          <w:rFonts w:ascii="Arial" w:eastAsia="Arial" w:hAnsi="Arial" w:cs="Arial"/>
          <w:color w:val="000000"/>
        </w:rPr>
        <w:t>аларда</w:t>
      </w:r>
      <w:proofErr w:type="spellEnd"/>
      <w:r>
        <w:rPr>
          <w:rFonts w:ascii="Arial" w:eastAsia="Arial" w:hAnsi="Arial" w:cs="Arial"/>
          <w:color w:val="000000"/>
        </w:rPr>
        <w:t xml:space="preserve"> </w:t>
      </w:r>
      <w:proofErr w:type="spellStart"/>
      <w:r>
        <w:rPr>
          <w:rFonts w:ascii="Arial" w:eastAsia="Arial" w:hAnsi="Arial" w:cs="Arial"/>
          <w:color w:val="000000"/>
        </w:rPr>
        <w:t>көрсөтүлгөн</w:t>
      </w:r>
      <w:proofErr w:type="spellEnd"/>
      <w:r>
        <w:rPr>
          <w:rFonts w:ascii="Arial" w:eastAsia="Arial" w:hAnsi="Arial" w:cs="Arial"/>
          <w:color w:val="000000"/>
        </w:rPr>
        <w:t xml:space="preserve"> </w:t>
      </w:r>
      <w:proofErr w:type="spellStart"/>
      <w:r>
        <w:rPr>
          <w:rFonts w:ascii="Arial" w:eastAsia="Arial" w:hAnsi="Arial" w:cs="Arial"/>
          <w:color w:val="000000"/>
        </w:rPr>
        <w:t>цифралар</w:t>
      </w:r>
      <w:proofErr w:type="spellEnd"/>
      <w:r>
        <w:rPr>
          <w:rFonts w:ascii="Arial" w:eastAsia="Arial" w:hAnsi="Arial" w:cs="Arial"/>
          <w:color w:val="000000"/>
        </w:rPr>
        <w:t xml:space="preserve"> </w:t>
      </w:r>
      <w:proofErr w:type="spellStart"/>
      <w:r>
        <w:rPr>
          <w:rFonts w:ascii="Arial" w:eastAsia="Arial" w:hAnsi="Arial" w:cs="Arial"/>
          <w:color w:val="000000"/>
        </w:rPr>
        <w:t>реалдуу</w:t>
      </w:r>
      <w:proofErr w:type="spellEnd"/>
      <w:r>
        <w:rPr>
          <w:rFonts w:ascii="Arial" w:eastAsia="Arial" w:hAnsi="Arial" w:cs="Arial"/>
          <w:color w:val="000000"/>
        </w:rPr>
        <w:t xml:space="preserve"> </w:t>
      </w:r>
      <w:proofErr w:type="spellStart"/>
      <w:r>
        <w:rPr>
          <w:rFonts w:ascii="Arial" w:eastAsia="Arial" w:hAnsi="Arial" w:cs="Arial"/>
          <w:color w:val="000000"/>
        </w:rPr>
        <w:t>маанилерден</w:t>
      </w:r>
      <w:proofErr w:type="spellEnd"/>
      <w:r>
        <w:rPr>
          <w:rFonts w:ascii="Arial" w:eastAsia="Arial" w:hAnsi="Arial" w:cs="Arial"/>
          <w:color w:val="000000"/>
        </w:rPr>
        <w:t xml:space="preserve"> (</w:t>
      </w:r>
      <w:proofErr w:type="spellStart"/>
      <w:r>
        <w:rPr>
          <w:rFonts w:ascii="Arial" w:eastAsia="Arial" w:hAnsi="Arial" w:cs="Arial"/>
          <w:color w:val="000000"/>
        </w:rPr>
        <w:t>шарттардан</w:t>
      </w:r>
      <w:proofErr w:type="spellEnd"/>
      <w:r>
        <w:rPr>
          <w:rFonts w:ascii="Arial" w:eastAsia="Arial" w:hAnsi="Arial" w:cs="Arial"/>
          <w:color w:val="000000"/>
        </w:rPr>
        <w:t xml:space="preserve">, </w:t>
      </w:r>
      <w:proofErr w:type="spellStart"/>
      <w:r>
        <w:rPr>
          <w:rFonts w:ascii="Arial" w:eastAsia="Arial" w:hAnsi="Arial" w:cs="Arial"/>
          <w:color w:val="000000"/>
        </w:rPr>
        <w:t>маалыматтардан</w:t>
      </w:r>
      <w:proofErr w:type="spellEnd"/>
      <w:r>
        <w:rPr>
          <w:rFonts w:ascii="Arial" w:eastAsia="Arial" w:hAnsi="Arial" w:cs="Arial"/>
          <w:color w:val="000000"/>
        </w:rPr>
        <w:t xml:space="preserve"> </w:t>
      </w:r>
      <w:proofErr w:type="spellStart"/>
      <w:r>
        <w:rPr>
          <w:rFonts w:ascii="Arial" w:eastAsia="Arial" w:hAnsi="Arial" w:cs="Arial"/>
          <w:color w:val="000000"/>
        </w:rPr>
        <w:t>ж.б.у.с</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lastRenderedPageBreak/>
        <w:t>ушул</w:t>
      </w:r>
      <w:proofErr w:type="spellEnd"/>
      <w:r>
        <w:rPr>
          <w:rFonts w:ascii="Arial" w:eastAsia="Arial" w:hAnsi="Arial" w:cs="Arial"/>
          <w:color w:val="000000"/>
        </w:rPr>
        <w:t xml:space="preserve"> </w:t>
      </w:r>
      <w:proofErr w:type="spellStart"/>
      <w:r>
        <w:rPr>
          <w:rFonts w:ascii="Arial" w:eastAsia="Arial" w:hAnsi="Arial" w:cs="Arial"/>
          <w:color w:val="000000"/>
        </w:rPr>
        <w:t>участоктогу</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коопсуздугун</w:t>
      </w:r>
      <w:proofErr w:type="spellEnd"/>
      <w:r>
        <w:rPr>
          <w:rFonts w:ascii="Arial" w:eastAsia="Arial" w:hAnsi="Arial" w:cs="Arial"/>
          <w:color w:val="000000"/>
        </w:rPr>
        <w:t xml:space="preserve"> </w:t>
      </w:r>
      <w:proofErr w:type="spellStart"/>
      <w:r>
        <w:rPr>
          <w:rFonts w:ascii="Arial" w:eastAsia="Arial" w:hAnsi="Arial" w:cs="Arial"/>
          <w:color w:val="000000"/>
        </w:rPr>
        <w:t>камсыздоо</w:t>
      </w:r>
      <w:proofErr w:type="spellEnd"/>
      <w:r>
        <w:rPr>
          <w:rFonts w:ascii="Arial" w:eastAsia="Arial" w:hAnsi="Arial" w:cs="Arial"/>
          <w:color w:val="000000"/>
        </w:rPr>
        <w:t xml:space="preserve"> </w:t>
      </w:r>
      <w:proofErr w:type="spellStart"/>
      <w:r>
        <w:rPr>
          <w:rFonts w:ascii="Arial" w:eastAsia="Arial" w:hAnsi="Arial" w:cs="Arial"/>
          <w:color w:val="000000"/>
        </w:rPr>
        <w:t>зарылдыгынан</w:t>
      </w:r>
      <w:proofErr w:type="spellEnd"/>
      <w:r>
        <w:rPr>
          <w:rFonts w:ascii="Arial" w:eastAsia="Arial" w:hAnsi="Arial" w:cs="Arial"/>
          <w:color w:val="000000"/>
        </w:rPr>
        <w:t xml:space="preserve"> </w:t>
      </w:r>
      <w:proofErr w:type="spellStart"/>
      <w:r>
        <w:rPr>
          <w:rFonts w:ascii="Arial" w:eastAsia="Arial" w:hAnsi="Arial" w:cs="Arial"/>
          <w:color w:val="000000"/>
        </w:rPr>
        <w:t>улам</w:t>
      </w:r>
      <w:proofErr w:type="spellEnd"/>
      <w:r>
        <w:rPr>
          <w:rFonts w:ascii="Arial" w:eastAsia="Arial" w:hAnsi="Arial" w:cs="Arial"/>
          <w:color w:val="000000"/>
        </w:rPr>
        <w:t xml:space="preserve"> </w:t>
      </w:r>
      <w:proofErr w:type="spellStart"/>
      <w:r>
        <w:rPr>
          <w:rFonts w:ascii="Arial" w:eastAsia="Arial" w:hAnsi="Arial" w:cs="Arial"/>
          <w:color w:val="000000"/>
        </w:rPr>
        <w:t>өзгөрүшү</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w:t>
      </w:r>
    </w:p>
    <w:p w14:paraId="1B0D7BD9" w14:textId="77777777" w:rsidR="00D63984" w:rsidRDefault="00D63984"/>
    <w:p w14:paraId="6F5501FB" w14:textId="77777777" w:rsidR="00D63984" w:rsidRDefault="00D63984"/>
    <w:tbl>
      <w:tblPr>
        <w:tblStyle w:val="a9"/>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6519"/>
        <w:gridCol w:w="2836"/>
      </w:tblGrid>
      <w:tr w:rsidR="00D63984" w14:paraId="47CDC012" w14:textId="77777777">
        <w:tc>
          <w:tcPr>
            <w:tcW w:w="651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B39E555" w14:textId="77777777" w:rsidR="00D63984" w:rsidRDefault="00D63984">
            <w:pPr>
              <w:pBdr>
                <w:top w:val="none" w:sz="4" w:space="0" w:color="000000"/>
                <w:left w:val="none" w:sz="4" w:space="0" w:color="000000"/>
                <w:bottom w:val="none" w:sz="4" w:space="0" w:color="000000"/>
                <w:right w:val="none" w:sz="4" w:space="0" w:color="000000"/>
              </w:pBdr>
              <w:spacing w:after="60" w:line="229" w:lineRule="atLeast"/>
              <w:jc w:val="center"/>
            </w:pPr>
          </w:p>
        </w:tc>
        <w:tc>
          <w:tcPr>
            <w:tcW w:w="283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71FBE20"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jc w:val="center"/>
              <w:rPr>
                <w:rFonts w:ascii="Arial" w:eastAsia="Arial" w:hAnsi="Arial" w:cs="Arial"/>
                <w:color w:val="000000"/>
              </w:rPr>
            </w:pPr>
            <w:r>
              <w:rPr>
                <w:rFonts w:ascii="Arial" w:eastAsia="Arial" w:hAnsi="Arial" w:cs="Arial"/>
                <w:color w:val="000000"/>
              </w:rPr>
              <w:t xml:space="preserve">Кыргыз </w:t>
            </w:r>
            <w:proofErr w:type="spellStart"/>
            <w:r>
              <w:rPr>
                <w:rFonts w:ascii="Arial" w:eastAsia="Arial" w:hAnsi="Arial" w:cs="Arial"/>
                <w:color w:val="000000"/>
              </w:rPr>
              <w:t>Республикасынын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эрежелерине</w:t>
            </w:r>
            <w:proofErr w:type="spellEnd"/>
            <w:r>
              <w:rPr>
                <w:rFonts w:ascii="Arial" w:eastAsia="Arial" w:hAnsi="Arial" w:cs="Arial"/>
                <w:color w:val="000000"/>
              </w:rPr>
              <w:br/>
              <w:t>2-тиркеме</w:t>
            </w:r>
          </w:p>
        </w:tc>
      </w:tr>
    </w:tbl>
    <w:p w14:paraId="3B4E4257" w14:textId="77777777" w:rsidR="00D63984" w:rsidRDefault="005C71BB">
      <w:pPr>
        <w:pBdr>
          <w:top w:val="none" w:sz="4" w:space="0" w:color="000000"/>
          <w:left w:val="none" w:sz="4" w:space="0" w:color="000000"/>
          <w:bottom w:val="none" w:sz="4" w:space="0" w:color="000000"/>
          <w:right w:val="none" w:sz="4" w:space="0" w:color="000000"/>
        </w:pBdr>
        <w:spacing w:before="400" w:after="400" w:line="276" w:lineRule="atLeast"/>
        <w:ind w:left="1134" w:right="1134"/>
        <w:jc w:val="center"/>
      </w:pPr>
      <w:r>
        <w:rPr>
          <w:rFonts w:ascii="Arial" w:eastAsia="Arial" w:hAnsi="Arial" w:cs="Arial"/>
          <w:b/>
          <w:color w:val="000000"/>
        </w:rPr>
        <w:t>ЖОЛ ЧИЙИНДЕРИ</w:t>
      </w:r>
    </w:p>
    <w:p w14:paraId="4453C83D" w14:textId="77777777" w:rsidR="00D63984" w:rsidRDefault="005C71BB">
      <w:pPr>
        <w:pBdr>
          <w:top w:val="none" w:sz="4" w:space="0" w:color="000000"/>
          <w:left w:val="none" w:sz="4" w:space="0" w:color="000000"/>
          <w:bottom w:val="none" w:sz="4" w:space="0" w:color="000000"/>
          <w:right w:val="none" w:sz="4" w:space="0" w:color="000000"/>
        </w:pBdr>
        <w:spacing w:after="200" w:line="229" w:lineRule="atLeast"/>
        <w:ind w:left="1134" w:right="1134"/>
        <w:jc w:val="center"/>
      </w:pPr>
      <w:r>
        <w:rPr>
          <w:rFonts w:ascii="Arial" w:eastAsia="Arial" w:hAnsi="Arial" w:cs="Arial"/>
          <w:i/>
          <w:color w:val="000000"/>
        </w:rPr>
        <w:t xml:space="preserve">(КР </w:t>
      </w:r>
      <w:proofErr w:type="spellStart"/>
      <w:r>
        <w:rPr>
          <w:rFonts w:ascii="Arial" w:eastAsia="Arial" w:hAnsi="Arial" w:cs="Arial"/>
          <w:i/>
          <w:color w:val="000000"/>
        </w:rPr>
        <w:t>Министрлер</w:t>
      </w:r>
      <w:proofErr w:type="spellEnd"/>
      <w:r>
        <w:rPr>
          <w:rFonts w:ascii="Arial" w:eastAsia="Arial" w:hAnsi="Arial" w:cs="Arial"/>
          <w:i/>
          <w:color w:val="000000"/>
        </w:rPr>
        <w:t xml:space="preserve"> </w:t>
      </w:r>
      <w:proofErr w:type="spellStart"/>
      <w:r>
        <w:rPr>
          <w:rFonts w:ascii="Arial" w:eastAsia="Arial" w:hAnsi="Arial" w:cs="Arial"/>
          <w:i/>
          <w:color w:val="000000"/>
        </w:rPr>
        <w:t>Кабинетинин</w:t>
      </w:r>
      <w:proofErr w:type="spellEnd"/>
      <w:r>
        <w:rPr>
          <w:rFonts w:ascii="Arial" w:eastAsia="Arial" w:hAnsi="Arial" w:cs="Arial"/>
          <w:i/>
          <w:color w:val="000000"/>
        </w:rPr>
        <w:t xml:space="preserve"> </w:t>
      </w:r>
      <w:hyperlink r:id="rId96" w:tooltip="https://cbd.minjust.gov.kg/7-24058/edition/3786/kg" w:history="1">
        <w:r>
          <w:rPr>
            <w:rStyle w:val="af1"/>
            <w:rFonts w:ascii="Arial" w:eastAsia="Arial" w:hAnsi="Arial" w:cs="Arial"/>
            <w:i/>
          </w:rPr>
          <w:t>2023-жылдын 21-ноябрындагы № 613</w:t>
        </w:r>
      </w:hyperlink>
      <w:r>
        <w:rPr>
          <w:rFonts w:ascii="Arial" w:eastAsia="Arial" w:hAnsi="Arial" w:cs="Arial"/>
          <w:i/>
          <w:color w:val="000000"/>
        </w:rPr>
        <w:t xml:space="preserve"> </w:t>
      </w:r>
      <w:proofErr w:type="spellStart"/>
      <w:r>
        <w:rPr>
          <w:rFonts w:ascii="Arial" w:eastAsia="Arial" w:hAnsi="Arial" w:cs="Arial"/>
          <w:i/>
          <w:color w:val="000000"/>
        </w:rPr>
        <w:t>токтомунун</w:t>
      </w:r>
      <w:proofErr w:type="spellEnd"/>
      <w:r>
        <w:rPr>
          <w:rFonts w:ascii="Arial" w:eastAsia="Arial" w:hAnsi="Arial" w:cs="Arial"/>
          <w:i/>
          <w:color w:val="000000"/>
        </w:rPr>
        <w:t xml:space="preserve"> </w:t>
      </w:r>
      <w:proofErr w:type="spellStart"/>
      <w:r>
        <w:rPr>
          <w:rFonts w:ascii="Arial" w:eastAsia="Arial" w:hAnsi="Arial" w:cs="Arial"/>
          <w:i/>
          <w:color w:val="000000"/>
        </w:rPr>
        <w:t>редакциясына</w:t>
      </w:r>
      <w:proofErr w:type="spellEnd"/>
      <w:r>
        <w:rPr>
          <w:rFonts w:ascii="Arial" w:eastAsia="Arial" w:hAnsi="Arial" w:cs="Arial"/>
          <w:i/>
          <w:color w:val="000000"/>
        </w:rPr>
        <w:t xml:space="preserve"> </w:t>
      </w:r>
      <w:proofErr w:type="spellStart"/>
      <w:r>
        <w:rPr>
          <w:rFonts w:ascii="Arial" w:eastAsia="Arial" w:hAnsi="Arial" w:cs="Arial"/>
          <w:i/>
          <w:color w:val="000000"/>
        </w:rPr>
        <w:t>ылайык</w:t>
      </w:r>
      <w:proofErr w:type="spellEnd"/>
      <w:r>
        <w:rPr>
          <w:rFonts w:ascii="Arial" w:eastAsia="Arial" w:hAnsi="Arial" w:cs="Arial"/>
          <w:i/>
          <w:color w:val="000000"/>
        </w:rPr>
        <w:t>)</w:t>
      </w:r>
    </w:p>
    <w:p w14:paraId="5D35B4AF" w14:textId="77777777" w:rsidR="00D63984" w:rsidRDefault="005C71BB">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pPr>
      <w:r>
        <w:rPr>
          <w:rFonts w:ascii="Arial" w:eastAsia="Arial" w:hAnsi="Arial" w:cs="Arial"/>
          <w:b/>
          <w:color w:val="000000"/>
        </w:rPr>
        <w:t xml:space="preserve">1. </w:t>
      </w:r>
      <w:proofErr w:type="spellStart"/>
      <w:r>
        <w:rPr>
          <w:rFonts w:ascii="Arial" w:eastAsia="Arial" w:hAnsi="Arial" w:cs="Arial"/>
          <w:b/>
          <w:color w:val="000000"/>
        </w:rPr>
        <w:t>Горизонталдык</w:t>
      </w:r>
      <w:proofErr w:type="spellEnd"/>
      <w:r>
        <w:rPr>
          <w:rFonts w:ascii="Arial" w:eastAsia="Arial" w:hAnsi="Arial" w:cs="Arial"/>
          <w:b/>
          <w:color w:val="000000"/>
        </w:rPr>
        <w:t xml:space="preserve"> </w:t>
      </w:r>
      <w:proofErr w:type="spellStart"/>
      <w:r>
        <w:rPr>
          <w:rFonts w:ascii="Arial" w:eastAsia="Arial" w:hAnsi="Arial" w:cs="Arial"/>
          <w:b/>
          <w:color w:val="000000"/>
        </w:rPr>
        <w:t>чийиндер</w:t>
      </w:r>
      <w:proofErr w:type="spellEnd"/>
    </w:p>
    <w:p w14:paraId="7061865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Горизонталдык</w:t>
      </w:r>
      <w:proofErr w:type="spellEnd"/>
      <w:r>
        <w:rPr>
          <w:rFonts w:ascii="Arial" w:eastAsia="Arial" w:hAnsi="Arial" w:cs="Arial"/>
          <w:color w:val="000000"/>
        </w:rPr>
        <w:t xml:space="preserve"> </w:t>
      </w:r>
      <w:proofErr w:type="spellStart"/>
      <w:r>
        <w:rPr>
          <w:rFonts w:ascii="Arial" w:eastAsia="Arial" w:hAnsi="Arial" w:cs="Arial"/>
          <w:color w:val="000000"/>
        </w:rPr>
        <w:t>чийиндер</w:t>
      </w:r>
      <w:proofErr w:type="spellEnd"/>
      <w:r>
        <w:rPr>
          <w:rFonts w:ascii="Arial" w:eastAsia="Arial" w:hAnsi="Arial" w:cs="Arial"/>
          <w:color w:val="000000"/>
        </w:rPr>
        <w:t xml:space="preserve"> (</w:t>
      </w:r>
      <w:proofErr w:type="spellStart"/>
      <w:r>
        <w:rPr>
          <w:rFonts w:ascii="Arial" w:eastAsia="Arial" w:hAnsi="Arial" w:cs="Arial"/>
          <w:color w:val="000000"/>
        </w:rPr>
        <w:t>сызыктар</w:t>
      </w:r>
      <w:proofErr w:type="spellEnd"/>
      <w:r>
        <w:rPr>
          <w:rFonts w:ascii="Arial" w:eastAsia="Arial" w:hAnsi="Arial" w:cs="Arial"/>
          <w:color w:val="000000"/>
        </w:rPr>
        <w:t xml:space="preserve">, </w:t>
      </w:r>
      <w:proofErr w:type="spellStart"/>
      <w:r>
        <w:rPr>
          <w:rFonts w:ascii="Arial" w:eastAsia="Arial" w:hAnsi="Arial" w:cs="Arial"/>
          <w:color w:val="000000"/>
        </w:rPr>
        <w:t>жебелер</w:t>
      </w:r>
      <w:proofErr w:type="spellEnd"/>
      <w:r>
        <w:rPr>
          <w:rFonts w:ascii="Arial" w:eastAsia="Arial" w:hAnsi="Arial" w:cs="Arial"/>
          <w:color w:val="000000"/>
        </w:rPr>
        <w:t xml:space="preserve">, </w:t>
      </w:r>
      <w:proofErr w:type="spellStart"/>
      <w:r>
        <w:rPr>
          <w:rFonts w:ascii="Arial" w:eastAsia="Arial" w:hAnsi="Arial" w:cs="Arial"/>
          <w:color w:val="000000"/>
        </w:rPr>
        <w:t>жазуулар</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бөлүктөгү</w:t>
      </w:r>
      <w:proofErr w:type="spellEnd"/>
      <w:r>
        <w:rPr>
          <w:rFonts w:ascii="Arial" w:eastAsia="Arial" w:hAnsi="Arial" w:cs="Arial"/>
          <w:color w:val="000000"/>
        </w:rPr>
        <w:t xml:space="preserve"> башка </w:t>
      </w:r>
      <w:proofErr w:type="spellStart"/>
      <w:r>
        <w:rPr>
          <w:rFonts w:ascii="Arial" w:eastAsia="Arial" w:hAnsi="Arial" w:cs="Arial"/>
          <w:color w:val="000000"/>
        </w:rPr>
        <w:t>белгилер</w:t>
      </w:r>
      <w:proofErr w:type="spellEnd"/>
      <w:r>
        <w:rPr>
          <w:rFonts w:ascii="Arial" w:eastAsia="Arial" w:hAnsi="Arial" w:cs="Arial"/>
          <w:color w:val="000000"/>
        </w:rPr>
        <w:t xml:space="preserve">) </w:t>
      </w:r>
      <w:proofErr w:type="spellStart"/>
      <w:r>
        <w:rPr>
          <w:rFonts w:ascii="Arial" w:eastAsia="Arial" w:hAnsi="Arial" w:cs="Arial"/>
          <w:color w:val="000000"/>
        </w:rPr>
        <w:t>кыймылдын</w:t>
      </w:r>
      <w:proofErr w:type="spellEnd"/>
      <w:r>
        <w:rPr>
          <w:rFonts w:ascii="Arial" w:eastAsia="Arial" w:hAnsi="Arial" w:cs="Arial"/>
          <w:color w:val="000000"/>
        </w:rPr>
        <w:t xml:space="preserve"> </w:t>
      </w:r>
      <w:proofErr w:type="spellStart"/>
      <w:r>
        <w:rPr>
          <w:rFonts w:ascii="Arial" w:eastAsia="Arial" w:hAnsi="Arial" w:cs="Arial"/>
          <w:color w:val="000000"/>
        </w:rPr>
        <w:t>белгилүү</w:t>
      </w:r>
      <w:proofErr w:type="spellEnd"/>
      <w:r>
        <w:rPr>
          <w:rFonts w:ascii="Arial" w:eastAsia="Arial" w:hAnsi="Arial" w:cs="Arial"/>
          <w:color w:val="000000"/>
        </w:rPr>
        <w:t xml:space="preserve"> </w:t>
      </w:r>
      <w:proofErr w:type="spellStart"/>
      <w:r>
        <w:rPr>
          <w:rFonts w:ascii="Arial" w:eastAsia="Arial" w:hAnsi="Arial" w:cs="Arial"/>
          <w:color w:val="000000"/>
        </w:rPr>
        <w:t>режимдерин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тартибин</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 xml:space="preserve"> же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катышуучулары</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башка </w:t>
      </w:r>
      <w:proofErr w:type="spellStart"/>
      <w:r>
        <w:rPr>
          <w:rFonts w:ascii="Arial" w:eastAsia="Arial" w:hAnsi="Arial" w:cs="Arial"/>
          <w:color w:val="000000"/>
        </w:rPr>
        <w:t>маалыматты</w:t>
      </w:r>
      <w:proofErr w:type="spellEnd"/>
      <w:r>
        <w:rPr>
          <w:rFonts w:ascii="Arial" w:eastAsia="Arial" w:hAnsi="Arial" w:cs="Arial"/>
          <w:color w:val="000000"/>
        </w:rPr>
        <w:t xml:space="preserve"> </w:t>
      </w:r>
      <w:proofErr w:type="spellStart"/>
      <w:r>
        <w:rPr>
          <w:rFonts w:ascii="Arial" w:eastAsia="Arial" w:hAnsi="Arial" w:cs="Arial"/>
          <w:color w:val="000000"/>
        </w:rPr>
        <w:t>камтыйт</w:t>
      </w:r>
      <w:proofErr w:type="spellEnd"/>
      <w:r>
        <w:rPr>
          <w:rFonts w:ascii="Arial" w:eastAsia="Arial" w:hAnsi="Arial" w:cs="Arial"/>
          <w:color w:val="000000"/>
        </w:rPr>
        <w:t>.</w:t>
      </w:r>
    </w:p>
    <w:p w14:paraId="686AF571"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Горизонталдык</w:t>
      </w:r>
      <w:proofErr w:type="spellEnd"/>
      <w:r>
        <w:rPr>
          <w:rFonts w:ascii="Arial" w:eastAsia="Arial" w:hAnsi="Arial" w:cs="Arial"/>
          <w:color w:val="000000"/>
        </w:rPr>
        <w:t xml:space="preserve"> </w:t>
      </w:r>
      <w:proofErr w:type="spellStart"/>
      <w:r>
        <w:rPr>
          <w:rFonts w:ascii="Arial" w:eastAsia="Arial" w:hAnsi="Arial" w:cs="Arial"/>
          <w:color w:val="000000"/>
        </w:rPr>
        <w:t>чийин</w:t>
      </w:r>
      <w:proofErr w:type="spellEnd"/>
      <w:r>
        <w:rPr>
          <w:rFonts w:ascii="Arial" w:eastAsia="Arial" w:hAnsi="Arial" w:cs="Arial"/>
          <w:color w:val="000000"/>
        </w:rPr>
        <w:t xml:space="preserve"> </w:t>
      </w:r>
      <w:proofErr w:type="spellStart"/>
      <w:r>
        <w:rPr>
          <w:rFonts w:ascii="Arial" w:eastAsia="Arial" w:hAnsi="Arial" w:cs="Arial"/>
          <w:color w:val="000000"/>
        </w:rPr>
        <w:t>туруктуу</w:t>
      </w:r>
      <w:proofErr w:type="spellEnd"/>
      <w:r>
        <w:rPr>
          <w:rFonts w:ascii="Arial" w:eastAsia="Arial" w:hAnsi="Arial" w:cs="Arial"/>
          <w:color w:val="000000"/>
        </w:rPr>
        <w:t xml:space="preserve"> же </w:t>
      </w:r>
      <w:proofErr w:type="spellStart"/>
      <w:r>
        <w:rPr>
          <w:rFonts w:ascii="Arial" w:eastAsia="Arial" w:hAnsi="Arial" w:cs="Arial"/>
          <w:color w:val="000000"/>
        </w:rPr>
        <w:t>убактылуу</w:t>
      </w:r>
      <w:proofErr w:type="spellEnd"/>
      <w:r>
        <w:rPr>
          <w:rFonts w:ascii="Arial" w:eastAsia="Arial" w:hAnsi="Arial" w:cs="Arial"/>
          <w:color w:val="000000"/>
        </w:rPr>
        <w:t xml:space="preserve"> </w:t>
      </w:r>
      <w:proofErr w:type="spellStart"/>
      <w:r>
        <w:rPr>
          <w:rFonts w:ascii="Arial" w:eastAsia="Arial" w:hAnsi="Arial" w:cs="Arial"/>
          <w:color w:val="000000"/>
        </w:rPr>
        <w:t>болушу</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Туруктуу</w:t>
      </w:r>
      <w:proofErr w:type="spellEnd"/>
      <w:r>
        <w:rPr>
          <w:rFonts w:ascii="Arial" w:eastAsia="Arial" w:hAnsi="Arial" w:cs="Arial"/>
          <w:color w:val="000000"/>
        </w:rPr>
        <w:t xml:space="preserve"> </w:t>
      </w:r>
      <w:proofErr w:type="spellStart"/>
      <w:r>
        <w:rPr>
          <w:rFonts w:ascii="Arial" w:eastAsia="Arial" w:hAnsi="Arial" w:cs="Arial"/>
          <w:color w:val="000000"/>
        </w:rPr>
        <w:t>горизонталдык</w:t>
      </w:r>
      <w:proofErr w:type="spellEnd"/>
      <w:r>
        <w:rPr>
          <w:rFonts w:ascii="Arial" w:eastAsia="Arial" w:hAnsi="Arial" w:cs="Arial"/>
          <w:color w:val="000000"/>
        </w:rPr>
        <w:t xml:space="preserve"> </w:t>
      </w:r>
      <w:proofErr w:type="spellStart"/>
      <w:r>
        <w:rPr>
          <w:rFonts w:ascii="Arial" w:eastAsia="Arial" w:hAnsi="Arial" w:cs="Arial"/>
          <w:color w:val="000000"/>
        </w:rPr>
        <w:t>чийиндер</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w:t>
      </w:r>
      <w:proofErr w:type="spellStart"/>
      <w:r>
        <w:rPr>
          <w:rFonts w:ascii="Arial" w:eastAsia="Arial" w:hAnsi="Arial" w:cs="Arial"/>
          <w:color w:val="000000"/>
        </w:rPr>
        <w:t>ичинде</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белгилеринин</w:t>
      </w:r>
      <w:proofErr w:type="spellEnd"/>
      <w:r>
        <w:rPr>
          <w:rFonts w:ascii="Arial" w:eastAsia="Arial" w:hAnsi="Arial" w:cs="Arial"/>
          <w:color w:val="000000"/>
        </w:rPr>
        <w:t xml:space="preserve"> </w:t>
      </w:r>
      <w:proofErr w:type="spellStart"/>
      <w:r>
        <w:rPr>
          <w:rFonts w:ascii="Arial" w:eastAsia="Arial" w:hAnsi="Arial" w:cs="Arial"/>
          <w:color w:val="000000"/>
        </w:rPr>
        <w:t>сүрөттөлүшүн</w:t>
      </w:r>
      <w:proofErr w:type="spellEnd"/>
      <w:r>
        <w:rPr>
          <w:rFonts w:ascii="Arial" w:eastAsia="Arial" w:hAnsi="Arial" w:cs="Arial"/>
          <w:color w:val="000000"/>
        </w:rPr>
        <w:t xml:space="preserve"> </w:t>
      </w:r>
      <w:proofErr w:type="spellStart"/>
      <w:r>
        <w:rPr>
          <w:rFonts w:ascii="Arial" w:eastAsia="Arial" w:hAnsi="Arial" w:cs="Arial"/>
          <w:color w:val="000000"/>
        </w:rPr>
        <w:t>кайталоо</w:t>
      </w:r>
      <w:proofErr w:type="spellEnd"/>
      <w:r>
        <w:rPr>
          <w:rFonts w:ascii="Arial" w:eastAsia="Arial" w:hAnsi="Arial" w:cs="Arial"/>
          <w:color w:val="000000"/>
        </w:rPr>
        <w:t xml:space="preserve">) </w:t>
      </w:r>
      <w:proofErr w:type="spellStart"/>
      <w:r>
        <w:rPr>
          <w:rFonts w:ascii="Arial" w:eastAsia="Arial" w:hAnsi="Arial" w:cs="Arial"/>
          <w:color w:val="000000"/>
        </w:rPr>
        <w:t>төмөнкүдөй</w:t>
      </w:r>
      <w:proofErr w:type="spellEnd"/>
      <w:r>
        <w:rPr>
          <w:rFonts w:ascii="Arial" w:eastAsia="Arial" w:hAnsi="Arial" w:cs="Arial"/>
          <w:color w:val="000000"/>
        </w:rPr>
        <w:t xml:space="preserve"> </w:t>
      </w:r>
      <w:proofErr w:type="spellStart"/>
      <w:r>
        <w:rPr>
          <w:rFonts w:ascii="Arial" w:eastAsia="Arial" w:hAnsi="Arial" w:cs="Arial"/>
          <w:color w:val="000000"/>
        </w:rPr>
        <w:t>түстөр</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ак</w:t>
      </w:r>
      <w:proofErr w:type="spellEnd"/>
      <w:r>
        <w:rPr>
          <w:rFonts w:ascii="Arial" w:eastAsia="Arial" w:hAnsi="Arial" w:cs="Arial"/>
          <w:color w:val="000000"/>
        </w:rPr>
        <w:t xml:space="preserve">, </w:t>
      </w:r>
      <w:proofErr w:type="spellStart"/>
      <w:r>
        <w:rPr>
          <w:rFonts w:ascii="Arial" w:eastAsia="Arial" w:hAnsi="Arial" w:cs="Arial"/>
          <w:color w:val="000000"/>
        </w:rPr>
        <w:t>сары</w:t>
      </w:r>
      <w:proofErr w:type="spellEnd"/>
      <w:r>
        <w:rPr>
          <w:rFonts w:ascii="Arial" w:eastAsia="Arial" w:hAnsi="Arial" w:cs="Arial"/>
          <w:color w:val="000000"/>
        </w:rPr>
        <w:t xml:space="preserve">, </w:t>
      </w:r>
      <w:proofErr w:type="spellStart"/>
      <w:r>
        <w:rPr>
          <w:rFonts w:ascii="Arial" w:eastAsia="Arial" w:hAnsi="Arial" w:cs="Arial"/>
          <w:color w:val="000000"/>
        </w:rPr>
        <w:t>кызыл</w:t>
      </w:r>
      <w:proofErr w:type="spellEnd"/>
      <w:r>
        <w:rPr>
          <w:rFonts w:ascii="Arial" w:eastAsia="Arial" w:hAnsi="Arial" w:cs="Arial"/>
          <w:color w:val="000000"/>
        </w:rPr>
        <w:t xml:space="preserve">, </w:t>
      </w:r>
      <w:proofErr w:type="spellStart"/>
      <w:r>
        <w:rPr>
          <w:rFonts w:ascii="Arial" w:eastAsia="Arial" w:hAnsi="Arial" w:cs="Arial"/>
          <w:color w:val="000000"/>
        </w:rPr>
        <w:t>көк</w:t>
      </w:r>
      <w:proofErr w:type="spellEnd"/>
      <w:r>
        <w:rPr>
          <w:rFonts w:ascii="Arial" w:eastAsia="Arial" w:hAnsi="Arial" w:cs="Arial"/>
          <w:color w:val="000000"/>
        </w:rPr>
        <w:t xml:space="preserve">, кара, </w:t>
      </w:r>
      <w:proofErr w:type="spellStart"/>
      <w:r>
        <w:rPr>
          <w:rFonts w:ascii="Arial" w:eastAsia="Arial" w:hAnsi="Arial" w:cs="Arial"/>
          <w:color w:val="000000"/>
        </w:rPr>
        <w:t>жашыл</w:t>
      </w:r>
      <w:proofErr w:type="spellEnd"/>
      <w:r>
        <w:rPr>
          <w:rFonts w:ascii="Arial" w:eastAsia="Arial" w:hAnsi="Arial" w:cs="Arial"/>
          <w:color w:val="000000"/>
        </w:rPr>
        <w:t xml:space="preserve">. </w:t>
      </w:r>
      <w:proofErr w:type="spellStart"/>
      <w:r>
        <w:rPr>
          <w:rFonts w:ascii="Arial" w:eastAsia="Arial" w:hAnsi="Arial" w:cs="Arial"/>
          <w:color w:val="000000"/>
        </w:rPr>
        <w:t>Убактылуу</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чийиндери</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(1.4, 1.10, 1.17.1, 1.17.2 </w:t>
      </w:r>
      <w:proofErr w:type="spellStart"/>
      <w:r>
        <w:rPr>
          <w:rFonts w:ascii="Arial" w:eastAsia="Arial" w:hAnsi="Arial" w:cs="Arial"/>
          <w:color w:val="000000"/>
        </w:rPr>
        <w:t>жана</w:t>
      </w:r>
      <w:proofErr w:type="spellEnd"/>
      <w:r>
        <w:rPr>
          <w:rFonts w:ascii="Arial" w:eastAsia="Arial" w:hAnsi="Arial" w:cs="Arial"/>
          <w:color w:val="000000"/>
        </w:rPr>
        <w:t xml:space="preserve"> 1.26 </w:t>
      </w:r>
      <w:proofErr w:type="spellStart"/>
      <w:r>
        <w:rPr>
          <w:rFonts w:ascii="Arial" w:eastAsia="Arial" w:hAnsi="Arial" w:cs="Arial"/>
          <w:color w:val="000000"/>
        </w:rPr>
        <w:t>чийиндеринен</w:t>
      </w:r>
      <w:proofErr w:type="spellEnd"/>
      <w:r>
        <w:rPr>
          <w:rFonts w:ascii="Arial" w:eastAsia="Arial" w:hAnsi="Arial" w:cs="Arial"/>
          <w:color w:val="000000"/>
        </w:rPr>
        <w:t xml:space="preserve"> </w:t>
      </w:r>
      <w:proofErr w:type="spellStart"/>
      <w:r>
        <w:rPr>
          <w:rFonts w:ascii="Arial" w:eastAsia="Arial" w:hAnsi="Arial" w:cs="Arial"/>
          <w:color w:val="000000"/>
        </w:rPr>
        <w:t>тышкары</w:t>
      </w:r>
      <w:proofErr w:type="spellEnd"/>
      <w:r>
        <w:rPr>
          <w:rFonts w:ascii="Arial" w:eastAsia="Arial" w:hAnsi="Arial" w:cs="Arial"/>
          <w:color w:val="000000"/>
        </w:rPr>
        <w:t xml:space="preserve">) </w:t>
      </w:r>
      <w:proofErr w:type="spellStart"/>
      <w:r>
        <w:rPr>
          <w:rFonts w:ascii="Arial" w:eastAsia="Arial" w:hAnsi="Arial" w:cs="Arial"/>
          <w:color w:val="000000"/>
        </w:rPr>
        <w:t>кызгылт</w:t>
      </w:r>
      <w:proofErr w:type="spellEnd"/>
      <w:r>
        <w:rPr>
          <w:rFonts w:ascii="Arial" w:eastAsia="Arial" w:hAnsi="Arial" w:cs="Arial"/>
          <w:color w:val="000000"/>
        </w:rPr>
        <w:t xml:space="preserve"> </w:t>
      </w:r>
      <w:proofErr w:type="spellStart"/>
      <w:r>
        <w:rPr>
          <w:rFonts w:ascii="Arial" w:eastAsia="Arial" w:hAnsi="Arial" w:cs="Arial"/>
          <w:color w:val="000000"/>
        </w:rPr>
        <w:t>сары</w:t>
      </w:r>
      <w:proofErr w:type="spellEnd"/>
      <w:r>
        <w:rPr>
          <w:rFonts w:ascii="Arial" w:eastAsia="Arial" w:hAnsi="Arial" w:cs="Arial"/>
          <w:color w:val="000000"/>
        </w:rPr>
        <w:t xml:space="preserve"> </w:t>
      </w:r>
      <w:proofErr w:type="spellStart"/>
      <w:r>
        <w:rPr>
          <w:rFonts w:ascii="Arial" w:eastAsia="Arial" w:hAnsi="Arial" w:cs="Arial"/>
          <w:color w:val="000000"/>
        </w:rPr>
        <w:t>түс</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w:t>
      </w:r>
    </w:p>
    <w:p w14:paraId="6A56E16A"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Горизонталдык</w:t>
      </w:r>
      <w:proofErr w:type="spellEnd"/>
      <w:r>
        <w:rPr>
          <w:rFonts w:ascii="Arial" w:eastAsia="Arial" w:hAnsi="Arial" w:cs="Arial"/>
          <w:color w:val="000000"/>
        </w:rPr>
        <w:t xml:space="preserve"> </w:t>
      </w:r>
      <w:proofErr w:type="spellStart"/>
      <w:r>
        <w:rPr>
          <w:rFonts w:ascii="Arial" w:eastAsia="Arial" w:hAnsi="Arial" w:cs="Arial"/>
          <w:color w:val="000000"/>
        </w:rPr>
        <w:t>чийиндер</w:t>
      </w:r>
      <w:proofErr w:type="spellEnd"/>
      <w:r>
        <w:rPr>
          <w:rFonts w:ascii="Arial" w:eastAsia="Arial" w:hAnsi="Arial" w:cs="Arial"/>
          <w:color w:val="000000"/>
        </w:rPr>
        <w:t>:</w:t>
      </w:r>
    </w:p>
    <w:p w14:paraId="221298E5"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1.1 - </w:t>
      </w:r>
      <w:proofErr w:type="spellStart"/>
      <w:r>
        <w:rPr>
          <w:rFonts w:ascii="Arial" w:eastAsia="Arial" w:hAnsi="Arial" w:cs="Arial"/>
          <w:color w:val="000000"/>
        </w:rPr>
        <w:t>карама-каршы</w:t>
      </w:r>
      <w:proofErr w:type="spellEnd"/>
      <w:r>
        <w:rPr>
          <w:rFonts w:ascii="Arial" w:eastAsia="Arial" w:hAnsi="Arial" w:cs="Arial"/>
          <w:color w:val="000000"/>
        </w:rPr>
        <w:t xml:space="preserve"> </w:t>
      </w:r>
      <w:proofErr w:type="spellStart"/>
      <w:r>
        <w:rPr>
          <w:rFonts w:ascii="Arial" w:eastAsia="Arial" w:hAnsi="Arial" w:cs="Arial"/>
          <w:color w:val="000000"/>
        </w:rPr>
        <w:t>багыттагы</w:t>
      </w:r>
      <w:proofErr w:type="spellEnd"/>
      <w:r>
        <w:rPr>
          <w:rFonts w:ascii="Arial" w:eastAsia="Arial" w:hAnsi="Arial" w:cs="Arial"/>
          <w:color w:val="000000"/>
        </w:rPr>
        <w:t xml:space="preserve"> транспорт </w:t>
      </w:r>
      <w:proofErr w:type="spellStart"/>
      <w:r>
        <w:rPr>
          <w:rFonts w:ascii="Arial" w:eastAsia="Arial" w:hAnsi="Arial" w:cs="Arial"/>
          <w:color w:val="000000"/>
        </w:rPr>
        <w:t>агымдарын</w:t>
      </w:r>
      <w:proofErr w:type="spellEnd"/>
      <w:r>
        <w:rPr>
          <w:rFonts w:ascii="Arial" w:eastAsia="Arial" w:hAnsi="Arial" w:cs="Arial"/>
          <w:color w:val="000000"/>
        </w:rPr>
        <w:t xml:space="preserve"> </w:t>
      </w:r>
      <w:proofErr w:type="spellStart"/>
      <w:r>
        <w:rPr>
          <w:rFonts w:ascii="Arial" w:eastAsia="Arial" w:hAnsi="Arial" w:cs="Arial"/>
          <w:color w:val="000000"/>
        </w:rPr>
        <w:t>бөлөт</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кооптуу</w:t>
      </w:r>
      <w:proofErr w:type="spellEnd"/>
      <w:r>
        <w:rPr>
          <w:rFonts w:ascii="Arial" w:eastAsia="Arial" w:hAnsi="Arial" w:cs="Arial"/>
          <w:color w:val="000000"/>
        </w:rPr>
        <w:t xml:space="preserve"> </w:t>
      </w:r>
      <w:proofErr w:type="spellStart"/>
      <w:r>
        <w:rPr>
          <w:rFonts w:ascii="Arial" w:eastAsia="Arial" w:hAnsi="Arial" w:cs="Arial"/>
          <w:color w:val="000000"/>
        </w:rPr>
        <w:t>жерлериндеги</w:t>
      </w:r>
      <w:proofErr w:type="spellEnd"/>
      <w:r>
        <w:rPr>
          <w:rFonts w:ascii="Arial" w:eastAsia="Arial" w:hAnsi="Arial" w:cs="Arial"/>
          <w:color w:val="000000"/>
        </w:rPr>
        <w:t xml:space="preserve">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тилкелеринин</w:t>
      </w:r>
      <w:proofErr w:type="spellEnd"/>
      <w:r>
        <w:rPr>
          <w:rFonts w:ascii="Arial" w:eastAsia="Arial" w:hAnsi="Arial" w:cs="Arial"/>
          <w:color w:val="000000"/>
        </w:rPr>
        <w:t xml:space="preserve"> </w:t>
      </w:r>
      <w:proofErr w:type="spellStart"/>
      <w:r>
        <w:rPr>
          <w:rFonts w:ascii="Arial" w:eastAsia="Arial" w:hAnsi="Arial" w:cs="Arial"/>
          <w:color w:val="000000"/>
        </w:rPr>
        <w:t>чектерин</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токтоочу</w:t>
      </w:r>
      <w:proofErr w:type="spellEnd"/>
      <w:r>
        <w:rPr>
          <w:rFonts w:ascii="Arial" w:eastAsia="Arial" w:hAnsi="Arial" w:cs="Arial"/>
          <w:color w:val="000000"/>
        </w:rPr>
        <w:t xml:space="preserve"> </w:t>
      </w:r>
      <w:proofErr w:type="spellStart"/>
      <w:r>
        <w:rPr>
          <w:rFonts w:ascii="Arial" w:eastAsia="Arial" w:hAnsi="Arial" w:cs="Arial"/>
          <w:color w:val="000000"/>
        </w:rPr>
        <w:t>жайларынын</w:t>
      </w:r>
      <w:proofErr w:type="spellEnd"/>
      <w:r>
        <w:rPr>
          <w:rFonts w:ascii="Arial" w:eastAsia="Arial" w:hAnsi="Arial" w:cs="Arial"/>
          <w:color w:val="000000"/>
        </w:rPr>
        <w:t xml:space="preserve"> </w:t>
      </w:r>
      <w:proofErr w:type="spellStart"/>
      <w:r>
        <w:rPr>
          <w:rFonts w:ascii="Arial" w:eastAsia="Arial" w:hAnsi="Arial" w:cs="Arial"/>
          <w:color w:val="000000"/>
        </w:rPr>
        <w:t>чектерин</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w:t>
      </w:r>
    </w:p>
    <w:p w14:paraId="3E80468F"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1.2 -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w:t>
      </w:r>
      <w:proofErr w:type="spellStart"/>
      <w:r>
        <w:rPr>
          <w:rFonts w:ascii="Arial" w:eastAsia="Arial" w:hAnsi="Arial" w:cs="Arial"/>
          <w:color w:val="000000"/>
        </w:rPr>
        <w:t>четин</w:t>
      </w:r>
      <w:proofErr w:type="spellEnd"/>
      <w:r>
        <w:rPr>
          <w:rFonts w:ascii="Arial" w:eastAsia="Arial" w:hAnsi="Arial" w:cs="Arial"/>
          <w:color w:val="000000"/>
        </w:rPr>
        <w:t xml:space="preserve"> же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w:t>
      </w:r>
      <w:proofErr w:type="spellStart"/>
      <w:r>
        <w:rPr>
          <w:rFonts w:ascii="Arial" w:eastAsia="Arial" w:hAnsi="Arial" w:cs="Arial"/>
          <w:color w:val="000000"/>
        </w:rPr>
        <w:t>кирүүгө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салынган</w:t>
      </w:r>
      <w:proofErr w:type="spellEnd"/>
      <w:r>
        <w:rPr>
          <w:rFonts w:ascii="Arial" w:eastAsia="Arial" w:hAnsi="Arial" w:cs="Arial"/>
          <w:color w:val="000000"/>
        </w:rPr>
        <w:t xml:space="preserve"> </w:t>
      </w:r>
      <w:proofErr w:type="spellStart"/>
      <w:r>
        <w:rPr>
          <w:rFonts w:ascii="Arial" w:eastAsia="Arial" w:hAnsi="Arial" w:cs="Arial"/>
          <w:color w:val="000000"/>
        </w:rPr>
        <w:t>участокторунун</w:t>
      </w:r>
      <w:proofErr w:type="spellEnd"/>
      <w:r>
        <w:rPr>
          <w:rFonts w:ascii="Arial" w:eastAsia="Arial" w:hAnsi="Arial" w:cs="Arial"/>
          <w:color w:val="000000"/>
        </w:rPr>
        <w:t xml:space="preserve"> </w:t>
      </w:r>
      <w:proofErr w:type="spellStart"/>
      <w:r>
        <w:rPr>
          <w:rFonts w:ascii="Arial" w:eastAsia="Arial" w:hAnsi="Arial" w:cs="Arial"/>
          <w:color w:val="000000"/>
        </w:rPr>
        <w:t>чектерин</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w:t>
      </w:r>
    </w:p>
    <w:p w14:paraId="5A1FACB8"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1.3 - </w:t>
      </w:r>
      <w:proofErr w:type="spellStart"/>
      <w:r>
        <w:rPr>
          <w:rFonts w:ascii="Arial" w:eastAsia="Arial" w:hAnsi="Arial" w:cs="Arial"/>
          <w:color w:val="000000"/>
        </w:rPr>
        <w:t>эки</w:t>
      </w:r>
      <w:proofErr w:type="spellEnd"/>
      <w:r>
        <w:rPr>
          <w:rFonts w:ascii="Arial" w:eastAsia="Arial" w:hAnsi="Arial" w:cs="Arial"/>
          <w:color w:val="000000"/>
        </w:rPr>
        <w:t xml:space="preserve"> </w:t>
      </w:r>
      <w:proofErr w:type="spellStart"/>
      <w:r>
        <w:rPr>
          <w:rFonts w:ascii="Arial" w:eastAsia="Arial" w:hAnsi="Arial" w:cs="Arial"/>
          <w:color w:val="000000"/>
        </w:rPr>
        <w:t>багытта</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төрт</w:t>
      </w:r>
      <w:proofErr w:type="spellEnd"/>
      <w:r>
        <w:rPr>
          <w:rFonts w:ascii="Arial" w:eastAsia="Arial" w:hAnsi="Arial" w:cs="Arial"/>
          <w:color w:val="000000"/>
        </w:rPr>
        <w:t xml:space="preserve"> же </w:t>
      </w:r>
      <w:proofErr w:type="spellStart"/>
      <w:r>
        <w:rPr>
          <w:rFonts w:ascii="Arial" w:eastAsia="Arial" w:hAnsi="Arial" w:cs="Arial"/>
          <w:color w:val="000000"/>
        </w:rPr>
        <w:t>андан</w:t>
      </w:r>
      <w:proofErr w:type="spellEnd"/>
      <w:r>
        <w:rPr>
          <w:rFonts w:ascii="Arial" w:eastAsia="Arial" w:hAnsi="Arial" w:cs="Arial"/>
          <w:color w:val="000000"/>
        </w:rPr>
        <w:t xml:space="preserve"> </w:t>
      </w:r>
      <w:proofErr w:type="spellStart"/>
      <w:r>
        <w:rPr>
          <w:rFonts w:ascii="Arial" w:eastAsia="Arial" w:hAnsi="Arial" w:cs="Arial"/>
          <w:color w:val="000000"/>
        </w:rPr>
        <w:t>көп</w:t>
      </w:r>
      <w:proofErr w:type="spellEnd"/>
      <w:r>
        <w:rPr>
          <w:rFonts w:ascii="Arial" w:eastAsia="Arial" w:hAnsi="Arial" w:cs="Arial"/>
          <w:color w:val="000000"/>
        </w:rPr>
        <w:t xml:space="preserve"> </w:t>
      </w:r>
      <w:proofErr w:type="spellStart"/>
      <w:r>
        <w:rPr>
          <w:rFonts w:ascii="Arial" w:eastAsia="Arial" w:hAnsi="Arial" w:cs="Arial"/>
          <w:color w:val="000000"/>
        </w:rPr>
        <w:t>тилкеси</w:t>
      </w:r>
      <w:proofErr w:type="spellEnd"/>
      <w:r>
        <w:rPr>
          <w:rFonts w:ascii="Arial" w:eastAsia="Arial" w:hAnsi="Arial" w:cs="Arial"/>
          <w:color w:val="000000"/>
        </w:rPr>
        <w:t xml:space="preserve"> бар </w:t>
      </w:r>
      <w:proofErr w:type="spellStart"/>
      <w:r>
        <w:rPr>
          <w:rFonts w:ascii="Arial" w:eastAsia="Arial" w:hAnsi="Arial" w:cs="Arial"/>
          <w:color w:val="000000"/>
        </w:rPr>
        <w:t>жолдордо</w:t>
      </w:r>
      <w:proofErr w:type="spellEnd"/>
      <w:r>
        <w:rPr>
          <w:rFonts w:ascii="Arial" w:eastAsia="Arial" w:hAnsi="Arial" w:cs="Arial"/>
          <w:color w:val="000000"/>
        </w:rPr>
        <w:t xml:space="preserve"> </w:t>
      </w:r>
      <w:proofErr w:type="spellStart"/>
      <w:r>
        <w:rPr>
          <w:rFonts w:ascii="Arial" w:eastAsia="Arial" w:hAnsi="Arial" w:cs="Arial"/>
          <w:color w:val="000000"/>
        </w:rPr>
        <w:t>карама-каршы</w:t>
      </w:r>
      <w:proofErr w:type="spellEnd"/>
      <w:r>
        <w:rPr>
          <w:rFonts w:ascii="Arial" w:eastAsia="Arial" w:hAnsi="Arial" w:cs="Arial"/>
          <w:color w:val="000000"/>
        </w:rPr>
        <w:t xml:space="preserve"> </w:t>
      </w:r>
      <w:proofErr w:type="spellStart"/>
      <w:r>
        <w:rPr>
          <w:rFonts w:ascii="Arial" w:eastAsia="Arial" w:hAnsi="Arial" w:cs="Arial"/>
          <w:color w:val="000000"/>
        </w:rPr>
        <w:t>багыттагы</w:t>
      </w:r>
      <w:proofErr w:type="spellEnd"/>
      <w:r>
        <w:rPr>
          <w:rFonts w:ascii="Arial" w:eastAsia="Arial" w:hAnsi="Arial" w:cs="Arial"/>
          <w:color w:val="000000"/>
        </w:rPr>
        <w:t xml:space="preserve">, </w:t>
      </w:r>
      <w:proofErr w:type="spellStart"/>
      <w:r>
        <w:rPr>
          <w:rFonts w:ascii="Arial" w:eastAsia="Arial" w:hAnsi="Arial" w:cs="Arial"/>
          <w:color w:val="000000"/>
        </w:rPr>
        <w:t>эки</w:t>
      </w:r>
      <w:proofErr w:type="spellEnd"/>
      <w:r>
        <w:rPr>
          <w:rFonts w:ascii="Arial" w:eastAsia="Arial" w:hAnsi="Arial" w:cs="Arial"/>
          <w:color w:val="000000"/>
        </w:rPr>
        <w:t xml:space="preserve"> же </w:t>
      </w:r>
      <w:proofErr w:type="spellStart"/>
      <w:r>
        <w:rPr>
          <w:rFonts w:ascii="Arial" w:eastAsia="Arial" w:hAnsi="Arial" w:cs="Arial"/>
          <w:color w:val="000000"/>
        </w:rPr>
        <w:t>үч</w:t>
      </w:r>
      <w:proofErr w:type="spellEnd"/>
      <w:r>
        <w:rPr>
          <w:rFonts w:ascii="Arial" w:eastAsia="Arial" w:hAnsi="Arial" w:cs="Arial"/>
          <w:color w:val="000000"/>
        </w:rPr>
        <w:t xml:space="preserve"> </w:t>
      </w:r>
      <w:proofErr w:type="spellStart"/>
      <w:r>
        <w:rPr>
          <w:rFonts w:ascii="Arial" w:eastAsia="Arial" w:hAnsi="Arial" w:cs="Arial"/>
          <w:color w:val="000000"/>
        </w:rPr>
        <w:t>тилкелүү</w:t>
      </w:r>
      <w:proofErr w:type="spellEnd"/>
      <w:r>
        <w:rPr>
          <w:rFonts w:ascii="Arial" w:eastAsia="Arial" w:hAnsi="Arial" w:cs="Arial"/>
          <w:color w:val="000000"/>
        </w:rPr>
        <w:t xml:space="preserve"> </w:t>
      </w:r>
      <w:proofErr w:type="spellStart"/>
      <w:r>
        <w:rPr>
          <w:rFonts w:ascii="Arial" w:eastAsia="Arial" w:hAnsi="Arial" w:cs="Arial"/>
          <w:color w:val="000000"/>
        </w:rPr>
        <w:t>жолдордо</w:t>
      </w:r>
      <w:proofErr w:type="spellEnd"/>
      <w:r>
        <w:rPr>
          <w:rFonts w:ascii="Arial" w:eastAsia="Arial" w:hAnsi="Arial" w:cs="Arial"/>
          <w:color w:val="000000"/>
        </w:rPr>
        <w:t xml:space="preserve"> -</w:t>
      </w:r>
      <w:proofErr w:type="spellStart"/>
      <w:r>
        <w:rPr>
          <w:rFonts w:ascii="Arial" w:eastAsia="Arial" w:hAnsi="Arial" w:cs="Arial"/>
          <w:color w:val="000000"/>
        </w:rPr>
        <w:t>тилкелердин</w:t>
      </w:r>
      <w:proofErr w:type="spellEnd"/>
      <w:r>
        <w:rPr>
          <w:rFonts w:ascii="Arial" w:eastAsia="Arial" w:hAnsi="Arial" w:cs="Arial"/>
          <w:color w:val="000000"/>
        </w:rPr>
        <w:t xml:space="preserve"> </w:t>
      </w:r>
      <w:proofErr w:type="spellStart"/>
      <w:r>
        <w:rPr>
          <w:rFonts w:ascii="Arial" w:eastAsia="Arial" w:hAnsi="Arial" w:cs="Arial"/>
          <w:color w:val="000000"/>
        </w:rPr>
        <w:t>туурасы</w:t>
      </w:r>
      <w:proofErr w:type="spellEnd"/>
      <w:r>
        <w:rPr>
          <w:rFonts w:ascii="Arial" w:eastAsia="Arial" w:hAnsi="Arial" w:cs="Arial"/>
          <w:color w:val="000000"/>
        </w:rPr>
        <w:t xml:space="preserve"> 3,75 м </w:t>
      </w:r>
      <w:proofErr w:type="spellStart"/>
      <w:r>
        <w:rPr>
          <w:rFonts w:ascii="Arial" w:eastAsia="Arial" w:hAnsi="Arial" w:cs="Arial"/>
          <w:color w:val="000000"/>
        </w:rPr>
        <w:t>ашкан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агымдарын</w:t>
      </w:r>
      <w:proofErr w:type="spellEnd"/>
      <w:r>
        <w:rPr>
          <w:rFonts w:ascii="Arial" w:eastAsia="Arial" w:hAnsi="Arial" w:cs="Arial"/>
          <w:color w:val="000000"/>
        </w:rPr>
        <w:t xml:space="preserve"> </w:t>
      </w:r>
      <w:proofErr w:type="spellStart"/>
      <w:r>
        <w:rPr>
          <w:rFonts w:ascii="Arial" w:eastAsia="Arial" w:hAnsi="Arial" w:cs="Arial"/>
          <w:color w:val="000000"/>
        </w:rPr>
        <w:t>бөлөт</w:t>
      </w:r>
      <w:proofErr w:type="spellEnd"/>
      <w:r>
        <w:rPr>
          <w:rFonts w:ascii="Arial" w:eastAsia="Arial" w:hAnsi="Arial" w:cs="Arial"/>
          <w:color w:val="000000"/>
        </w:rPr>
        <w:t>.</w:t>
      </w:r>
    </w:p>
    <w:p w14:paraId="0C3207B5"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1.4 (</w:t>
      </w:r>
      <w:proofErr w:type="spellStart"/>
      <w:r>
        <w:rPr>
          <w:rFonts w:ascii="Arial" w:eastAsia="Arial" w:hAnsi="Arial" w:cs="Arial"/>
          <w:color w:val="000000"/>
        </w:rPr>
        <w:t>түсү</w:t>
      </w:r>
      <w:proofErr w:type="spellEnd"/>
      <w:r>
        <w:rPr>
          <w:rFonts w:ascii="Arial" w:eastAsia="Arial" w:hAnsi="Arial" w:cs="Arial"/>
          <w:color w:val="000000"/>
        </w:rPr>
        <w:t xml:space="preserve"> - </w:t>
      </w:r>
      <w:proofErr w:type="spellStart"/>
      <w:r>
        <w:rPr>
          <w:rFonts w:ascii="Arial" w:eastAsia="Arial" w:hAnsi="Arial" w:cs="Arial"/>
          <w:color w:val="000000"/>
        </w:rPr>
        <w:t>сары</w:t>
      </w:r>
      <w:proofErr w:type="spellEnd"/>
      <w:r>
        <w:rPr>
          <w:rFonts w:ascii="Arial" w:eastAsia="Arial" w:hAnsi="Arial" w:cs="Arial"/>
          <w:color w:val="000000"/>
        </w:rPr>
        <w:t xml:space="preserve">) -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токтоосуна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салынган</w:t>
      </w:r>
      <w:proofErr w:type="spellEnd"/>
      <w:r>
        <w:rPr>
          <w:rFonts w:ascii="Arial" w:eastAsia="Arial" w:hAnsi="Arial" w:cs="Arial"/>
          <w:color w:val="000000"/>
        </w:rPr>
        <w:t xml:space="preserve"> </w:t>
      </w:r>
      <w:proofErr w:type="spellStart"/>
      <w:r>
        <w:rPr>
          <w:rFonts w:ascii="Arial" w:eastAsia="Arial" w:hAnsi="Arial" w:cs="Arial"/>
          <w:color w:val="000000"/>
        </w:rPr>
        <w:t>жерлерди</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w:t>
      </w:r>
    </w:p>
    <w:p w14:paraId="765E5DB4"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1.5 - </w:t>
      </w:r>
      <w:proofErr w:type="spellStart"/>
      <w:r>
        <w:rPr>
          <w:rFonts w:ascii="Arial" w:eastAsia="Arial" w:hAnsi="Arial" w:cs="Arial"/>
          <w:color w:val="000000"/>
        </w:rPr>
        <w:t>эки</w:t>
      </w:r>
      <w:proofErr w:type="spellEnd"/>
      <w:r>
        <w:rPr>
          <w:rFonts w:ascii="Arial" w:eastAsia="Arial" w:hAnsi="Arial" w:cs="Arial"/>
          <w:color w:val="000000"/>
        </w:rPr>
        <w:t xml:space="preserve"> же </w:t>
      </w:r>
      <w:proofErr w:type="spellStart"/>
      <w:r>
        <w:rPr>
          <w:rFonts w:ascii="Arial" w:eastAsia="Arial" w:hAnsi="Arial" w:cs="Arial"/>
          <w:color w:val="000000"/>
        </w:rPr>
        <w:t>үч</w:t>
      </w:r>
      <w:proofErr w:type="spellEnd"/>
      <w:r>
        <w:rPr>
          <w:rFonts w:ascii="Arial" w:eastAsia="Arial" w:hAnsi="Arial" w:cs="Arial"/>
          <w:color w:val="000000"/>
        </w:rPr>
        <w:t xml:space="preserve"> </w:t>
      </w:r>
      <w:proofErr w:type="spellStart"/>
      <w:r>
        <w:rPr>
          <w:rFonts w:ascii="Arial" w:eastAsia="Arial" w:hAnsi="Arial" w:cs="Arial"/>
          <w:color w:val="000000"/>
        </w:rPr>
        <w:t>тилкеге</w:t>
      </w:r>
      <w:proofErr w:type="spellEnd"/>
      <w:r>
        <w:rPr>
          <w:rFonts w:ascii="Arial" w:eastAsia="Arial" w:hAnsi="Arial" w:cs="Arial"/>
          <w:color w:val="000000"/>
        </w:rPr>
        <w:t xml:space="preserve"> </w:t>
      </w:r>
      <w:proofErr w:type="spellStart"/>
      <w:r>
        <w:rPr>
          <w:rFonts w:ascii="Arial" w:eastAsia="Arial" w:hAnsi="Arial" w:cs="Arial"/>
          <w:color w:val="000000"/>
        </w:rPr>
        <w:t>ээ</w:t>
      </w:r>
      <w:proofErr w:type="spellEnd"/>
      <w:r>
        <w:rPr>
          <w:rFonts w:ascii="Arial" w:eastAsia="Arial" w:hAnsi="Arial" w:cs="Arial"/>
          <w:color w:val="000000"/>
        </w:rPr>
        <w:t xml:space="preserve"> </w:t>
      </w:r>
      <w:proofErr w:type="spellStart"/>
      <w:r>
        <w:rPr>
          <w:rFonts w:ascii="Arial" w:eastAsia="Arial" w:hAnsi="Arial" w:cs="Arial"/>
          <w:color w:val="000000"/>
        </w:rPr>
        <w:t>жолдордогу</w:t>
      </w:r>
      <w:proofErr w:type="spellEnd"/>
      <w:r>
        <w:rPr>
          <w:rFonts w:ascii="Arial" w:eastAsia="Arial" w:hAnsi="Arial" w:cs="Arial"/>
          <w:color w:val="000000"/>
        </w:rPr>
        <w:t xml:space="preserve"> </w:t>
      </w:r>
      <w:proofErr w:type="spellStart"/>
      <w:r>
        <w:rPr>
          <w:rFonts w:ascii="Arial" w:eastAsia="Arial" w:hAnsi="Arial" w:cs="Arial"/>
          <w:color w:val="000000"/>
        </w:rPr>
        <w:t>карама-каршы</w:t>
      </w:r>
      <w:proofErr w:type="spellEnd"/>
      <w:r>
        <w:rPr>
          <w:rFonts w:ascii="Arial" w:eastAsia="Arial" w:hAnsi="Arial" w:cs="Arial"/>
          <w:color w:val="000000"/>
        </w:rPr>
        <w:t xml:space="preserve"> </w:t>
      </w:r>
      <w:proofErr w:type="spellStart"/>
      <w:r>
        <w:rPr>
          <w:rFonts w:ascii="Arial" w:eastAsia="Arial" w:hAnsi="Arial" w:cs="Arial"/>
          <w:color w:val="000000"/>
        </w:rPr>
        <w:t>багыттардагы</w:t>
      </w:r>
      <w:proofErr w:type="spellEnd"/>
      <w:r>
        <w:rPr>
          <w:rFonts w:ascii="Arial" w:eastAsia="Arial" w:hAnsi="Arial" w:cs="Arial"/>
          <w:color w:val="000000"/>
        </w:rPr>
        <w:t xml:space="preserve"> транспорт </w:t>
      </w:r>
      <w:proofErr w:type="spellStart"/>
      <w:r>
        <w:rPr>
          <w:rFonts w:ascii="Arial" w:eastAsia="Arial" w:hAnsi="Arial" w:cs="Arial"/>
          <w:color w:val="000000"/>
        </w:rPr>
        <w:t>агымдарын</w:t>
      </w:r>
      <w:proofErr w:type="spellEnd"/>
      <w:r>
        <w:rPr>
          <w:rFonts w:ascii="Arial" w:eastAsia="Arial" w:hAnsi="Arial" w:cs="Arial"/>
          <w:color w:val="000000"/>
        </w:rPr>
        <w:t xml:space="preserve"> </w:t>
      </w:r>
      <w:proofErr w:type="spellStart"/>
      <w:r>
        <w:rPr>
          <w:rFonts w:ascii="Arial" w:eastAsia="Arial" w:hAnsi="Arial" w:cs="Arial"/>
          <w:color w:val="000000"/>
        </w:rPr>
        <w:t>бөлөт</w:t>
      </w:r>
      <w:proofErr w:type="spellEnd"/>
      <w:r>
        <w:rPr>
          <w:rFonts w:ascii="Arial" w:eastAsia="Arial" w:hAnsi="Arial" w:cs="Arial"/>
          <w:color w:val="000000"/>
        </w:rPr>
        <w:t xml:space="preserve">;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багытта</w:t>
      </w:r>
      <w:proofErr w:type="spellEnd"/>
      <w:r>
        <w:rPr>
          <w:rFonts w:ascii="Arial" w:eastAsia="Arial" w:hAnsi="Arial" w:cs="Arial"/>
          <w:color w:val="000000"/>
        </w:rPr>
        <w:t xml:space="preserve"> </w:t>
      </w:r>
      <w:proofErr w:type="spellStart"/>
      <w:r>
        <w:rPr>
          <w:rFonts w:ascii="Arial" w:eastAsia="Arial" w:hAnsi="Arial" w:cs="Arial"/>
          <w:color w:val="000000"/>
        </w:rPr>
        <w:t>жүрүүгө</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w:t>
      </w:r>
      <w:proofErr w:type="spellStart"/>
      <w:r>
        <w:rPr>
          <w:rFonts w:ascii="Arial" w:eastAsia="Arial" w:hAnsi="Arial" w:cs="Arial"/>
          <w:color w:val="000000"/>
        </w:rPr>
        <w:t>эки</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андан</w:t>
      </w:r>
      <w:proofErr w:type="spellEnd"/>
      <w:r>
        <w:rPr>
          <w:rFonts w:ascii="Arial" w:eastAsia="Arial" w:hAnsi="Arial" w:cs="Arial"/>
          <w:color w:val="000000"/>
        </w:rPr>
        <w:t xml:space="preserve"> </w:t>
      </w:r>
      <w:proofErr w:type="spellStart"/>
      <w:r>
        <w:rPr>
          <w:rFonts w:ascii="Arial" w:eastAsia="Arial" w:hAnsi="Arial" w:cs="Arial"/>
          <w:color w:val="000000"/>
        </w:rPr>
        <w:t>ашык</w:t>
      </w:r>
      <w:proofErr w:type="spellEnd"/>
      <w:r>
        <w:rPr>
          <w:rFonts w:ascii="Arial" w:eastAsia="Arial" w:hAnsi="Arial" w:cs="Arial"/>
          <w:color w:val="000000"/>
        </w:rPr>
        <w:t xml:space="preserve"> </w:t>
      </w:r>
      <w:proofErr w:type="spellStart"/>
      <w:r>
        <w:rPr>
          <w:rFonts w:ascii="Arial" w:eastAsia="Arial" w:hAnsi="Arial" w:cs="Arial"/>
          <w:color w:val="000000"/>
        </w:rPr>
        <w:t>тилкелери</w:t>
      </w:r>
      <w:proofErr w:type="spellEnd"/>
      <w:r>
        <w:rPr>
          <w:rFonts w:ascii="Arial" w:eastAsia="Arial" w:hAnsi="Arial" w:cs="Arial"/>
          <w:color w:val="000000"/>
        </w:rPr>
        <w:t xml:space="preserve"> </w:t>
      </w:r>
      <w:proofErr w:type="spellStart"/>
      <w:r>
        <w:rPr>
          <w:rFonts w:ascii="Arial" w:eastAsia="Arial" w:hAnsi="Arial" w:cs="Arial"/>
          <w:color w:val="000000"/>
        </w:rPr>
        <w:t>болгондо</w:t>
      </w:r>
      <w:proofErr w:type="spellEnd"/>
      <w:r>
        <w:rPr>
          <w:rFonts w:ascii="Arial" w:eastAsia="Arial" w:hAnsi="Arial" w:cs="Arial"/>
          <w:color w:val="000000"/>
        </w:rPr>
        <w:t xml:space="preserve">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тилкелеринин</w:t>
      </w:r>
      <w:proofErr w:type="spellEnd"/>
      <w:r>
        <w:rPr>
          <w:rFonts w:ascii="Arial" w:eastAsia="Arial" w:hAnsi="Arial" w:cs="Arial"/>
          <w:color w:val="000000"/>
        </w:rPr>
        <w:t xml:space="preserve"> </w:t>
      </w:r>
      <w:proofErr w:type="spellStart"/>
      <w:r>
        <w:rPr>
          <w:rFonts w:ascii="Arial" w:eastAsia="Arial" w:hAnsi="Arial" w:cs="Arial"/>
          <w:color w:val="000000"/>
        </w:rPr>
        <w:t>чектерин</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w:t>
      </w:r>
    </w:p>
    <w:p w14:paraId="1D3DB00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1.6 - </w:t>
      </w:r>
      <w:proofErr w:type="spellStart"/>
      <w:r>
        <w:rPr>
          <w:rFonts w:ascii="Arial" w:eastAsia="Arial" w:hAnsi="Arial" w:cs="Arial"/>
          <w:color w:val="000000"/>
        </w:rPr>
        <w:t>карама-каршы</w:t>
      </w:r>
      <w:proofErr w:type="spellEnd"/>
      <w:r>
        <w:rPr>
          <w:rFonts w:ascii="Arial" w:eastAsia="Arial" w:hAnsi="Arial" w:cs="Arial"/>
          <w:color w:val="000000"/>
        </w:rPr>
        <w:t xml:space="preserve"> же </w:t>
      </w:r>
      <w:proofErr w:type="spellStart"/>
      <w:r>
        <w:rPr>
          <w:rFonts w:ascii="Arial" w:eastAsia="Arial" w:hAnsi="Arial" w:cs="Arial"/>
          <w:color w:val="000000"/>
        </w:rPr>
        <w:t>катарлаш</w:t>
      </w:r>
      <w:proofErr w:type="spellEnd"/>
      <w:r>
        <w:rPr>
          <w:rFonts w:ascii="Arial" w:eastAsia="Arial" w:hAnsi="Arial" w:cs="Arial"/>
          <w:color w:val="000000"/>
        </w:rPr>
        <w:t xml:space="preserve"> </w:t>
      </w:r>
      <w:proofErr w:type="spellStart"/>
      <w:r>
        <w:rPr>
          <w:rFonts w:ascii="Arial" w:eastAsia="Arial" w:hAnsi="Arial" w:cs="Arial"/>
          <w:color w:val="000000"/>
        </w:rPr>
        <w:t>багыттардагы</w:t>
      </w:r>
      <w:proofErr w:type="spellEnd"/>
      <w:r>
        <w:rPr>
          <w:rFonts w:ascii="Arial" w:eastAsia="Arial" w:hAnsi="Arial" w:cs="Arial"/>
          <w:color w:val="000000"/>
        </w:rPr>
        <w:t xml:space="preserve"> транспорт </w:t>
      </w:r>
      <w:proofErr w:type="spellStart"/>
      <w:r>
        <w:rPr>
          <w:rFonts w:ascii="Arial" w:eastAsia="Arial" w:hAnsi="Arial" w:cs="Arial"/>
          <w:color w:val="000000"/>
        </w:rPr>
        <w:t>агымдарын</w:t>
      </w:r>
      <w:proofErr w:type="spellEnd"/>
      <w:r>
        <w:rPr>
          <w:rFonts w:ascii="Arial" w:eastAsia="Arial" w:hAnsi="Arial" w:cs="Arial"/>
          <w:color w:val="000000"/>
        </w:rPr>
        <w:t xml:space="preserve"> </w:t>
      </w:r>
      <w:proofErr w:type="spellStart"/>
      <w:r>
        <w:rPr>
          <w:rFonts w:ascii="Arial" w:eastAsia="Arial" w:hAnsi="Arial" w:cs="Arial"/>
          <w:color w:val="000000"/>
        </w:rPr>
        <w:t>бөлүп</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1.1 же 1.11 </w:t>
      </w:r>
      <w:proofErr w:type="spellStart"/>
      <w:r>
        <w:rPr>
          <w:rFonts w:ascii="Arial" w:eastAsia="Arial" w:hAnsi="Arial" w:cs="Arial"/>
          <w:color w:val="000000"/>
        </w:rPr>
        <w:t>чийинине</w:t>
      </w:r>
      <w:proofErr w:type="spellEnd"/>
      <w:r>
        <w:rPr>
          <w:rFonts w:ascii="Arial" w:eastAsia="Arial" w:hAnsi="Arial" w:cs="Arial"/>
          <w:color w:val="000000"/>
        </w:rPr>
        <w:t xml:space="preserve"> </w:t>
      </w:r>
      <w:proofErr w:type="spellStart"/>
      <w:r>
        <w:rPr>
          <w:rFonts w:ascii="Arial" w:eastAsia="Arial" w:hAnsi="Arial" w:cs="Arial"/>
          <w:color w:val="000000"/>
        </w:rPr>
        <w:t>жакындоо</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эскертет</w:t>
      </w:r>
      <w:proofErr w:type="spellEnd"/>
      <w:r>
        <w:rPr>
          <w:rFonts w:ascii="Arial" w:eastAsia="Arial" w:hAnsi="Arial" w:cs="Arial"/>
          <w:color w:val="000000"/>
        </w:rPr>
        <w:t>.</w:t>
      </w:r>
    </w:p>
    <w:p w14:paraId="62963309"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1.7 - </w:t>
      </w:r>
      <w:proofErr w:type="spellStart"/>
      <w:r>
        <w:rPr>
          <w:rFonts w:ascii="Arial" w:eastAsia="Arial" w:hAnsi="Arial" w:cs="Arial"/>
          <w:color w:val="000000"/>
        </w:rPr>
        <w:t>кесилиштин</w:t>
      </w:r>
      <w:proofErr w:type="spellEnd"/>
      <w:r>
        <w:rPr>
          <w:rFonts w:ascii="Arial" w:eastAsia="Arial" w:hAnsi="Arial" w:cs="Arial"/>
          <w:color w:val="000000"/>
        </w:rPr>
        <w:t xml:space="preserve"> же парковка </w:t>
      </w:r>
      <w:proofErr w:type="spellStart"/>
      <w:r>
        <w:rPr>
          <w:rFonts w:ascii="Arial" w:eastAsia="Arial" w:hAnsi="Arial" w:cs="Arial"/>
          <w:color w:val="000000"/>
        </w:rPr>
        <w:t>зонасынын</w:t>
      </w:r>
      <w:proofErr w:type="spellEnd"/>
      <w:r>
        <w:rPr>
          <w:rFonts w:ascii="Arial" w:eastAsia="Arial" w:hAnsi="Arial" w:cs="Arial"/>
          <w:color w:val="000000"/>
        </w:rPr>
        <w:t xml:space="preserve"> </w:t>
      </w:r>
      <w:proofErr w:type="spellStart"/>
      <w:r>
        <w:rPr>
          <w:rFonts w:ascii="Arial" w:eastAsia="Arial" w:hAnsi="Arial" w:cs="Arial"/>
          <w:color w:val="000000"/>
        </w:rPr>
        <w:t>чектериндеги</w:t>
      </w:r>
      <w:proofErr w:type="spellEnd"/>
      <w:r>
        <w:rPr>
          <w:rFonts w:ascii="Arial" w:eastAsia="Arial" w:hAnsi="Arial" w:cs="Arial"/>
          <w:color w:val="000000"/>
        </w:rPr>
        <w:t xml:space="preserve"> </w:t>
      </w:r>
      <w:proofErr w:type="spellStart"/>
      <w:r>
        <w:rPr>
          <w:rFonts w:ascii="Arial" w:eastAsia="Arial" w:hAnsi="Arial" w:cs="Arial"/>
          <w:color w:val="000000"/>
        </w:rPr>
        <w:t>тилкелерди</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 xml:space="preserve">. </w:t>
      </w:r>
      <w:proofErr w:type="spellStart"/>
      <w:r>
        <w:rPr>
          <w:rFonts w:ascii="Arial" w:eastAsia="Arial" w:hAnsi="Arial" w:cs="Arial"/>
          <w:color w:val="000000"/>
        </w:rPr>
        <w:t>Көк</w:t>
      </w:r>
      <w:proofErr w:type="spellEnd"/>
      <w:r>
        <w:rPr>
          <w:rFonts w:ascii="Arial" w:eastAsia="Arial" w:hAnsi="Arial" w:cs="Arial"/>
          <w:color w:val="000000"/>
        </w:rPr>
        <w:t xml:space="preserve"> </w:t>
      </w:r>
      <w:proofErr w:type="spellStart"/>
      <w:r>
        <w:rPr>
          <w:rFonts w:ascii="Arial" w:eastAsia="Arial" w:hAnsi="Arial" w:cs="Arial"/>
          <w:color w:val="000000"/>
        </w:rPr>
        <w:t>түстөгү</w:t>
      </w:r>
      <w:proofErr w:type="spellEnd"/>
      <w:r>
        <w:rPr>
          <w:rFonts w:ascii="Arial" w:eastAsia="Arial" w:hAnsi="Arial" w:cs="Arial"/>
          <w:color w:val="000000"/>
        </w:rPr>
        <w:t xml:space="preserve"> </w:t>
      </w:r>
      <w:proofErr w:type="spellStart"/>
      <w:r>
        <w:rPr>
          <w:rFonts w:ascii="Arial" w:eastAsia="Arial" w:hAnsi="Arial" w:cs="Arial"/>
          <w:color w:val="000000"/>
        </w:rPr>
        <w:t>белгилер</w:t>
      </w:r>
      <w:proofErr w:type="spellEnd"/>
      <w:r>
        <w:rPr>
          <w:rFonts w:ascii="Arial" w:eastAsia="Arial" w:hAnsi="Arial" w:cs="Arial"/>
          <w:color w:val="000000"/>
        </w:rPr>
        <w:t xml:space="preserve"> парковка </w:t>
      </w:r>
      <w:proofErr w:type="spellStart"/>
      <w:r>
        <w:rPr>
          <w:rFonts w:ascii="Arial" w:eastAsia="Arial" w:hAnsi="Arial" w:cs="Arial"/>
          <w:color w:val="000000"/>
        </w:rPr>
        <w:t>зонасы</w:t>
      </w:r>
      <w:proofErr w:type="spellEnd"/>
      <w:r>
        <w:rPr>
          <w:rFonts w:ascii="Arial" w:eastAsia="Arial" w:hAnsi="Arial" w:cs="Arial"/>
          <w:color w:val="000000"/>
        </w:rPr>
        <w:t xml:space="preserve"> </w:t>
      </w:r>
      <w:proofErr w:type="spellStart"/>
      <w:r>
        <w:rPr>
          <w:rFonts w:ascii="Arial" w:eastAsia="Arial" w:hAnsi="Arial" w:cs="Arial"/>
          <w:color w:val="000000"/>
        </w:rPr>
        <w:t>акы</w:t>
      </w:r>
      <w:proofErr w:type="spellEnd"/>
      <w:r>
        <w:rPr>
          <w:rFonts w:ascii="Arial" w:eastAsia="Arial" w:hAnsi="Arial" w:cs="Arial"/>
          <w:color w:val="000000"/>
        </w:rPr>
        <w:t xml:space="preserve"> </w:t>
      </w:r>
      <w:proofErr w:type="spellStart"/>
      <w:r>
        <w:rPr>
          <w:rFonts w:ascii="Arial" w:eastAsia="Arial" w:hAnsi="Arial" w:cs="Arial"/>
          <w:color w:val="000000"/>
        </w:rPr>
        <w:t>төлөнүүчү</w:t>
      </w:r>
      <w:proofErr w:type="spellEnd"/>
      <w:r>
        <w:rPr>
          <w:rFonts w:ascii="Arial" w:eastAsia="Arial" w:hAnsi="Arial" w:cs="Arial"/>
          <w:color w:val="000000"/>
        </w:rPr>
        <w:t xml:space="preserve"> </w:t>
      </w:r>
      <w:proofErr w:type="spellStart"/>
      <w:r>
        <w:rPr>
          <w:rFonts w:ascii="Arial" w:eastAsia="Arial" w:hAnsi="Arial" w:cs="Arial"/>
          <w:color w:val="000000"/>
        </w:rPr>
        <w:t>негизде</w:t>
      </w:r>
      <w:proofErr w:type="spellEnd"/>
      <w:r>
        <w:rPr>
          <w:rFonts w:ascii="Arial" w:eastAsia="Arial" w:hAnsi="Arial" w:cs="Arial"/>
          <w:color w:val="000000"/>
        </w:rPr>
        <w:t xml:space="preserve"> </w:t>
      </w:r>
      <w:proofErr w:type="spellStart"/>
      <w:r>
        <w:rPr>
          <w:rFonts w:ascii="Arial" w:eastAsia="Arial" w:hAnsi="Arial" w:cs="Arial"/>
          <w:color w:val="000000"/>
        </w:rPr>
        <w:t>колдонулгандыгын</w:t>
      </w:r>
      <w:proofErr w:type="spellEnd"/>
      <w:r>
        <w:rPr>
          <w:rFonts w:ascii="Arial" w:eastAsia="Arial" w:hAnsi="Arial" w:cs="Arial"/>
          <w:color w:val="000000"/>
        </w:rPr>
        <w:t xml:space="preserve"> </w:t>
      </w:r>
      <w:proofErr w:type="spellStart"/>
      <w:r>
        <w:rPr>
          <w:rFonts w:ascii="Arial" w:eastAsia="Arial" w:hAnsi="Arial" w:cs="Arial"/>
          <w:color w:val="000000"/>
        </w:rPr>
        <w:t>билдирет</w:t>
      </w:r>
      <w:proofErr w:type="spellEnd"/>
      <w:r>
        <w:rPr>
          <w:rFonts w:ascii="Arial" w:eastAsia="Arial" w:hAnsi="Arial" w:cs="Arial"/>
          <w:color w:val="000000"/>
        </w:rPr>
        <w:t>.</w:t>
      </w:r>
    </w:p>
    <w:p w14:paraId="3730D934"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1.8 - </w:t>
      </w:r>
      <w:proofErr w:type="spellStart"/>
      <w:r>
        <w:rPr>
          <w:rFonts w:ascii="Arial" w:eastAsia="Arial" w:hAnsi="Arial" w:cs="Arial"/>
          <w:color w:val="000000"/>
        </w:rPr>
        <w:t>күүлөнүү</w:t>
      </w:r>
      <w:proofErr w:type="spellEnd"/>
      <w:r>
        <w:rPr>
          <w:rFonts w:ascii="Arial" w:eastAsia="Arial" w:hAnsi="Arial" w:cs="Arial"/>
          <w:color w:val="000000"/>
        </w:rPr>
        <w:t xml:space="preserve"> же </w:t>
      </w:r>
      <w:proofErr w:type="spellStart"/>
      <w:r>
        <w:rPr>
          <w:rFonts w:ascii="Arial" w:eastAsia="Arial" w:hAnsi="Arial" w:cs="Arial"/>
          <w:color w:val="000000"/>
        </w:rPr>
        <w:t>тормоздоо</w:t>
      </w:r>
      <w:proofErr w:type="spellEnd"/>
      <w:r>
        <w:rPr>
          <w:rFonts w:ascii="Arial" w:eastAsia="Arial" w:hAnsi="Arial" w:cs="Arial"/>
          <w:color w:val="000000"/>
        </w:rPr>
        <w:t xml:space="preserve"> </w:t>
      </w:r>
      <w:proofErr w:type="spellStart"/>
      <w:r>
        <w:rPr>
          <w:rFonts w:ascii="Arial" w:eastAsia="Arial" w:hAnsi="Arial" w:cs="Arial"/>
          <w:color w:val="000000"/>
        </w:rPr>
        <w:t>тилкесинин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w:t>
      </w:r>
      <w:proofErr w:type="spellStart"/>
      <w:r>
        <w:rPr>
          <w:rFonts w:ascii="Arial" w:eastAsia="Arial" w:hAnsi="Arial" w:cs="Arial"/>
          <w:color w:val="000000"/>
        </w:rPr>
        <w:t>негизги</w:t>
      </w:r>
      <w:proofErr w:type="spellEnd"/>
      <w:r>
        <w:rPr>
          <w:rFonts w:ascii="Arial" w:eastAsia="Arial" w:hAnsi="Arial" w:cs="Arial"/>
          <w:color w:val="000000"/>
        </w:rPr>
        <w:t xml:space="preserve"> </w:t>
      </w:r>
      <w:proofErr w:type="spellStart"/>
      <w:r>
        <w:rPr>
          <w:rFonts w:ascii="Arial" w:eastAsia="Arial" w:hAnsi="Arial" w:cs="Arial"/>
          <w:color w:val="000000"/>
        </w:rPr>
        <w:t>тилкесинин</w:t>
      </w:r>
      <w:proofErr w:type="spellEnd"/>
      <w:r>
        <w:rPr>
          <w:rFonts w:ascii="Arial" w:eastAsia="Arial" w:hAnsi="Arial" w:cs="Arial"/>
          <w:color w:val="000000"/>
        </w:rPr>
        <w:t xml:space="preserve"> </w:t>
      </w:r>
      <w:proofErr w:type="spellStart"/>
      <w:r>
        <w:rPr>
          <w:rFonts w:ascii="Arial" w:eastAsia="Arial" w:hAnsi="Arial" w:cs="Arial"/>
          <w:color w:val="000000"/>
        </w:rPr>
        <w:t>ортосундагы</w:t>
      </w:r>
      <w:proofErr w:type="spellEnd"/>
      <w:r>
        <w:rPr>
          <w:rFonts w:ascii="Arial" w:eastAsia="Arial" w:hAnsi="Arial" w:cs="Arial"/>
          <w:color w:val="000000"/>
        </w:rPr>
        <w:t xml:space="preserve"> </w:t>
      </w:r>
      <w:proofErr w:type="spellStart"/>
      <w:r>
        <w:rPr>
          <w:rFonts w:ascii="Arial" w:eastAsia="Arial" w:hAnsi="Arial" w:cs="Arial"/>
          <w:color w:val="000000"/>
        </w:rPr>
        <w:t>чекти</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w:t>
      </w:r>
    </w:p>
    <w:p w14:paraId="6809802C"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1.9 - </w:t>
      </w:r>
      <w:proofErr w:type="spellStart"/>
      <w:r>
        <w:rPr>
          <w:rFonts w:ascii="Arial" w:eastAsia="Arial" w:hAnsi="Arial" w:cs="Arial"/>
          <w:color w:val="000000"/>
        </w:rPr>
        <w:t>реверсивдүү</w:t>
      </w:r>
      <w:proofErr w:type="spellEnd"/>
      <w:r>
        <w:rPr>
          <w:rFonts w:ascii="Arial" w:eastAsia="Arial" w:hAnsi="Arial" w:cs="Arial"/>
          <w:color w:val="000000"/>
        </w:rPr>
        <w:t xml:space="preserve">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салуу</w:t>
      </w:r>
      <w:proofErr w:type="spellEnd"/>
      <w:r>
        <w:rPr>
          <w:rFonts w:ascii="Arial" w:eastAsia="Arial" w:hAnsi="Arial" w:cs="Arial"/>
          <w:color w:val="000000"/>
        </w:rPr>
        <w:t xml:space="preserve"> </w:t>
      </w:r>
      <w:proofErr w:type="spellStart"/>
      <w:r>
        <w:rPr>
          <w:rFonts w:ascii="Arial" w:eastAsia="Arial" w:hAnsi="Arial" w:cs="Arial"/>
          <w:color w:val="000000"/>
        </w:rPr>
        <w:t>жүзөгө</w:t>
      </w:r>
      <w:proofErr w:type="spellEnd"/>
      <w:r>
        <w:rPr>
          <w:rFonts w:ascii="Arial" w:eastAsia="Arial" w:hAnsi="Arial" w:cs="Arial"/>
          <w:color w:val="000000"/>
        </w:rPr>
        <w:t xml:space="preserve"> </w:t>
      </w:r>
      <w:proofErr w:type="spellStart"/>
      <w:r>
        <w:rPr>
          <w:rFonts w:ascii="Arial" w:eastAsia="Arial" w:hAnsi="Arial" w:cs="Arial"/>
          <w:color w:val="000000"/>
        </w:rPr>
        <w:t>ашырылуучу</w:t>
      </w:r>
      <w:proofErr w:type="spellEnd"/>
      <w:r>
        <w:rPr>
          <w:rFonts w:ascii="Arial" w:eastAsia="Arial" w:hAnsi="Arial" w:cs="Arial"/>
          <w:color w:val="000000"/>
        </w:rPr>
        <w:t xml:space="preserve">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тилкелеринин</w:t>
      </w:r>
      <w:proofErr w:type="spellEnd"/>
      <w:r>
        <w:rPr>
          <w:rFonts w:ascii="Arial" w:eastAsia="Arial" w:hAnsi="Arial" w:cs="Arial"/>
          <w:color w:val="000000"/>
        </w:rPr>
        <w:t xml:space="preserve"> </w:t>
      </w:r>
      <w:proofErr w:type="spellStart"/>
      <w:r>
        <w:rPr>
          <w:rFonts w:ascii="Arial" w:eastAsia="Arial" w:hAnsi="Arial" w:cs="Arial"/>
          <w:color w:val="000000"/>
        </w:rPr>
        <w:t>чектерин</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 xml:space="preserve">; </w:t>
      </w:r>
      <w:proofErr w:type="spellStart"/>
      <w:r>
        <w:rPr>
          <w:rFonts w:ascii="Arial" w:eastAsia="Arial" w:hAnsi="Arial" w:cs="Arial"/>
          <w:color w:val="000000"/>
        </w:rPr>
        <w:t>реверсивдүү</w:t>
      </w:r>
      <w:proofErr w:type="spellEnd"/>
      <w:r>
        <w:rPr>
          <w:rFonts w:ascii="Arial" w:eastAsia="Arial" w:hAnsi="Arial" w:cs="Arial"/>
          <w:color w:val="000000"/>
        </w:rPr>
        <w:t xml:space="preserve">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салуу</w:t>
      </w:r>
      <w:proofErr w:type="spellEnd"/>
      <w:r>
        <w:rPr>
          <w:rFonts w:ascii="Arial" w:eastAsia="Arial" w:hAnsi="Arial" w:cs="Arial"/>
          <w:color w:val="000000"/>
        </w:rPr>
        <w:t xml:space="preserve"> </w:t>
      </w:r>
      <w:proofErr w:type="spellStart"/>
      <w:r>
        <w:rPr>
          <w:rFonts w:ascii="Arial" w:eastAsia="Arial" w:hAnsi="Arial" w:cs="Arial"/>
          <w:color w:val="000000"/>
        </w:rPr>
        <w:t>жүзөгө</w:t>
      </w:r>
      <w:proofErr w:type="spellEnd"/>
      <w:r>
        <w:rPr>
          <w:rFonts w:ascii="Arial" w:eastAsia="Arial" w:hAnsi="Arial" w:cs="Arial"/>
          <w:color w:val="000000"/>
        </w:rPr>
        <w:t xml:space="preserve"> </w:t>
      </w:r>
      <w:proofErr w:type="spellStart"/>
      <w:r>
        <w:rPr>
          <w:rFonts w:ascii="Arial" w:eastAsia="Arial" w:hAnsi="Arial" w:cs="Arial"/>
          <w:color w:val="000000"/>
        </w:rPr>
        <w:t>ашырылып</w:t>
      </w:r>
      <w:proofErr w:type="spellEnd"/>
      <w:r>
        <w:rPr>
          <w:rFonts w:ascii="Arial" w:eastAsia="Arial" w:hAnsi="Arial" w:cs="Arial"/>
          <w:color w:val="000000"/>
        </w:rPr>
        <w:t xml:space="preserve"> </w:t>
      </w:r>
      <w:proofErr w:type="spellStart"/>
      <w:r>
        <w:rPr>
          <w:rFonts w:ascii="Arial" w:eastAsia="Arial" w:hAnsi="Arial" w:cs="Arial"/>
          <w:color w:val="000000"/>
        </w:rPr>
        <w:t>жаткан</w:t>
      </w:r>
      <w:proofErr w:type="spellEnd"/>
      <w:r>
        <w:rPr>
          <w:rFonts w:ascii="Arial" w:eastAsia="Arial" w:hAnsi="Arial" w:cs="Arial"/>
          <w:color w:val="000000"/>
        </w:rPr>
        <w:t xml:space="preserve"> </w:t>
      </w:r>
      <w:proofErr w:type="spellStart"/>
      <w:r>
        <w:rPr>
          <w:rFonts w:ascii="Arial" w:eastAsia="Arial" w:hAnsi="Arial" w:cs="Arial"/>
          <w:color w:val="000000"/>
        </w:rPr>
        <w:t>жолдордо</w:t>
      </w:r>
      <w:proofErr w:type="spellEnd"/>
      <w:r>
        <w:rPr>
          <w:rFonts w:ascii="Arial" w:eastAsia="Arial" w:hAnsi="Arial" w:cs="Arial"/>
          <w:color w:val="000000"/>
        </w:rPr>
        <w:t xml:space="preserve"> </w:t>
      </w:r>
      <w:proofErr w:type="spellStart"/>
      <w:r>
        <w:rPr>
          <w:rFonts w:ascii="Arial" w:eastAsia="Arial" w:hAnsi="Arial" w:cs="Arial"/>
          <w:color w:val="000000"/>
        </w:rPr>
        <w:lastRenderedPageBreak/>
        <w:t>карама-каршы</w:t>
      </w:r>
      <w:proofErr w:type="spellEnd"/>
      <w:r>
        <w:rPr>
          <w:rFonts w:ascii="Arial" w:eastAsia="Arial" w:hAnsi="Arial" w:cs="Arial"/>
          <w:color w:val="000000"/>
        </w:rPr>
        <w:t xml:space="preserve"> </w:t>
      </w:r>
      <w:proofErr w:type="spellStart"/>
      <w:r>
        <w:rPr>
          <w:rFonts w:ascii="Arial" w:eastAsia="Arial" w:hAnsi="Arial" w:cs="Arial"/>
          <w:color w:val="000000"/>
        </w:rPr>
        <w:t>багыттагы</w:t>
      </w:r>
      <w:proofErr w:type="spellEnd"/>
      <w:r>
        <w:rPr>
          <w:rFonts w:ascii="Arial" w:eastAsia="Arial" w:hAnsi="Arial" w:cs="Arial"/>
          <w:color w:val="000000"/>
        </w:rPr>
        <w:t xml:space="preserve"> транспорт </w:t>
      </w:r>
      <w:proofErr w:type="spellStart"/>
      <w:r>
        <w:rPr>
          <w:rFonts w:ascii="Arial" w:eastAsia="Arial" w:hAnsi="Arial" w:cs="Arial"/>
          <w:color w:val="000000"/>
        </w:rPr>
        <w:t>агымдарын</w:t>
      </w:r>
      <w:proofErr w:type="spellEnd"/>
      <w:r>
        <w:rPr>
          <w:rFonts w:ascii="Arial" w:eastAsia="Arial" w:hAnsi="Arial" w:cs="Arial"/>
          <w:color w:val="000000"/>
        </w:rPr>
        <w:t xml:space="preserve"> (</w:t>
      </w:r>
      <w:proofErr w:type="spellStart"/>
      <w:r>
        <w:rPr>
          <w:rFonts w:ascii="Arial" w:eastAsia="Arial" w:hAnsi="Arial" w:cs="Arial"/>
          <w:color w:val="000000"/>
        </w:rPr>
        <w:t>реверсивдүү</w:t>
      </w:r>
      <w:proofErr w:type="spellEnd"/>
      <w:r>
        <w:rPr>
          <w:rFonts w:ascii="Arial" w:eastAsia="Arial" w:hAnsi="Arial" w:cs="Arial"/>
          <w:color w:val="000000"/>
        </w:rPr>
        <w:t xml:space="preserve"> </w:t>
      </w:r>
      <w:proofErr w:type="spellStart"/>
      <w:r>
        <w:rPr>
          <w:rFonts w:ascii="Arial" w:eastAsia="Arial" w:hAnsi="Arial" w:cs="Arial"/>
          <w:color w:val="000000"/>
        </w:rPr>
        <w:t>светофорлор</w:t>
      </w:r>
      <w:proofErr w:type="spellEnd"/>
      <w:r>
        <w:rPr>
          <w:rFonts w:ascii="Arial" w:eastAsia="Arial" w:hAnsi="Arial" w:cs="Arial"/>
          <w:color w:val="000000"/>
        </w:rPr>
        <w:t xml:space="preserve"> </w:t>
      </w:r>
      <w:proofErr w:type="spellStart"/>
      <w:r>
        <w:rPr>
          <w:rFonts w:ascii="Arial" w:eastAsia="Arial" w:hAnsi="Arial" w:cs="Arial"/>
          <w:color w:val="000000"/>
        </w:rPr>
        <w:t>өчүрүлгөн</w:t>
      </w:r>
      <w:proofErr w:type="spellEnd"/>
      <w:r>
        <w:rPr>
          <w:rFonts w:ascii="Arial" w:eastAsia="Arial" w:hAnsi="Arial" w:cs="Arial"/>
          <w:color w:val="000000"/>
        </w:rPr>
        <w:t xml:space="preserve"> </w:t>
      </w:r>
      <w:proofErr w:type="spellStart"/>
      <w:r>
        <w:rPr>
          <w:rFonts w:ascii="Arial" w:eastAsia="Arial" w:hAnsi="Arial" w:cs="Arial"/>
          <w:color w:val="000000"/>
        </w:rPr>
        <w:t>учурда</w:t>
      </w:r>
      <w:proofErr w:type="spellEnd"/>
      <w:r>
        <w:rPr>
          <w:rFonts w:ascii="Arial" w:eastAsia="Arial" w:hAnsi="Arial" w:cs="Arial"/>
          <w:color w:val="000000"/>
        </w:rPr>
        <w:t xml:space="preserve">) </w:t>
      </w:r>
      <w:proofErr w:type="spellStart"/>
      <w:r>
        <w:rPr>
          <w:rFonts w:ascii="Arial" w:eastAsia="Arial" w:hAnsi="Arial" w:cs="Arial"/>
          <w:color w:val="000000"/>
        </w:rPr>
        <w:t>бөлөт</w:t>
      </w:r>
      <w:proofErr w:type="spellEnd"/>
      <w:r>
        <w:rPr>
          <w:rFonts w:ascii="Arial" w:eastAsia="Arial" w:hAnsi="Arial" w:cs="Arial"/>
          <w:color w:val="000000"/>
        </w:rPr>
        <w:t>.</w:t>
      </w:r>
    </w:p>
    <w:p w14:paraId="4F87017C"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1.10 (</w:t>
      </w:r>
      <w:proofErr w:type="spellStart"/>
      <w:r>
        <w:rPr>
          <w:rFonts w:ascii="Arial" w:eastAsia="Arial" w:hAnsi="Arial" w:cs="Arial"/>
          <w:color w:val="000000"/>
        </w:rPr>
        <w:t>түсү</w:t>
      </w:r>
      <w:proofErr w:type="spellEnd"/>
      <w:r>
        <w:rPr>
          <w:rFonts w:ascii="Arial" w:eastAsia="Arial" w:hAnsi="Arial" w:cs="Arial"/>
          <w:color w:val="000000"/>
        </w:rPr>
        <w:t xml:space="preserve"> - </w:t>
      </w:r>
      <w:proofErr w:type="spellStart"/>
      <w:r>
        <w:rPr>
          <w:rFonts w:ascii="Arial" w:eastAsia="Arial" w:hAnsi="Arial" w:cs="Arial"/>
          <w:color w:val="000000"/>
        </w:rPr>
        <w:t>сары</w:t>
      </w:r>
      <w:proofErr w:type="spellEnd"/>
      <w:r>
        <w:rPr>
          <w:rFonts w:ascii="Arial" w:eastAsia="Arial" w:hAnsi="Arial" w:cs="Arial"/>
          <w:color w:val="000000"/>
        </w:rPr>
        <w:t xml:space="preserve">) -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туруусуна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салынган</w:t>
      </w:r>
      <w:proofErr w:type="spellEnd"/>
      <w:r>
        <w:rPr>
          <w:rFonts w:ascii="Arial" w:eastAsia="Arial" w:hAnsi="Arial" w:cs="Arial"/>
          <w:color w:val="000000"/>
        </w:rPr>
        <w:t xml:space="preserve"> </w:t>
      </w:r>
      <w:proofErr w:type="spellStart"/>
      <w:r>
        <w:rPr>
          <w:rFonts w:ascii="Arial" w:eastAsia="Arial" w:hAnsi="Arial" w:cs="Arial"/>
          <w:color w:val="000000"/>
        </w:rPr>
        <w:t>жерлерди</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w:t>
      </w:r>
    </w:p>
    <w:p w14:paraId="0950C24C"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1.11 -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тилкеден</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башкасына</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тилкелеринде</w:t>
      </w:r>
      <w:proofErr w:type="spellEnd"/>
      <w:r>
        <w:rPr>
          <w:rFonts w:ascii="Arial" w:eastAsia="Arial" w:hAnsi="Arial" w:cs="Arial"/>
          <w:color w:val="000000"/>
        </w:rPr>
        <w:t xml:space="preserve"> </w:t>
      </w:r>
      <w:proofErr w:type="spellStart"/>
      <w:r>
        <w:rPr>
          <w:rFonts w:ascii="Arial" w:eastAsia="Arial" w:hAnsi="Arial" w:cs="Arial"/>
          <w:color w:val="000000"/>
        </w:rPr>
        <w:t>карама-каршы</w:t>
      </w:r>
      <w:proofErr w:type="spellEnd"/>
      <w:r>
        <w:rPr>
          <w:rFonts w:ascii="Arial" w:eastAsia="Arial" w:hAnsi="Arial" w:cs="Arial"/>
          <w:color w:val="000000"/>
        </w:rPr>
        <w:t xml:space="preserve"> же </w:t>
      </w:r>
      <w:proofErr w:type="spellStart"/>
      <w:r>
        <w:rPr>
          <w:rFonts w:ascii="Arial" w:eastAsia="Arial" w:hAnsi="Arial" w:cs="Arial"/>
          <w:color w:val="000000"/>
        </w:rPr>
        <w:t>катарлаш</w:t>
      </w:r>
      <w:proofErr w:type="spellEnd"/>
      <w:r>
        <w:rPr>
          <w:rFonts w:ascii="Arial" w:eastAsia="Arial" w:hAnsi="Arial" w:cs="Arial"/>
          <w:color w:val="000000"/>
        </w:rPr>
        <w:t xml:space="preserve"> </w:t>
      </w:r>
      <w:proofErr w:type="spellStart"/>
      <w:r>
        <w:rPr>
          <w:rFonts w:ascii="Arial" w:eastAsia="Arial" w:hAnsi="Arial" w:cs="Arial"/>
          <w:color w:val="000000"/>
        </w:rPr>
        <w:t>багыттагы</w:t>
      </w:r>
      <w:proofErr w:type="spellEnd"/>
      <w:r>
        <w:rPr>
          <w:rFonts w:ascii="Arial" w:eastAsia="Arial" w:hAnsi="Arial" w:cs="Arial"/>
          <w:color w:val="000000"/>
        </w:rPr>
        <w:t xml:space="preserve"> транспорт </w:t>
      </w:r>
      <w:proofErr w:type="spellStart"/>
      <w:r>
        <w:rPr>
          <w:rFonts w:ascii="Arial" w:eastAsia="Arial" w:hAnsi="Arial" w:cs="Arial"/>
          <w:color w:val="000000"/>
        </w:rPr>
        <w:t>агымдарын</w:t>
      </w:r>
      <w:proofErr w:type="spellEnd"/>
      <w:r>
        <w:rPr>
          <w:rFonts w:ascii="Arial" w:eastAsia="Arial" w:hAnsi="Arial" w:cs="Arial"/>
          <w:color w:val="000000"/>
        </w:rPr>
        <w:t xml:space="preserve"> </w:t>
      </w:r>
      <w:proofErr w:type="spellStart"/>
      <w:r>
        <w:rPr>
          <w:rFonts w:ascii="Arial" w:eastAsia="Arial" w:hAnsi="Arial" w:cs="Arial"/>
          <w:color w:val="000000"/>
        </w:rPr>
        <w:t>бөлөт</w:t>
      </w:r>
      <w:proofErr w:type="spellEnd"/>
      <w:r>
        <w:rPr>
          <w:rFonts w:ascii="Arial" w:eastAsia="Arial" w:hAnsi="Arial" w:cs="Arial"/>
          <w:color w:val="000000"/>
        </w:rPr>
        <w:t xml:space="preserve">; </w:t>
      </w:r>
      <w:proofErr w:type="spellStart"/>
      <w:r>
        <w:rPr>
          <w:rFonts w:ascii="Arial" w:eastAsia="Arial" w:hAnsi="Arial" w:cs="Arial"/>
          <w:color w:val="000000"/>
        </w:rPr>
        <w:t>үзгүлтүктүү</w:t>
      </w:r>
      <w:proofErr w:type="spellEnd"/>
      <w:r>
        <w:rPr>
          <w:rFonts w:ascii="Arial" w:eastAsia="Arial" w:hAnsi="Arial" w:cs="Arial"/>
          <w:color w:val="000000"/>
        </w:rPr>
        <w:t xml:space="preserve"> </w:t>
      </w:r>
      <w:proofErr w:type="spellStart"/>
      <w:r>
        <w:rPr>
          <w:rFonts w:ascii="Arial" w:eastAsia="Arial" w:hAnsi="Arial" w:cs="Arial"/>
          <w:color w:val="000000"/>
        </w:rPr>
        <w:t>сызык</w:t>
      </w:r>
      <w:proofErr w:type="spellEnd"/>
      <w:r>
        <w:rPr>
          <w:rFonts w:ascii="Arial" w:eastAsia="Arial" w:hAnsi="Arial" w:cs="Arial"/>
          <w:color w:val="000000"/>
        </w:rPr>
        <w:t xml:space="preserve"> </w:t>
      </w:r>
      <w:proofErr w:type="spellStart"/>
      <w:r>
        <w:rPr>
          <w:rFonts w:ascii="Arial" w:eastAsia="Arial" w:hAnsi="Arial" w:cs="Arial"/>
          <w:color w:val="000000"/>
        </w:rPr>
        <w:t>тараптан</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кыймылга</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берилиши</w:t>
      </w:r>
      <w:proofErr w:type="spellEnd"/>
      <w:r>
        <w:rPr>
          <w:rFonts w:ascii="Arial" w:eastAsia="Arial" w:hAnsi="Arial" w:cs="Arial"/>
          <w:color w:val="000000"/>
        </w:rPr>
        <w:t xml:space="preserve"> </w:t>
      </w:r>
      <w:proofErr w:type="spellStart"/>
      <w:r>
        <w:rPr>
          <w:rFonts w:ascii="Arial" w:eastAsia="Arial" w:hAnsi="Arial" w:cs="Arial"/>
          <w:color w:val="000000"/>
        </w:rPr>
        <w:t>керек</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жерлерди</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 xml:space="preserve"> (</w:t>
      </w:r>
      <w:proofErr w:type="spellStart"/>
      <w:r>
        <w:rPr>
          <w:rFonts w:ascii="Arial" w:eastAsia="Arial" w:hAnsi="Arial" w:cs="Arial"/>
          <w:color w:val="000000"/>
        </w:rPr>
        <w:t>бурулуш</w:t>
      </w:r>
      <w:proofErr w:type="spellEnd"/>
      <w:r>
        <w:rPr>
          <w:rFonts w:ascii="Arial" w:eastAsia="Arial" w:hAnsi="Arial" w:cs="Arial"/>
          <w:color w:val="000000"/>
        </w:rPr>
        <w:t xml:space="preserve">, </w:t>
      </w:r>
      <w:proofErr w:type="spellStart"/>
      <w:r>
        <w:rPr>
          <w:rFonts w:ascii="Arial" w:eastAsia="Arial" w:hAnsi="Arial" w:cs="Arial"/>
          <w:color w:val="000000"/>
        </w:rPr>
        <w:t>жанаша</w:t>
      </w:r>
      <w:proofErr w:type="spellEnd"/>
      <w:r>
        <w:rPr>
          <w:rFonts w:ascii="Arial" w:eastAsia="Arial" w:hAnsi="Arial" w:cs="Arial"/>
          <w:color w:val="000000"/>
        </w:rPr>
        <w:t xml:space="preserve"> </w:t>
      </w:r>
      <w:proofErr w:type="spellStart"/>
      <w:r>
        <w:rPr>
          <w:rFonts w:ascii="Arial" w:eastAsia="Arial" w:hAnsi="Arial" w:cs="Arial"/>
          <w:color w:val="000000"/>
        </w:rPr>
        <w:t>аймакка</w:t>
      </w:r>
      <w:proofErr w:type="spellEnd"/>
      <w:r>
        <w:rPr>
          <w:rFonts w:ascii="Arial" w:eastAsia="Arial" w:hAnsi="Arial" w:cs="Arial"/>
          <w:color w:val="000000"/>
        </w:rPr>
        <w:t xml:space="preserve"> </w:t>
      </w:r>
      <w:proofErr w:type="spellStart"/>
      <w:r>
        <w:rPr>
          <w:rFonts w:ascii="Arial" w:eastAsia="Arial" w:hAnsi="Arial" w:cs="Arial"/>
          <w:color w:val="000000"/>
        </w:rPr>
        <w:t>кирүү</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чыгуу</w:t>
      </w:r>
      <w:proofErr w:type="spellEnd"/>
      <w:r>
        <w:rPr>
          <w:rFonts w:ascii="Arial" w:eastAsia="Arial" w:hAnsi="Arial" w:cs="Arial"/>
          <w:color w:val="000000"/>
        </w:rPr>
        <w:t xml:space="preserve"> </w:t>
      </w:r>
      <w:proofErr w:type="spellStart"/>
      <w:r>
        <w:rPr>
          <w:rFonts w:ascii="Arial" w:eastAsia="Arial" w:hAnsi="Arial" w:cs="Arial"/>
          <w:color w:val="000000"/>
        </w:rPr>
        <w:t>жерлеринде</w:t>
      </w:r>
      <w:proofErr w:type="spellEnd"/>
      <w:r>
        <w:rPr>
          <w:rFonts w:ascii="Arial" w:eastAsia="Arial" w:hAnsi="Arial" w:cs="Arial"/>
          <w:color w:val="000000"/>
        </w:rPr>
        <w:t>).</w:t>
      </w:r>
    </w:p>
    <w:p w14:paraId="7A3AA5B0"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1.12-2.5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болгондо</w:t>
      </w:r>
      <w:proofErr w:type="spellEnd"/>
      <w:r>
        <w:rPr>
          <w:rFonts w:ascii="Arial" w:eastAsia="Arial" w:hAnsi="Arial" w:cs="Arial"/>
          <w:color w:val="000000"/>
        </w:rPr>
        <w:t xml:space="preserve"> же </w:t>
      </w:r>
      <w:proofErr w:type="spellStart"/>
      <w:r>
        <w:rPr>
          <w:rFonts w:ascii="Arial" w:eastAsia="Arial" w:hAnsi="Arial" w:cs="Arial"/>
          <w:color w:val="000000"/>
        </w:rPr>
        <w:t>светофордун</w:t>
      </w:r>
      <w:proofErr w:type="spellEnd"/>
      <w:r>
        <w:rPr>
          <w:rFonts w:ascii="Arial" w:eastAsia="Arial" w:hAnsi="Arial" w:cs="Arial"/>
          <w:color w:val="000000"/>
        </w:rPr>
        <w:t xml:space="preserve"> (</w:t>
      </w:r>
      <w:proofErr w:type="spellStart"/>
      <w:r>
        <w:rPr>
          <w:rFonts w:ascii="Arial" w:eastAsia="Arial" w:hAnsi="Arial" w:cs="Arial"/>
          <w:color w:val="000000"/>
        </w:rPr>
        <w:t>жөнгө</w:t>
      </w:r>
      <w:proofErr w:type="spellEnd"/>
      <w:r>
        <w:rPr>
          <w:rFonts w:ascii="Arial" w:eastAsia="Arial" w:hAnsi="Arial" w:cs="Arial"/>
          <w:color w:val="000000"/>
        </w:rPr>
        <w:t xml:space="preserve"> </w:t>
      </w:r>
      <w:proofErr w:type="spellStart"/>
      <w:r>
        <w:rPr>
          <w:rFonts w:ascii="Arial" w:eastAsia="Arial" w:hAnsi="Arial" w:cs="Arial"/>
          <w:color w:val="000000"/>
        </w:rPr>
        <w:t>салуучунун</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салган</w:t>
      </w:r>
      <w:proofErr w:type="spellEnd"/>
      <w:r>
        <w:rPr>
          <w:rFonts w:ascii="Arial" w:eastAsia="Arial" w:hAnsi="Arial" w:cs="Arial"/>
          <w:color w:val="000000"/>
        </w:rPr>
        <w:t xml:space="preserve"> сигналы </w:t>
      </w:r>
      <w:proofErr w:type="spellStart"/>
      <w:r>
        <w:rPr>
          <w:rFonts w:ascii="Arial" w:eastAsia="Arial" w:hAnsi="Arial" w:cs="Arial"/>
          <w:color w:val="000000"/>
        </w:rPr>
        <w:t>болгондо</w:t>
      </w:r>
      <w:proofErr w:type="spellEnd"/>
      <w:r>
        <w:rPr>
          <w:rFonts w:ascii="Arial" w:eastAsia="Arial" w:hAnsi="Arial" w:cs="Arial"/>
          <w:color w:val="000000"/>
        </w:rPr>
        <w:t xml:space="preserve"> </w:t>
      </w:r>
      <w:proofErr w:type="spellStart"/>
      <w:r>
        <w:rPr>
          <w:rFonts w:ascii="Arial" w:eastAsia="Arial" w:hAnsi="Arial" w:cs="Arial"/>
          <w:color w:val="000000"/>
        </w:rPr>
        <w:t>айдоочу</w:t>
      </w:r>
      <w:proofErr w:type="spellEnd"/>
      <w:r>
        <w:rPr>
          <w:rFonts w:ascii="Arial" w:eastAsia="Arial" w:hAnsi="Arial" w:cs="Arial"/>
          <w:color w:val="000000"/>
        </w:rPr>
        <w:t xml:space="preserve"> </w:t>
      </w:r>
      <w:proofErr w:type="spellStart"/>
      <w:r>
        <w:rPr>
          <w:rFonts w:ascii="Arial" w:eastAsia="Arial" w:hAnsi="Arial" w:cs="Arial"/>
          <w:color w:val="000000"/>
        </w:rPr>
        <w:t>токтой</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жерди </w:t>
      </w:r>
      <w:proofErr w:type="spellStart"/>
      <w:r>
        <w:rPr>
          <w:rFonts w:ascii="Arial" w:eastAsia="Arial" w:hAnsi="Arial" w:cs="Arial"/>
          <w:color w:val="000000"/>
        </w:rPr>
        <w:t>көрсөтөт</w:t>
      </w:r>
      <w:proofErr w:type="spellEnd"/>
      <w:r>
        <w:rPr>
          <w:rFonts w:ascii="Arial" w:eastAsia="Arial" w:hAnsi="Arial" w:cs="Arial"/>
          <w:color w:val="000000"/>
        </w:rPr>
        <w:t>.</w:t>
      </w:r>
    </w:p>
    <w:p w14:paraId="36F3471A"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1.13 - </w:t>
      </w:r>
      <w:proofErr w:type="spellStart"/>
      <w:r>
        <w:rPr>
          <w:rFonts w:ascii="Arial" w:eastAsia="Arial" w:hAnsi="Arial" w:cs="Arial"/>
          <w:color w:val="000000"/>
        </w:rPr>
        <w:t>кесилишкен</w:t>
      </w:r>
      <w:proofErr w:type="spellEnd"/>
      <w:r>
        <w:rPr>
          <w:rFonts w:ascii="Arial" w:eastAsia="Arial" w:hAnsi="Arial" w:cs="Arial"/>
          <w:color w:val="000000"/>
        </w:rPr>
        <w:t xml:space="preserve"> </w:t>
      </w:r>
      <w:proofErr w:type="spellStart"/>
      <w:r>
        <w:rPr>
          <w:rFonts w:ascii="Arial" w:eastAsia="Arial" w:hAnsi="Arial" w:cs="Arial"/>
          <w:color w:val="000000"/>
        </w:rPr>
        <w:t>жолдо</w:t>
      </w:r>
      <w:proofErr w:type="spellEnd"/>
      <w:r>
        <w:rPr>
          <w:rFonts w:ascii="Arial" w:eastAsia="Arial" w:hAnsi="Arial" w:cs="Arial"/>
          <w:color w:val="000000"/>
        </w:rPr>
        <w:t xml:space="preserve"> бара </w:t>
      </w:r>
      <w:proofErr w:type="spellStart"/>
      <w:r>
        <w:rPr>
          <w:rFonts w:ascii="Arial" w:eastAsia="Arial" w:hAnsi="Arial" w:cs="Arial"/>
          <w:color w:val="000000"/>
        </w:rPr>
        <w:t>жаткан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каражаттарына</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берүү</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айдоочу</w:t>
      </w:r>
      <w:proofErr w:type="spellEnd"/>
      <w:r>
        <w:rPr>
          <w:rFonts w:ascii="Arial" w:eastAsia="Arial" w:hAnsi="Arial" w:cs="Arial"/>
          <w:color w:val="000000"/>
        </w:rPr>
        <w:t xml:space="preserve"> зарыл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учурда</w:t>
      </w:r>
      <w:proofErr w:type="spellEnd"/>
      <w:r>
        <w:rPr>
          <w:rFonts w:ascii="Arial" w:eastAsia="Arial" w:hAnsi="Arial" w:cs="Arial"/>
          <w:color w:val="000000"/>
        </w:rPr>
        <w:t xml:space="preserve"> </w:t>
      </w:r>
      <w:proofErr w:type="spellStart"/>
      <w:r>
        <w:rPr>
          <w:rFonts w:ascii="Arial" w:eastAsia="Arial" w:hAnsi="Arial" w:cs="Arial"/>
          <w:color w:val="000000"/>
        </w:rPr>
        <w:t>токтой</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жерди </w:t>
      </w:r>
      <w:proofErr w:type="spellStart"/>
      <w:r>
        <w:rPr>
          <w:rFonts w:ascii="Arial" w:eastAsia="Arial" w:hAnsi="Arial" w:cs="Arial"/>
          <w:color w:val="000000"/>
        </w:rPr>
        <w:t>көрсөтөт</w:t>
      </w:r>
      <w:proofErr w:type="spellEnd"/>
      <w:r>
        <w:rPr>
          <w:rFonts w:ascii="Arial" w:eastAsia="Arial" w:hAnsi="Arial" w:cs="Arial"/>
          <w:color w:val="000000"/>
        </w:rPr>
        <w:t>.</w:t>
      </w:r>
    </w:p>
    <w:p w14:paraId="2DFB7528"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1.14.1 </w:t>
      </w:r>
      <w:proofErr w:type="spellStart"/>
      <w:r>
        <w:rPr>
          <w:rFonts w:ascii="Arial" w:eastAsia="Arial" w:hAnsi="Arial" w:cs="Arial"/>
          <w:color w:val="000000"/>
        </w:rPr>
        <w:t>жана</w:t>
      </w:r>
      <w:proofErr w:type="spellEnd"/>
      <w:r>
        <w:rPr>
          <w:rFonts w:ascii="Arial" w:eastAsia="Arial" w:hAnsi="Arial" w:cs="Arial"/>
          <w:color w:val="000000"/>
        </w:rPr>
        <w:t xml:space="preserve"> 1.14.2 -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өтмөгүн</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 xml:space="preserve">; 1.14.2 </w:t>
      </w:r>
      <w:proofErr w:type="spellStart"/>
      <w:r>
        <w:rPr>
          <w:rFonts w:ascii="Arial" w:eastAsia="Arial" w:hAnsi="Arial" w:cs="Arial"/>
          <w:color w:val="000000"/>
        </w:rPr>
        <w:t>чийининин</w:t>
      </w:r>
      <w:proofErr w:type="spellEnd"/>
      <w:r>
        <w:rPr>
          <w:rFonts w:ascii="Arial" w:eastAsia="Arial" w:hAnsi="Arial" w:cs="Arial"/>
          <w:color w:val="000000"/>
        </w:rPr>
        <w:t xml:space="preserve"> </w:t>
      </w:r>
      <w:proofErr w:type="spellStart"/>
      <w:r>
        <w:rPr>
          <w:rFonts w:ascii="Arial" w:eastAsia="Arial" w:hAnsi="Arial" w:cs="Arial"/>
          <w:color w:val="000000"/>
        </w:rPr>
        <w:t>жебелери</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кыймылынын</w:t>
      </w:r>
      <w:proofErr w:type="spellEnd"/>
      <w:r>
        <w:rPr>
          <w:rFonts w:ascii="Arial" w:eastAsia="Arial" w:hAnsi="Arial" w:cs="Arial"/>
          <w:color w:val="000000"/>
        </w:rPr>
        <w:t xml:space="preserve"> </w:t>
      </w:r>
      <w:proofErr w:type="spellStart"/>
      <w:r>
        <w:rPr>
          <w:rFonts w:ascii="Arial" w:eastAsia="Arial" w:hAnsi="Arial" w:cs="Arial"/>
          <w:color w:val="000000"/>
        </w:rPr>
        <w:t>багытын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w:t>
      </w:r>
    </w:p>
    <w:p w14:paraId="22CA48AA"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1.14.3 -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диагоналдык</w:t>
      </w:r>
      <w:proofErr w:type="spellEnd"/>
      <w:r>
        <w:rPr>
          <w:rFonts w:ascii="Arial" w:eastAsia="Arial" w:hAnsi="Arial" w:cs="Arial"/>
          <w:color w:val="000000"/>
        </w:rPr>
        <w:t xml:space="preserve"> </w:t>
      </w:r>
      <w:proofErr w:type="spellStart"/>
      <w:r>
        <w:rPr>
          <w:rFonts w:ascii="Arial" w:eastAsia="Arial" w:hAnsi="Arial" w:cs="Arial"/>
          <w:color w:val="000000"/>
        </w:rPr>
        <w:t>өтмөгүн</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w:t>
      </w:r>
    </w:p>
    <w:p w14:paraId="45526006"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1.15 - </w:t>
      </w:r>
      <w:proofErr w:type="spellStart"/>
      <w:r>
        <w:rPr>
          <w:rFonts w:ascii="Arial" w:eastAsia="Arial" w:hAnsi="Arial" w:cs="Arial"/>
          <w:color w:val="000000"/>
        </w:rPr>
        <w:t>велосипеддик</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кесилишкен</w:t>
      </w:r>
      <w:proofErr w:type="spellEnd"/>
      <w:r>
        <w:rPr>
          <w:rFonts w:ascii="Arial" w:eastAsia="Arial" w:hAnsi="Arial" w:cs="Arial"/>
          <w:color w:val="000000"/>
        </w:rPr>
        <w:t xml:space="preserve"> жерди </w:t>
      </w:r>
      <w:proofErr w:type="spellStart"/>
      <w:r>
        <w:rPr>
          <w:rFonts w:ascii="Arial" w:eastAsia="Arial" w:hAnsi="Arial" w:cs="Arial"/>
          <w:color w:val="000000"/>
        </w:rPr>
        <w:t>белгилейт</w:t>
      </w:r>
      <w:proofErr w:type="spellEnd"/>
      <w:r>
        <w:rPr>
          <w:rFonts w:ascii="Arial" w:eastAsia="Arial" w:hAnsi="Arial" w:cs="Arial"/>
          <w:color w:val="000000"/>
        </w:rPr>
        <w:t>.</w:t>
      </w:r>
    </w:p>
    <w:p w14:paraId="043A9DDA"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1.16.1 - </w:t>
      </w:r>
      <w:proofErr w:type="spellStart"/>
      <w:r>
        <w:rPr>
          <w:rFonts w:ascii="Arial" w:eastAsia="Arial" w:hAnsi="Arial" w:cs="Arial"/>
          <w:color w:val="000000"/>
        </w:rPr>
        <w:t>карама-каршы</w:t>
      </w:r>
      <w:proofErr w:type="spellEnd"/>
      <w:r>
        <w:rPr>
          <w:rFonts w:ascii="Arial" w:eastAsia="Arial" w:hAnsi="Arial" w:cs="Arial"/>
          <w:color w:val="000000"/>
        </w:rPr>
        <w:t xml:space="preserve"> </w:t>
      </w:r>
      <w:proofErr w:type="spellStart"/>
      <w:r>
        <w:rPr>
          <w:rFonts w:ascii="Arial" w:eastAsia="Arial" w:hAnsi="Arial" w:cs="Arial"/>
          <w:color w:val="000000"/>
        </w:rPr>
        <w:t>багыттардагы</w:t>
      </w:r>
      <w:proofErr w:type="spellEnd"/>
      <w:r>
        <w:rPr>
          <w:rFonts w:ascii="Arial" w:eastAsia="Arial" w:hAnsi="Arial" w:cs="Arial"/>
          <w:color w:val="000000"/>
        </w:rPr>
        <w:t xml:space="preserve"> транспорт </w:t>
      </w:r>
      <w:proofErr w:type="spellStart"/>
      <w:r>
        <w:rPr>
          <w:rFonts w:ascii="Arial" w:eastAsia="Arial" w:hAnsi="Arial" w:cs="Arial"/>
          <w:color w:val="000000"/>
        </w:rPr>
        <w:t>агымдарын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w:t>
      </w:r>
      <w:proofErr w:type="spellEnd"/>
      <w:r>
        <w:rPr>
          <w:rFonts w:ascii="Arial" w:eastAsia="Arial" w:hAnsi="Arial" w:cs="Arial"/>
          <w:color w:val="000000"/>
        </w:rPr>
        <w:t xml:space="preserve"> </w:t>
      </w:r>
      <w:proofErr w:type="spellStart"/>
      <w:r>
        <w:rPr>
          <w:rFonts w:ascii="Arial" w:eastAsia="Arial" w:hAnsi="Arial" w:cs="Arial"/>
          <w:color w:val="000000"/>
        </w:rPr>
        <w:t>жерлерин</w:t>
      </w:r>
      <w:proofErr w:type="spellEnd"/>
      <w:r>
        <w:rPr>
          <w:rFonts w:ascii="Arial" w:eastAsia="Arial" w:hAnsi="Arial" w:cs="Arial"/>
          <w:color w:val="000000"/>
        </w:rPr>
        <w:t xml:space="preserve"> </w:t>
      </w:r>
      <w:proofErr w:type="spellStart"/>
      <w:r>
        <w:rPr>
          <w:rFonts w:ascii="Arial" w:eastAsia="Arial" w:hAnsi="Arial" w:cs="Arial"/>
          <w:color w:val="000000"/>
        </w:rPr>
        <w:t>велосипеддик</w:t>
      </w:r>
      <w:proofErr w:type="spellEnd"/>
      <w:r>
        <w:rPr>
          <w:rFonts w:ascii="Arial" w:eastAsia="Arial" w:hAnsi="Arial" w:cs="Arial"/>
          <w:color w:val="000000"/>
        </w:rPr>
        <w:t xml:space="preserve"> </w:t>
      </w:r>
      <w:proofErr w:type="spellStart"/>
      <w:r>
        <w:rPr>
          <w:rFonts w:ascii="Arial" w:eastAsia="Arial" w:hAnsi="Arial" w:cs="Arial"/>
          <w:color w:val="000000"/>
        </w:rPr>
        <w:t>тилкелерден</w:t>
      </w:r>
      <w:proofErr w:type="spellEnd"/>
      <w:r>
        <w:rPr>
          <w:rFonts w:ascii="Arial" w:eastAsia="Arial" w:hAnsi="Arial" w:cs="Arial"/>
          <w:color w:val="000000"/>
        </w:rPr>
        <w:t xml:space="preserve"> </w:t>
      </w:r>
      <w:proofErr w:type="spellStart"/>
      <w:r>
        <w:rPr>
          <w:rFonts w:ascii="Arial" w:eastAsia="Arial" w:hAnsi="Arial" w:cs="Arial"/>
          <w:color w:val="000000"/>
        </w:rPr>
        <w:t>бөлүп</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w:t>
      </w:r>
      <w:proofErr w:type="spellStart"/>
      <w:r>
        <w:rPr>
          <w:rFonts w:ascii="Arial" w:eastAsia="Arial" w:hAnsi="Arial" w:cs="Arial"/>
          <w:color w:val="000000"/>
        </w:rPr>
        <w:t>аралчаларды</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w:t>
      </w:r>
    </w:p>
    <w:p w14:paraId="57C6553D"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1.16.2 -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багыттагы</w:t>
      </w:r>
      <w:proofErr w:type="spellEnd"/>
      <w:r>
        <w:rPr>
          <w:rFonts w:ascii="Arial" w:eastAsia="Arial" w:hAnsi="Arial" w:cs="Arial"/>
          <w:color w:val="000000"/>
        </w:rPr>
        <w:t xml:space="preserve"> транспорт </w:t>
      </w:r>
      <w:proofErr w:type="spellStart"/>
      <w:r>
        <w:rPr>
          <w:rFonts w:ascii="Arial" w:eastAsia="Arial" w:hAnsi="Arial" w:cs="Arial"/>
          <w:color w:val="000000"/>
        </w:rPr>
        <w:t>агымдарын</w:t>
      </w:r>
      <w:proofErr w:type="spellEnd"/>
      <w:r>
        <w:rPr>
          <w:rFonts w:ascii="Arial" w:eastAsia="Arial" w:hAnsi="Arial" w:cs="Arial"/>
          <w:color w:val="000000"/>
        </w:rPr>
        <w:t xml:space="preserve"> </w:t>
      </w:r>
      <w:proofErr w:type="spellStart"/>
      <w:r>
        <w:rPr>
          <w:rFonts w:ascii="Arial" w:eastAsia="Arial" w:hAnsi="Arial" w:cs="Arial"/>
          <w:color w:val="000000"/>
        </w:rPr>
        <w:t>бөлүп</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w:t>
      </w:r>
      <w:proofErr w:type="spellStart"/>
      <w:r>
        <w:rPr>
          <w:rFonts w:ascii="Arial" w:eastAsia="Arial" w:hAnsi="Arial" w:cs="Arial"/>
          <w:color w:val="000000"/>
        </w:rPr>
        <w:t>аралчаларды</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w:t>
      </w:r>
    </w:p>
    <w:p w14:paraId="6EC0E2F8"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1.16.3 - транспорт </w:t>
      </w:r>
      <w:proofErr w:type="spellStart"/>
      <w:r>
        <w:rPr>
          <w:rFonts w:ascii="Arial" w:eastAsia="Arial" w:hAnsi="Arial" w:cs="Arial"/>
          <w:color w:val="000000"/>
        </w:rPr>
        <w:t>агымдарынын</w:t>
      </w:r>
      <w:proofErr w:type="spellEnd"/>
      <w:r>
        <w:rPr>
          <w:rFonts w:ascii="Arial" w:eastAsia="Arial" w:hAnsi="Arial" w:cs="Arial"/>
          <w:color w:val="000000"/>
        </w:rPr>
        <w:t xml:space="preserve"> </w:t>
      </w:r>
      <w:proofErr w:type="spellStart"/>
      <w:r>
        <w:rPr>
          <w:rFonts w:ascii="Arial" w:eastAsia="Arial" w:hAnsi="Arial" w:cs="Arial"/>
          <w:color w:val="000000"/>
        </w:rPr>
        <w:t>биригүү</w:t>
      </w:r>
      <w:proofErr w:type="spellEnd"/>
      <w:r>
        <w:rPr>
          <w:rFonts w:ascii="Arial" w:eastAsia="Arial" w:hAnsi="Arial" w:cs="Arial"/>
          <w:color w:val="000000"/>
        </w:rPr>
        <w:t xml:space="preserve"> </w:t>
      </w:r>
      <w:proofErr w:type="spellStart"/>
      <w:r>
        <w:rPr>
          <w:rFonts w:ascii="Arial" w:eastAsia="Arial" w:hAnsi="Arial" w:cs="Arial"/>
          <w:color w:val="000000"/>
        </w:rPr>
        <w:t>жерлериндеги</w:t>
      </w:r>
      <w:proofErr w:type="spellEnd"/>
      <w:r>
        <w:rPr>
          <w:rFonts w:ascii="Arial" w:eastAsia="Arial" w:hAnsi="Arial" w:cs="Arial"/>
          <w:color w:val="000000"/>
        </w:rPr>
        <w:t xml:space="preserve"> </w:t>
      </w:r>
      <w:proofErr w:type="spellStart"/>
      <w:r>
        <w:rPr>
          <w:rFonts w:ascii="Arial" w:eastAsia="Arial" w:hAnsi="Arial" w:cs="Arial"/>
          <w:color w:val="000000"/>
        </w:rPr>
        <w:t>аралчаларды</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w:t>
      </w:r>
    </w:p>
    <w:p w14:paraId="78D02DD0"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1.17.1 (</w:t>
      </w:r>
      <w:proofErr w:type="spellStart"/>
      <w:r>
        <w:rPr>
          <w:rFonts w:ascii="Arial" w:eastAsia="Arial" w:hAnsi="Arial" w:cs="Arial"/>
          <w:color w:val="000000"/>
        </w:rPr>
        <w:t>түсү</w:t>
      </w:r>
      <w:proofErr w:type="spellEnd"/>
      <w:r>
        <w:rPr>
          <w:rFonts w:ascii="Arial" w:eastAsia="Arial" w:hAnsi="Arial" w:cs="Arial"/>
          <w:color w:val="000000"/>
        </w:rPr>
        <w:t xml:space="preserve"> - </w:t>
      </w:r>
      <w:proofErr w:type="spellStart"/>
      <w:r>
        <w:rPr>
          <w:rFonts w:ascii="Arial" w:eastAsia="Arial" w:hAnsi="Arial" w:cs="Arial"/>
          <w:color w:val="000000"/>
        </w:rPr>
        <w:t>сары</w:t>
      </w:r>
      <w:proofErr w:type="spellEnd"/>
      <w:r>
        <w:rPr>
          <w:rFonts w:ascii="Arial" w:eastAsia="Arial" w:hAnsi="Arial" w:cs="Arial"/>
          <w:color w:val="000000"/>
        </w:rPr>
        <w:t xml:space="preserve">) - </w:t>
      </w:r>
      <w:proofErr w:type="spellStart"/>
      <w:r>
        <w:rPr>
          <w:rFonts w:ascii="Arial" w:eastAsia="Arial" w:hAnsi="Arial" w:cs="Arial"/>
          <w:color w:val="000000"/>
        </w:rPr>
        <w:t>маршруттук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токтогон</w:t>
      </w:r>
      <w:proofErr w:type="spellEnd"/>
      <w:r>
        <w:rPr>
          <w:rFonts w:ascii="Arial" w:eastAsia="Arial" w:hAnsi="Arial" w:cs="Arial"/>
          <w:color w:val="000000"/>
        </w:rPr>
        <w:t xml:space="preserve"> </w:t>
      </w:r>
      <w:proofErr w:type="spellStart"/>
      <w:r>
        <w:rPr>
          <w:rFonts w:ascii="Arial" w:eastAsia="Arial" w:hAnsi="Arial" w:cs="Arial"/>
          <w:color w:val="000000"/>
        </w:rPr>
        <w:t>жерлерин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жеңил</w:t>
      </w:r>
      <w:proofErr w:type="spellEnd"/>
      <w:r>
        <w:rPr>
          <w:rFonts w:ascii="Arial" w:eastAsia="Arial" w:hAnsi="Arial" w:cs="Arial"/>
          <w:color w:val="000000"/>
        </w:rPr>
        <w:t xml:space="preserve"> такси катары </w:t>
      </w:r>
      <w:proofErr w:type="spellStart"/>
      <w:r>
        <w:rPr>
          <w:rFonts w:ascii="Arial" w:eastAsia="Arial" w:hAnsi="Arial" w:cs="Arial"/>
          <w:color w:val="000000"/>
        </w:rPr>
        <w:t>пайдаланылуучу</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w:t>
      </w:r>
      <w:proofErr w:type="spellEnd"/>
      <w:r>
        <w:rPr>
          <w:rFonts w:ascii="Arial" w:eastAsia="Arial" w:hAnsi="Arial" w:cs="Arial"/>
          <w:color w:val="000000"/>
        </w:rPr>
        <w:t xml:space="preserve"> </w:t>
      </w:r>
      <w:proofErr w:type="spellStart"/>
      <w:r>
        <w:rPr>
          <w:rFonts w:ascii="Arial" w:eastAsia="Arial" w:hAnsi="Arial" w:cs="Arial"/>
          <w:color w:val="000000"/>
        </w:rPr>
        <w:t>жерлерин</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w:t>
      </w:r>
    </w:p>
    <w:p w14:paraId="657A9027"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1.17.2 (</w:t>
      </w:r>
      <w:proofErr w:type="spellStart"/>
      <w:r>
        <w:rPr>
          <w:rFonts w:ascii="Arial" w:eastAsia="Arial" w:hAnsi="Arial" w:cs="Arial"/>
          <w:color w:val="000000"/>
        </w:rPr>
        <w:t>түсү</w:t>
      </w:r>
      <w:proofErr w:type="spellEnd"/>
      <w:r>
        <w:rPr>
          <w:rFonts w:ascii="Arial" w:eastAsia="Arial" w:hAnsi="Arial" w:cs="Arial"/>
          <w:color w:val="000000"/>
        </w:rPr>
        <w:t xml:space="preserve"> - </w:t>
      </w:r>
      <w:proofErr w:type="spellStart"/>
      <w:r>
        <w:rPr>
          <w:rFonts w:ascii="Arial" w:eastAsia="Arial" w:hAnsi="Arial" w:cs="Arial"/>
          <w:color w:val="000000"/>
        </w:rPr>
        <w:t>сары</w:t>
      </w:r>
      <w:proofErr w:type="spellEnd"/>
      <w:r>
        <w:rPr>
          <w:rFonts w:ascii="Arial" w:eastAsia="Arial" w:hAnsi="Arial" w:cs="Arial"/>
          <w:color w:val="000000"/>
        </w:rPr>
        <w:t xml:space="preserve">) - </w:t>
      </w:r>
      <w:proofErr w:type="spellStart"/>
      <w:r>
        <w:rPr>
          <w:rFonts w:ascii="Arial" w:eastAsia="Arial" w:hAnsi="Arial" w:cs="Arial"/>
          <w:color w:val="000000"/>
        </w:rPr>
        <w:t>эгерде</w:t>
      </w:r>
      <w:proofErr w:type="spellEnd"/>
      <w:r>
        <w:rPr>
          <w:rFonts w:ascii="Arial" w:eastAsia="Arial" w:hAnsi="Arial" w:cs="Arial"/>
          <w:color w:val="000000"/>
        </w:rPr>
        <w:t xml:space="preserve"> </w:t>
      </w:r>
      <w:proofErr w:type="spellStart"/>
      <w:r>
        <w:rPr>
          <w:rFonts w:ascii="Arial" w:eastAsia="Arial" w:hAnsi="Arial" w:cs="Arial"/>
          <w:color w:val="000000"/>
        </w:rPr>
        <w:t>отургузуу</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түшүрүү</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бөлүктөн</w:t>
      </w:r>
      <w:proofErr w:type="spellEnd"/>
      <w:r>
        <w:rPr>
          <w:rFonts w:ascii="Arial" w:eastAsia="Arial" w:hAnsi="Arial" w:cs="Arial"/>
          <w:color w:val="000000"/>
        </w:rPr>
        <w:t xml:space="preserve"> же </w:t>
      </w:r>
      <w:proofErr w:type="spellStart"/>
      <w:r>
        <w:rPr>
          <w:rFonts w:ascii="Arial" w:eastAsia="Arial" w:hAnsi="Arial" w:cs="Arial"/>
          <w:color w:val="000000"/>
        </w:rPr>
        <w:t>анда</w:t>
      </w:r>
      <w:proofErr w:type="spellEnd"/>
      <w:r>
        <w:rPr>
          <w:rFonts w:ascii="Arial" w:eastAsia="Arial" w:hAnsi="Arial" w:cs="Arial"/>
          <w:color w:val="000000"/>
        </w:rPr>
        <w:t xml:space="preserve"> </w:t>
      </w:r>
      <w:proofErr w:type="spellStart"/>
      <w:r>
        <w:rPr>
          <w:rFonts w:ascii="Arial" w:eastAsia="Arial" w:hAnsi="Arial" w:cs="Arial"/>
          <w:color w:val="000000"/>
        </w:rPr>
        <w:t>жайгашкан</w:t>
      </w:r>
      <w:proofErr w:type="spellEnd"/>
      <w:r>
        <w:rPr>
          <w:rFonts w:ascii="Arial" w:eastAsia="Arial" w:hAnsi="Arial" w:cs="Arial"/>
          <w:color w:val="000000"/>
        </w:rPr>
        <w:t xml:space="preserve"> </w:t>
      </w:r>
      <w:proofErr w:type="spellStart"/>
      <w:r>
        <w:rPr>
          <w:rFonts w:ascii="Arial" w:eastAsia="Arial" w:hAnsi="Arial" w:cs="Arial"/>
          <w:color w:val="000000"/>
        </w:rPr>
        <w:t>конуучу</w:t>
      </w:r>
      <w:proofErr w:type="spellEnd"/>
      <w:r>
        <w:rPr>
          <w:rFonts w:ascii="Arial" w:eastAsia="Arial" w:hAnsi="Arial" w:cs="Arial"/>
          <w:color w:val="000000"/>
        </w:rPr>
        <w:t xml:space="preserve"> </w:t>
      </w:r>
      <w:proofErr w:type="spellStart"/>
      <w:r>
        <w:rPr>
          <w:rFonts w:ascii="Arial" w:eastAsia="Arial" w:hAnsi="Arial" w:cs="Arial"/>
          <w:color w:val="000000"/>
        </w:rPr>
        <w:t>аянтчадан</w:t>
      </w:r>
      <w:proofErr w:type="spellEnd"/>
      <w:r>
        <w:rPr>
          <w:rFonts w:ascii="Arial" w:eastAsia="Arial" w:hAnsi="Arial" w:cs="Arial"/>
          <w:color w:val="000000"/>
        </w:rPr>
        <w:t xml:space="preserve"> </w:t>
      </w:r>
      <w:proofErr w:type="spellStart"/>
      <w:r>
        <w:rPr>
          <w:rFonts w:ascii="Arial" w:eastAsia="Arial" w:hAnsi="Arial" w:cs="Arial"/>
          <w:color w:val="000000"/>
        </w:rPr>
        <w:t>жүргүзүлсө</w:t>
      </w:r>
      <w:proofErr w:type="spellEnd"/>
      <w:r>
        <w:rPr>
          <w:rFonts w:ascii="Arial" w:eastAsia="Arial" w:hAnsi="Arial" w:cs="Arial"/>
          <w:color w:val="000000"/>
        </w:rPr>
        <w:t xml:space="preserve">, </w:t>
      </w:r>
      <w:proofErr w:type="spellStart"/>
      <w:r>
        <w:rPr>
          <w:rFonts w:ascii="Arial" w:eastAsia="Arial" w:hAnsi="Arial" w:cs="Arial"/>
          <w:color w:val="000000"/>
        </w:rPr>
        <w:t>трамвайлар</w:t>
      </w:r>
      <w:proofErr w:type="spellEnd"/>
      <w:r>
        <w:rPr>
          <w:rFonts w:ascii="Arial" w:eastAsia="Arial" w:hAnsi="Arial" w:cs="Arial"/>
          <w:color w:val="000000"/>
        </w:rPr>
        <w:t xml:space="preserve"> </w:t>
      </w:r>
      <w:proofErr w:type="spellStart"/>
      <w:r>
        <w:rPr>
          <w:rFonts w:ascii="Arial" w:eastAsia="Arial" w:hAnsi="Arial" w:cs="Arial"/>
          <w:color w:val="000000"/>
        </w:rPr>
        <w:t>токтой</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w:t>
      </w:r>
      <w:proofErr w:type="spellStart"/>
      <w:r>
        <w:rPr>
          <w:rFonts w:ascii="Arial" w:eastAsia="Arial" w:hAnsi="Arial" w:cs="Arial"/>
          <w:color w:val="000000"/>
        </w:rPr>
        <w:t>жерлерди</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w:t>
      </w:r>
    </w:p>
    <w:p w14:paraId="29F9114B"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1.18 - </w:t>
      </w:r>
      <w:proofErr w:type="spellStart"/>
      <w:r>
        <w:rPr>
          <w:rFonts w:ascii="Arial" w:eastAsia="Arial" w:hAnsi="Arial" w:cs="Arial"/>
          <w:color w:val="000000"/>
        </w:rPr>
        <w:t>кесилиште</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тилкелер</w:t>
      </w:r>
      <w:proofErr w:type="spellEnd"/>
      <w:r>
        <w:rPr>
          <w:rFonts w:ascii="Arial" w:eastAsia="Arial" w:hAnsi="Arial" w:cs="Arial"/>
          <w:color w:val="000000"/>
        </w:rPr>
        <w:t xml:space="preserve"> </w:t>
      </w:r>
      <w:proofErr w:type="spellStart"/>
      <w:r>
        <w:rPr>
          <w:rFonts w:ascii="Arial" w:eastAsia="Arial" w:hAnsi="Arial" w:cs="Arial"/>
          <w:color w:val="000000"/>
        </w:rPr>
        <w:t>боюнча</w:t>
      </w:r>
      <w:proofErr w:type="spellEnd"/>
      <w:r>
        <w:rPr>
          <w:rFonts w:ascii="Arial" w:eastAsia="Arial" w:hAnsi="Arial" w:cs="Arial"/>
          <w:color w:val="000000"/>
        </w:rPr>
        <w:t xml:space="preserve"> </w:t>
      </w:r>
      <w:proofErr w:type="spellStart"/>
      <w:r>
        <w:rPr>
          <w:rFonts w:ascii="Arial" w:eastAsia="Arial" w:hAnsi="Arial" w:cs="Arial"/>
          <w:color w:val="000000"/>
        </w:rPr>
        <w:t>жүрүү</w:t>
      </w:r>
      <w:proofErr w:type="spellEnd"/>
      <w:r>
        <w:rPr>
          <w:rFonts w:ascii="Arial" w:eastAsia="Arial" w:hAnsi="Arial" w:cs="Arial"/>
          <w:color w:val="000000"/>
        </w:rPr>
        <w:t xml:space="preserve"> </w:t>
      </w:r>
      <w:proofErr w:type="spellStart"/>
      <w:r>
        <w:rPr>
          <w:rFonts w:ascii="Arial" w:eastAsia="Arial" w:hAnsi="Arial" w:cs="Arial"/>
          <w:color w:val="000000"/>
        </w:rPr>
        <w:t>багыттарын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 xml:space="preserve">. Туюк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сүрөтү</w:t>
      </w:r>
      <w:proofErr w:type="spellEnd"/>
      <w:r>
        <w:rPr>
          <w:rFonts w:ascii="Arial" w:eastAsia="Arial" w:hAnsi="Arial" w:cs="Arial"/>
          <w:color w:val="000000"/>
        </w:rPr>
        <w:t xml:space="preserve"> бар </w:t>
      </w:r>
      <w:proofErr w:type="spellStart"/>
      <w:r>
        <w:rPr>
          <w:rFonts w:ascii="Arial" w:eastAsia="Arial" w:hAnsi="Arial" w:cs="Arial"/>
          <w:color w:val="000000"/>
        </w:rPr>
        <w:t>чийин</w:t>
      </w:r>
      <w:proofErr w:type="spellEnd"/>
      <w:r>
        <w:rPr>
          <w:rFonts w:ascii="Arial" w:eastAsia="Arial" w:hAnsi="Arial" w:cs="Arial"/>
          <w:color w:val="000000"/>
        </w:rPr>
        <w:t xml:space="preserve"> </w:t>
      </w:r>
      <w:proofErr w:type="spellStart"/>
      <w:r>
        <w:rPr>
          <w:rFonts w:ascii="Arial" w:eastAsia="Arial" w:hAnsi="Arial" w:cs="Arial"/>
          <w:color w:val="000000"/>
        </w:rPr>
        <w:t>жакынкы</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бөлүккө</w:t>
      </w:r>
      <w:proofErr w:type="spellEnd"/>
      <w:r>
        <w:rPr>
          <w:rFonts w:ascii="Arial" w:eastAsia="Arial" w:hAnsi="Arial" w:cs="Arial"/>
          <w:color w:val="000000"/>
        </w:rPr>
        <w:t xml:space="preserve"> </w:t>
      </w:r>
      <w:proofErr w:type="spellStart"/>
      <w:r>
        <w:rPr>
          <w:rFonts w:ascii="Arial" w:eastAsia="Arial" w:hAnsi="Arial" w:cs="Arial"/>
          <w:color w:val="000000"/>
        </w:rPr>
        <w:t>бурулууга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салынгандыгын</w:t>
      </w:r>
      <w:proofErr w:type="spellEnd"/>
      <w:r>
        <w:rPr>
          <w:rFonts w:ascii="Arial" w:eastAsia="Arial" w:hAnsi="Arial" w:cs="Arial"/>
          <w:color w:val="000000"/>
        </w:rPr>
        <w:t xml:space="preserve"> </w:t>
      </w:r>
      <w:proofErr w:type="spellStart"/>
      <w:r>
        <w:rPr>
          <w:rFonts w:ascii="Arial" w:eastAsia="Arial" w:hAnsi="Arial" w:cs="Arial"/>
          <w:color w:val="000000"/>
        </w:rPr>
        <w:t>көрсөтүү</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тартылат</w:t>
      </w:r>
      <w:proofErr w:type="spellEnd"/>
      <w:r>
        <w:rPr>
          <w:rFonts w:ascii="Arial" w:eastAsia="Arial" w:hAnsi="Arial" w:cs="Arial"/>
          <w:color w:val="000000"/>
        </w:rPr>
        <w:t xml:space="preserve">; </w:t>
      </w:r>
      <w:proofErr w:type="spellStart"/>
      <w:r>
        <w:rPr>
          <w:rFonts w:ascii="Arial" w:eastAsia="Arial" w:hAnsi="Arial" w:cs="Arial"/>
          <w:color w:val="000000"/>
        </w:rPr>
        <w:t>эң</w:t>
      </w:r>
      <w:proofErr w:type="spellEnd"/>
      <w:r>
        <w:rPr>
          <w:rFonts w:ascii="Arial" w:eastAsia="Arial" w:hAnsi="Arial" w:cs="Arial"/>
          <w:color w:val="000000"/>
        </w:rPr>
        <w:t xml:space="preserve"> </w:t>
      </w:r>
      <w:proofErr w:type="spellStart"/>
      <w:r>
        <w:rPr>
          <w:rFonts w:ascii="Arial" w:eastAsia="Arial" w:hAnsi="Arial" w:cs="Arial"/>
          <w:color w:val="000000"/>
        </w:rPr>
        <w:t>сол</w:t>
      </w:r>
      <w:proofErr w:type="spellEnd"/>
      <w:r>
        <w:rPr>
          <w:rFonts w:ascii="Arial" w:eastAsia="Arial" w:hAnsi="Arial" w:cs="Arial"/>
          <w:color w:val="000000"/>
        </w:rPr>
        <w:t xml:space="preserve"> </w:t>
      </w:r>
      <w:proofErr w:type="spellStart"/>
      <w:r>
        <w:rPr>
          <w:rFonts w:ascii="Arial" w:eastAsia="Arial" w:hAnsi="Arial" w:cs="Arial"/>
          <w:color w:val="000000"/>
        </w:rPr>
        <w:t>тилкеден</w:t>
      </w:r>
      <w:proofErr w:type="spellEnd"/>
      <w:r>
        <w:rPr>
          <w:rFonts w:ascii="Arial" w:eastAsia="Arial" w:hAnsi="Arial" w:cs="Arial"/>
          <w:color w:val="000000"/>
        </w:rPr>
        <w:t xml:space="preserve"> </w:t>
      </w:r>
      <w:proofErr w:type="spellStart"/>
      <w:r>
        <w:rPr>
          <w:rFonts w:ascii="Arial" w:eastAsia="Arial" w:hAnsi="Arial" w:cs="Arial"/>
          <w:color w:val="000000"/>
        </w:rPr>
        <w:t>солго</w:t>
      </w:r>
      <w:proofErr w:type="spellEnd"/>
      <w:r>
        <w:rPr>
          <w:rFonts w:ascii="Arial" w:eastAsia="Arial" w:hAnsi="Arial" w:cs="Arial"/>
          <w:color w:val="000000"/>
        </w:rPr>
        <w:t xml:space="preserve"> </w:t>
      </w:r>
      <w:proofErr w:type="spellStart"/>
      <w:r>
        <w:rPr>
          <w:rFonts w:ascii="Arial" w:eastAsia="Arial" w:hAnsi="Arial" w:cs="Arial"/>
          <w:color w:val="000000"/>
        </w:rPr>
        <w:t>бурулууга</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берген</w:t>
      </w:r>
      <w:proofErr w:type="spellEnd"/>
      <w:r>
        <w:rPr>
          <w:rFonts w:ascii="Arial" w:eastAsia="Arial" w:hAnsi="Arial" w:cs="Arial"/>
          <w:color w:val="000000"/>
        </w:rPr>
        <w:t xml:space="preserve"> </w:t>
      </w:r>
      <w:proofErr w:type="spellStart"/>
      <w:r>
        <w:rPr>
          <w:rFonts w:ascii="Arial" w:eastAsia="Arial" w:hAnsi="Arial" w:cs="Arial"/>
          <w:color w:val="000000"/>
        </w:rPr>
        <w:t>чийин</w:t>
      </w:r>
      <w:proofErr w:type="spellEnd"/>
      <w:r>
        <w:rPr>
          <w:rFonts w:ascii="Arial" w:eastAsia="Arial" w:hAnsi="Arial" w:cs="Arial"/>
          <w:color w:val="000000"/>
        </w:rPr>
        <w:t xml:space="preserve"> </w:t>
      </w:r>
      <w:proofErr w:type="spellStart"/>
      <w:r>
        <w:rPr>
          <w:rFonts w:ascii="Arial" w:eastAsia="Arial" w:hAnsi="Arial" w:cs="Arial"/>
          <w:color w:val="000000"/>
        </w:rPr>
        <w:t>артка</w:t>
      </w:r>
      <w:proofErr w:type="spellEnd"/>
      <w:r>
        <w:rPr>
          <w:rFonts w:ascii="Arial" w:eastAsia="Arial" w:hAnsi="Arial" w:cs="Arial"/>
          <w:color w:val="000000"/>
        </w:rPr>
        <w:t xml:space="preserve"> </w:t>
      </w:r>
      <w:proofErr w:type="spellStart"/>
      <w:r>
        <w:rPr>
          <w:rFonts w:ascii="Arial" w:eastAsia="Arial" w:hAnsi="Arial" w:cs="Arial"/>
          <w:color w:val="000000"/>
        </w:rPr>
        <w:t>кайрылууга</w:t>
      </w:r>
      <w:proofErr w:type="spellEnd"/>
      <w:r>
        <w:rPr>
          <w:rFonts w:ascii="Arial" w:eastAsia="Arial" w:hAnsi="Arial" w:cs="Arial"/>
          <w:color w:val="000000"/>
        </w:rPr>
        <w:t xml:space="preserve"> да </w:t>
      </w:r>
      <w:proofErr w:type="spellStart"/>
      <w:r>
        <w:rPr>
          <w:rFonts w:ascii="Arial" w:eastAsia="Arial" w:hAnsi="Arial" w:cs="Arial"/>
          <w:color w:val="000000"/>
        </w:rPr>
        <w:t>уруксат</w:t>
      </w:r>
      <w:proofErr w:type="spellEnd"/>
      <w:r>
        <w:rPr>
          <w:rFonts w:ascii="Arial" w:eastAsia="Arial" w:hAnsi="Arial" w:cs="Arial"/>
          <w:color w:val="000000"/>
        </w:rPr>
        <w:t xml:space="preserve"> берет. </w:t>
      </w:r>
    </w:p>
    <w:p w14:paraId="53193E04"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1.19 -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бөлүктүн</w:t>
      </w:r>
      <w:proofErr w:type="spellEnd"/>
      <w:r>
        <w:rPr>
          <w:rFonts w:ascii="Arial" w:eastAsia="Arial" w:hAnsi="Arial" w:cs="Arial"/>
          <w:color w:val="000000"/>
        </w:rPr>
        <w:t xml:space="preserve"> (</w:t>
      </w:r>
      <w:proofErr w:type="spellStart"/>
      <w:r>
        <w:rPr>
          <w:rFonts w:ascii="Arial" w:eastAsia="Arial" w:hAnsi="Arial" w:cs="Arial"/>
          <w:color w:val="000000"/>
        </w:rPr>
        <w:t>бул</w:t>
      </w:r>
      <w:proofErr w:type="spellEnd"/>
      <w:r>
        <w:rPr>
          <w:rFonts w:ascii="Arial" w:eastAsia="Arial" w:hAnsi="Arial" w:cs="Arial"/>
          <w:color w:val="000000"/>
        </w:rPr>
        <w:t xml:space="preserve"> </w:t>
      </w:r>
      <w:proofErr w:type="spellStart"/>
      <w:r>
        <w:rPr>
          <w:rFonts w:ascii="Arial" w:eastAsia="Arial" w:hAnsi="Arial" w:cs="Arial"/>
          <w:color w:val="000000"/>
        </w:rPr>
        <w:t>багыттагы</w:t>
      </w:r>
      <w:proofErr w:type="spellEnd"/>
      <w:r>
        <w:rPr>
          <w:rFonts w:ascii="Arial" w:eastAsia="Arial" w:hAnsi="Arial" w:cs="Arial"/>
          <w:color w:val="000000"/>
        </w:rPr>
        <w:t xml:space="preserve"> </w:t>
      </w:r>
      <w:proofErr w:type="spellStart"/>
      <w:r>
        <w:rPr>
          <w:rFonts w:ascii="Arial" w:eastAsia="Arial" w:hAnsi="Arial" w:cs="Arial"/>
          <w:color w:val="000000"/>
        </w:rPr>
        <w:t>кыймыл</w:t>
      </w:r>
      <w:proofErr w:type="spellEnd"/>
      <w:r>
        <w:rPr>
          <w:rFonts w:ascii="Arial" w:eastAsia="Arial" w:hAnsi="Arial" w:cs="Arial"/>
          <w:color w:val="000000"/>
        </w:rPr>
        <w:t xml:space="preserve"> </w:t>
      </w:r>
      <w:proofErr w:type="spellStart"/>
      <w:r>
        <w:rPr>
          <w:rFonts w:ascii="Arial" w:eastAsia="Arial" w:hAnsi="Arial" w:cs="Arial"/>
          <w:color w:val="000000"/>
        </w:rPr>
        <w:t>тилкелеринин</w:t>
      </w:r>
      <w:proofErr w:type="spellEnd"/>
      <w:r>
        <w:rPr>
          <w:rFonts w:ascii="Arial" w:eastAsia="Arial" w:hAnsi="Arial" w:cs="Arial"/>
          <w:color w:val="000000"/>
        </w:rPr>
        <w:t xml:space="preserve"> саны </w:t>
      </w:r>
      <w:proofErr w:type="spellStart"/>
      <w:r>
        <w:rPr>
          <w:rFonts w:ascii="Arial" w:eastAsia="Arial" w:hAnsi="Arial" w:cs="Arial"/>
          <w:color w:val="000000"/>
        </w:rPr>
        <w:t>азайып</w:t>
      </w:r>
      <w:proofErr w:type="spellEnd"/>
      <w:r>
        <w:rPr>
          <w:rFonts w:ascii="Arial" w:eastAsia="Arial" w:hAnsi="Arial" w:cs="Arial"/>
          <w:color w:val="000000"/>
        </w:rPr>
        <w:t xml:space="preserve"> </w:t>
      </w:r>
      <w:proofErr w:type="spellStart"/>
      <w:r>
        <w:rPr>
          <w:rFonts w:ascii="Arial" w:eastAsia="Arial" w:hAnsi="Arial" w:cs="Arial"/>
          <w:color w:val="000000"/>
        </w:rPr>
        <w:t>бараткан</w:t>
      </w:r>
      <w:proofErr w:type="spellEnd"/>
      <w:r>
        <w:rPr>
          <w:rFonts w:ascii="Arial" w:eastAsia="Arial" w:hAnsi="Arial" w:cs="Arial"/>
          <w:color w:val="000000"/>
        </w:rPr>
        <w:t xml:space="preserve"> </w:t>
      </w:r>
      <w:proofErr w:type="spellStart"/>
      <w:r>
        <w:rPr>
          <w:rFonts w:ascii="Arial" w:eastAsia="Arial" w:hAnsi="Arial" w:cs="Arial"/>
          <w:color w:val="000000"/>
        </w:rPr>
        <w:t>участокко</w:t>
      </w:r>
      <w:proofErr w:type="spellEnd"/>
      <w:r>
        <w:rPr>
          <w:rFonts w:ascii="Arial" w:eastAsia="Arial" w:hAnsi="Arial" w:cs="Arial"/>
          <w:color w:val="000000"/>
        </w:rPr>
        <w:t xml:space="preserve">) же </w:t>
      </w:r>
      <w:proofErr w:type="spellStart"/>
      <w:r>
        <w:rPr>
          <w:rFonts w:ascii="Arial" w:eastAsia="Arial" w:hAnsi="Arial" w:cs="Arial"/>
          <w:color w:val="000000"/>
        </w:rPr>
        <w:t>карама-каршы</w:t>
      </w:r>
      <w:proofErr w:type="spellEnd"/>
      <w:r>
        <w:rPr>
          <w:rFonts w:ascii="Arial" w:eastAsia="Arial" w:hAnsi="Arial" w:cs="Arial"/>
          <w:color w:val="000000"/>
        </w:rPr>
        <w:t xml:space="preserve"> </w:t>
      </w:r>
      <w:proofErr w:type="spellStart"/>
      <w:r>
        <w:rPr>
          <w:rFonts w:ascii="Arial" w:eastAsia="Arial" w:hAnsi="Arial" w:cs="Arial"/>
          <w:color w:val="000000"/>
        </w:rPr>
        <w:t>багыттагы</w:t>
      </w:r>
      <w:proofErr w:type="spellEnd"/>
      <w:r>
        <w:rPr>
          <w:rFonts w:ascii="Arial" w:eastAsia="Arial" w:hAnsi="Arial" w:cs="Arial"/>
          <w:color w:val="000000"/>
        </w:rPr>
        <w:t xml:space="preserve"> транспорт </w:t>
      </w:r>
      <w:proofErr w:type="spellStart"/>
      <w:r>
        <w:rPr>
          <w:rFonts w:ascii="Arial" w:eastAsia="Arial" w:hAnsi="Arial" w:cs="Arial"/>
          <w:color w:val="000000"/>
        </w:rPr>
        <w:t>агымдарын</w:t>
      </w:r>
      <w:proofErr w:type="spellEnd"/>
      <w:r>
        <w:rPr>
          <w:rFonts w:ascii="Arial" w:eastAsia="Arial" w:hAnsi="Arial" w:cs="Arial"/>
          <w:color w:val="000000"/>
        </w:rPr>
        <w:t xml:space="preserve"> </w:t>
      </w:r>
      <w:proofErr w:type="spellStart"/>
      <w:r>
        <w:rPr>
          <w:rFonts w:ascii="Arial" w:eastAsia="Arial" w:hAnsi="Arial" w:cs="Arial"/>
          <w:color w:val="000000"/>
        </w:rPr>
        <w:t>бөлүп</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1.1 же 1.11 </w:t>
      </w:r>
      <w:proofErr w:type="spellStart"/>
      <w:r>
        <w:rPr>
          <w:rFonts w:ascii="Arial" w:eastAsia="Arial" w:hAnsi="Arial" w:cs="Arial"/>
          <w:color w:val="000000"/>
        </w:rPr>
        <w:t>чийиндеринин</w:t>
      </w:r>
      <w:proofErr w:type="spellEnd"/>
      <w:r>
        <w:rPr>
          <w:rFonts w:ascii="Arial" w:eastAsia="Arial" w:hAnsi="Arial" w:cs="Arial"/>
          <w:color w:val="000000"/>
        </w:rPr>
        <w:t xml:space="preserve"> </w:t>
      </w:r>
      <w:proofErr w:type="spellStart"/>
      <w:r>
        <w:rPr>
          <w:rFonts w:ascii="Arial" w:eastAsia="Arial" w:hAnsi="Arial" w:cs="Arial"/>
          <w:color w:val="000000"/>
        </w:rPr>
        <w:t>сызыктарына</w:t>
      </w:r>
      <w:proofErr w:type="spellEnd"/>
      <w:r>
        <w:rPr>
          <w:rFonts w:ascii="Arial" w:eastAsia="Arial" w:hAnsi="Arial" w:cs="Arial"/>
          <w:color w:val="000000"/>
        </w:rPr>
        <w:t xml:space="preserve"> </w:t>
      </w:r>
      <w:proofErr w:type="spellStart"/>
      <w:r>
        <w:rPr>
          <w:rFonts w:ascii="Arial" w:eastAsia="Arial" w:hAnsi="Arial" w:cs="Arial"/>
          <w:color w:val="000000"/>
        </w:rPr>
        <w:t>жакындоо</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эскертет</w:t>
      </w:r>
      <w:proofErr w:type="spellEnd"/>
      <w:r>
        <w:rPr>
          <w:rFonts w:ascii="Arial" w:eastAsia="Arial" w:hAnsi="Arial" w:cs="Arial"/>
          <w:color w:val="000000"/>
        </w:rPr>
        <w:t>.</w:t>
      </w:r>
    </w:p>
    <w:p w14:paraId="0A6CFC25"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1.20-1.13 </w:t>
      </w:r>
      <w:proofErr w:type="spellStart"/>
      <w:r>
        <w:rPr>
          <w:rFonts w:ascii="Arial" w:eastAsia="Arial" w:hAnsi="Arial" w:cs="Arial"/>
          <w:color w:val="000000"/>
        </w:rPr>
        <w:t>чийинине</w:t>
      </w:r>
      <w:proofErr w:type="spellEnd"/>
      <w:r>
        <w:rPr>
          <w:rFonts w:ascii="Arial" w:eastAsia="Arial" w:hAnsi="Arial" w:cs="Arial"/>
          <w:color w:val="000000"/>
        </w:rPr>
        <w:t xml:space="preserve"> </w:t>
      </w:r>
      <w:proofErr w:type="spellStart"/>
      <w:r>
        <w:rPr>
          <w:rFonts w:ascii="Arial" w:eastAsia="Arial" w:hAnsi="Arial" w:cs="Arial"/>
          <w:color w:val="000000"/>
        </w:rPr>
        <w:t>жакындоо</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эскертет</w:t>
      </w:r>
      <w:proofErr w:type="spellEnd"/>
      <w:r>
        <w:rPr>
          <w:rFonts w:ascii="Arial" w:eastAsia="Arial" w:hAnsi="Arial" w:cs="Arial"/>
          <w:color w:val="000000"/>
        </w:rPr>
        <w:t>.</w:t>
      </w:r>
    </w:p>
    <w:p w14:paraId="1211BF0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1.21-1.12 </w:t>
      </w:r>
      <w:proofErr w:type="spellStart"/>
      <w:r>
        <w:rPr>
          <w:rFonts w:ascii="Arial" w:eastAsia="Arial" w:hAnsi="Arial" w:cs="Arial"/>
          <w:color w:val="000000"/>
        </w:rPr>
        <w:t>белгиси</w:t>
      </w:r>
      <w:proofErr w:type="spellEnd"/>
      <w:r>
        <w:rPr>
          <w:rFonts w:ascii="Arial" w:eastAsia="Arial" w:hAnsi="Arial" w:cs="Arial"/>
          <w:color w:val="000000"/>
        </w:rPr>
        <w:t xml:space="preserve"> 2.5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айкалышта</w:t>
      </w:r>
      <w:proofErr w:type="spellEnd"/>
      <w:r>
        <w:rPr>
          <w:rFonts w:ascii="Arial" w:eastAsia="Arial" w:hAnsi="Arial" w:cs="Arial"/>
          <w:color w:val="000000"/>
        </w:rPr>
        <w:t xml:space="preserve"> </w:t>
      </w:r>
      <w:proofErr w:type="spellStart"/>
      <w:r>
        <w:rPr>
          <w:rFonts w:ascii="Arial" w:eastAsia="Arial" w:hAnsi="Arial" w:cs="Arial"/>
          <w:color w:val="000000"/>
        </w:rPr>
        <w:t>колдонулганда</w:t>
      </w:r>
      <w:proofErr w:type="spellEnd"/>
      <w:r>
        <w:rPr>
          <w:rFonts w:ascii="Arial" w:eastAsia="Arial" w:hAnsi="Arial" w:cs="Arial"/>
          <w:color w:val="000000"/>
        </w:rPr>
        <w:t xml:space="preserve"> </w:t>
      </w:r>
      <w:proofErr w:type="spellStart"/>
      <w:r>
        <w:rPr>
          <w:rFonts w:ascii="Arial" w:eastAsia="Arial" w:hAnsi="Arial" w:cs="Arial"/>
          <w:color w:val="000000"/>
        </w:rPr>
        <w:t>жакындоо</w:t>
      </w:r>
      <w:proofErr w:type="spellEnd"/>
      <w:r>
        <w:rPr>
          <w:rFonts w:ascii="Arial" w:eastAsia="Arial" w:hAnsi="Arial" w:cs="Arial"/>
          <w:color w:val="000000"/>
        </w:rPr>
        <w:t xml:space="preserve"> </w:t>
      </w:r>
      <w:proofErr w:type="spellStart"/>
      <w:r>
        <w:rPr>
          <w:rFonts w:ascii="Arial" w:eastAsia="Arial" w:hAnsi="Arial" w:cs="Arial"/>
          <w:color w:val="000000"/>
        </w:rPr>
        <w:t>жөнүндө</w:t>
      </w:r>
      <w:proofErr w:type="spellEnd"/>
      <w:r>
        <w:rPr>
          <w:rFonts w:ascii="Arial" w:eastAsia="Arial" w:hAnsi="Arial" w:cs="Arial"/>
          <w:color w:val="000000"/>
        </w:rPr>
        <w:t xml:space="preserve"> </w:t>
      </w:r>
      <w:proofErr w:type="spellStart"/>
      <w:r>
        <w:rPr>
          <w:rFonts w:ascii="Arial" w:eastAsia="Arial" w:hAnsi="Arial" w:cs="Arial"/>
          <w:color w:val="000000"/>
        </w:rPr>
        <w:t>эскертет</w:t>
      </w:r>
      <w:proofErr w:type="spellEnd"/>
      <w:r>
        <w:rPr>
          <w:rFonts w:ascii="Arial" w:eastAsia="Arial" w:hAnsi="Arial" w:cs="Arial"/>
          <w:color w:val="000000"/>
        </w:rPr>
        <w:t>.</w:t>
      </w:r>
    </w:p>
    <w:p w14:paraId="4DD95F9B"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1.22 -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номерин</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w:t>
      </w:r>
    </w:p>
    <w:p w14:paraId="273599C6"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1.23.1 - </w:t>
      </w:r>
      <w:proofErr w:type="spellStart"/>
      <w:r>
        <w:rPr>
          <w:rFonts w:ascii="Arial" w:eastAsia="Arial" w:hAnsi="Arial" w:cs="Arial"/>
          <w:color w:val="000000"/>
        </w:rPr>
        <w:t>маршруттук</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атайын</w:t>
      </w:r>
      <w:proofErr w:type="spellEnd"/>
      <w:r>
        <w:rPr>
          <w:rFonts w:ascii="Arial" w:eastAsia="Arial" w:hAnsi="Arial" w:cs="Arial"/>
          <w:color w:val="000000"/>
        </w:rPr>
        <w:t xml:space="preserve"> </w:t>
      </w:r>
      <w:proofErr w:type="spellStart"/>
      <w:r>
        <w:rPr>
          <w:rFonts w:ascii="Arial" w:eastAsia="Arial" w:hAnsi="Arial" w:cs="Arial"/>
          <w:color w:val="000000"/>
        </w:rPr>
        <w:t>тилкени</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w:t>
      </w:r>
    </w:p>
    <w:p w14:paraId="4E58F9F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1.23.2 -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жолу</w:t>
      </w:r>
      <w:proofErr w:type="spellEnd"/>
      <w:r>
        <w:rPr>
          <w:rFonts w:ascii="Arial" w:eastAsia="Arial" w:hAnsi="Arial" w:cs="Arial"/>
          <w:color w:val="000000"/>
        </w:rPr>
        <w:t xml:space="preserve"> же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адамдардын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велосипедчендердин</w:t>
      </w:r>
      <w:proofErr w:type="spellEnd"/>
      <w:r>
        <w:rPr>
          <w:rFonts w:ascii="Arial" w:eastAsia="Arial" w:hAnsi="Arial" w:cs="Arial"/>
          <w:color w:val="000000"/>
        </w:rPr>
        <w:t xml:space="preserve"> </w:t>
      </w:r>
      <w:proofErr w:type="spellStart"/>
      <w:r>
        <w:rPr>
          <w:rFonts w:ascii="Arial" w:eastAsia="Arial" w:hAnsi="Arial" w:cs="Arial"/>
          <w:color w:val="000000"/>
        </w:rPr>
        <w:t>чогуу</w:t>
      </w:r>
      <w:proofErr w:type="spellEnd"/>
      <w:r>
        <w:rPr>
          <w:rFonts w:ascii="Arial" w:eastAsia="Arial" w:hAnsi="Arial" w:cs="Arial"/>
          <w:color w:val="000000"/>
        </w:rPr>
        <w:t xml:space="preserve"> </w:t>
      </w:r>
      <w:proofErr w:type="spellStart"/>
      <w:r>
        <w:rPr>
          <w:rFonts w:ascii="Arial" w:eastAsia="Arial" w:hAnsi="Arial" w:cs="Arial"/>
          <w:color w:val="000000"/>
        </w:rPr>
        <w:t>жүрүүсүнө</w:t>
      </w:r>
      <w:proofErr w:type="spellEnd"/>
      <w:r>
        <w:rPr>
          <w:rFonts w:ascii="Arial" w:eastAsia="Arial" w:hAnsi="Arial" w:cs="Arial"/>
          <w:color w:val="000000"/>
        </w:rPr>
        <w:t xml:space="preserve"> </w:t>
      </w:r>
      <w:proofErr w:type="spellStart"/>
      <w:r>
        <w:rPr>
          <w:rFonts w:ascii="Arial" w:eastAsia="Arial" w:hAnsi="Arial" w:cs="Arial"/>
          <w:color w:val="000000"/>
        </w:rPr>
        <w:t>арналган</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жөө</w:t>
      </w:r>
      <w:proofErr w:type="spellEnd"/>
      <w:r>
        <w:rPr>
          <w:rFonts w:ascii="Arial" w:eastAsia="Arial" w:hAnsi="Arial" w:cs="Arial"/>
          <w:color w:val="000000"/>
        </w:rPr>
        <w:t xml:space="preserve"> </w:t>
      </w:r>
      <w:proofErr w:type="spellStart"/>
      <w:r>
        <w:rPr>
          <w:rFonts w:ascii="Arial" w:eastAsia="Arial" w:hAnsi="Arial" w:cs="Arial"/>
          <w:color w:val="000000"/>
        </w:rPr>
        <w:t>адамдар</w:t>
      </w:r>
      <w:proofErr w:type="spellEnd"/>
      <w:r>
        <w:rPr>
          <w:rFonts w:ascii="Arial" w:eastAsia="Arial" w:hAnsi="Arial" w:cs="Arial"/>
          <w:color w:val="000000"/>
        </w:rPr>
        <w:t xml:space="preserve"> </w:t>
      </w:r>
      <w:proofErr w:type="spellStart"/>
      <w:r>
        <w:rPr>
          <w:rFonts w:ascii="Arial" w:eastAsia="Arial" w:hAnsi="Arial" w:cs="Arial"/>
          <w:color w:val="000000"/>
        </w:rPr>
        <w:t>жүрүүчү</w:t>
      </w:r>
      <w:proofErr w:type="spellEnd"/>
      <w:r>
        <w:rPr>
          <w:rFonts w:ascii="Arial" w:eastAsia="Arial" w:hAnsi="Arial" w:cs="Arial"/>
          <w:color w:val="000000"/>
        </w:rPr>
        <w:t xml:space="preserve"> </w:t>
      </w:r>
      <w:proofErr w:type="spellStart"/>
      <w:r>
        <w:rPr>
          <w:rFonts w:ascii="Arial" w:eastAsia="Arial" w:hAnsi="Arial" w:cs="Arial"/>
          <w:color w:val="000000"/>
        </w:rPr>
        <w:t>бөлүгүн</w:t>
      </w:r>
      <w:proofErr w:type="spellEnd"/>
      <w:r>
        <w:rPr>
          <w:rFonts w:ascii="Arial" w:eastAsia="Arial" w:hAnsi="Arial" w:cs="Arial"/>
          <w:color w:val="000000"/>
        </w:rPr>
        <w:t xml:space="preserve"> </w:t>
      </w:r>
      <w:proofErr w:type="spellStart"/>
      <w:r>
        <w:rPr>
          <w:rFonts w:ascii="Arial" w:eastAsia="Arial" w:hAnsi="Arial" w:cs="Arial"/>
          <w:color w:val="000000"/>
        </w:rPr>
        <w:t>белгилөө</w:t>
      </w:r>
      <w:proofErr w:type="spellEnd"/>
      <w:r>
        <w:rPr>
          <w:rFonts w:ascii="Arial" w:eastAsia="Arial" w:hAnsi="Arial" w:cs="Arial"/>
          <w:color w:val="000000"/>
        </w:rPr>
        <w:t>.</w:t>
      </w:r>
    </w:p>
    <w:p w14:paraId="4679C1E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1.23.3 - </w:t>
      </w:r>
      <w:proofErr w:type="spellStart"/>
      <w:r>
        <w:rPr>
          <w:rFonts w:ascii="Arial" w:eastAsia="Arial" w:hAnsi="Arial" w:cs="Arial"/>
          <w:color w:val="000000"/>
        </w:rPr>
        <w:t>велосипеддик</w:t>
      </w:r>
      <w:proofErr w:type="spellEnd"/>
      <w:r>
        <w:rPr>
          <w:rFonts w:ascii="Arial" w:eastAsia="Arial" w:hAnsi="Arial" w:cs="Arial"/>
          <w:color w:val="000000"/>
        </w:rPr>
        <w:t xml:space="preserve"> </w:t>
      </w:r>
      <w:proofErr w:type="spellStart"/>
      <w:r>
        <w:rPr>
          <w:rFonts w:ascii="Arial" w:eastAsia="Arial" w:hAnsi="Arial" w:cs="Arial"/>
          <w:color w:val="000000"/>
        </w:rPr>
        <w:t>жолду</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бөлүгүн</w:t>
      </w:r>
      <w:proofErr w:type="spellEnd"/>
      <w:r>
        <w:rPr>
          <w:rFonts w:ascii="Arial" w:eastAsia="Arial" w:hAnsi="Arial" w:cs="Arial"/>
          <w:color w:val="000000"/>
        </w:rPr>
        <w:t xml:space="preserve">) же </w:t>
      </w:r>
      <w:proofErr w:type="spellStart"/>
      <w:r>
        <w:rPr>
          <w:rFonts w:ascii="Arial" w:eastAsia="Arial" w:hAnsi="Arial" w:cs="Arial"/>
          <w:color w:val="000000"/>
        </w:rPr>
        <w:t>тилкесин</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w:t>
      </w:r>
    </w:p>
    <w:p w14:paraId="480FD670"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1.24.1 - </w:t>
      </w:r>
      <w:proofErr w:type="spellStart"/>
      <w:r>
        <w:rPr>
          <w:rFonts w:ascii="Arial" w:eastAsia="Arial" w:hAnsi="Arial" w:cs="Arial"/>
          <w:color w:val="000000"/>
        </w:rPr>
        <w:t>эскертүүчү</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белгилерин</w:t>
      </w:r>
      <w:proofErr w:type="spellEnd"/>
      <w:r>
        <w:rPr>
          <w:rFonts w:ascii="Arial" w:eastAsia="Arial" w:hAnsi="Arial" w:cs="Arial"/>
          <w:color w:val="000000"/>
        </w:rPr>
        <w:t xml:space="preserve"> </w:t>
      </w:r>
      <w:proofErr w:type="spellStart"/>
      <w:r>
        <w:rPr>
          <w:rFonts w:ascii="Arial" w:eastAsia="Arial" w:hAnsi="Arial" w:cs="Arial"/>
          <w:color w:val="000000"/>
        </w:rPr>
        <w:t>кайталоо</w:t>
      </w:r>
      <w:proofErr w:type="spellEnd"/>
      <w:r>
        <w:rPr>
          <w:rFonts w:ascii="Arial" w:eastAsia="Arial" w:hAnsi="Arial" w:cs="Arial"/>
          <w:color w:val="000000"/>
        </w:rPr>
        <w:t>.</w:t>
      </w:r>
    </w:p>
    <w:p w14:paraId="22A270A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1.24.2 -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салуучу</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белгилерин</w:t>
      </w:r>
      <w:proofErr w:type="spellEnd"/>
      <w:r>
        <w:rPr>
          <w:rFonts w:ascii="Arial" w:eastAsia="Arial" w:hAnsi="Arial" w:cs="Arial"/>
          <w:color w:val="000000"/>
        </w:rPr>
        <w:t xml:space="preserve"> </w:t>
      </w:r>
      <w:proofErr w:type="spellStart"/>
      <w:r>
        <w:rPr>
          <w:rFonts w:ascii="Arial" w:eastAsia="Arial" w:hAnsi="Arial" w:cs="Arial"/>
          <w:color w:val="000000"/>
        </w:rPr>
        <w:t>кайталоо</w:t>
      </w:r>
      <w:proofErr w:type="spellEnd"/>
      <w:r>
        <w:rPr>
          <w:rFonts w:ascii="Arial" w:eastAsia="Arial" w:hAnsi="Arial" w:cs="Arial"/>
          <w:color w:val="000000"/>
        </w:rPr>
        <w:t>.</w:t>
      </w:r>
    </w:p>
    <w:p w14:paraId="4CC7F0E9"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1.24.3 - "</w:t>
      </w:r>
      <w:proofErr w:type="spellStart"/>
      <w:r>
        <w:rPr>
          <w:rFonts w:ascii="Arial" w:eastAsia="Arial" w:hAnsi="Arial" w:cs="Arial"/>
          <w:color w:val="000000"/>
        </w:rPr>
        <w:t>Майыптар</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белгисин</w:t>
      </w:r>
      <w:proofErr w:type="spellEnd"/>
      <w:r>
        <w:rPr>
          <w:rFonts w:ascii="Arial" w:eastAsia="Arial" w:hAnsi="Arial" w:cs="Arial"/>
          <w:color w:val="000000"/>
        </w:rPr>
        <w:t xml:space="preserve"> </w:t>
      </w:r>
      <w:proofErr w:type="spellStart"/>
      <w:r>
        <w:rPr>
          <w:rFonts w:ascii="Arial" w:eastAsia="Arial" w:hAnsi="Arial" w:cs="Arial"/>
          <w:color w:val="000000"/>
        </w:rPr>
        <w:t>кайталоо</w:t>
      </w:r>
      <w:proofErr w:type="spellEnd"/>
      <w:r>
        <w:rPr>
          <w:rFonts w:ascii="Arial" w:eastAsia="Arial" w:hAnsi="Arial" w:cs="Arial"/>
          <w:color w:val="000000"/>
        </w:rPr>
        <w:t>.</w:t>
      </w:r>
    </w:p>
    <w:p w14:paraId="2D71F05D"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lastRenderedPageBreak/>
        <w:t xml:space="preserve">1.24.4 - "Фотовидеофиксация"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белгисин</w:t>
      </w:r>
      <w:proofErr w:type="spellEnd"/>
      <w:r>
        <w:rPr>
          <w:rFonts w:ascii="Arial" w:eastAsia="Arial" w:hAnsi="Arial" w:cs="Arial"/>
          <w:color w:val="000000"/>
        </w:rPr>
        <w:t xml:space="preserve"> </w:t>
      </w:r>
      <w:proofErr w:type="spellStart"/>
      <w:r>
        <w:rPr>
          <w:rFonts w:ascii="Arial" w:eastAsia="Arial" w:hAnsi="Arial" w:cs="Arial"/>
          <w:color w:val="000000"/>
        </w:rPr>
        <w:t>кайталоо</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(же) </w:t>
      </w:r>
      <w:proofErr w:type="spellStart"/>
      <w:r>
        <w:rPr>
          <w:rFonts w:ascii="Arial" w:eastAsia="Arial" w:hAnsi="Arial" w:cs="Arial"/>
          <w:color w:val="000000"/>
        </w:rPr>
        <w:t>аларда</w:t>
      </w:r>
      <w:proofErr w:type="spellEnd"/>
      <w:r>
        <w:rPr>
          <w:rFonts w:ascii="Arial" w:eastAsia="Arial" w:hAnsi="Arial" w:cs="Arial"/>
          <w:color w:val="000000"/>
        </w:rPr>
        <w:t xml:space="preserve"> фотовидеофиксация </w:t>
      </w:r>
      <w:proofErr w:type="spellStart"/>
      <w:r>
        <w:rPr>
          <w:rFonts w:ascii="Arial" w:eastAsia="Arial" w:hAnsi="Arial" w:cs="Arial"/>
          <w:color w:val="000000"/>
        </w:rPr>
        <w:t>жүзөгө</w:t>
      </w:r>
      <w:proofErr w:type="spellEnd"/>
      <w:r>
        <w:rPr>
          <w:rFonts w:ascii="Arial" w:eastAsia="Arial" w:hAnsi="Arial" w:cs="Arial"/>
          <w:color w:val="000000"/>
        </w:rPr>
        <w:t xml:space="preserve"> </w:t>
      </w:r>
      <w:proofErr w:type="spellStart"/>
      <w:r>
        <w:rPr>
          <w:rFonts w:ascii="Arial" w:eastAsia="Arial" w:hAnsi="Arial" w:cs="Arial"/>
          <w:color w:val="000000"/>
        </w:rPr>
        <w:t>ашырылышы</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 xml:space="preserve"> </w:t>
      </w:r>
      <w:proofErr w:type="spellStart"/>
      <w:r>
        <w:rPr>
          <w:rFonts w:ascii="Arial" w:eastAsia="Arial" w:hAnsi="Arial" w:cs="Arial"/>
          <w:color w:val="000000"/>
        </w:rPr>
        <w:t>болгон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участокторун</w:t>
      </w:r>
      <w:proofErr w:type="spellEnd"/>
      <w:r>
        <w:rPr>
          <w:rFonts w:ascii="Arial" w:eastAsia="Arial" w:hAnsi="Arial" w:cs="Arial"/>
          <w:color w:val="000000"/>
        </w:rPr>
        <w:t xml:space="preserve"> </w:t>
      </w:r>
      <w:proofErr w:type="spellStart"/>
      <w:r>
        <w:rPr>
          <w:rFonts w:ascii="Arial" w:eastAsia="Arial" w:hAnsi="Arial" w:cs="Arial"/>
          <w:color w:val="000000"/>
        </w:rPr>
        <w:t>белгилөө</w:t>
      </w:r>
      <w:proofErr w:type="spellEnd"/>
      <w:r>
        <w:rPr>
          <w:rFonts w:ascii="Arial" w:eastAsia="Arial" w:hAnsi="Arial" w:cs="Arial"/>
          <w:color w:val="000000"/>
        </w:rPr>
        <w:t xml:space="preserve">; 1.24.4 </w:t>
      </w:r>
      <w:proofErr w:type="spellStart"/>
      <w:r>
        <w:rPr>
          <w:rFonts w:ascii="Arial" w:eastAsia="Arial" w:hAnsi="Arial" w:cs="Arial"/>
          <w:color w:val="000000"/>
        </w:rPr>
        <w:t>чийини</w:t>
      </w:r>
      <w:proofErr w:type="spellEnd"/>
      <w:r>
        <w:rPr>
          <w:rFonts w:ascii="Arial" w:eastAsia="Arial" w:hAnsi="Arial" w:cs="Arial"/>
          <w:color w:val="000000"/>
        </w:rPr>
        <w:t xml:space="preserve"> </w:t>
      </w:r>
      <w:proofErr w:type="spellStart"/>
      <w:r>
        <w:rPr>
          <w:rFonts w:ascii="Arial" w:eastAsia="Arial" w:hAnsi="Arial" w:cs="Arial"/>
          <w:color w:val="000000"/>
        </w:rPr>
        <w:t>өз</w:t>
      </w:r>
      <w:proofErr w:type="spellEnd"/>
      <w:r>
        <w:rPr>
          <w:rFonts w:ascii="Arial" w:eastAsia="Arial" w:hAnsi="Arial" w:cs="Arial"/>
          <w:color w:val="000000"/>
        </w:rPr>
        <w:t xml:space="preserve"> </w:t>
      </w:r>
      <w:proofErr w:type="spellStart"/>
      <w:r>
        <w:rPr>
          <w:rFonts w:ascii="Arial" w:eastAsia="Arial" w:hAnsi="Arial" w:cs="Arial"/>
          <w:color w:val="000000"/>
        </w:rPr>
        <w:t>алдынча</w:t>
      </w:r>
      <w:proofErr w:type="spellEnd"/>
      <w:r>
        <w:rPr>
          <w:rFonts w:ascii="Arial" w:eastAsia="Arial" w:hAnsi="Arial" w:cs="Arial"/>
          <w:color w:val="000000"/>
        </w:rPr>
        <w:t xml:space="preserve"> </w:t>
      </w:r>
      <w:proofErr w:type="spellStart"/>
      <w:r>
        <w:rPr>
          <w:rFonts w:ascii="Arial" w:eastAsia="Arial" w:hAnsi="Arial" w:cs="Arial"/>
          <w:color w:val="000000"/>
        </w:rPr>
        <w:t>колдонулушу</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w:t>
      </w:r>
    </w:p>
    <w:p w14:paraId="071EF1D6"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1.24.5-8.4.3.1 </w:t>
      </w:r>
      <w:proofErr w:type="spellStart"/>
      <w:r>
        <w:rPr>
          <w:rFonts w:ascii="Arial" w:eastAsia="Arial" w:hAnsi="Arial" w:cs="Arial"/>
          <w:color w:val="000000"/>
        </w:rPr>
        <w:t>табличкасын</w:t>
      </w:r>
      <w:proofErr w:type="spellEnd"/>
      <w:r>
        <w:rPr>
          <w:rFonts w:ascii="Arial" w:eastAsia="Arial" w:hAnsi="Arial" w:cs="Arial"/>
          <w:color w:val="000000"/>
        </w:rPr>
        <w:t xml:space="preserve"> </w:t>
      </w:r>
      <w:proofErr w:type="spellStart"/>
      <w:r>
        <w:rPr>
          <w:rFonts w:ascii="Arial" w:eastAsia="Arial" w:hAnsi="Arial" w:cs="Arial"/>
          <w:color w:val="000000"/>
        </w:rPr>
        <w:t>кайталоо</w:t>
      </w:r>
      <w:proofErr w:type="spellEnd"/>
      <w:r>
        <w:rPr>
          <w:rFonts w:ascii="Arial" w:eastAsia="Arial" w:hAnsi="Arial" w:cs="Arial"/>
          <w:color w:val="000000"/>
        </w:rPr>
        <w:t xml:space="preserve">; 1.24.5 </w:t>
      </w:r>
      <w:proofErr w:type="spellStart"/>
      <w:r>
        <w:rPr>
          <w:rFonts w:ascii="Arial" w:eastAsia="Arial" w:hAnsi="Arial" w:cs="Arial"/>
          <w:color w:val="000000"/>
        </w:rPr>
        <w:t>чийини</w:t>
      </w:r>
      <w:proofErr w:type="spellEnd"/>
      <w:r>
        <w:rPr>
          <w:rFonts w:ascii="Arial" w:eastAsia="Arial" w:hAnsi="Arial" w:cs="Arial"/>
          <w:color w:val="000000"/>
        </w:rPr>
        <w:t xml:space="preserve"> </w:t>
      </w:r>
      <w:proofErr w:type="spellStart"/>
      <w:r>
        <w:rPr>
          <w:rFonts w:ascii="Arial" w:eastAsia="Arial" w:hAnsi="Arial" w:cs="Arial"/>
          <w:color w:val="000000"/>
        </w:rPr>
        <w:t>өз</w:t>
      </w:r>
      <w:proofErr w:type="spellEnd"/>
      <w:r>
        <w:rPr>
          <w:rFonts w:ascii="Arial" w:eastAsia="Arial" w:hAnsi="Arial" w:cs="Arial"/>
          <w:color w:val="000000"/>
        </w:rPr>
        <w:t xml:space="preserve"> </w:t>
      </w:r>
      <w:proofErr w:type="spellStart"/>
      <w:r>
        <w:rPr>
          <w:rFonts w:ascii="Arial" w:eastAsia="Arial" w:hAnsi="Arial" w:cs="Arial"/>
          <w:color w:val="000000"/>
        </w:rPr>
        <w:t>алдынча</w:t>
      </w:r>
      <w:proofErr w:type="spellEnd"/>
      <w:r>
        <w:rPr>
          <w:rFonts w:ascii="Arial" w:eastAsia="Arial" w:hAnsi="Arial" w:cs="Arial"/>
          <w:color w:val="000000"/>
        </w:rPr>
        <w:t xml:space="preserve"> </w:t>
      </w:r>
      <w:proofErr w:type="spellStart"/>
      <w:r>
        <w:rPr>
          <w:rFonts w:ascii="Arial" w:eastAsia="Arial" w:hAnsi="Arial" w:cs="Arial"/>
          <w:color w:val="000000"/>
        </w:rPr>
        <w:t>колдонулушу</w:t>
      </w:r>
      <w:proofErr w:type="spellEnd"/>
      <w:r>
        <w:rPr>
          <w:rFonts w:ascii="Arial" w:eastAsia="Arial" w:hAnsi="Arial" w:cs="Arial"/>
          <w:color w:val="000000"/>
        </w:rPr>
        <w:t xml:space="preserve"> </w:t>
      </w:r>
      <w:proofErr w:type="spellStart"/>
      <w:r>
        <w:rPr>
          <w:rFonts w:ascii="Arial" w:eastAsia="Arial" w:hAnsi="Arial" w:cs="Arial"/>
          <w:color w:val="000000"/>
        </w:rPr>
        <w:t>мүмкүн</w:t>
      </w:r>
      <w:proofErr w:type="spellEnd"/>
      <w:r>
        <w:rPr>
          <w:rFonts w:ascii="Arial" w:eastAsia="Arial" w:hAnsi="Arial" w:cs="Arial"/>
          <w:color w:val="000000"/>
        </w:rPr>
        <w:t>.</w:t>
      </w:r>
    </w:p>
    <w:p w14:paraId="49304E3F"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1.24.6-5.33.1 "</w:t>
      </w:r>
      <w:proofErr w:type="spellStart"/>
      <w:r>
        <w:rPr>
          <w:rFonts w:ascii="Arial" w:eastAsia="Arial" w:hAnsi="Arial" w:cs="Arial"/>
          <w:color w:val="000000"/>
        </w:rPr>
        <w:t>Велосипеддик</w:t>
      </w:r>
      <w:proofErr w:type="spellEnd"/>
      <w:r>
        <w:rPr>
          <w:rFonts w:ascii="Arial" w:eastAsia="Arial" w:hAnsi="Arial" w:cs="Arial"/>
          <w:color w:val="000000"/>
        </w:rPr>
        <w:t xml:space="preserve"> зона"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белгисин</w:t>
      </w:r>
      <w:proofErr w:type="spellEnd"/>
      <w:r>
        <w:rPr>
          <w:rFonts w:ascii="Arial" w:eastAsia="Arial" w:hAnsi="Arial" w:cs="Arial"/>
          <w:color w:val="000000"/>
        </w:rPr>
        <w:t xml:space="preserve"> </w:t>
      </w:r>
      <w:proofErr w:type="spellStart"/>
      <w:r>
        <w:rPr>
          <w:rFonts w:ascii="Arial" w:eastAsia="Arial" w:hAnsi="Arial" w:cs="Arial"/>
          <w:color w:val="000000"/>
        </w:rPr>
        <w:t>кайталоо</w:t>
      </w:r>
      <w:proofErr w:type="spellEnd"/>
      <w:r>
        <w:rPr>
          <w:rFonts w:ascii="Arial" w:eastAsia="Arial" w:hAnsi="Arial" w:cs="Arial"/>
          <w:color w:val="000000"/>
        </w:rPr>
        <w:t>.</w:t>
      </w:r>
    </w:p>
    <w:p w14:paraId="5D36A6DE"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1.24.7-8.9.3 "</w:t>
      </w:r>
      <w:proofErr w:type="spellStart"/>
      <w:r>
        <w:rPr>
          <w:rFonts w:ascii="Arial" w:eastAsia="Arial" w:hAnsi="Arial" w:cs="Arial"/>
          <w:color w:val="000000"/>
        </w:rPr>
        <w:t>Дипломатиялык</w:t>
      </w:r>
      <w:proofErr w:type="spellEnd"/>
      <w:r>
        <w:rPr>
          <w:rFonts w:ascii="Arial" w:eastAsia="Arial" w:hAnsi="Arial" w:cs="Arial"/>
          <w:color w:val="000000"/>
        </w:rPr>
        <w:t xml:space="preserve"> </w:t>
      </w:r>
      <w:proofErr w:type="spellStart"/>
      <w:r>
        <w:rPr>
          <w:rFonts w:ascii="Arial" w:eastAsia="Arial" w:hAnsi="Arial" w:cs="Arial"/>
          <w:color w:val="000000"/>
        </w:rPr>
        <w:t>корпустун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токтоп</w:t>
      </w:r>
      <w:proofErr w:type="spellEnd"/>
      <w:r>
        <w:rPr>
          <w:rFonts w:ascii="Arial" w:eastAsia="Arial" w:hAnsi="Arial" w:cs="Arial"/>
          <w:color w:val="000000"/>
        </w:rPr>
        <w:t xml:space="preserve"> </w:t>
      </w:r>
      <w:proofErr w:type="spellStart"/>
      <w:r>
        <w:rPr>
          <w:rFonts w:ascii="Arial" w:eastAsia="Arial" w:hAnsi="Arial" w:cs="Arial"/>
          <w:color w:val="000000"/>
        </w:rPr>
        <w:t>туруу</w:t>
      </w:r>
      <w:proofErr w:type="spellEnd"/>
      <w:r>
        <w:rPr>
          <w:rFonts w:ascii="Arial" w:eastAsia="Arial" w:hAnsi="Arial" w:cs="Arial"/>
          <w:color w:val="000000"/>
        </w:rPr>
        <w:t xml:space="preserve">" </w:t>
      </w:r>
      <w:proofErr w:type="spellStart"/>
      <w:r>
        <w:rPr>
          <w:rFonts w:ascii="Arial" w:eastAsia="Arial" w:hAnsi="Arial" w:cs="Arial"/>
          <w:color w:val="000000"/>
        </w:rPr>
        <w:t>белгисин</w:t>
      </w:r>
      <w:proofErr w:type="spellEnd"/>
      <w:r>
        <w:rPr>
          <w:rFonts w:ascii="Arial" w:eastAsia="Arial" w:hAnsi="Arial" w:cs="Arial"/>
          <w:color w:val="000000"/>
        </w:rPr>
        <w:t xml:space="preserve"> </w:t>
      </w:r>
      <w:proofErr w:type="spellStart"/>
      <w:r>
        <w:rPr>
          <w:rFonts w:ascii="Arial" w:eastAsia="Arial" w:hAnsi="Arial" w:cs="Arial"/>
          <w:color w:val="000000"/>
        </w:rPr>
        <w:t>кайталоо</w:t>
      </w:r>
      <w:proofErr w:type="spellEnd"/>
      <w:r>
        <w:rPr>
          <w:rFonts w:ascii="Arial" w:eastAsia="Arial" w:hAnsi="Arial" w:cs="Arial"/>
          <w:color w:val="000000"/>
        </w:rPr>
        <w:t>.</w:t>
      </w:r>
    </w:p>
    <w:p w14:paraId="14AC86A4"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1.25 - </w:t>
      </w:r>
      <w:proofErr w:type="spellStart"/>
      <w:r>
        <w:rPr>
          <w:rFonts w:ascii="Arial" w:eastAsia="Arial" w:hAnsi="Arial" w:cs="Arial"/>
          <w:color w:val="000000"/>
        </w:rPr>
        <w:t>жасалма</w:t>
      </w:r>
      <w:proofErr w:type="spellEnd"/>
      <w:r>
        <w:rPr>
          <w:rFonts w:ascii="Arial" w:eastAsia="Arial" w:hAnsi="Arial" w:cs="Arial"/>
          <w:color w:val="000000"/>
        </w:rPr>
        <w:t xml:space="preserve"> текши </w:t>
      </w:r>
      <w:proofErr w:type="spellStart"/>
      <w:r>
        <w:rPr>
          <w:rFonts w:ascii="Arial" w:eastAsia="Arial" w:hAnsi="Arial" w:cs="Arial"/>
          <w:color w:val="000000"/>
        </w:rPr>
        <w:t>эместиктерди</w:t>
      </w:r>
      <w:proofErr w:type="spellEnd"/>
      <w:r>
        <w:rPr>
          <w:rFonts w:ascii="Arial" w:eastAsia="Arial" w:hAnsi="Arial" w:cs="Arial"/>
          <w:color w:val="000000"/>
        </w:rPr>
        <w:t xml:space="preserve"> </w:t>
      </w:r>
      <w:proofErr w:type="spellStart"/>
      <w:r>
        <w:rPr>
          <w:rFonts w:ascii="Arial" w:eastAsia="Arial" w:hAnsi="Arial" w:cs="Arial"/>
          <w:color w:val="000000"/>
        </w:rPr>
        <w:t>белгилөө</w:t>
      </w:r>
      <w:proofErr w:type="spellEnd"/>
      <w:r>
        <w:rPr>
          <w:rFonts w:ascii="Arial" w:eastAsia="Arial" w:hAnsi="Arial" w:cs="Arial"/>
          <w:color w:val="000000"/>
        </w:rPr>
        <w:t>.</w:t>
      </w:r>
    </w:p>
    <w:p w14:paraId="39B5FBF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1.26 (</w:t>
      </w:r>
      <w:proofErr w:type="spellStart"/>
      <w:r>
        <w:rPr>
          <w:rFonts w:ascii="Arial" w:eastAsia="Arial" w:hAnsi="Arial" w:cs="Arial"/>
          <w:color w:val="000000"/>
        </w:rPr>
        <w:t>түсү</w:t>
      </w:r>
      <w:proofErr w:type="spellEnd"/>
      <w:r>
        <w:rPr>
          <w:rFonts w:ascii="Arial" w:eastAsia="Arial" w:hAnsi="Arial" w:cs="Arial"/>
          <w:color w:val="000000"/>
        </w:rPr>
        <w:t xml:space="preserve"> </w:t>
      </w:r>
      <w:proofErr w:type="spellStart"/>
      <w:r>
        <w:rPr>
          <w:rFonts w:ascii="Arial" w:eastAsia="Arial" w:hAnsi="Arial" w:cs="Arial"/>
          <w:color w:val="000000"/>
        </w:rPr>
        <w:t>сары</w:t>
      </w:r>
      <w:proofErr w:type="spellEnd"/>
      <w:r>
        <w:rPr>
          <w:rFonts w:ascii="Arial" w:eastAsia="Arial" w:hAnsi="Arial" w:cs="Arial"/>
          <w:color w:val="000000"/>
        </w:rPr>
        <w:t xml:space="preserve">) - </w:t>
      </w: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Эрежелерде</w:t>
      </w:r>
      <w:proofErr w:type="spellEnd"/>
      <w:r>
        <w:rPr>
          <w:rFonts w:ascii="Arial" w:eastAsia="Arial" w:hAnsi="Arial" w:cs="Arial"/>
          <w:color w:val="000000"/>
        </w:rPr>
        <w:t xml:space="preserve"> </w:t>
      </w:r>
      <w:proofErr w:type="spellStart"/>
      <w:r>
        <w:rPr>
          <w:rFonts w:ascii="Arial" w:eastAsia="Arial" w:hAnsi="Arial" w:cs="Arial"/>
          <w:color w:val="000000"/>
        </w:rPr>
        <w:t>белгиленген</w:t>
      </w:r>
      <w:proofErr w:type="spellEnd"/>
      <w:r>
        <w:rPr>
          <w:rFonts w:ascii="Arial" w:eastAsia="Arial" w:hAnsi="Arial" w:cs="Arial"/>
          <w:color w:val="000000"/>
        </w:rPr>
        <w:t xml:space="preserve"> </w:t>
      </w:r>
      <w:proofErr w:type="spellStart"/>
      <w:r>
        <w:rPr>
          <w:rFonts w:ascii="Arial" w:eastAsia="Arial" w:hAnsi="Arial" w:cs="Arial"/>
          <w:color w:val="000000"/>
        </w:rPr>
        <w:t>учурларда</w:t>
      </w:r>
      <w:proofErr w:type="spellEnd"/>
      <w:r>
        <w:rPr>
          <w:rFonts w:ascii="Arial" w:eastAsia="Arial" w:hAnsi="Arial" w:cs="Arial"/>
          <w:color w:val="000000"/>
        </w:rPr>
        <w:t xml:space="preserve"> </w:t>
      </w:r>
      <w:proofErr w:type="spellStart"/>
      <w:r>
        <w:rPr>
          <w:rFonts w:ascii="Arial" w:eastAsia="Arial" w:hAnsi="Arial" w:cs="Arial"/>
          <w:color w:val="000000"/>
        </w:rPr>
        <w:t>оңго</w:t>
      </w:r>
      <w:proofErr w:type="spellEnd"/>
      <w:r>
        <w:rPr>
          <w:rFonts w:ascii="Arial" w:eastAsia="Arial" w:hAnsi="Arial" w:cs="Arial"/>
          <w:color w:val="000000"/>
        </w:rPr>
        <w:t xml:space="preserve"> же </w:t>
      </w:r>
      <w:proofErr w:type="spellStart"/>
      <w:r>
        <w:rPr>
          <w:rFonts w:ascii="Arial" w:eastAsia="Arial" w:hAnsi="Arial" w:cs="Arial"/>
          <w:color w:val="000000"/>
        </w:rPr>
        <w:t>солго</w:t>
      </w:r>
      <w:proofErr w:type="spellEnd"/>
      <w:r>
        <w:rPr>
          <w:rFonts w:ascii="Arial" w:eastAsia="Arial" w:hAnsi="Arial" w:cs="Arial"/>
          <w:color w:val="000000"/>
        </w:rPr>
        <w:t xml:space="preserve"> </w:t>
      </w:r>
      <w:proofErr w:type="spellStart"/>
      <w:r>
        <w:rPr>
          <w:rFonts w:ascii="Arial" w:eastAsia="Arial" w:hAnsi="Arial" w:cs="Arial"/>
          <w:color w:val="000000"/>
        </w:rPr>
        <w:t>бурулууну</w:t>
      </w:r>
      <w:proofErr w:type="spellEnd"/>
      <w:r>
        <w:rPr>
          <w:rFonts w:ascii="Arial" w:eastAsia="Arial" w:hAnsi="Arial" w:cs="Arial"/>
          <w:color w:val="000000"/>
        </w:rPr>
        <w:t xml:space="preserve"> </w:t>
      </w:r>
      <w:proofErr w:type="spellStart"/>
      <w:r>
        <w:rPr>
          <w:rFonts w:ascii="Arial" w:eastAsia="Arial" w:hAnsi="Arial" w:cs="Arial"/>
          <w:color w:val="000000"/>
        </w:rPr>
        <w:t>кошпогондо</w:t>
      </w:r>
      <w:proofErr w:type="spellEnd"/>
      <w:r>
        <w:rPr>
          <w:rFonts w:ascii="Arial" w:eastAsia="Arial" w:hAnsi="Arial" w:cs="Arial"/>
          <w:color w:val="000000"/>
        </w:rPr>
        <w:t xml:space="preserve">, </w:t>
      </w:r>
      <w:proofErr w:type="spellStart"/>
      <w:r>
        <w:rPr>
          <w:rFonts w:ascii="Arial" w:eastAsia="Arial" w:hAnsi="Arial" w:cs="Arial"/>
          <w:color w:val="000000"/>
        </w:rPr>
        <w:t>алдыда</w:t>
      </w:r>
      <w:proofErr w:type="spellEnd"/>
      <w:r>
        <w:rPr>
          <w:rFonts w:ascii="Arial" w:eastAsia="Arial" w:hAnsi="Arial" w:cs="Arial"/>
          <w:color w:val="000000"/>
        </w:rPr>
        <w:t xml:space="preserve"> бара </w:t>
      </w:r>
      <w:proofErr w:type="spellStart"/>
      <w:r>
        <w:rPr>
          <w:rFonts w:ascii="Arial" w:eastAsia="Arial" w:hAnsi="Arial" w:cs="Arial"/>
          <w:color w:val="000000"/>
        </w:rPr>
        <w:t>жаткан</w:t>
      </w:r>
      <w:proofErr w:type="spellEnd"/>
      <w:r>
        <w:rPr>
          <w:rFonts w:ascii="Arial" w:eastAsia="Arial" w:hAnsi="Arial" w:cs="Arial"/>
          <w:color w:val="000000"/>
        </w:rPr>
        <w:t xml:space="preserve"> </w:t>
      </w:r>
      <w:proofErr w:type="spellStart"/>
      <w:r>
        <w:rPr>
          <w:rFonts w:ascii="Arial" w:eastAsia="Arial" w:hAnsi="Arial" w:cs="Arial"/>
          <w:color w:val="000000"/>
        </w:rPr>
        <w:t>жолдо</w:t>
      </w:r>
      <w:proofErr w:type="spellEnd"/>
      <w:r>
        <w:rPr>
          <w:rFonts w:ascii="Arial" w:eastAsia="Arial" w:hAnsi="Arial" w:cs="Arial"/>
          <w:color w:val="000000"/>
        </w:rPr>
        <w:t xml:space="preserve"> </w:t>
      </w:r>
      <w:proofErr w:type="spellStart"/>
      <w:r>
        <w:rPr>
          <w:rFonts w:ascii="Arial" w:eastAsia="Arial" w:hAnsi="Arial" w:cs="Arial"/>
          <w:color w:val="000000"/>
        </w:rPr>
        <w:t>тыгын</w:t>
      </w:r>
      <w:proofErr w:type="spellEnd"/>
      <w:r>
        <w:rPr>
          <w:rFonts w:ascii="Arial" w:eastAsia="Arial" w:hAnsi="Arial" w:cs="Arial"/>
          <w:color w:val="000000"/>
        </w:rPr>
        <w:t xml:space="preserve"> </w:t>
      </w:r>
      <w:proofErr w:type="spellStart"/>
      <w:r>
        <w:rPr>
          <w:rFonts w:ascii="Arial" w:eastAsia="Arial" w:hAnsi="Arial" w:cs="Arial"/>
          <w:color w:val="000000"/>
        </w:rPr>
        <w:t>пайда</w:t>
      </w:r>
      <w:proofErr w:type="spellEnd"/>
      <w:r>
        <w:rPr>
          <w:rFonts w:ascii="Arial" w:eastAsia="Arial" w:hAnsi="Arial" w:cs="Arial"/>
          <w:color w:val="000000"/>
        </w:rPr>
        <w:t xml:space="preserve"> </w:t>
      </w:r>
      <w:proofErr w:type="spellStart"/>
      <w:r>
        <w:rPr>
          <w:rFonts w:ascii="Arial" w:eastAsia="Arial" w:hAnsi="Arial" w:cs="Arial"/>
          <w:color w:val="000000"/>
        </w:rPr>
        <w:t>болсо</w:t>
      </w:r>
      <w:proofErr w:type="spellEnd"/>
      <w:r>
        <w:rPr>
          <w:rFonts w:ascii="Arial" w:eastAsia="Arial" w:hAnsi="Arial" w:cs="Arial"/>
          <w:color w:val="000000"/>
        </w:rPr>
        <w:t xml:space="preserve">, ал </w:t>
      </w:r>
      <w:proofErr w:type="spellStart"/>
      <w:r>
        <w:rPr>
          <w:rFonts w:ascii="Arial" w:eastAsia="Arial" w:hAnsi="Arial" w:cs="Arial"/>
          <w:color w:val="000000"/>
        </w:rPr>
        <w:t>айдоочуну</w:t>
      </w:r>
      <w:proofErr w:type="spellEnd"/>
      <w:r>
        <w:rPr>
          <w:rFonts w:ascii="Arial" w:eastAsia="Arial" w:hAnsi="Arial" w:cs="Arial"/>
          <w:color w:val="000000"/>
        </w:rPr>
        <w:t xml:space="preserve"> </w:t>
      </w:r>
      <w:proofErr w:type="spellStart"/>
      <w:r>
        <w:rPr>
          <w:rFonts w:ascii="Arial" w:eastAsia="Arial" w:hAnsi="Arial" w:cs="Arial"/>
          <w:color w:val="000000"/>
        </w:rPr>
        <w:t>токтотууга</w:t>
      </w:r>
      <w:proofErr w:type="spellEnd"/>
      <w:r>
        <w:rPr>
          <w:rFonts w:ascii="Arial" w:eastAsia="Arial" w:hAnsi="Arial" w:cs="Arial"/>
          <w:color w:val="000000"/>
        </w:rPr>
        <w:t xml:space="preserve"> </w:t>
      </w:r>
      <w:proofErr w:type="spellStart"/>
      <w:r>
        <w:rPr>
          <w:rFonts w:ascii="Arial" w:eastAsia="Arial" w:hAnsi="Arial" w:cs="Arial"/>
          <w:color w:val="000000"/>
        </w:rPr>
        <w:t>мажбур</w:t>
      </w:r>
      <w:proofErr w:type="spellEnd"/>
      <w:r>
        <w:rPr>
          <w:rFonts w:ascii="Arial" w:eastAsia="Arial" w:hAnsi="Arial" w:cs="Arial"/>
          <w:color w:val="000000"/>
        </w:rPr>
        <w:t xml:space="preserve"> </w:t>
      </w:r>
      <w:proofErr w:type="spellStart"/>
      <w:r>
        <w:rPr>
          <w:rFonts w:ascii="Arial" w:eastAsia="Arial" w:hAnsi="Arial" w:cs="Arial"/>
          <w:color w:val="000000"/>
        </w:rPr>
        <w:t>кылган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каражаттарынын</w:t>
      </w:r>
      <w:proofErr w:type="spellEnd"/>
      <w:r>
        <w:rPr>
          <w:rFonts w:ascii="Arial" w:eastAsia="Arial" w:hAnsi="Arial" w:cs="Arial"/>
          <w:color w:val="000000"/>
        </w:rPr>
        <w:t xml:space="preserve"> </w:t>
      </w:r>
      <w:proofErr w:type="spellStart"/>
      <w:r>
        <w:rPr>
          <w:rFonts w:ascii="Arial" w:eastAsia="Arial" w:hAnsi="Arial" w:cs="Arial"/>
          <w:color w:val="000000"/>
        </w:rPr>
        <w:t>туурасынан</w:t>
      </w:r>
      <w:proofErr w:type="spellEnd"/>
      <w:r>
        <w:rPr>
          <w:rFonts w:ascii="Arial" w:eastAsia="Arial" w:hAnsi="Arial" w:cs="Arial"/>
          <w:color w:val="000000"/>
        </w:rPr>
        <w:t xml:space="preserve"> </w:t>
      </w:r>
      <w:proofErr w:type="spellStart"/>
      <w:r>
        <w:rPr>
          <w:rFonts w:ascii="Arial" w:eastAsia="Arial" w:hAnsi="Arial" w:cs="Arial"/>
          <w:color w:val="000000"/>
        </w:rPr>
        <w:t>багытта</w:t>
      </w:r>
      <w:proofErr w:type="spellEnd"/>
      <w:r>
        <w:rPr>
          <w:rFonts w:ascii="Arial" w:eastAsia="Arial" w:hAnsi="Arial" w:cs="Arial"/>
          <w:color w:val="000000"/>
        </w:rPr>
        <w:t xml:space="preserve"> </w:t>
      </w:r>
      <w:proofErr w:type="spellStart"/>
      <w:r>
        <w:rPr>
          <w:rFonts w:ascii="Arial" w:eastAsia="Arial" w:hAnsi="Arial" w:cs="Arial"/>
          <w:color w:val="000000"/>
        </w:rPr>
        <w:t>жүрүүсүнө</w:t>
      </w:r>
      <w:proofErr w:type="spellEnd"/>
      <w:r>
        <w:rPr>
          <w:rFonts w:ascii="Arial" w:eastAsia="Arial" w:hAnsi="Arial" w:cs="Arial"/>
          <w:color w:val="000000"/>
        </w:rPr>
        <w:t xml:space="preserve"> </w:t>
      </w:r>
      <w:proofErr w:type="spellStart"/>
      <w:r>
        <w:rPr>
          <w:rFonts w:ascii="Arial" w:eastAsia="Arial" w:hAnsi="Arial" w:cs="Arial"/>
          <w:color w:val="000000"/>
        </w:rPr>
        <w:t>тоскоолдук</w:t>
      </w:r>
      <w:proofErr w:type="spellEnd"/>
      <w:r>
        <w:rPr>
          <w:rFonts w:ascii="Arial" w:eastAsia="Arial" w:hAnsi="Arial" w:cs="Arial"/>
          <w:color w:val="000000"/>
        </w:rPr>
        <w:t xml:space="preserve"> </w:t>
      </w:r>
      <w:proofErr w:type="spellStart"/>
      <w:r>
        <w:rPr>
          <w:rFonts w:ascii="Arial" w:eastAsia="Arial" w:hAnsi="Arial" w:cs="Arial"/>
          <w:color w:val="000000"/>
        </w:rPr>
        <w:t>жараткан</w:t>
      </w:r>
      <w:proofErr w:type="spellEnd"/>
      <w:r>
        <w:rPr>
          <w:rFonts w:ascii="Arial" w:eastAsia="Arial" w:hAnsi="Arial" w:cs="Arial"/>
          <w:color w:val="000000"/>
        </w:rPr>
        <w:t xml:space="preserve">, </w:t>
      </w:r>
      <w:proofErr w:type="spellStart"/>
      <w:r>
        <w:rPr>
          <w:rFonts w:ascii="Arial" w:eastAsia="Arial" w:hAnsi="Arial" w:cs="Arial"/>
          <w:color w:val="000000"/>
        </w:rPr>
        <w:t>чыгууга</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салынган</w:t>
      </w:r>
      <w:proofErr w:type="spellEnd"/>
      <w:r>
        <w:rPr>
          <w:rFonts w:ascii="Arial" w:eastAsia="Arial" w:hAnsi="Arial" w:cs="Arial"/>
          <w:color w:val="000000"/>
        </w:rPr>
        <w:t xml:space="preserve"> </w:t>
      </w:r>
      <w:proofErr w:type="spellStart"/>
      <w:r>
        <w:rPr>
          <w:rFonts w:ascii="Arial" w:eastAsia="Arial" w:hAnsi="Arial" w:cs="Arial"/>
          <w:color w:val="000000"/>
        </w:rPr>
        <w:t>кесилиштин</w:t>
      </w:r>
      <w:proofErr w:type="spellEnd"/>
      <w:r>
        <w:rPr>
          <w:rFonts w:ascii="Arial" w:eastAsia="Arial" w:hAnsi="Arial" w:cs="Arial"/>
          <w:color w:val="000000"/>
        </w:rPr>
        <w:t xml:space="preserve"> </w:t>
      </w:r>
      <w:proofErr w:type="spellStart"/>
      <w:r>
        <w:rPr>
          <w:rFonts w:ascii="Arial" w:eastAsia="Arial" w:hAnsi="Arial" w:cs="Arial"/>
          <w:color w:val="000000"/>
        </w:rPr>
        <w:t>участогун</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 xml:space="preserve">. </w:t>
      </w:r>
      <w:proofErr w:type="spellStart"/>
      <w:r>
        <w:rPr>
          <w:rFonts w:ascii="Arial" w:eastAsia="Arial" w:hAnsi="Arial" w:cs="Arial"/>
          <w:color w:val="000000"/>
        </w:rPr>
        <w:t>Чийин</w:t>
      </w:r>
      <w:proofErr w:type="spellEnd"/>
      <w:r>
        <w:rPr>
          <w:rFonts w:ascii="Arial" w:eastAsia="Arial" w:hAnsi="Arial" w:cs="Arial"/>
          <w:color w:val="000000"/>
        </w:rPr>
        <w:t xml:space="preserve"> </w:t>
      </w:r>
      <w:proofErr w:type="spellStart"/>
      <w:r>
        <w:rPr>
          <w:rFonts w:ascii="Arial" w:eastAsia="Arial" w:hAnsi="Arial" w:cs="Arial"/>
          <w:color w:val="000000"/>
        </w:rPr>
        <w:t>өз</w:t>
      </w:r>
      <w:proofErr w:type="spellEnd"/>
      <w:r>
        <w:rPr>
          <w:rFonts w:ascii="Arial" w:eastAsia="Arial" w:hAnsi="Arial" w:cs="Arial"/>
          <w:color w:val="000000"/>
        </w:rPr>
        <w:t xml:space="preserve"> </w:t>
      </w:r>
      <w:proofErr w:type="spellStart"/>
      <w:r>
        <w:rPr>
          <w:rFonts w:ascii="Arial" w:eastAsia="Arial" w:hAnsi="Arial" w:cs="Arial"/>
          <w:color w:val="000000"/>
        </w:rPr>
        <w:t>алдынча</w:t>
      </w:r>
      <w:proofErr w:type="spellEnd"/>
      <w:r>
        <w:rPr>
          <w:rFonts w:ascii="Arial" w:eastAsia="Arial" w:hAnsi="Arial" w:cs="Arial"/>
          <w:color w:val="000000"/>
        </w:rPr>
        <w:t xml:space="preserve"> же </w:t>
      </w:r>
      <w:proofErr w:type="spellStart"/>
      <w:r>
        <w:rPr>
          <w:rFonts w:ascii="Arial" w:eastAsia="Arial" w:hAnsi="Arial" w:cs="Arial"/>
          <w:color w:val="000000"/>
        </w:rPr>
        <w:t>болбосо</w:t>
      </w:r>
      <w:proofErr w:type="spellEnd"/>
      <w:r>
        <w:rPr>
          <w:rFonts w:ascii="Arial" w:eastAsia="Arial" w:hAnsi="Arial" w:cs="Arial"/>
          <w:color w:val="000000"/>
        </w:rPr>
        <w:t xml:space="preserve"> 1.35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белгиси</w:t>
      </w:r>
      <w:proofErr w:type="spellEnd"/>
      <w:r>
        <w:rPr>
          <w:rFonts w:ascii="Arial" w:eastAsia="Arial" w:hAnsi="Arial" w:cs="Arial"/>
          <w:color w:val="000000"/>
        </w:rPr>
        <w:t xml:space="preserve"> </w:t>
      </w:r>
      <w:proofErr w:type="spellStart"/>
      <w:r>
        <w:rPr>
          <w:rFonts w:ascii="Arial" w:eastAsia="Arial" w:hAnsi="Arial" w:cs="Arial"/>
          <w:color w:val="000000"/>
        </w:rPr>
        <w:t>менен</w:t>
      </w:r>
      <w:proofErr w:type="spellEnd"/>
      <w:r>
        <w:rPr>
          <w:rFonts w:ascii="Arial" w:eastAsia="Arial" w:hAnsi="Arial" w:cs="Arial"/>
          <w:color w:val="000000"/>
        </w:rPr>
        <w:t xml:space="preserve"> </w:t>
      </w:r>
      <w:proofErr w:type="spellStart"/>
      <w:r>
        <w:rPr>
          <w:rFonts w:ascii="Arial" w:eastAsia="Arial" w:hAnsi="Arial" w:cs="Arial"/>
          <w:color w:val="000000"/>
        </w:rPr>
        <w:t>бирге</w:t>
      </w:r>
      <w:proofErr w:type="spellEnd"/>
      <w:r>
        <w:rPr>
          <w:rFonts w:ascii="Arial" w:eastAsia="Arial" w:hAnsi="Arial" w:cs="Arial"/>
          <w:color w:val="000000"/>
        </w:rPr>
        <w:t xml:space="preserve"> </w:t>
      </w:r>
      <w:proofErr w:type="spellStart"/>
      <w:r>
        <w:rPr>
          <w:rFonts w:ascii="Arial" w:eastAsia="Arial" w:hAnsi="Arial" w:cs="Arial"/>
          <w:color w:val="000000"/>
        </w:rPr>
        <w:t>колдонулат</w:t>
      </w:r>
      <w:proofErr w:type="spellEnd"/>
      <w:r>
        <w:rPr>
          <w:rFonts w:ascii="Arial" w:eastAsia="Arial" w:hAnsi="Arial" w:cs="Arial"/>
          <w:color w:val="000000"/>
        </w:rPr>
        <w:t>.</w:t>
      </w:r>
    </w:p>
    <w:p w14:paraId="158F5FDD"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1.1, 1.2 </w:t>
      </w:r>
      <w:proofErr w:type="spellStart"/>
      <w:r>
        <w:rPr>
          <w:rFonts w:ascii="Arial" w:eastAsia="Arial" w:hAnsi="Arial" w:cs="Arial"/>
          <w:color w:val="000000"/>
        </w:rPr>
        <w:t>жана</w:t>
      </w:r>
      <w:proofErr w:type="spellEnd"/>
      <w:r>
        <w:rPr>
          <w:rFonts w:ascii="Arial" w:eastAsia="Arial" w:hAnsi="Arial" w:cs="Arial"/>
          <w:color w:val="000000"/>
        </w:rPr>
        <w:t xml:space="preserve"> 1.3 </w:t>
      </w:r>
      <w:proofErr w:type="spellStart"/>
      <w:r>
        <w:rPr>
          <w:rFonts w:ascii="Arial" w:eastAsia="Arial" w:hAnsi="Arial" w:cs="Arial"/>
          <w:color w:val="000000"/>
        </w:rPr>
        <w:t>сызыктарын</w:t>
      </w:r>
      <w:proofErr w:type="spellEnd"/>
      <w:r>
        <w:rPr>
          <w:rFonts w:ascii="Arial" w:eastAsia="Arial" w:hAnsi="Arial" w:cs="Arial"/>
          <w:color w:val="000000"/>
        </w:rPr>
        <w:t xml:space="preserve"> </w:t>
      </w:r>
      <w:proofErr w:type="spellStart"/>
      <w:r>
        <w:rPr>
          <w:rFonts w:ascii="Arial" w:eastAsia="Arial" w:hAnsi="Arial" w:cs="Arial"/>
          <w:color w:val="000000"/>
        </w:rPr>
        <w:t>кесип</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385D58CF"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1.2 </w:t>
      </w:r>
      <w:proofErr w:type="spellStart"/>
      <w:r>
        <w:rPr>
          <w:rFonts w:ascii="Arial" w:eastAsia="Arial" w:hAnsi="Arial" w:cs="Arial"/>
          <w:color w:val="000000"/>
        </w:rPr>
        <w:t>сызыгын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жээгине</w:t>
      </w:r>
      <w:proofErr w:type="spellEnd"/>
      <w:r>
        <w:rPr>
          <w:rFonts w:ascii="Arial" w:eastAsia="Arial" w:hAnsi="Arial" w:cs="Arial"/>
          <w:color w:val="000000"/>
        </w:rPr>
        <w:t xml:space="preserve"> </w:t>
      </w:r>
      <w:proofErr w:type="spellStart"/>
      <w:r>
        <w:rPr>
          <w:rFonts w:ascii="Arial" w:eastAsia="Arial" w:hAnsi="Arial" w:cs="Arial"/>
          <w:color w:val="000000"/>
        </w:rPr>
        <w:t>токтотуу</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ага </w:t>
      </w:r>
      <w:proofErr w:type="spellStart"/>
      <w:r>
        <w:rPr>
          <w:rFonts w:ascii="Arial" w:eastAsia="Arial" w:hAnsi="Arial" w:cs="Arial"/>
          <w:color w:val="000000"/>
        </w:rPr>
        <w:t>токтоого</w:t>
      </w:r>
      <w:proofErr w:type="spellEnd"/>
      <w:r>
        <w:rPr>
          <w:rFonts w:ascii="Arial" w:eastAsia="Arial" w:hAnsi="Arial" w:cs="Arial"/>
          <w:color w:val="000000"/>
        </w:rPr>
        <w:t xml:space="preserve"> же </w:t>
      </w:r>
      <w:proofErr w:type="spellStart"/>
      <w:r>
        <w:rPr>
          <w:rFonts w:ascii="Arial" w:eastAsia="Arial" w:hAnsi="Arial" w:cs="Arial"/>
          <w:color w:val="000000"/>
        </w:rPr>
        <w:t>токтоочу</w:t>
      </w:r>
      <w:proofErr w:type="spellEnd"/>
      <w:r>
        <w:rPr>
          <w:rFonts w:ascii="Arial" w:eastAsia="Arial" w:hAnsi="Arial" w:cs="Arial"/>
          <w:color w:val="000000"/>
        </w:rPr>
        <w:t xml:space="preserve"> </w:t>
      </w:r>
      <w:proofErr w:type="spellStart"/>
      <w:r>
        <w:rPr>
          <w:rFonts w:ascii="Arial" w:eastAsia="Arial" w:hAnsi="Arial" w:cs="Arial"/>
          <w:color w:val="000000"/>
        </w:rPr>
        <w:t>жайга</w:t>
      </w:r>
      <w:proofErr w:type="spellEnd"/>
      <w:r>
        <w:rPr>
          <w:rFonts w:ascii="Arial" w:eastAsia="Arial" w:hAnsi="Arial" w:cs="Arial"/>
          <w:color w:val="000000"/>
        </w:rPr>
        <w:t xml:space="preserve"> </w:t>
      </w:r>
      <w:proofErr w:type="spellStart"/>
      <w:r>
        <w:rPr>
          <w:rFonts w:ascii="Arial" w:eastAsia="Arial" w:hAnsi="Arial" w:cs="Arial"/>
          <w:color w:val="000000"/>
        </w:rPr>
        <w:t>турууга</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жерлерден</w:t>
      </w:r>
      <w:proofErr w:type="spellEnd"/>
      <w:r>
        <w:rPr>
          <w:rFonts w:ascii="Arial" w:eastAsia="Arial" w:hAnsi="Arial" w:cs="Arial"/>
          <w:color w:val="000000"/>
        </w:rPr>
        <w:t xml:space="preserve"> </w:t>
      </w:r>
      <w:proofErr w:type="spellStart"/>
      <w:r>
        <w:rPr>
          <w:rFonts w:ascii="Arial" w:eastAsia="Arial" w:hAnsi="Arial" w:cs="Arial"/>
          <w:color w:val="000000"/>
        </w:rPr>
        <w:t>кесип</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w:t>
      </w:r>
    </w:p>
    <w:p w14:paraId="7024C787"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1.2 </w:t>
      </w:r>
      <w:proofErr w:type="spellStart"/>
      <w:r>
        <w:rPr>
          <w:rFonts w:ascii="Arial" w:eastAsia="Arial" w:hAnsi="Arial" w:cs="Arial"/>
          <w:color w:val="000000"/>
        </w:rPr>
        <w:t>сызыктан</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каражатын</w:t>
      </w:r>
      <w:proofErr w:type="spellEnd"/>
      <w:r>
        <w:rPr>
          <w:rFonts w:ascii="Arial" w:eastAsia="Arial" w:hAnsi="Arial" w:cs="Arial"/>
          <w:color w:val="000000"/>
        </w:rPr>
        <w:t xml:space="preserve"> </w:t>
      </w:r>
      <w:proofErr w:type="spellStart"/>
      <w:r>
        <w:rPr>
          <w:rFonts w:ascii="Arial" w:eastAsia="Arial" w:hAnsi="Arial" w:cs="Arial"/>
          <w:color w:val="000000"/>
        </w:rPr>
        <w:t>жолдун</w:t>
      </w:r>
      <w:proofErr w:type="spellEnd"/>
      <w:r>
        <w:rPr>
          <w:rFonts w:ascii="Arial" w:eastAsia="Arial" w:hAnsi="Arial" w:cs="Arial"/>
          <w:color w:val="000000"/>
        </w:rPr>
        <w:t xml:space="preserve"> </w:t>
      </w:r>
      <w:proofErr w:type="spellStart"/>
      <w:r>
        <w:rPr>
          <w:rFonts w:ascii="Arial" w:eastAsia="Arial" w:hAnsi="Arial" w:cs="Arial"/>
          <w:color w:val="000000"/>
        </w:rPr>
        <w:t>четинде</w:t>
      </w:r>
      <w:proofErr w:type="spellEnd"/>
      <w:r>
        <w:rPr>
          <w:rFonts w:ascii="Arial" w:eastAsia="Arial" w:hAnsi="Arial" w:cs="Arial"/>
          <w:color w:val="000000"/>
        </w:rPr>
        <w:t xml:space="preserve"> </w:t>
      </w:r>
      <w:proofErr w:type="spellStart"/>
      <w:r>
        <w:rPr>
          <w:rFonts w:ascii="Arial" w:eastAsia="Arial" w:hAnsi="Arial" w:cs="Arial"/>
          <w:color w:val="000000"/>
        </w:rPr>
        <w:t>токтотуу</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андан</w:t>
      </w:r>
      <w:proofErr w:type="spellEnd"/>
      <w:r>
        <w:rPr>
          <w:rFonts w:ascii="Arial" w:eastAsia="Arial" w:hAnsi="Arial" w:cs="Arial"/>
          <w:color w:val="000000"/>
        </w:rPr>
        <w:t xml:space="preserve"> </w:t>
      </w:r>
      <w:proofErr w:type="spellStart"/>
      <w:r>
        <w:rPr>
          <w:rFonts w:ascii="Arial" w:eastAsia="Arial" w:hAnsi="Arial" w:cs="Arial"/>
          <w:color w:val="000000"/>
        </w:rPr>
        <w:t>чыгып</w:t>
      </w:r>
      <w:proofErr w:type="spellEnd"/>
      <w:r>
        <w:rPr>
          <w:rFonts w:ascii="Arial" w:eastAsia="Arial" w:hAnsi="Arial" w:cs="Arial"/>
          <w:color w:val="000000"/>
        </w:rPr>
        <w:t xml:space="preserve"> </w:t>
      </w:r>
      <w:proofErr w:type="spellStart"/>
      <w:r>
        <w:rPr>
          <w:rFonts w:ascii="Arial" w:eastAsia="Arial" w:hAnsi="Arial" w:cs="Arial"/>
          <w:color w:val="000000"/>
        </w:rPr>
        <w:t>баратканда</w:t>
      </w:r>
      <w:proofErr w:type="spellEnd"/>
      <w:r>
        <w:rPr>
          <w:rFonts w:ascii="Arial" w:eastAsia="Arial" w:hAnsi="Arial" w:cs="Arial"/>
          <w:color w:val="000000"/>
        </w:rPr>
        <w:t xml:space="preserve"> </w:t>
      </w:r>
      <w:proofErr w:type="spellStart"/>
      <w:r>
        <w:rPr>
          <w:rFonts w:ascii="Arial" w:eastAsia="Arial" w:hAnsi="Arial" w:cs="Arial"/>
          <w:color w:val="000000"/>
        </w:rPr>
        <w:t>токтоого</w:t>
      </w:r>
      <w:proofErr w:type="spellEnd"/>
      <w:r>
        <w:rPr>
          <w:rFonts w:ascii="Arial" w:eastAsia="Arial" w:hAnsi="Arial" w:cs="Arial"/>
          <w:color w:val="000000"/>
        </w:rPr>
        <w:t xml:space="preserve"> же </w:t>
      </w:r>
      <w:proofErr w:type="spellStart"/>
      <w:r>
        <w:rPr>
          <w:rFonts w:ascii="Arial" w:eastAsia="Arial" w:hAnsi="Arial" w:cs="Arial"/>
          <w:color w:val="000000"/>
        </w:rPr>
        <w:t>токтотууга</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жерлерде</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w:t>
      </w:r>
    </w:p>
    <w:p w14:paraId="4E07671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1.5-1.8 </w:t>
      </w:r>
      <w:proofErr w:type="spellStart"/>
      <w:r>
        <w:rPr>
          <w:rFonts w:ascii="Arial" w:eastAsia="Arial" w:hAnsi="Arial" w:cs="Arial"/>
          <w:color w:val="000000"/>
        </w:rPr>
        <w:t>сызыктарын</w:t>
      </w:r>
      <w:proofErr w:type="spellEnd"/>
      <w:r>
        <w:rPr>
          <w:rFonts w:ascii="Arial" w:eastAsia="Arial" w:hAnsi="Arial" w:cs="Arial"/>
          <w:color w:val="000000"/>
        </w:rPr>
        <w:t xml:space="preserve"> </w:t>
      </w:r>
      <w:proofErr w:type="spellStart"/>
      <w:r>
        <w:rPr>
          <w:rFonts w:ascii="Arial" w:eastAsia="Arial" w:hAnsi="Arial" w:cs="Arial"/>
          <w:color w:val="000000"/>
        </w:rPr>
        <w:t>каалаган</w:t>
      </w:r>
      <w:proofErr w:type="spellEnd"/>
      <w:r>
        <w:rPr>
          <w:rFonts w:ascii="Arial" w:eastAsia="Arial" w:hAnsi="Arial" w:cs="Arial"/>
          <w:color w:val="000000"/>
        </w:rPr>
        <w:t xml:space="preserve"> </w:t>
      </w:r>
      <w:proofErr w:type="spellStart"/>
      <w:r>
        <w:rPr>
          <w:rFonts w:ascii="Arial" w:eastAsia="Arial" w:hAnsi="Arial" w:cs="Arial"/>
          <w:color w:val="000000"/>
        </w:rPr>
        <w:t>тараптан</w:t>
      </w:r>
      <w:proofErr w:type="spellEnd"/>
      <w:r>
        <w:rPr>
          <w:rFonts w:ascii="Arial" w:eastAsia="Arial" w:hAnsi="Arial" w:cs="Arial"/>
          <w:color w:val="000000"/>
        </w:rPr>
        <w:t xml:space="preserve"> </w:t>
      </w:r>
      <w:proofErr w:type="spellStart"/>
      <w:r>
        <w:rPr>
          <w:rFonts w:ascii="Arial" w:eastAsia="Arial" w:hAnsi="Arial" w:cs="Arial"/>
          <w:color w:val="000000"/>
        </w:rPr>
        <w:t>кесип</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w:t>
      </w:r>
    </w:p>
    <w:p w14:paraId="0D0A2670"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1.9 </w:t>
      </w:r>
      <w:proofErr w:type="spellStart"/>
      <w:r>
        <w:rPr>
          <w:rFonts w:ascii="Arial" w:eastAsia="Arial" w:hAnsi="Arial" w:cs="Arial"/>
          <w:color w:val="000000"/>
        </w:rPr>
        <w:t>сызыгын</w:t>
      </w:r>
      <w:proofErr w:type="spellEnd"/>
      <w:r>
        <w:rPr>
          <w:rFonts w:ascii="Arial" w:eastAsia="Arial" w:hAnsi="Arial" w:cs="Arial"/>
          <w:color w:val="000000"/>
        </w:rPr>
        <w:t xml:space="preserve">, </w:t>
      </w:r>
      <w:proofErr w:type="spellStart"/>
      <w:r>
        <w:rPr>
          <w:rFonts w:ascii="Arial" w:eastAsia="Arial" w:hAnsi="Arial" w:cs="Arial"/>
          <w:color w:val="000000"/>
        </w:rPr>
        <w:t>эгерде</w:t>
      </w:r>
      <w:proofErr w:type="spellEnd"/>
      <w:r>
        <w:rPr>
          <w:rFonts w:ascii="Arial" w:eastAsia="Arial" w:hAnsi="Arial" w:cs="Arial"/>
          <w:color w:val="000000"/>
        </w:rPr>
        <w:t xml:space="preserve"> ал </w:t>
      </w:r>
      <w:proofErr w:type="spellStart"/>
      <w:r>
        <w:rPr>
          <w:rFonts w:ascii="Arial" w:eastAsia="Arial" w:hAnsi="Arial" w:cs="Arial"/>
          <w:color w:val="000000"/>
        </w:rPr>
        <w:t>айдоочунун</w:t>
      </w:r>
      <w:proofErr w:type="spellEnd"/>
      <w:r>
        <w:rPr>
          <w:rFonts w:ascii="Arial" w:eastAsia="Arial" w:hAnsi="Arial" w:cs="Arial"/>
          <w:color w:val="000000"/>
        </w:rPr>
        <w:t xml:space="preserve"> </w:t>
      </w:r>
      <w:proofErr w:type="spellStart"/>
      <w:r>
        <w:rPr>
          <w:rFonts w:ascii="Arial" w:eastAsia="Arial" w:hAnsi="Arial" w:cs="Arial"/>
          <w:color w:val="000000"/>
        </w:rPr>
        <w:t>оң</w:t>
      </w:r>
      <w:proofErr w:type="spellEnd"/>
      <w:r>
        <w:rPr>
          <w:rFonts w:ascii="Arial" w:eastAsia="Arial" w:hAnsi="Arial" w:cs="Arial"/>
          <w:color w:val="000000"/>
        </w:rPr>
        <w:t xml:space="preserve"> </w:t>
      </w:r>
      <w:proofErr w:type="spellStart"/>
      <w:r>
        <w:rPr>
          <w:rFonts w:ascii="Arial" w:eastAsia="Arial" w:hAnsi="Arial" w:cs="Arial"/>
          <w:color w:val="000000"/>
        </w:rPr>
        <w:t>жагында</w:t>
      </w:r>
      <w:proofErr w:type="spellEnd"/>
      <w:r>
        <w:rPr>
          <w:rFonts w:ascii="Arial" w:eastAsia="Arial" w:hAnsi="Arial" w:cs="Arial"/>
          <w:color w:val="000000"/>
        </w:rPr>
        <w:t xml:space="preserve"> </w:t>
      </w:r>
      <w:proofErr w:type="spellStart"/>
      <w:r>
        <w:rPr>
          <w:rFonts w:ascii="Arial" w:eastAsia="Arial" w:hAnsi="Arial" w:cs="Arial"/>
          <w:color w:val="000000"/>
        </w:rPr>
        <w:t>жайгашкан</w:t>
      </w:r>
      <w:proofErr w:type="spellEnd"/>
      <w:r>
        <w:rPr>
          <w:rFonts w:ascii="Arial" w:eastAsia="Arial" w:hAnsi="Arial" w:cs="Arial"/>
          <w:color w:val="000000"/>
        </w:rPr>
        <w:t xml:space="preserve"> </w:t>
      </w:r>
      <w:proofErr w:type="spellStart"/>
      <w:r>
        <w:rPr>
          <w:rFonts w:ascii="Arial" w:eastAsia="Arial" w:hAnsi="Arial" w:cs="Arial"/>
          <w:color w:val="000000"/>
        </w:rPr>
        <w:t>болсо</w:t>
      </w:r>
      <w:proofErr w:type="spellEnd"/>
      <w:r>
        <w:rPr>
          <w:rFonts w:ascii="Arial" w:eastAsia="Arial" w:hAnsi="Arial" w:cs="Arial"/>
          <w:color w:val="000000"/>
        </w:rPr>
        <w:t xml:space="preserve">, </w:t>
      </w:r>
      <w:proofErr w:type="spellStart"/>
      <w:r>
        <w:rPr>
          <w:rFonts w:ascii="Arial" w:eastAsia="Arial" w:hAnsi="Arial" w:cs="Arial"/>
          <w:color w:val="000000"/>
        </w:rPr>
        <w:t>реверсивдүү</w:t>
      </w:r>
      <w:proofErr w:type="spellEnd"/>
      <w:r>
        <w:rPr>
          <w:rFonts w:ascii="Arial" w:eastAsia="Arial" w:hAnsi="Arial" w:cs="Arial"/>
          <w:color w:val="000000"/>
        </w:rPr>
        <w:t xml:space="preserve"> </w:t>
      </w:r>
      <w:proofErr w:type="spellStart"/>
      <w:r>
        <w:rPr>
          <w:rFonts w:ascii="Arial" w:eastAsia="Arial" w:hAnsi="Arial" w:cs="Arial"/>
          <w:color w:val="000000"/>
        </w:rPr>
        <w:t>светофорлор</w:t>
      </w:r>
      <w:proofErr w:type="spellEnd"/>
      <w:r>
        <w:rPr>
          <w:rFonts w:ascii="Arial" w:eastAsia="Arial" w:hAnsi="Arial" w:cs="Arial"/>
          <w:color w:val="000000"/>
        </w:rPr>
        <w:t xml:space="preserve"> жок </w:t>
      </w:r>
      <w:proofErr w:type="spellStart"/>
      <w:r>
        <w:rPr>
          <w:rFonts w:ascii="Arial" w:eastAsia="Arial" w:hAnsi="Arial" w:cs="Arial"/>
          <w:color w:val="000000"/>
        </w:rPr>
        <w:t>болгондо</w:t>
      </w:r>
      <w:proofErr w:type="spellEnd"/>
      <w:r>
        <w:rPr>
          <w:rFonts w:ascii="Arial" w:eastAsia="Arial" w:hAnsi="Arial" w:cs="Arial"/>
          <w:color w:val="000000"/>
        </w:rPr>
        <w:t xml:space="preserve"> же </w:t>
      </w:r>
      <w:proofErr w:type="spellStart"/>
      <w:r>
        <w:rPr>
          <w:rFonts w:ascii="Arial" w:eastAsia="Arial" w:hAnsi="Arial" w:cs="Arial"/>
          <w:color w:val="000000"/>
        </w:rPr>
        <w:t>алар</w:t>
      </w:r>
      <w:proofErr w:type="spellEnd"/>
      <w:r>
        <w:rPr>
          <w:rFonts w:ascii="Arial" w:eastAsia="Arial" w:hAnsi="Arial" w:cs="Arial"/>
          <w:color w:val="000000"/>
        </w:rPr>
        <w:t xml:space="preserve"> </w:t>
      </w:r>
      <w:proofErr w:type="spellStart"/>
      <w:r>
        <w:rPr>
          <w:rFonts w:ascii="Arial" w:eastAsia="Arial" w:hAnsi="Arial" w:cs="Arial"/>
          <w:color w:val="000000"/>
        </w:rPr>
        <w:t>өчүрүлгөндө</w:t>
      </w:r>
      <w:proofErr w:type="spellEnd"/>
      <w:r>
        <w:rPr>
          <w:rFonts w:ascii="Arial" w:eastAsia="Arial" w:hAnsi="Arial" w:cs="Arial"/>
          <w:color w:val="000000"/>
        </w:rPr>
        <w:t xml:space="preserve"> </w:t>
      </w:r>
      <w:proofErr w:type="spellStart"/>
      <w:r>
        <w:rPr>
          <w:rFonts w:ascii="Arial" w:eastAsia="Arial" w:hAnsi="Arial" w:cs="Arial"/>
          <w:color w:val="000000"/>
        </w:rPr>
        <w:t>кесип</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 xml:space="preserve">; </w:t>
      </w:r>
      <w:proofErr w:type="spellStart"/>
      <w:r>
        <w:rPr>
          <w:rFonts w:ascii="Arial" w:eastAsia="Arial" w:hAnsi="Arial" w:cs="Arial"/>
          <w:color w:val="000000"/>
        </w:rPr>
        <w:t>реверсивдүү</w:t>
      </w:r>
      <w:proofErr w:type="spellEnd"/>
      <w:r>
        <w:rPr>
          <w:rFonts w:ascii="Arial" w:eastAsia="Arial" w:hAnsi="Arial" w:cs="Arial"/>
          <w:color w:val="000000"/>
        </w:rPr>
        <w:t xml:space="preserve"> </w:t>
      </w:r>
      <w:proofErr w:type="spellStart"/>
      <w:r>
        <w:rPr>
          <w:rFonts w:ascii="Arial" w:eastAsia="Arial" w:hAnsi="Arial" w:cs="Arial"/>
          <w:color w:val="000000"/>
        </w:rPr>
        <w:t>светофорлор</w:t>
      </w:r>
      <w:proofErr w:type="spellEnd"/>
      <w:r>
        <w:rPr>
          <w:rFonts w:ascii="Arial" w:eastAsia="Arial" w:hAnsi="Arial" w:cs="Arial"/>
          <w:color w:val="000000"/>
        </w:rPr>
        <w:t xml:space="preserve"> </w:t>
      </w:r>
      <w:proofErr w:type="spellStart"/>
      <w:r>
        <w:rPr>
          <w:rFonts w:ascii="Arial" w:eastAsia="Arial" w:hAnsi="Arial" w:cs="Arial"/>
          <w:color w:val="000000"/>
        </w:rPr>
        <w:t>күйүп</w:t>
      </w:r>
      <w:proofErr w:type="spellEnd"/>
      <w:r>
        <w:rPr>
          <w:rFonts w:ascii="Arial" w:eastAsia="Arial" w:hAnsi="Arial" w:cs="Arial"/>
          <w:color w:val="000000"/>
        </w:rPr>
        <w:t xml:space="preserve"> </w:t>
      </w:r>
      <w:proofErr w:type="spellStart"/>
      <w:r>
        <w:rPr>
          <w:rFonts w:ascii="Arial" w:eastAsia="Arial" w:hAnsi="Arial" w:cs="Arial"/>
          <w:color w:val="000000"/>
        </w:rPr>
        <w:t>турганда</w:t>
      </w:r>
      <w:proofErr w:type="spellEnd"/>
      <w:r>
        <w:rPr>
          <w:rFonts w:ascii="Arial" w:eastAsia="Arial" w:hAnsi="Arial" w:cs="Arial"/>
          <w:color w:val="000000"/>
        </w:rPr>
        <w:t xml:space="preserve"> - </w:t>
      </w:r>
      <w:proofErr w:type="spellStart"/>
      <w:r>
        <w:rPr>
          <w:rFonts w:ascii="Arial" w:eastAsia="Arial" w:hAnsi="Arial" w:cs="Arial"/>
          <w:color w:val="000000"/>
        </w:rPr>
        <w:t>эгерде</w:t>
      </w:r>
      <w:proofErr w:type="spellEnd"/>
      <w:r>
        <w:rPr>
          <w:rFonts w:ascii="Arial" w:eastAsia="Arial" w:hAnsi="Arial" w:cs="Arial"/>
          <w:color w:val="000000"/>
        </w:rPr>
        <w:t xml:space="preserve"> ал </w:t>
      </w:r>
      <w:proofErr w:type="spellStart"/>
      <w:r>
        <w:rPr>
          <w:rFonts w:ascii="Arial" w:eastAsia="Arial" w:hAnsi="Arial" w:cs="Arial"/>
          <w:color w:val="000000"/>
        </w:rPr>
        <w:t>бир</w:t>
      </w:r>
      <w:proofErr w:type="spellEnd"/>
      <w:r>
        <w:rPr>
          <w:rFonts w:ascii="Arial" w:eastAsia="Arial" w:hAnsi="Arial" w:cs="Arial"/>
          <w:color w:val="000000"/>
        </w:rPr>
        <w:t xml:space="preserve"> </w:t>
      </w:r>
      <w:proofErr w:type="spellStart"/>
      <w:r>
        <w:rPr>
          <w:rFonts w:ascii="Arial" w:eastAsia="Arial" w:hAnsi="Arial" w:cs="Arial"/>
          <w:color w:val="000000"/>
        </w:rPr>
        <w:t>багытта</w:t>
      </w:r>
      <w:proofErr w:type="spellEnd"/>
      <w:r>
        <w:rPr>
          <w:rFonts w:ascii="Arial" w:eastAsia="Arial" w:hAnsi="Arial" w:cs="Arial"/>
          <w:color w:val="000000"/>
        </w:rPr>
        <w:t xml:space="preserve"> </w:t>
      </w:r>
      <w:proofErr w:type="spellStart"/>
      <w:r>
        <w:rPr>
          <w:rFonts w:ascii="Arial" w:eastAsia="Arial" w:hAnsi="Arial" w:cs="Arial"/>
          <w:color w:val="000000"/>
        </w:rPr>
        <w:t>жүрүүгө</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берилген</w:t>
      </w:r>
      <w:proofErr w:type="spellEnd"/>
      <w:r>
        <w:rPr>
          <w:rFonts w:ascii="Arial" w:eastAsia="Arial" w:hAnsi="Arial" w:cs="Arial"/>
          <w:color w:val="000000"/>
        </w:rPr>
        <w:t xml:space="preserve"> </w:t>
      </w:r>
      <w:proofErr w:type="spellStart"/>
      <w:r>
        <w:rPr>
          <w:rFonts w:ascii="Arial" w:eastAsia="Arial" w:hAnsi="Arial" w:cs="Arial"/>
          <w:color w:val="000000"/>
        </w:rPr>
        <w:t>тилкелерди</w:t>
      </w:r>
      <w:proofErr w:type="spellEnd"/>
      <w:r>
        <w:rPr>
          <w:rFonts w:ascii="Arial" w:eastAsia="Arial" w:hAnsi="Arial" w:cs="Arial"/>
          <w:color w:val="000000"/>
        </w:rPr>
        <w:t xml:space="preserve"> </w:t>
      </w:r>
      <w:proofErr w:type="spellStart"/>
      <w:r>
        <w:rPr>
          <w:rFonts w:ascii="Arial" w:eastAsia="Arial" w:hAnsi="Arial" w:cs="Arial"/>
          <w:color w:val="000000"/>
        </w:rPr>
        <w:t>бөлсө</w:t>
      </w:r>
      <w:proofErr w:type="spellEnd"/>
      <w:r>
        <w:rPr>
          <w:rFonts w:ascii="Arial" w:eastAsia="Arial" w:hAnsi="Arial" w:cs="Arial"/>
          <w:color w:val="000000"/>
        </w:rPr>
        <w:t xml:space="preserve">, </w:t>
      </w:r>
      <w:proofErr w:type="spellStart"/>
      <w:r>
        <w:rPr>
          <w:rFonts w:ascii="Arial" w:eastAsia="Arial" w:hAnsi="Arial" w:cs="Arial"/>
          <w:color w:val="000000"/>
        </w:rPr>
        <w:t>эки</w:t>
      </w:r>
      <w:proofErr w:type="spellEnd"/>
      <w:r>
        <w:rPr>
          <w:rFonts w:ascii="Arial" w:eastAsia="Arial" w:hAnsi="Arial" w:cs="Arial"/>
          <w:color w:val="000000"/>
        </w:rPr>
        <w:t xml:space="preserve"> </w:t>
      </w:r>
      <w:proofErr w:type="spellStart"/>
      <w:r>
        <w:rPr>
          <w:rFonts w:ascii="Arial" w:eastAsia="Arial" w:hAnsi="Arial" w:cs="Arial"/>
          <w:color w:val="000000"/>
        </w:rPr>
        <w:t>тараптан</w:t>
      </w:r>
      <w:proofErr w:type="spellEnd"/>
      <w:r>
        <w:rPr>
          <w:rFonts w:ascii="Arial" w:eastAsia="Arial" w:hAnsi="Arial" w:cs="Arial"/>
          <w:color w:val="000000"/>
        </w:rPr>
        <w:t xml:space="preserve"> </w:t>
      </w:r>
      <w:proofErr w:type="spellStart"/>
      <w:r>
        <w:rPr>
          <w:rFonts w:ascii="Arial" w:eastAsia="Arial" w:hAnsi="Arial" w:cs="Arial"/>
          <w:color w:val="000000"/>
        </w:rPr>
        <w:t>тең</w:t>
      </w:r>
      <w:proofErr w:type="spellEnd"/>
      <w:r>
        <w:rPr>
          <w:rFonts w:ascii="Arial" w:eastAsia="Arial" w:hAnsi="Arial" w:cs="Arial"/>
          <w:color w:val="000000"/>
        </w:rPr>
        <w:t xml:space="preserve">. </w:t>
      </w:r>
      <w:proofErr w:type="spellStart"/>
      <w:r>
        <w:rPr>
          <w:rFonts w:ascii="Arial" w:eastAsia="Arial" w:hAnsi="Arial" w:cs="Arial"/>
          <w:color w:val="000000"/>
        </w:rPr>
        <w:t>Реверсивдүү</w:t>
      </w:r>
      <w:proofErr w:type="spellEnd"/>
      <w:r>
        <w:rPr>
          <w:rFonts w:ascii="Arial" w:eastAsia="Arial" w:hAnsi="Arial" w:cs="Arial"/>
          <w:color w:val="000000"/>
        </w:rPr>
        <w:t xml:space="preserve"> </w:t>
      </w:r>
      <w:proofErr w:type="spellStart"/>
      <w:r>
        <w:rPr>
          <w:rFonts w:ascii="Arial" w:eastAsia="Arial" w:hAnsi="Arial" w:cs="Arial"/>
          <w:color w:val="000000"/>
        </w:rPr>
        <w:t>светофорлорду</w:t>
      </w:r>
      <w:proofErr w:type="spellEnd"/>
      <w:r>
        <w:rPr>
          <w:rFonts w:ascii="Arial" w:eastAsia="Arial" w:hAnsi="Arial" w:cs="Arial"/>
          <w:color w:val="000000"/>
        </w:rPr>
        <w:t xml:space="preserve"> </w:t>
      </w:r>
      <w:proofErr w:type="spellStart"/>
      <w:r>
        <w:rPr>
          <w:rFonts w:ascii="Arial" w:eastAsia="Arial" w:hAnsi="Arial" w:cs="Arial"/>
          <w:color w:val="000000"/>
        </w:rPr>
        <w:t>өчүрүүдө</w:t>
      </w:r>
      <w:proofErr w:type="spellEnd"/>
      <w:r>
        <w:rPr>
          <w:rFonts w:ascii="Arial" w:eastAsia="Arial" w:hAnsi="Arial" w:cs="Arial"/>
          <w:color w:val="000000"/>
        </w:rPr>
        <w:t xml:space="preserve"> </w:t>
      </w:r>
      <w:proofErr w:type="spellStart"/>
      <w:r>
        <w:rPr>
          <w:rFonts w:ascii="Arial" w:eastAsia="Arial" w:hAnsi="Arial" w:cs="Arial"/>
          <w:color w:val="000000"/>
        </w:rPr>
        <w:t>айдоочу</w:t>
      </w:r>
      <w:proofErr w:type="spellEnd"/>
      <w:r>
        <w:rPr>
          <w:rFonts w:ascii="Arial" w:eastAsia="Arial" w:hAnsi="Arial" w:cs="Arial"/>
          <w:color w:val="000000"/>
        </w:rPr>
        <w:t xml:space="preserve"> </w:t>
      </w:r>
      <w:proofErr w:type="spellStart"/>
      <w:r>
        <w:rPr>
          <w:rFonts w:ascii="Arial" w:eastAsia="Arial" w:hAnsi="Arial" w:cs="Arial"/>
          <w:color w:val="000000"/>
        </w:rPr>
        <w:t>дароо</w:t>
      </w:r>
      <w:proofErr w:type="spellEnd"/>
      <w:r>
        <w:rPr>
          <w:rFonts w:ascii="Arial" w:eastAsia="Arial" w:hAnsi="Arial" w:cs="Arial"/>
          <w:color w:val="000000"/>
        </w:rPr>
        <w:t xml:space="preserve"> 1.9 </w:t>
      </w:r>
      <w:proofErr w:type="spellStart"/>
      <w:r>
        <w:rPr>
          <w:rFonts w:ascii="Arial" w:eastAsia="Arial" w:hAnsi="Arial" w:cs="Arial"/>
          <w:color w:val="000000"/>
        </w:rPr>
        <w:t>чийининин</w:t>
      </w:r>
      <w:proofErr w:type="spellEnd"/>
      <w:r>
        <w:rPr>
          <w:rFonts w:ascii="Arial" w:eastAsia="Arial" w:hAnsi="Arial" w:cs="Arial"/>
          <w:color w:val="000000"/>
        </w:rPr>
        <w:t xml:space="preserve"> </w:t>
      </w:r>
      <w:proofErr w:type="spellStart"/>
      <w:r>
        <w:rPr>
          <w:rFonts w:ascii="Arial" w:eastAsia="Arial" w:hAnsi="Arial" w:cs="Arial"/>
          <w:color w:val="000000"/>
        </w:rPr>
        <w:t>сызыгынан</w:t>
      </w:r>
      <w:proofErr w:type="spellEnd"/>
      <w:r>
        <w:rPr>
          <w:rFonts w:ascii="Arial" w:eastAsia="Arial" w:hAnsi="Arial" w:cs="Arial"/>
          <w:color w:val="000000"/>
        </w:rPr>
        <w:t xml:space="preserve"> </w:t>
      </w:r>
      <w:proofErr w:type="spellStart"/>
      <w:r>
        <w:rPr>
          <w:rFonts w:ascii="Arial" w:eastAsia="Arial" w:hAnsi="Arial" w:cs="Arial"/>
          <w:color w:val="000000"/>
        </w:rPr>
        <w:t>оңго</w:t>
      </w:r>
      <w:proofErr w:type="spellEnd"/>
      <w:r>
        <w:rPr>
          <w:rFonts w:ascii="Arial" w:eastAsia="Arial" w:hAnsi="Arial" w:cs="Arial"/>
          <w:color w:val="000000"/>
        </w:rPr>
        <w:t xml:space="preserve"> </w:t>
      </w:r>
      <w:proofErr w:type="spellStart"/>
      <w:r>
        <w:rPr>
          <w:rFonts w:ascii="Arial" w:eastAsia="Arial" w:hAnsi="Arial" w:cs="Arial"/>
          <w:color w:val="000000"/>
        </w:rPr>
        <w:t>которулушу</w:t>
      </w:r>
      <w:proofErr w:type="spellEnd"/>
      <w:r>
        <w:rPr>
          <w:rFonts w:ascii="Arial" w:eastAsia="Arial" w:hAnsi="Arial" w:cs="Arial"/>
          <w:color w:val="000000"/>
        </w:rPr>
        <w:t xml:space="preserve"> </w:t>
      </w:r>
      <w:proofErr w:type="spellStart"/>
      <w:r>
        <w:rPr>
          <w:rFonts w:ascii="Arial" w:eastAsia="Arial" w:hAnsi="Arial" w:cs="Arial"/>
          <w:color w:val="000000"/>
        </w:rPr>
        <w:t>керек</w:t>
      </w:r>
      <w:proofErr w:type="spellEnd"/>
      <w:r>
        <w:rPr>
          <w:rFonts w:ascii="Arial" w:eastAsia="Arial" w:hAnsi="Arial" w:cs="Arial"/>
          <w:color w:val="000000"/>
        </w:rPr>
        <w:t>.</w:t>
      </w:r>
    </w:p>
    <w:p w14:paraId="597144B1"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Карама-</w:t>
      </w:r>
      <w:proofErr w:type="spellStart"/>
      <w:r>
        <w:rPr>
          <w:rFonts w:ascii="Arial" w:eastAsia="Arial" w:hAnsi="Arial" w:cs="Arial"/>
          <w:color w:val="000000"/>
        </w:rPr>
        <w:t>каршы</w:t>
      </w:r>
      <w:proofErr w:type="spellEnd"/>
      <w:r>
        <w:rPr>
          <w:rFonts w:ascii="Arial" w:eastAsia="Arial" w:hAnsi="Arial" w:cs="Arial"/>
          <w:color w:val="000000"/>
        </w:rPr>
        <w:t xml:space="preserve"> </w:t>
      </w:r>
      <w:proofErr w:type="spellStart"/>
      <w:r>
        <w:rPr>
          <w:rFonts w:ascii="Arial" w:eastAsia="Arial" w:hAnsi="Arial" w:cs="Arial"/>
          <w:color w:val="000000"/>
        </w:rPr>
        <w:t>багыттагы</w:t>
      </w:r>
      <w:proofErr w:type="spellEnd"/>
      <w:r>
        <w:rPr>
          <w:rFonts w:ascii="Arial" w:eastAsia="Arial" w:hAnsi="Arial" w:cs="Arial"/>
          <w:color w:val="000000"/>
        </w:rPr>
        <w:t xml:space="preserve"> транспорт </w:t>
      </w:r>
      <w:proofErr w:type="spellStart"/>
      <w:r>
        <w:rPr>
          <w:rFonts w:ascii="Arial" w:eastAsia="Arial" w:hAnsi="Arial" w:cs="Arial"/>
          <w:color w:val="000000"/>
        </w:rPr>
        <w:t>агымдарын</w:t>
      </w:r>
      <w:proofErr w:type="spellEnd"/>
      <w:r>
        <w:rPr>
          <w:rFonts w:ascii="Arial" w:eastAsia="Arial" w:hAnsi="Arial" w:cs="Arial"/>
          <w:color w:val="000000"/>
        </w:rPr>
        <w:t xml:space="preserve"> </w:t>
      </w:r>
      <w:proofErr w:type="spellStart"/>
      <w:r>
        <w:rPr>
          <w:rFonts w:ascii="Arial" w:eastAsia="Arial" w:hAnsi="Arial" w:cs="Arial"/>
          <w:color w:val="000000"/>
        </w:rPr>
        <w:t>бөлүп</w:t>
      </w:r>
      <w:proofErr w:type="spellEnd"/>
      <w:r>
        <w:rPr>
          <w:rFonts w:ascii="Arial" w:eastAsia="Arial" w:hAnsi="Arial" w:cs="Arial"/>
          <w:color w:val="000000"/>
        </w:rPr>
        <w:t xml:space="preserve"> </w:t>
      </w:r>
      <w:proofErr w:type="spellStart"/>
      <w:r>
        <w:rPr>
          <w:rFonts w:ascii="Arial" w:eastAsia="Arial" w:hAnsi="Arial" w:cs="Arial"/>
          <w:color w:val="000000"/>
        </w:rPr>
        <w:t>турган</w:t>
      </w:r>
      <w:proofErr w:type="spellEnd"/>
      <w:r>
        <w:rPr>
          <w:rFonts w:ascii="Arial" w:eastAsia="Arial" w:hAnsi="Arial" w:cs="Arial"/>
          <w:color w:val="000000"/>
        </w:rPr>
        <w:t xml:space="preserve"> 1.9 </w:t>
      </w:r>
      <w:proofErr w:type="spellStart"/>
      <w:r>
        <w:rPr>
          <w:rFonts w:ascii="Arial" w:eastAsia="Arial" w:hAnsi="Arial" w:cs="Arial"/>
          <w:color w:val="000000"/>
        </w:rPr>
        <w:t>сызыктан</w:t>
      </w:r>
      <w:proofErr w:type="spellEnd"/>
      <w:r>
        <w:rPr>
          <w:rFonts w:ascii="Arial" w:eastAsia="Arial" w:hAnsi="Arial" w:cs="Arial"/>
          <w:color w:val="000000"/>
        </w:rPr>
        <w:t xml:space="preserve"> </w:t>
      </w:r>
      <w:proofErr w:type="spellStart"/>
      <w:r>
        <w:rPr>
          <w:rFonts w:ascii="Arial" w:eastAsia="Arial" w:hAnsi="Arial" w:cs="Arial"/>
          <w:color w:val="000000"/>
        </w:rPr>
        <w:t>реверсивдүү</w:t>
      </w:r>
      <w:proofErr w:type="spellEnd"/>
      <w:r>
        <w:rPr>
          <w:rFonts w:ascii="Arial" w:eastAsia="Arial" w:hAnsi="Arial" w:cs="Arial"/>
          <w:color w:val="000000"/>
        </w:rPr>
        <w:t xml:space="preserve"> </w:t>
      </w:r>
      <w:proofErr w:type="spellStart"/>
      <w:r>
        <w:rPr>
          <w:rFonts w:ascii="Arial" w:eastAsia="Arial" w:hAnsi="Arial" w:cs="Arial"/>
          <w:color w:val="000000"/>
        </w:rPr>
        <w:t>светофорлор</w:t>
      </w:r>
      <w:proofErr w:type="spellEnd"/>
      <w:r>
        <w:rPr>
          <w:rFonts w:ascii="Arial" w:eastAsia="Arial" w:hAnsi="Arial" w:cs="Arial"/>
          <w:color w:val="000000"/>
        </w:rPr>
        <w:t xml:space="preserve"> </w:t>
      </w:r>
      <w:proofErr w:type="spellStart"/>
      <w:r>
        <w:rPr>
          <w:rFonts w:ascii="Arial" w:eastAsia="Arial" w:hAnsi="Arial" w:cs="Arial"/>
          <w:color w:val="000000"/>
        </w:rPr>
        <w:t>өчүрүлгөн</w:t>
      </w:r>
      <w:proofErr w:type="spellEnd"/>
      <w:r>
        <w:rPr>
          <w:rFonts w:ascii="Arial" w:eastAsia="Arial" w:hAnsi="Arial" w:cs="Arial"/>
          <w:color w:val="000000"/>
        </w:rPr>
        <w:t xml:space="preserve"> </w:t>
      </w:r>
      <w:proofErr w:type="spellStart"/>
      <w:r>
        <w:rPr>
          <w:rFonts w:ascii="Arial" w:eastAsia="Arial" w:hAnsi="Arial" w:cs="Arial"/>
          <w:color w:val="000000"/>
        </w:rPr>
        <w:t>учурда</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тыюу</w:t>
      </w:r>
      <w:proofErr w:type="spellEnd"/>
      <w:r>
        <w:rPr>
          <w:rFonts w:ascii="Arial" w:eastAsia="Arial" w:hAnsi="Arial" w:cs="Arial"/>
          <w:color w:val="000000"/>
        </w:rPr>
        <w:t xml:space="preserve"> </w:t>
      </w:r>
      <w:proofErr w:type="spellStart"/>
      <w:r>
        <w:rPr>
          <w:rFonts w:ascii="Arial" w:eastAsia="Arial" w:hAnsi="Arial" w:cs="Arial"/>
          <w:color w:val="000000"/>
        </w:rPr>
        <w:t>салынат</w:t>
      </w:r>
      <w:proofErr w:type="spellEnd"/>
      <w:r>
        <w:rPr>
          <w:rFonts w:ascii="Arial" w:eastAsia="Arial" w:hAnsi="Arial" w:cs="Arial"/>
          <w:color w:val="000000"/>
        </w:rPr>
        <w:t>.</w:t>
      </w:r>
    </w:p>
    <w:p w14:paraId="6965285E"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1.11 </w:t>
      </w:r>
      <w:proofErr w:type="spellStart"/>
      <w:r>
        <w:rPr>
          <w:rFonts w:ascii="Arial" w:eastAsia="Arial" w:hAnsi="Arial" w:cs="Arial"/>
          <w:color w:val="000000"/>
        </w:rPr>
        <w:t>сызыгын</w:t>
      </w:r>
      <w:proofErr w:type="spellEnd"/>
      <w:r>
        <w:rPr>
          <w:rFonts w:ascii="Arial" w:eastAsia="Arial" w:hAnsi="Arial" w:cs="Arial"/>
          <w:color w:val="000000"/>
        </w:rPr>
        <w:t xml:space="preserve"> </w:t>
      </w:r>
      <w:proofErr w:type="spellStart"/>
      <w:r>
        <w:rPr>
          <w:rFonts w:ascii="Arial" w:eastAsia="Arial" w:hAnsi="Arial" w:cs="Arial"/>
          <w:color w:val="000000"/>
        </w:rPr>
        <w:t>үзгүлтүктүү</w:t>
      </w:r>
      <w:proofErr w:type="spellEnd"/>
      <w:r>
        <w:rPr>
          <w:rFonts w:ascii="Arial" w:eastAsia="Arial" w:hAnsi="Arial" w:cs="Arial"/>
          <w:color w:val="000000"/>
        </w:rPr>
        <w:t xml:space="preserve"> </w:t>
      </w:r>
      <w:proofErr w:type="spellStart"/>
      <w:r>
        <w:rPr>
          <w:rFonts w:ascii="Arial" w:eastAsia="Arial" w:hAnsi="Arial" w:cs="Arial"/>
          <w:color w:val="000000"/>
        </w:rPr>
        <w:t>сызык</w:t>
      </w:r>
      <w:proofErr w:type="spellEnd"/>
      <w:r>
        <w:rPr>
          <w:rFonts w:ascii="Arial" w:eastAsia="Arial" w:hAnsi="Arial" w:cs="Arial"/>
          <w:color w:val="000000"/>
        </w:rPr>
        <w:t xml:space="preserve"> </w:t>
      </w:r>
      <w:proofErr w:type="spellStart"/>
      <w:r>
        <w:rPr>
          <w:rFonts w:ascii="Arial" w:eastAsia="Arial" w:hAnsi="Arial" w:cs="Arial"/>
          <w:color w:val="000000"/>
        </w:rPr>
        <w:t>тарабынан</w:t>
      </w:r>
      <w:proofErr w:type="spellEnd"/>
      <w:r>
        <w:rPr>
          <w:rFonts w:ascii="Arial" w:eastAsia="Arial" w:hAnsi="Arial" w:cs="Arial"/>
          <w:color w:val="000000"/>
        </w:rPr>
        <w:t xml:space="preserve">, </w:t>
      </w:r>
      <w:proofErr w:type="spellStart"/>
      <w:r>
        <w:rPr>
          <w:rFonts w:ascii="Arial" w:eastAsia="Arial" w:hAnsi="Arial" w:cs="Arial"/>
          <w:color w:val="000000"/>
        </w:rPr>
        <w:t>ошондой</w:t>
      </w:r>
      <w:proofErr w:type="spellEnd"/>
      <w:r>
        <w:rPr>
          <w:rFonts w:ascii="Arial" w:eastAsia="Arial" w:hAnsi="Arial" w:cs="Arial"/>
          <w:color w:val="000000"/>
        </w:rPr>
        <w:t xml:space="preserve"> эле </w:t>
      </w:r>
      <w:proofErr w:type="spellStart"/>
      <w:r>
        <w:rPr>
          <w:rFonts w:ascii="Arial" w:eastAsia="Arial" w:hAnsi="Arial" w:cs="Arial"/>
          <w:color w:val="000000"/>
        </w:rPr>
        <w:t>үзгүлтүксүз</w:t>
      </w:r>
      <w:proofErr w:type="spellEnd"/>
      <w:r>
        <w:rPr>
          <w:rFonts w:ascii="Arial" w:eastAsia="Arial" w:hAnsi="Arial" w:cs="Arial"/>
          <w:color w:val="000000"/>
        </w:rPr>
        <w:t xml:space="preserve"> </w:t>
      </w:r>
      <w:proofErr w:type="spellStart"/>
      <w:r>
        <w:rPr>
          <w:rFonts w:ascii="Arial" w:eastAsia="Arial" w:hAnsi="Arial" w:cs="Arial"/>
          <w:color w:val="000000"/>
        </w:rPr>
        <w:t>сызык</w:t>
      </w:r>
      <w:proofErr w:type="spellEnd"/>
      <w:r>
        <w:rPr>
          <w:rFonts w:ascii="Arial" w:eastAsia="Arial" w:hAnsi="Arial" w:cs="Arial"/>
          <w:color w:val="000000"/>
        </w:rPr>
        <w:t xml:space="preserve"> </w:t>
      </w:r>
      <w:proofErr w:type="spellStart"/>
      <w:r>
        <w:rPr>
          <w:rFonts w:ascii="Arial" w:eastAsia="Arial" w:hAnsi="Arial" w:cs="Arial"/>
          <w:color w:val="000000"/>
        </w:rPr>
        <w:t>тарабынан</w:t>
      </w:r>
      <w:proofErr w:type="spellEnd"/>
      <w:r>
        <w:rPr>
          <w:rFonts w:ascii="Arial" w:eastAsia="Arial" w:hAnsi="Arial" w:cs="Arial"/>
          <w:color w:val="000000"/>
        </w:rPr>
        <w:t xml:space="preserve">, бирок </w:t>
      </w:r>
      <w:proofErr w:type="spellStart"/>
      <w:r>
        <w:rPr>
          <w:rFonts w:ascii="Arial" w:eastAsia="Arial" w:hAnsi="Arial" w:cs="Arial"/>
          <w:color w:val="000000"/>
        </w:rPr>
        <w:t>озуп</w:t>
      </w:r>
      <w:proofErr w:type="spellEnd"/>
      <w:r>
        <w:rPr>
          <w:rFonts w:ascii="Arial" w:eastAsia="Arial" w:hAnsi="Arial" w:cs="Arial"/>
          <w:color w:val="000000"/>
        </w:rPr>
        <w:t xml:space="preserve"> </w:t>
      </w:r>
      <w:proofErr w:type="spellStart"/>
      <w:r>
        <w:rPr>
          <w:rFonts w:ascii="Arial" w:eastAsia="Arial" w:hAnsi="Arial" w:cs="Arial"/>
          <w:color w:val="000000"/>
        </w:rPr>
        <w:t>өтүү</w:t>
      </w:r>
      <w:proofErr w:type="spellEnd"/>
      <w:r>
        <w:rPr>
          <w:rFonts w:ascii="Arial" w:eastAsia="Arial" w:hAnsi="Arial" w:cs="Arial"/>
          <w:color w:val="000000"/>
        </w:rPr>
        <w:t xml:space="preserve"> же </w:t>
      </w:r>
      <w:proofErr w:type="spellStart"/>
      <w:r>
        <w:rPr>
          <w:rFonts w:ascii="Arial" w:eastAsia="Arial" w:hAnsi="Arial" w:cs="Arial"/>
          <w:color w:val="000000"/>
        </w:rPr>
        <w:t>айланып</w:t>
      </w:r>
      <w:proofErr w:type="spellEnd"/>
      <w:r>
        <w:rPr>
          <w:rFonts w:ascii="Arial" w:eastAsia="Arial" w:hAnsi="Arial" w:cs="Arial"/>
          <w:color w:val="000000"/>
        </w:rPr>
        <w:t xml:space="preserve"> </w:t>
      </w:r>
      <w:proofErr w:type="spellStart"/>
      <w:r>
        <w:rPr>
          <w:rFonts w:ascii="Arial" w:eastAsia="Arial" w:hAnsi="Arial" w:cs="Arial"/>
          <w:color w:val="000000"/>
        </w:rPr>
        <w:t>өтүү</w:t>
      </w:r>
      <w:proofErr w:type="spellEnd"/>
      <w:r>
        <w:rPr>
          <w:rFonts w:ascii="Arial" w:eastAsia="Arial" w:hAnsi="Arial" w:cs="Arial"/>
          <w:color w:val="000000"/>
        </w:rPr>
        <w:t xml:space="preserve"> </w:t>
      </w:r>
      <w:proofErr w:type="spellStart"/>
      <w:r>
        <w:rPr>
          <w:rFonts w:ascii="Arial" w:eastAsia="Arial" w:hAnsi="Arial" w:cs="Arial"/>
          <w:color w:val="000000"/>
        </w:rPr>
        <w:t>аяктаганда</w:t>
      </w:r>
      <w:proofErr w:type="spellEnd"/>
      <w:r>
        <w:rPr>
          <w:rFonts w:ascii="Arial" w:eastAsia="Arial" w:hAnsi="Arial" w:cs="Arial"/>
          <w:color w:val="000000"/>
        </w:rPr>
        <w:t xml:space="preserve"> </w:t>
      </w:r>
      <w:proofErr w:type="spellStart"/>
      <w:r>
        <w:rPr>
          <w:rFonts w:ascii="Arial" w:eastAsia="Arial" w:hAnsi="Arial" w:cs="Arial"/>
          <w:color w:val="000000"/>
        </w:rPr>
        <w:t>гана</w:t>
      </w:r>
      <w:proofErr w:type="spellEnd"/>
      <w:r>
        <w:rPr>
          <w:rFonts w:ascii="Arial" w:eastAsia="Arial" w:hAnsi="Arial" w:cs="Arial"/>
          <w:color w:val="000000"/>
        </w:rPr>
        <w:t xml:space="preserve"> </w:t>
      </w:r>
      <w:proofErr w:type="spellStart"/>
      <w:r>
        <w:rPr>
          <w:rFonts w:ascii="Arial" w:eastAsia="Arial" w:hAnsi="Arial" w:cs="Arial"/>
          <w:color w:val="000000"/>
        </w:rPr>
        <w:t>кесип</w:t>
      </w:r>
      <w:proofErr w:type="spellEnd"/>
      <w:r>
        <w:rPr>
          <w:rFonts w:ascii="Arial" w:eastAsia="Arial" w:hAnsi="Arial" w:cs="Arial"/>
          <w:color w:val="000000"/>
        </w:rPr>
        <w:t xml:space="preserve"> </w:t>
      </w:r>
      <w:proofErr w:type="spellStart"/>
      <w:r>
        <w:rPr>
          <w:rFonts w:ascii="Arial" w:eastAsia="Arial" w:hAnsi="Arial" w:cs="Arial"/>
          <w:color w:val="000000"/>
        </w:rPr>
        <w:t>өтүүгө</w:t>
      </w:r>
      <w:proofErr w:type="spellEnd"/>
      <w:r>
        <w:rPr>
          <w:rFonts w:ascii="Arial" w:eastAsia="Arial" w:hAnsi="Arial" w:cs="Arial"/>
          <w:color w:val="000000"/>
        </w:rPr>
        <w:t xml:space="preserve"> </w:t>
      </w:r>
      <w:proofErr w:type="spellStart"/>
      <w:r>
        <w:rPr>
          <w:rFonts w:ascii="Arial" w:eastAsia="Arial" w:hAnsi="Arial" w:cs="Arial"/>
          <w:color w:val="000000"/>
        </w:rPr>
        <w:t>уруксат</w:t>
      </w:r>
      <w:proofErr w:type="spellEnd"/>
      <w:r>
        <w:rPr>
          <w:rFonts w:ascii="Arial" w:eastAsia="Arial" w:hAnsi="Arial" w:cs="Arial"/>
          <w:color w:val="000000"/>
        </w:rPr>
        <w:t xml:space="preserve"> </w:t>
      </w:r>
      <w:proofErr w:type="spellStart"/>
      <w:r>
        <w:rPr>
          <w:rFonts w:ascii="Arial" w:eastAsia="Arial" w:hAnsi="Arial" w:cs="Arial"/>
          <w:color w:val="000000"/>
        </w:rPr>
        <w:t>берилет</w:t>
      </w:r>
      <w:proofErr w:type="spellEnd"/>
      <w:r>
        <w:rPr>
          <w:rFonts w:ascii="Arial" w:eastAsia="Arial" w:hAnsi="Arial" w:cs="Arial"/>
          <w:color w:val="000000"/>
        </w:rPr>
        <w:t>.</w:t>
      </w:r>
    </w:p>
    <w:p w14:paraId="68CA97D4"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Эгерде</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белгилеринин</w:t>
      </w:r>
      <w:proofErr w:type="spellEnd"/>
      <w:r>
        <w:rPr>
          <w:rFonts w:ascii="Arial" w:eastAsia="Arial" w:hAnsi="Arial" w:cs="Arial"/>
          <w:color w:val="000000"/>
        </w:rPr>
        <w:t xml:space="preserve">, </w:t>
      </w:r>
      <w:proofErr w:type="spellStart"/>
      <w:r>
        <w:rPr>
          <w:rFonts w:ascii="Arial" w:eastAsia="Arial" w:hAnsi="Arial" w:cs="Arial"/>
          <w:color w:val="000000"/>
        </w:rPr>
        <w:t>анын</w:t>
      </w:r>
      <w:proofErr w:type="spellEnd"/>
      <w:r>
        <w:rPr>
          <w:rFonts w:ascii="Arial" w:eastAsia="Arial" w:hAnsi="Arial" w:cs="Arial"/>
          <w:color w:val="000000"/>
        </w:rPr>
        <w:t xml:space="preserve"> </w:t>
      </w:r>
      <w:proofErr w:type="spellStart"/>
      <w:r>
        <w:rPr>
          <w:rFonts w:ascii="Arial" w:eastAsia="Arial" w:hAnsi="Arial" w:cs="Arial"/>
          <w:color w:val="000000"/>
        </w:rPr>
        <w:t>ичинде</w:t>
      </w:r>
      <w:proofErr w:type="spellEnd"/>
      <w:r>
        <w:rPr>
          <w:rFonts w:ascii="Arial" w:eastAsia="Arial" w:hAnsi="Arial" w:cs="Arial"/>
          <w:color w:val="000000"/>
        </w:rPr>
        <w:t xml:space="preserve"> </w:t>
      </w:r>
      <w:proofErr w:type="spellStart"/>
      <w:r>
        <w:rPr>
          <w:rFonts w:ascii="Arial" w:eastAsia="Arial" w:hAnsi="Arial" w:cs="Arial"/>
          <w:color w:val="000000"/>
        </w:rPr>
        <w:t>убактылуу</w:t>
      </w:r>
      <w:proofErr w:type="spellEnd"/>
      <w:r>
        <w:rPr>
          <w:rFonts w:ascii="Arial" w:eastAsia="Arial" w:hAnsi="Arial" w:cs="Arial"/>
          <w:color w:val="000000"/>
        </w:rPr>
        <w:t xml:space="preserve"> </w:t>
      </w:r>
      <w:proofErr w:type="spellStart"/>
      <w:r>
        <w:rPr>
          <w:rFonts w:ascii="Arial" w:eastAsia="Arial" w:hAnsi="Arial" w:cs="Arial"/>
          <w:color w:val="000000"/>
        </w:rPr>
        <w:t>белгилердин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горизонталдык</w:t>
      </w:r>
      <w:proofErr w:type="spellEnd"/>
      <w:r>
        <w:rPr>
          <w:rFonts w:ascii="Arial" w:eastAsia="Arial" w:hAnsi="Arial" w:cs="Arial"/>
          <w:color w:val="000000"/>
        </w:rPr>
        <w:t xml:space="preserve"> </w:t>
      </w:r>
      <w:proofErr w:type="spellStart"/>
      <w:r>
        <w:rPr>
          <w:rFonts w:ascii="Arial" w:eastAsia="Arial" w:hAnsi="Arial" w:cs="Arial"/>
          <w:color w:val="000000"/>
        </w:rPr>
        <w:t>чийиндердин</w:t>
      </w:r>
      <w:proofErr w:type="spellEnd"/>
      <w:r>
        <w:rPr>
          <w:rFonts w:ascii="Arial" w:eastAsia="Arial" w:hAnsi="Arial" w:cs="Arial"/>
          <w:color w:val="000000"/>
        </w:rPr>
        <w:t xml:space="preserve"> </w:t>
      </w:r>
      <w:proofErr w:type="spellStart"/>
      <w:r>
        <w:rPr>
          <w:rFonts w:ascii="Arial" w:eastAsia="Arial" w:hAnsi="Arial" w:cs="Arial"/>
          <w:color w:val="000000"/>
        </w:rPr>
        <w:t>сызыктарынын</w:t>
      </w:r>
      <w:proofErr w:type="spellEnd"/>
      <w:r>
        <w:rPr>
          <w:rFonts w:ascii="Arial" w:eastAsia="Arial" w:hAnsi="Arial" w:cs="Arial"/>
          <w:color w:val="000000"/>
        </w:rPr>
        <w:t xml:space="preserve"> </w:t>
      </w:r>
      <w:proofErr w:type="spellStart"/>
      <w:r>
        <w:rPr>
          <w:rFonts w:ascii="Arial" w:eastAsia="Arial" w:hAnsi="Arial" w:cs="Arial"/>
          <w:color w:val="000000"/>
        </w:rPr>
        <w:t>маанилери</w:t>
      </w:r>
      <w:proofErr w:type="spellEnd"/>
      <w:r>
        <w:rPr>
          <w:rFonts w:ascii="Arial" w:eastAsia="Arial" w:hAnsi="Arial" w:cs="Arial"/>
          <w:color w:val="000000"/>
        </w:rPr>
        <w:t xml:space="preserve"> </w:t>
      </w:r>
      <w:proofErr w:type="spellStart"/>
      <w:r>
        <w:rPr>
          <w:rFonts w:ascii="Arial" w:eastAsia="Arial" w:hAnsi="Arial" w:cs="Arial"/>
          <w:color w:val="000000"/>
        </w:rPr>
        <w:t>бири-бирине</w:t>
      </w:r>
      <w:proofErr w:type="spellEnd"/>
      <w:r>
        <w:rPr>
          <w:rFonts w:ascii="Arial" w:eastAsia="Arial" w:hAnsi="Arial" w:cs="Arial"/>
          <w:color w:val="000000"/>
        </w:rPr>
        <w:t xml:space="preserve"> </w:t>
      </w:r>
      <w:proofErr w:type="spellStart"/>
      <w:r>
        <w:rPr>
          <w:rFonts w:ascii="Arial" w:eastAsia="Arial" w:hAnsi="Arial" w:cs="Arial"/>
          <w:color w:val="000000"/>
        </w:rPr>
        <w:t>карама-каршы</w:t>
      </w:r>
      <w:proofErr w:type="spellEnd"/>
      <w:r>
        <w:rPr>
          <w:rFonts w:ascii="Arial" w:eastAsia="Arial" w:hAnsi="Arial" w:cs="Arial"/>
          <w:color w:val="000000"/>
        </w:rPr>
        <w:t xml:space="preserve"> </w:t>
      </w:r>
      <w:proofErr w:type="spellStart"/>
      <w:r>
        <w:rPr>
          <w:rFonts w:ascii="Arial" w:eastAsia="Arial" w:hAnsi="Arial" w:cs="Arial"/>
          <w:color w:val="000000"/>
        </w:rPr>
        <w:t>келсе</w:t>
      </w:r>
      <w:proofErr w:type="spellEnd"/>
      <w:r>
        <w:rPr>
          <w:rFonts w:ascii="Arial" w:eastAsia="Arial" w:hAnsi="Arial" w:cs="Arial"/>
          <w:color w:val="000000"/>
        </w:rPr>
        <w:t xml:space="preserve"> же </w:t>
      </w:r>
      <w:proofErr w:type="spellStart"/>
      <w:r>
        <w:rPr>
          <w:rFonts w:ascii="Arial" w:eastAsia="Arial" w:hAnsi="Arial" w:cs="Arial"/>
          <w:color w:val="000000"/>
        </w:rPr>
        <w:t>чийиндер</w:t>
      </w:r>
      <w:proofErr w:type="spellEnd"/>
      <w:r>
        <w:rPr>
          <w:rFonts w:ascii="Arial" w:eastAsia="Arial" w:hAnsi="Arial" w:cs="Arial"/>
          <w:color w:val="000000"/>
        </w:rPr>
        <w:t xml:space="preserve"> </w:t>
      </w:r>
      <w:proofErr w:type="spellStart"/>
      <w:r>
        <w:rPr>
          <w:rFonts w:ascii="Arial" w:eastAsia="Arial" w:hAnsi="Arial" w:cs="Arial"/>
          <w:color w:val="000000"/>
        </w:rPr>
        <w:t>жетиштүү</w:t>
      </w:r>
      <w:proofErr w:type="spellEnd"/>
      <w:r>
        <w:rPr>
          <w:rFonts w:ascii="Arial" w:eastAsia="Arial" w:hAnsi="Arial" w:cs="Arial"/>
          <w:color w:val="000000"/>
        </w:rPr>
        <w:t xml:space="preserve"> </w:t>
      </w:r>
      <w:proofErr w:type="spellStart"/>
      <w:r>
        <w:rPr>
          <w:rFonts w:ascii="Arial" w:eastAsia="Arial" w:hAnsi="Arial" w:cs="Arial"/>
          <w:color w:val="000000"/>
        </w:rPr>
        <w:t>айырмаланбаса</w:t>
      </w:r>
      <w:proofErr w:type="spellEnd"/>
      <w:r>
        <w:rPr>
          <w:rFonts w:ascii="Arial" w:eastAsia="Arial" w:hAnsi="Arial" w:cs="Arial"/>
          <w:color w:val="000000"/>
        </w:rPr>
        <w:t xml:space="preserve">, </w:t>
      </w:r>
      <w:proofErr w:type="spellStart"/>
      <w:r>
        <w:rPr>
          <w:rFonts w:ascii="Arial" w:eastAsia="Arial" w:hAnsi="Arial" w:cs="Arial"/>
          <w:color w:val="000000"/>
        </w:rPr>
        <w:t>айдоочулар</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белгилерин</w:t>
      </w:r>
      <w:proofErr w:type="spellEnd"/>
      <w:r>
        <w:rPr>
          <w:rFonts w:ascii="Arial" w:eastAsia="Arial" w:hAnsi="Arial" w:cs="Arial"/>
          <w:color w:val="000000"/>
        </w:rPr>
        <w:t xml:space="preserve"> </w:t>
      </w:r>
      <w:proofErr w:type="spellStart"/>
      <w:r>
        <w:rPr>
          <w:rFonts w:ascii="Arial" w:eastAsia="Arial" w:hAnsi="Arial" w:cs="Arial"/>
          <w:color w:val="000000"/>
        </w:rPr>
        <w:t>жетекчиликке</w:t>
      </w:r>
      <w:proofErr w:type="spellEnd"/>
      <w:r>
        <w:rPr>
          <w:rFonts w:ascii="Arial" w:eastAsia="Arial" w:hAnsi="Arial" w:cs="Arial"/>
          <w:color w:val="000000"/>
        </w:rPr>
        <w:t xml:space="preserve"> </w:t>
      </w:r>
      <w:proofErr w:type="spellStart"/>
      <w:r>
        <w:rPr>
          <w:rFonts w:ascii="Arial" w:eastAsia="Arial" w:hAnsi="Arial" w:cs="Arial"/>
          <w:color w:val="000000"/>
        </w:rPr>
        <w:t>алууга</w:t>
      </w:r>
      <w:proofErr w:type="spellEnd"/>
      <w:r>
        <w:rPr>
          <w:rFonts w:ascii="Arial" w:eastAsia="Arial" w:hAnsi="Arial" w:cs="Arial"/>
          <w:color w:val="000000"/>
        </w:rPr>
        <w:t xml:space="preserve"> </w:t>
      </w:r>
      <w:proofErr w:type="spellStart"/>
      <w:r>
        <w:rPr>
          <w:rFonts w:ascii="Arial" w:eastAsia="Arial" w:hAnsi="Arial" w:cs="Arial"/>
          <w:color w:val="000000"/>
        </w:rPr>
        <w:t>тийиш</w:t>
      </w:r>
      <w:proofErr w:type="spellEnd"/>
      <w:r>
        <w:rPr>
          <w:rFonts w:ascii="Arial" w:eastAsia="Arial" w:hAnsi="Arial" w:cs="Arial"/>
          <w:color w:val="000000"/>
        </w:rPr>
        <w:t xml:space="preserve">. </w:t>
      </w:r>
      <w:proofErr w:type="spellStart"/>
      <w:r>
        <w:rPr>
          <w:rFonts w:ascii="Arial" w:eastAsia="Arial" w:hAnsi="Arial" w:cs="Arial"/>
          <w:color w:val="000000"/>
        </w:rPr>
        <w:t>Эгерде</w:t>
      </w:r>
      <w:proofErr w:type="spellEnd"/>
      <w:r>
        <w:rPr>
          <w:rFonts w:ascii="Arial" w:eastAsia="Arial" w:hAnsi="Arial" w:cs="Arial"/>
          <w:color w:val="000000"/>
        </w:rPr>
        <w:t xml:space="preserve"> </w:t>
      </w:r>
      <w:proofErr w:type="spellStart"/>
      <w:r>
        <w:rPr>
          <w:rFonts w:ascii="Arial" w:eastAsia="Arial" w:hAnsi="Arial" w:cs="Arial"/>
          <w:color w:val="000000"/>
        </w:rPr>
        <w:t>убактылуу</w:t>
      </w:r>
      <w:proofErr w:type="spellEnd"/>
      <w:r>
        <w:rPr>
          <w:rFonts w:ascii="Arial" w:eastAsia="Arial" w:hAnsi="Arial" w:cs="Arial"/>
          <w:color w:val="000000"/>
        </w:rPr>
        <w:t xml:space="preserve"> </w:t>
      </w:r>
      <w:proofErr w:type="spellStart"/>
      <w:r>
        <w:rPr>
          <w:rFonts w:ascii="Arial" w:eastAsia="Arial" w:hAnsi="Arial" w:cs="Arial"/>
          <w:color w:val="000000"/>
        </w:rPr>
        <w:t>чийин</w:t>
      </w:r>
      <w:proofErr w:type="spellEnd"/>
      <w:r>
        <w:rPr>
          <w:rFonts w:ascii="Arial" w:eastAsia="Arial" w:hAnsi="Arial" w:cs="Arial"/>
          <w:color w:val="000000"/>
        </w:rPr>
        <w:t xml:space="preserve"> </w:t>
      </w:r>
      <w:proofErr w:type="spellStart"/>
      <w:r>
        <w:rPr>
          <w:rFonts w:ascii="Arial" w:eastAsia="Arial" w:hAnsi="Arial" w:cs="Arial"/>
          <w:color w:val="000000"/>
        </w:rPr>
        <w:t>сызыктары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туруктуу</w:t>
      </w:r>
      <w:proofErr w:type="spellEnd"/>
      <w:r>
        <w:rPr>
          <w:rFonts w:ascii="Arial" w:eastAsia="Arial" w:hAnsi="Arial" w:cs="Arial"/>
          <w:color w:val="000000"/>
        </w:rPr>
        <w:t xml:space="preserve"> </w:t>
      </w:r>
      <w:proofErr w:type="spellStart"/>
      <w:r>
        <w:rPr>
          <w:rFonts w:ascii="Arial" w:eastAsia="Arial" w:hAnsi="Arial" w:cs="Arial"/>
          <w:color w:val="000000"/>
        </w:rPr>
        <w:t>чийин</w:t>
      </w:r>
      <w:proofErr w:type="spellEnd"/>
      <w:r>
        <w:rPr>
          <w:rFonts w:ascii="Arial" w:eastAsia="Arial" w:hAnsi="Arial" w:cs="Arial"/>
          <w:color w:val="000000"/>
        </w:rPr>
        <w:t xml:space="preserve"> </w:t>
      </w:r>
      <w:proofErr w:type="spellStart"/>
      <w:r>
        <w:rPr>
          <w:rFonts w:ascii="Arial" w:eastAsia="Arial" w:hAnsi="Arial" w:cs="Arial"/>
          <w:color w:val="000000"/>
        </w:rPr>
        <w:t>сызыктары</w:t>
      </w:r>
      <w:proofErr w:type="spellEnd"/>
      <w:r>
        <w:rPr>
          <w:rFonts w:ascii="Arial" w:eastAsia="Arial" w:hAnsi="Arial" w:cs="Arial"/>
          <w:color w:val="000000"/>
        </w:rPr>
        <w:t xml:space="preserve"> </w:t>
      </w:r>
      <w:proofErr w:type="spellStart"/>
      <w:r>
        <w:rPr>
          <w:rFonts w:ascii="Arial" w:eastAsia="Arial" w:hAnsi="Arial" w:cs="Arial"/>
          <w:color w:val="000000"/>
        </w:rPr>
        <w:t>бири-бирине</w:t>
      </w:r>
      <w:proofErr w:type="spellEnd"/>
      <w:r>
        <w:rPr>
          <w:rFonts w:ascii="Arial" w:eastAsia="Arial" w:hAnsi="Arial" w:cs="Arial"/>
          <w:color w:val="000000"/>
        </w:rPr>
        <w:t xml:space="preserve"> </w:t>
      </w:r>
      <w:proofErr w:type="spellStart"/>
      <w:r>
        <w:rPr>
          <w:rFonts w:ascii="Arial" w:eastAsia="Arial" w:hAnsi="Arial" w:cs="Arial"/>
          <w:color w:val="000000"/>
        </w:rPr>
        <w:t>карама-каршы</w:t>
      </w:r>
      <w:proofErr w:type="spellEnd"/>
      <w:r>
        <w:rPr>
          <w:rFonts w:ascii="Arial" w:eastAsia="Arial" w:hAnsi="Arial" w:cs="Arial"/>
          <w:color w:val="000000"/>
        </w:rPr>
        <w:t xml:space="preserve"> </w:t>
      </w:r>
      <w:proofErr w:type="spellStart"/>
      <w:r>
        <w:rPr>
          <w:rFonts w:ascii="Arial" w:eastAsia="Arial" w:hAnsi="Arial" w:cs="Arial"/>
          <w:color w:val="000000"/>
        </w:rPr>
        <w:t>келсе</w:t>
      </w:r>
      <w:proofErr w:type="spellEnd"/>
      <w:r>
        <w:rPr>
          <w:rFonts w:ascii="Arial" w:eastAsia="Arial" w:hAnsi="Arial" w:cs="Arial"/>
          <w:color w:val="000000"/>
        </w:rPr>
        <w:t xml:space="preserve">, </w:t>
      </w:r>
      <w:proofErr w:type="spellStart"/>
      <w:r>
        <w:rPr>
          <w:rFonts w:ascii="Arial" w:eastAsia="Arial" w:hAnsi="Arial" w:cs="Arial"/>
          <w:color w:val="000000"/>
        </w:rPr>
        <w:t>айдоочулар</w:t>
      </w:r>
      <w:proofErr w:type="spellEnd"/>
      <w:r>
        <w:rPr>
          <w:rFonts w:ascii="Arial" w:eastAsia="Arial" w:hAnsi="Arial" w:cs="Arial"/>
          <w:color w:val="000000"/>
        </w:rPr>
        <w:t xml:space="preserve"> </w:t>
      </w:r>
      <w:proofErr w:type="spellStart"/>
      <w:r>
        <w:rPr>
          <w:rFonts w:ascii="Arial" w:eastAsia="Arial" w:hAnsi="Arial" w:cs="Arial"/>
          <w:color w:val="000000"/>
        </w:rPr>
        <w:t>убактылуу</w:t>
      </w:r>
      <w:proofErr w:type="spellEnd"/>
      <w:r>
        <w:rPr>
          <w:rFonts w:ascii="Arial" w:eastAsia="Arial" w:hAnsi="Arial" w:cs="Arial"/>
          <w:color w:val="000000"/>
        </w:rPr>
        <w:t xml:space="preserve"> </w:t>
      </w:r>
      <w:proofErr w:type="spellStart"/>
      <w:r>
        <w:rPr>
          <w:rFonts w:ascii="Arial" w:eastAsia="Arial" w:hAnsi="Arial" w:cs="Arial"/>
          <w:color w:val="000000"/>
        </w:rPr>
        <w:t>чийин</w:t>
      </w:r>
      <w:proofErr w:type="spellEnd"/>
      <w:r>
        <w:rPr>
          <w:rFonts w:ascii="Arial" w:eastAsia="Arial" w:hAnsi="Arial" w:cs="Arial"/>
          <w:color w:val="000000"/>
        </w:rPr>
        <w:t xml:space="preserve"> </w:t>
      </w:r>
      <w:proofErr w:type="spellStart"/>
      <w:r>
        <w:rPr>
          <w:rFonts w:ascii="Arial" w:eastAsia="Arial" w:hAnsi="Arial" w:cs="Arial"/>
          <w:color w:val="000000"/>
        </w:rPr>
        <w:t>сызыктарын</w:t>
      </w:r>
      <w:proofErr w:type="spellEnd"/>
      <w:r>
        <w:rPr>
          <w:rFonts w:ascii="Arial" w:eastAsia="Arial" w:hAnsi="Arial" w:cs="Arial"/>
          <w:color w:val="000000"/>
        </w:rPr>
        <w:t xml:space="preserve"> </w:t>
      </w:r>
      <w:proofErr w:type="spellStart"/>
      <w:r>
        <w:rPr>
          <w:rFonts w:ascii="Arial" w:eastAsia="Arial" w:hAnsi="Arial" w:cs="Arial"/>
          <w:color w:val="000000"/>
        </w:rPr>
        <w:t>жетекчиликке</w:t>
      </w:r>
      <w:proofErr w:type="spellEnd"/>
      <w:r>
        <w:rPr>
          <w:rFonts w:ascii="Arial" w:eastAsia="Arial" w:hAnsi="Arial" w:cs="Arial"/>
          <w:color w:val="000000"/>
        </w:rPr>
        <w:t xml:space="preserve"> </w:t>
      </w:r>
      <w:proofErr w:type="spellStart"/>
      <w:r>
        <w:rPr>
          <w:rFonts w:ascii="Arial" w:eastAsia="Arial" w:hAnsi="Arial" w:cs="Arial"/>
          <w:color w:val="000000"/>
        </w:rPr>
        <w:t>алышы</w:t>
      </w:r>
      <w:proofErr w:type="spellEnd"/>
      <w:r>
        <w:rPr>
          <w:rFonts w:ascii="Arial" w:eastAsia="Arial" w:hAnsi="Arial" w:cs="Arial"/>
          <w:color w:val="000000"/>
        </w:rPr>
        <w:t xml:space="preserve"> </w:t>
      </w:r>
      <w:proofErr w:type="spellStart"/>
      <w:r>
        <w:rPr>
          <w:rFonts w:ascii="Arial" w:eastAsia="Arial" w:hAnsi="Arial" w:cs="Arial"/>
          <w:color w:val="000000"/>
        </w:rPr>
        <w:t>керек</w:t>
      </w:r>
      <w:proofErr w:type="spellEnd"/>
      <w:r>
        <w:rPr>
          <w:rFonts w:ascii="Arial" w:eastAsia="Arial" w:hAnsi="Arial" w:cs="Arial"/>
          <w:color w:val="000000"/>
        </w:rPr>
        <w:t>.</w:t>
      </w:r>
    </w:p>
    <w:p w14:paraId="3F2F9F9E" w14:textId="77777777" w:rsidR="00D63984" w:rsidRDefault="005C71BB">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pPr>
      <w:r>
        <w:rPr>
          <w:rFonts w:ascii="Arial" w:eastAsia="Arial" w:hAnsi="Arial" w:cs="Arial"/>
          <w:b/>
          <w:color w:val="000000"/>
        </w:rPr>
        <w:t xml:space="preserve">2. </w:t>
      </w:r>
      <w:proofErr w:type="spellStart"/>
      <w:r>
        <w:rPr>
          <w:rFonts w:ascii="Arial" w:eastAsia="Arial" w:hAnsi="Arial" w:cs="Arial"/>
          <w:b/>
          <w:color w:val="000000"/>
        </w:rPr>
        <w:t>Вертикалдык</w:t>
      </w:r>
      <w:proofErr w:type="spellEnd"/>
      <w:r>
        <w:rPr>
          <w:rFonts w:ascii="Arial" w:eastAsia="Arial" w:hAnsi="Arial" w:cs="Arial"/>
          <w:b/>
          <w:color w:val="000000"/>
        </w:rPr>
        <w:t xml:space="preserve"> </w:t>
      </w:r>
      <w:proofErr w:type="spellStart"/>
      <w:r>
        <w:rPr>
          <w:rFonts w:ascii="Arial" w:eastAsia="Arial" w:hAnsi="Arial" w:cs="Arial"/>
          <w:b/>
          <w:color w:val="000000"/>
        </w:rPr>
        <w:t>чийиндер</w:t>
      </w:r>
      <w:proofErr w:type="spellEnd"/>
    </w:p>
    <w:p w14:paraId="210B570D"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курулуштарындагы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жабдууларынын</w:t>
      </w:r>
      <w:proofErr w:type="spellEnd"/>
      <w:r>
        <w:rPr>
          <w:rFonts w:ascii="Arial" w:eastAsia="Arial" w:hAnsi="Arial" w:cs="Arial"/>
          <w:color w:val="000000"/>
        </w:rPr>
        <w:t xml:space="preserve"> </w:t>
      </w:r>
      <w:proofErr w:type="spellStart"/>
      <w:r>
        <w:rPr>
          <w:rFonts w:ascii="Arial" w:eastAsia="Arial" w:hAnsi="Arial" w:cs="Arial"/>
          <w:color w:val="000000"/>
        </w:rPr>
        <w:t>элементтериндеги</w:t>
      </w:r>
      <w:proofErr w:type="spellEnd"/>
      <w:r>
        <w:rPr>
          <w:rFonts w:ascii="Arial" w:eastAsia="Arial" w:hAnsi="Arial" w:cs="Arial"/>
          <w:color w:val="000000"/>
        </w:rPr>
        <w:t xml:space="preserve"> кара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ак</w:t>
      </w:r>
      <w:proofErr w:type="spellEnd"/>
      <w:r>
        <w:rPr>
          <w:rFonts w:ascii="Arial" w:eastAsia="Arial" w:hAnsi="Arial" w:cs="Arial"/>
          <w:color w:val="000000"/>
        </w:rPr>
        <w:t xml:space="preserve"> </w:t>
      </w:r>
      <w:proofErr w:type="spellStart"/>
      <w:r>
        <w:rPr>
          <w:rFonts w:ascii="Arial" w:eastAsia="Arial" w:hAnsi="Arial" w:cs="Arial"/>
          <w:color w:val="000000"/>
        </w:rPr>
        <w:t>тилкелердин</w:t>
      </w:r>
      <w:proofErr w:type="spellEnd"/>
      <w:r>
        <w:rPr>
          <w:rFonts w:ascii="Arial" w:eastAsia="Arial" w:hAnsi="Arial" w:cs="Arial"/>
          <w:color w:val="000000"/>
        </w:rPr>
        <w:t xml:space="preserve"> </w:t>
      </w:r>
      <w:proofErr w:type="spellStart"/>
      <w:r>
        <w:rPr>
          <w:rFonts w:ascii="Arial" w:eastAsia="Arial" w:hAnsi="Arial" w:cs="Arial"/>
          <w:color w:val="000000"/>
        </w:rPr>
        <w:t>айкалышы</w:t>
      </w:r>
      <w:proofErr w:type="spellEnd"/>
      <w:r>
        <w:rPr>
          <w:rFonts w:ascii="Arial" w:eastAsia="Arial" w:hAnsi="Arial" w:cs="Arial"/>
          <w:color w:val="000000"/>
        </w:rPr>
        <w:t xml:space="preserve"> катары тик </w:t>
      </w:r>
      <w:proofErr w:type="spellStart"/>
      <w:r>
        <w:rPr>
          <w:rFonts w:ascii="Arial" w:eastAsia="Arial" w:hAnsi="Arial" w:cs="Arial"/>
          <w:color w:val="000000"/>
        </w:rPr>
        <w:t>чийин</w:t>
      </w:r>
      <w:proofErr w:type="spellEnd"/>
      <w:r>
        <w:rPr>
          <w:rFonts w:ascii="Arial" w:eastAsia="Arial" w:hAnsi="Arial" w:cs="Arial"/>
          <w:color w:val="000000"/>
        </w:rPr>
        <w:t xml:space="preserve"> </w:t>
      </w:r>
      <w:proofErr w:type="spellStart"/>
      <w:r>
        <w:rPr>
          <w:rFonts w:ascii="Arial" w:eastAsia="Arial" w:hAnsi="Arial" w:cs="Arial"/>
          <w:color w:val="000000"/>
        </w:rPr>
        <w:t>алардын</w:t>
      </w:r>
      <w:proofErr w:type="spellEnd"/>
      <w:r>
        <w:rPr>
          <w:rFonts w:ascii="Arial" w:eastAsia="Arial" w:hAnsi="Arial" w:cs="Arial"/>
          <w:color w:val="000000"/>
        </w:rPr>
        <w:t xml:space="preserve"> </w:t>
      </w:r>
      <w:proofErr w:type="spellStart"/>
      <w:r>
        <w:rPr>
          <w:rFonts w:ascii="Arial" w:eastAsia="Arial" w:hAnsi="Arial" w:cs="Arial"/>
          <w:color w:val="000000"/>
        </w:rPr>
        <w:t>көлөмүн</w:t>
      </w:r>
      <w:proofErr w:type="spellEnd"/>
      <w:r>
        <w:rPr>
          <w:rFonts w:ascii="Arial" w:eastAsia="Arial" w:hAnsi="Arial" w:cs="Arial"/>
          <w:color w:val="000000"/>
        </w:rPr>
        <w:t xml:space="preserve"> </w:t>
      </w:r>
      <w:proofErr w:type="spellStart"/>
      <w:r>
        <w:rPr>
          <w:rFonts w:ascii="Arial" w:eastAsia="Arial" w:hAnsi="Arial" w:cs="Arial"/>
          <w:color w:val="000000"/>
        </w:rPr>
        <w:t>көрсөтөт</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визуалдык</w:t>
      </w:r>
      <w:proofErr w:type="spellEnd"/>
      <w:r>
        <w:rPr>
          <w:rFonts w:ascii="Arial" w:eastAsia="Arial" w:hAnsi="Arial" w:cs="Arial"/>
          <w:color w:val="000000"/>
        </w:rPr>
        <w:t xml:space="preserve"> </w:t>
      </w:r>
      <w:proofErr w:type="spellStart"/>
      <w:r>
        <w:rPr>
          <w:rFonts w:ascii="Arial" w:eastAsia="Arial" w:hAnsi="Arial" w:cs="Arial"/>
          <w:color w:val="000000"/>
        </w:rPr>
        <w:t>багыт</w:t>
      </w:r>
      <w:proofErr w:type="spellEnd"/>
      <w:r>
        <w:rPr>
          <w:rFonts w:ascii="Arial" w:eastAsia="Arial" w:hAnsi="Arial" w:cs="Arial"/>
          <w:color w:val="000000"/>
        </w:rPr>
        <w:t xml:space="preserve"> </w:t>
      </w:r>
      <w:proofErr w:type="spellStart"/>
      <w:r>
        <w:rPr>
          <w:rFonts w:ascii="Arial" w:eastAsia="Arial" w:hAnsi="Arial" w:cs="Arial"/>
          <w:color w:val="000000"/>
        </w:rPr>
        <w:t>берүүчү</w:t>
      </w:r>
      <w:proofErr w:type="spellEnd"/>
      <w:r>
        <w:rPr>
          <w:rFonts w:ascii="Arial" w:eastAsia="Arial" w:hAnsi="Arial" w:cs="Arial"/>
          <w:color w:val="000000"/>
        </w:rPr>
        <w:t xml:space="preserve"> </w:t>
      </w:r>
      <w:proofErr w:type="spellStart"/>
      <w:r>
        <w:rPr>
          <w:rFonts w:ascii="Arial" w:eastAsia="Arial" w:hAnsi="Arial" w:cs="Arial"/>
          <w:color w:val="000000"/>
        </w:rPr>
        <w:t>каражат</w:t>
      </w:r>
      <w:proofErr w:type="spellEnd"/>
      <w:r>
        <w:rPr>
          <w:rFonts w:ascii="Arial" w:eastAsia="Arial" w:hAnsi="Arial" w:cs="Arial"/>
          <w:color w:val="000000"/>
        </w:rPr>
        <w:t xml:space="preserve"> катары </w:t>
      </w:r>
      <w:proofErr w:type="spellStart"/>
      <w:r>
        <w:rPr>
          <w:rFonts w:ascii="Arial" w:eastAsia="Arial" w:hAnsi="Arial" w:cs="Arial"/>
          <w:color w:val="000000"/>
        </w:rPr>
        <w:t>кызмат</w:t>
      </w:r>
      <w:proofErr w:type="spellEnd"/>
      <w:r>
        <w:rPr>
          <w:rFonts w:ascii="Arial" w:eastAsia="Arial" w:hAnsi="Arial" w:cs="Arial"/>
          <w:color w:val="000000"/>
        </w:rPr>
        <w:t xml:space="preserve"> </w:t>
      </w:r>
      <w:proofErr w:type="spellStart"/>
      <w:r>
        <w:rPr>
          <w:rFonts w:ascii="Arial" w:eastAsia="Arial" w:hAnsi="Arial" w:cs="Arial"/>
          <w:color w:val="000000"/>
        </w:rPr>
        <w:t>кылат</w:t>
      </w:r>
      <w:proofErr w:type="spellEnd"/>
      <w:r>
        <w:rPr>
          <w:rFonts w:ascii="Arial" w:eastAsia="Arial" w:hAnsi="Arial" w:cs="Arial"/>
          <w:color w:val="000000"/>
        </w:rPr>
        <w:t>.</w:t>
      </w:r>
    </w:p>
    <w:p w14:paraId="4B1761B8"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proofErr w:type="spellStart"/>
      <w:r>
        <w:rPr>
          <w:rFonts w:ascii="Arial" w:eastAsia="Arial" w:hAnsi="Arial" w:cs="Arial"/>
          <w:color w:val="000000"/>
        </w:rPr>
        <w:t>Вертикалдык</w:t>
      </w:r>
      <w:proofErr w:type="spellEnd"/>
      <w:r>
        <w:rPr>
          <w:rFonts w:ascii="Arial" w:eastAsia="Arial" w:hAnsi="Arial" w:cs="Arial"/>
          <w:color w:val="000000"/>
        </w:rPr>
        <w:t xml:space="preserve"> </w:t>
      </w:r>
      <w:proofErr w:type="spellStart"/>
      <w:r>
        <w:rPr>
          <w:rFonts w:ascii="Arial" w:eastAsia="Arial" w:hAnsi="Arial" w:cs="Arial"/>
          <w:color w:val="000000"/>
        </w:rPr>
        <w:t>чийиндер</w:t>
      </w:r>
      <w:proofErr w:type="spellEnd"/>
      <w:r>
        <w:rPr>
          <w:rFonts w:ascii="Arial" w:eastAsia="Arial" w:hAnsi="Arial" w:cs="Arial"/>
          <w:color w:val="000000"/>
        </w:rPr>
        <w:t>:</w:t>
      </w:r>
    </w:p>
    <w:p w14:paraId="5B0C9B12"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2.1.1-2.1.3 - </w:t>
      </w:r>
      <w:proofErr w:type="spellStart"/>
      <w:r>
        <w:rPr>
          <w:rFonts w:ascii="Arial" w:eastAsia="Arial" w:hAnsi="Arial" w:cs="Arial"/>
          <w:color w:val="000000"/>
        </w:rPr>
        <w:t>бул</w:t>
      </w:r>
      <w:proofErr w:type="spellEnd"/>
      <w:r>
        <w:rPr>
          <w:rFonts w:ascii="Arial" w:eastAsia="Arial" w:hAnsi="Arial" w:cs="Arial"/>
          <w:color w:val="000000"/>
        </w:rPr>
        <w:t xml:space="preserve"> </w:t>
      </w:r>
      <w:proofErr w:type="spellStart"/>
      <w:r>
        <w:rPr>
          <w:rFonts w:ascii="Arial" w:eastAsia="Arial" w:hAnsi="Arial" w:cs="Arial"/>
          <w:color w:val="000000"/>
        </w:rPr>
        <w:t>элементтер</w:t>
      </w:r>
      <w:proofErr w:type="spellEnd"/>
      <w:r>
        <w:rPr>
          <w:rFonts w:ascii="Arial" w:eastAsia="Arial" w:hAnsi="Arial" w:cs="Arial"/>
          <w:color w:val="000000"/>
        </w:rPr>
        <w:t xml:space="preserve"> </w:t>
      </w:r>
      <w:proofErr w:type="spellStart"/>
      <w:r>
        <w:rPr>
          <w:rFonts w:ascii="Arial" w:eastAsia="Arial" w:hAnsi="Arial" w:cs="Arial"/>
          <w:color w:val="000000"/>
        </w:rPr>
        <w:t>жүрүп</w:t>
      </w:r>
      <w:proofErr w:type="spellEnd"/>
      <w:r>
        <w:rPr>
          <w:rFonts w:ascii="Arial" w:eastAsia="Arial" w:hAnsi="Arial" w:cs="Arial"/>
          <w:color w:val="000000"/>
        </w:rPr>
        <w:t xml:space="preserve"> </w:t>
      </w:r>
      <w:proofErr w:type="spellStart"/>
      <w:r>
        <w:rPr>
          <w:rFonts w:ascii="Arial" w:eastAsia="Arial" w:hAnsi="Arial" w:cs="Arial"/>
          <w:color w:val="000000"/>
        </w:rPr>
        <w:t>бараткан</w:t>
      </w:r>
      <w:proofErr w:type="spellEnd"/>
      <w:r>
        <w:rPr>
          <w:rFonts w:ascii="Arial" w:eastAsia="Arial" w:hAnsi="Arial" w:cs="Arial"/>
          <w:color w:val="000000"/>
        </w:rPr>
        <w:t xml:space="preserve"> транспорт </w:t>
      </w:r>
      <w:proofErr w:type="spellStart"/>
      <w:r>
        <w:rPr>
          <w:rFonts w:ascii="Arial" w:eastAsia="Arial" w:hAnsi="Arial" w:cs="Arial"/>
          <w:color w:val="000000"/>
        </w:rPr>
        <w:t>каражаттары</w:t>
      </w:r>
      <w:proofErr w:type="spellEnd"/>
      <w:r>
        <w:rPr>
          <w:rFonts w:ascii="Arial" w:eastAsia="Arial" w:hAnsi="Arial" w:cs="Arial"/>
          <w:color w:val="000000"/>
        </w:rPr>
        <w:t xml:space="preserve"> </w:t>
      </w:r>
      <w:proofErr w:type="spellStart"/>
      <w:r>
        <w:rPr>
          <w:rFonts w:ascii="Arial" w:eastAsia="Arial" w:hAnsi="Arial" w:cs="Arial"/>
          <w:color w:val="000000"/>
        </w:rPr>
        <w:t>үчүн</w:t>
      </w:r>
      <w:proofErr w:type="spellEnd"/>
      <w:r>
        <w:rPr>
          <w:rFonts w:ascii="Arial" w:eastAsia="Arial" w:hAnsi="Arial" w:cs="Arial"/>
          <w:color w:val="000000"/>
        </w:rPr>
        <w:t xml:space="preserve"> </w:t>
      </w:r>
      <w:proofErr w:type="spellStart"/>
      <w:r>
        <w:rPr>
          <w:rFonts w:ascii="Arial" w:eastAsia="Arial" w:hAnsi="Arial" w:cs="Arial"/>
          <w:color w:val="000000"/>
        </w:rPr>
        <w:t>коркунуч</w:t>
      </w:r>
      <w:proofErr w:type="spellEnd"/>
      <w:r>
        <w:rPr>
          <w:rFonts w:ascii="Arial" w:eastAsia="Arial" w:hAnsi="Arial" w:cs="Arial"/>
          <w:color w:val="000000"/>
        </w:rPr>
        <w:t xml:space="preserve"> </w:t>
      </w:r>
      <w:proofErr w:type="spellStart"/>
      <w:r>
        <w:rPr>
          <w:rFonts w:ascii="Arial" w:eastAsia="Arial" w:hAnsi="Arial" w:cs="Arial"/>
          <w:color w:val="000000"/>
        </w:rPr>
        <w:t>туудурганда</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курулмаларынын</w:t>
      </w:r>
      <w:proofErr w:type="spellEnd"/>
      <w:r>
        <w:rPr>
          <w:rFonts w:ascii="Arial" w:eastAsia="Arial" w:hAnsi="Arial" w:cs="Arial"/>
          <w:color w:val="000000"/>
        </w:rPr>
        <w:t xml:space="preserve"> </w:t>
      </w:r>
      <w:proofErr w:type="spellStart"/>
      <w:r>
        <w:rPr>
          <w:rFonts w:ascii="Arial" w:eastAsia="Arial" w:hAnsi="Arial" w:cs="Arial"/>
          <w:color w:val="000000"/>
        </w:rPr>
        <w:t>элементтерин</w:t>
      </w:r>
      <w:proofErr w:type="spellEnd"/>
      <w:r>
        <w:rPr>
          <w:rFonts w:ascii="Arial" w:eastAsia="Arial" w:hAnsi="Arial" w:cs="Arial"/>
          <w:color w:val="000000"/>
        </w:rPr>
        <w:t xml:space="preserve"> (</w:t>
      </w:r>
      <w:proofErr w:type="spellStart"/>
      <w:r>
        <w:rPr>
          <w:rFonts w:ascii="Arial" w:eastAsia="Arial" w:hAnsi="Arial" w:cs="Arial"/>
          <w:color w:val="000000"/>
        </w:rPr>
        <w:t>көпүрөлөрдүн</w:t>
      </w:r>
      <w:proofErr w:type="spellEnd"/>
      <w:r>
        <w:rPr>
          <w:rFonts w:ascii="Arial" w:eastAsia="Arial" w:hAnsi="Arial" w:cs="Arial"/>
          <w:color w:val="000000"/>
        </w:rPr>
        <w:t xml:space="preserve"> </w:t>
      </w:r>
      <w:proofErr w:type="spellStart"/>
      <w:r>
        <w:rPr>
          <w:rFonts w:ascii="Arial" w:eastAsia="Arial" w:hAnsi="Arial" w:cs="Arial"/>
          <w:color w:val="000000"/>
        </w:rPr>
        <w:t>таянычтарын</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өткөөлдөрүн</w:t>
      </w:r>
      <w:proofErr w:type="spellEnd"/>
      <w:r>
        <w:rPr>
          <w:rFonts w:ascii="Arial" w:eastAsia="Arial" w:hAnsi="Arial" w:cs="Arial"/>
          <w:color w:val="000000"/>
        </w:rPr>
        <w:t xml:space="preserve">, </w:t>
      </w:r>
      <w:proofErr w:type="spellStart"/>
      <w:r>
        <w:rPr>
          <w:rFonts w:ascii="Arial" w:eastAsia="Arial" w:hAnsi="Arial" w:cs="Arial"/>
          <w:color w:val="000000"/>
        </w:rPr>
        <w:t>парапеттердин</w:t>
      </w:r>
      <w:proofErr w:type="spellEnd"/>
      <w:r>
        <w:rPr>
          <w:rFonts w:ascii="Arial" w:eastAsia="Arial" w:hAnsi="Arial" w:cs="Arial"/>
          <w:color w:val="000000"/>
        </w:rPr>
        <w:t xml:space="preserve"> </w:t>
      </w:r>
      <w:proofErr w:type="spellStart"/>
      <w:r>
        <w:rPr>
          <w:rFonts w:ascii="Arial" w:eastAsia="Arial" w:hAnsi="Arial" w:cs="Arial"/>
          <w:color w:val="000000"/>
        </w:rPr>
        <w:t>акыркы</w:t>
      </w:r>
      <w:proofErr w:type="spellEnd"/>
      <w:r>
        <w:rPr>
          <w:rFonts w:ascii="Arial" w:eastAsia="Arial" w:hAnsi="Arial" w:cs="Arial"/>
          <w:color w:val="000000"/>
        </w:rPr>
        <w:t xml:space="preserve"> </w:t>
      </w:r>
      <w:proofErr w:type="spellStart"/>
      <w:r>
        <w:rPr>
          <w:rFonts w:ascii="Arial" w:eastAsia="Arial" w:hAnsi="Arial" w:cs="Arial"/>
          <w:color w:val="000000"/>
        </w:rPr>
        <w:t>бөлүктөрүн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ушул</w:t>
      </w:r>
      <w:proofErr w:type="spellEnd"/>
      <w:r>
        <w:rPr>
          <w:rFonts w:ascii="Arial" w:eastAsia="Arial" w:hAnsi="Arial" w:cs="Arial"/>
          <w:color w:val="000000"/>
        </w:rPr>
        <w:t xml:space="preserve"> </w:t>
      </w:r>
      <w:proofErr w:type="spellStart"/>
      <w:r>
        <w:rPr>
          <w:rFonts w:ascii="Arial" w:eastAsia="Arial" w:hAnsi="Arial" w:cs="Arial"/>
          <w:color w:val="000000"/>
        </w:rPr>
        <w:t>сыяктууларды</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w:t>
      </w:r>
    </w:p>
    <w:p w14:paraId="0DA5E978"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lastRenderedPageBreak/>
        <w:t xml:space="preserve">2.2 - </w:t>
      </w:r>
      <w:proofErr w:type="spellStart"/>
      <w:r>
        <w:rPr>
          <w:rFonts w:ascii="Arial" w:eastAsia="Arial" w:hAnsi="Arial" w:cs="Arial"/>
          <w:color w:val="000000"/>
        </w:rPr>
        <w:t>туннелдердин</w:t>
      </w:r>
      <w:proofErr w:type="spellEnd"/>
      <w:r>
        <w:rPr>
          <w:rFonts w:ascii="Arial" w:eastAsia="Arial" w:hAnsi="Arial" w:cs="Arial"/>
          <w:color w:val="000000"/>
        </w:rPr>
        <w:t xml:space="preserve">, </w:t>
      </w:r>
      <w:proofErr w:type="spellStart"/>
      <w:r>
        <w:rPr>
          <w:rFonts w:ascii="Arial" w:eastAsia="Arial" w:hAnsi="Arial" w:cs="Arial"/>
          <w:color w:val="000000"/>
        </w:rPr>
        <w:t>көпүрөлөрдүн</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өтмөктөрдүн</w:t>
      </w:r>
      <w:proofErr w:type="spellEnd"/>
      <w:r>
        <w:rPr>
          <w:rFonts w:ascii="Arial" w:eastAsia="Arial" w:hAnsi="Arial" w:cs="Arial"/>
          <w:color w:val="000000"/>
        </w:rPr>
        <w:t xml:space="preserve"> </w:t>
      </w:r>
      <w:proofErr w:type="spellStart"/>
      <w:r>
        <w:rPr>
          <w:rFonts w:ascii="Arial" w:eastAsia="Arial" w:hAnsi="Arial" w:cs="Arial"/>
          <w:color w:val="000000"/>
        </w:rPr>
        <w:t>төмөнкү</w:t>
      </w:r>
      <w:proofErr w:type="spellEnd"/>
      <w:r>
        <w:rPr>
          <w:rFonts w:ascii="Arial" w:eastAsia="Arial" w:hAnsi="Arial" w:cs="Arial"/>
          <w:color w:val="000000"/>
        </w:rPr>
        <w:t xml:space="preserve"> </w:t>
      </w:r>
      <w:proofErr w:type="spellStart"/>
      <w:r>
        <w:rPr>
          <w:rFonts w:ascii="Arial" w:eastAsia="Arial" w:hAnsi="Arial" w:cs="Arial"/>
          <w:color w:val="000000"/>
        </w:rPr>
        <w:t>четтерин</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w:t>
      </w:r>
    </w:p>
    <w:p w14:paraId="30FA5199"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2.3 - </w:t>
      </w:r>
      <w:proofErr w:type="spellStart"/>
      <w:r>
        <w:rPr>
          <w:rFonts w:ascii="Arial" w:eastAsia="Arial" w:hAnsi="Arial" w:cs="Arial"/>
          <w:color w:val="000000"/>
        </w:rPr>
        <w:t>бөлүштүрүү</w:t>
      </w:r>
      <w:proofErr w:type="spellEnd"/>
      <w:r>
        <w:rPr>
          <w:rFonts w:ascii="Arial" w:eastAsia="Arial" w:hAnsi="Arial" w:cs="Arial"/>
          <w:color w:val="000000"/>
        </w:rPr>
        <w:t xml:space="preserve"> </w:t>
      </w:r>
      <w:proofErr w:type="spellStart"/>
      <w:r>
        <w:rPr>
          <w:rFonts w:ascii="Arial" w:eastAsia="Arial" w:hAnsi="Arial" w:cs="Arial"/>
          <w:color w:val="000000"/>
        </w:rPr>
        <w:t>тилкелеринде</w:t>
      </w:r>
      <w:proofErr w:type="spellEnd"/>
      <w:r>
        <w:rPr>
          <w:rFonts w:ascii="Arial" w:eastAsia="Arial" w:hAnsi="Arial" w:cs="Arial"/>
          <w:color w:val="000000"/>
        </w:rPr>
        <w:t xml:space="preserve"> же </w:t>
      </w:r>
      <w:proofErr w:type="spellStart"/>
      <w:r>
        <w:rPr>
          <w:rFonts w:ascii="Arial" w:eastAsia="Arial" w:hAnsi="Arial" w:cs="Arial"/>
          <w:color w:val="000000"/>
        </w:rPr>
        <w:t>коопсуздук</w:t>
      </w:r>
      <w:proofErr w:type="spellEnd"/>
      <w:r>
        <w:rPr>
          <w:rFonts w:ascii="Arial" w:eastAsia="Arial" w:hAnsi="Arial" w:cs="Arial"/>
          <w:color w:val="000000"/>
        </w:rPr>
        <w:t xml:space="preserve"> </w:t>
      </w:r>
      <w:proofErr w:type="spellStart"/>
      <w:r>
        <w:rPr>
          <w:rFonts w:ascii="Arial" w:eastAsia="Arial" w:hAnsi="Arial" w:cs="Arial"/>
          <w:color w:val="000000"/>
        </w:rPr>
        <w:t>аралчаларында</w:t>
      </w:r>
      <w:proofErr w:type="spellEnd"/>
      <w:r>
        <w:rPr>
          <w:rFonts w:ascii="Arial" w:eastAsia="Arial" w:hAnsi="Arial" w:cs="Arial"/>
          <w:color w:val="000000"/>
        </w:rPr>
        <w:t xml:space="preserve"> </w:t>
      </w:r>
      <w:proofErr w:type="spellStart"/>
      <w:r>
        <w:rPr>
          <w:rFonts w:ascii="Arial" w:eastAsia="Arial" w:hAnsi="Arial" w:cs="Arial"/>
          <w:color w:val="000000"/>
        </w:rPr>
        <w:t>орнотулган</w:t>
      </w:r>
      <w:proofErr w:type="spellEnd"/>
      <w:r>
        <w:rPr>
          <w:rFonts w:ascii="Arial" w:eastAsia="Arial" w:hAnsi="Arial" w:cs="Arial"/>
          <w:color w:val="000000"/>
        </w:rPr>
        <w:t xml:space="preserve"> </w:t>
      </w:r>
      <w:proofErr w:type="spellStart"/>
      <w:r>
        <w:rPr>
          <w:rFonts w:ascii="Arial" w:eastAsia="Arial" w:hAnsi="Arial" w:cs="Arial"/>
          <w:color w:val="000000"/>
        </w:rPr>
        <w:t>тегерек</w:t>
      </w:r>
      <w:proofErr w:type="spellEnd"/>
      <w:r>
        <w:rPr>
          <w:rFonts w:ascii="Arial" w:eastAsia="Arial" w:hAnsi="Arial" w:cs="Arial"/>
          <w:color w:val="000000"/>
        </w:rPr>
        <w:t xml:space="preserve"> </w:t>
      </w:r>
      <w:proofErr w:type="spellStart"/>
      <w:r>
        <w:rPr>
          <w:rFonts w:ascii="Arial" w:eastAsia="Arial" w:hAnsi="Arial" w:cs="Arial"/>
          <w:color w:val="000000"/>
        </w:rPr>
        <w:t>тумбаларды</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w:t>
      </w:r>
    </w:p>
    <w:p w14:paraId="0E192C7B"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2.4 - </w:t>
      </w:r>
      <w:proofErr w:type="spellStart"/>
      <w:r>
        <w:rPr>
          <w:rFonts w:ascii="Arial" w:eastAsia="Arial" w:hAnsi="Arial" w:cs="Arial"/>
          <w:color w:val="000000"/>
        </w:rPr>
        <w:t>багыттоочу</w:t>
      </w:r>
      <w:proofErr w:type="spellEnd"/>
      <w:r>
        <w:rPr>
          <w:rFonts w:ascii="Arial" w:eastAsia="Arial" w:hAnsi="Arial" w:cs="Arial"/>
          <w:color w:val="000000"/>
        </w:rPr>
        <w:t xml:space="preserve"> </w:t>
      </w:r>
      <w:proofErr w:type="spellStart"/>
      <w:r>
        <w:rPr>
          <w:rFonts w:ascii="Arial" w:eastAsia="Arial" w:hAnsi="Arial" w:cs="Arial"/>
          <w:color w:val="000000"/>
        </w:rPr>
        <w:t>мамыларды</w:t>
      </w:r>
      <w:proofErr w:type="spellEnd"/>
      <w:r>
        <w:rPr>
          <w:rFonts w:ascii="Arial" w:eastAsia="Arial" w:hAnsi="Arial" w:cs="Arial"/>
          <w:color w:val="000000"/>
        </w:rPr>
        <w:t xml:space="preserve">, </w:t>
      </w:r>
      <w:proofErr w:type="spellStart"/>
      <w:r>
        <w:rPr>
          <w:rFonts w:ascii="Arial" w:eastAsia="Arial" w:hAnsi="Arial" w:cs="Arial"/>
          <w:color w:val="000000"/>
        </w:rPr>
        <w:t>оюктарды</w:t>
      </w:r>
      <w:proofErr w:type="spellEnd"/>
      <w:r>
        <w:rPr>
          <w:rFonts w:ascii="Arial" w:eastAsia="Arial" w:hAnsi="Arial" w:cs="Arial"/>
          <w:color w:val="000000"/>
        </w:rPr>
        <w:t xml:space="preserve">, </w:t>
      </w:r>
      <w:proofErr w:type="spellStart"/>
      <w:r>
        <w:rPr>
          <w:rFonts w:ascii="Arial" w:eastAsia="Arial" w:hAnsi="Arial" w:cs="Arial"/>
          <w:color w:val="000000"/>
        </w:rPr>
        <w:t>тосмо</w:t>
      </w:r>
      <w:proofErr w:type="spellEnd"/>
      <w:r>
        <w:rPr>
          <w:rFonts w:ascii="Arial" w:eastAsia="Arial" w:hAnsi="Arial" w:cs="Arial"/>
          <w:color w:val="000000"/>
        </w:rPr>
        <w:t xml:space="preserve"> </w:t>
      </w:r>
      <w:proofErr w:type="spellStart"/>
      <w:r>
        <w:rPr>
          <w:rFonts w:ascii="Arial" w:eastAsia="Arial" w:hAnsi="Arial" w:cs="Arial"/>
          <w:color w:val="000000"/>
        </w:rPr>
        <w:t>мамыларды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башкаларды</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w:t>
      </w:r>
    </w:p>
    <w:p w14:paraId="76CC329D"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2.5 - </w:t>
      </w:r>
      <w:proofErr w:type="spellStart"/>
      <w:r>
        <w:rPr>
          <w:rFonts w:ascii="Arial" w:eastAsia="Arial" w:hAnsi="Arial" w:cs="Arial"/>
          <w:color w:val="000000"/>
        </w:rPr>
        <w:t>чакан</w:t>
      </w:r>
      <w:proofErr w:type="spellEnd"/>
      <w:r>
        <w:rPr>
          <w:rFonts w:ascii="Arial" w:eastAsia="Arial" w:hAnsi="Arial" w:cs="Arial"/>
          <w:color w:val="000000"/>
        </w:rPr>
        <w:t xml:space="preserve"> </w:t>
      </w:r>
      <w:proofErr w:type="spellStart"/>
      <w:r>
        <w:rPr>
          <w:rFonts w:ascii="Arial" w:eastAsia="Arial" w:hAnsi="Arial" w:cs="Arial"/>
          <w:color w:val="000000"/>
        </w:rPr>
        <w:t>радиустагы</w:t>
      </w:r>
      <w:proofErr w:type="spellEnd"/>
      <w:r>
        <w:rPr>
          <w:rFonts w:ascii="Arial" w:eastAsia="Arial" w:hAnsi="Arial" w:cs="Arial"/>
          <w:color w:val="000000"/>
        </w:rPr>
        <w:t xml:space="preserve"> </w:t>
      </w:r>
      <w:proofErr w:type="spellStart"/>
      <w:r>
        <w:rPr>
          <w:rFonts w:ascii="Arial" w:eastAsia="Arial" w:hAnsi="Arial" w:cs="Arial"/>
          <w:color w:val="000000"/>
        </w:rPr>
        <w:t>тегеректерде</w:t>
      </w:r>
      <w:proofErr w:type="spellEnd"/>
      <w:r>
        <w:rPr>
          <w:rFonts w:ascii="Arial" w:eastAsia="Arial" w:hAnsi="Arial" w:cs="Arial"/>
          <w:color w:val="000000"/>
        </w:rPr>
        <w:t xml:space="preserve">, тик </w:t>
      </w:r>
      <w:proofErr w:type="spellStart"/>
      <w:r>
        <w:rPr>
          <w:rFonts w:ascii="Arial" w:eastAsia="Arial" w:hAnsi="Arial" w:cs="Arial"/>
          <w:color w:val="000000"/>
        </w:rPr>
        <w:t>түшүүлөрдө</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башка </w:t>
      </w:r>
      <w:proofErr w:type="spellStart"/>
      <w:r>
        <w:rPr>
          <w:rFonts w:ascii="Arial" w:eastAsia="Arial" w:hAnsi="Arial" w:cs="Arial"/>
          <w:color w:val="000000"/>
        </w:rPr>
        <w:t>кооптуу</w:t>
      </w:r>
      <w:proofErr w:type="spellEnd"/>
      <w:r>
        <w:rPr>
          <w:rFonts w:ascii="Arial" w:eastAsia="Arial" w:hAnsi="Arial" w:cs="Arial"/>
          <w:color w:val="000000"/>
        </w:rPr>
        <w:t xml:space="preserve"> </w:t>
      </w:r>
      <w:proofErr w:type="spellStart"/>
      <w:r>
        <w:rPr>
          <w:rFonts w:ascii="Arial" w:eastAsia="Arial" w:hAnsi="Arial" w:cs="Arial"/>
          <w:color w:val="000000"/>
        </w:rPr>
        <w:t>участоктордо</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тосмолорунун</w:t>
      </w:r>
      <w:proofErr w:type="spellEnd"/>
      <w:r>
        <w:rPr>
          <w:rFonts w:ascii="Arial" w:eastAsia="Arial" w:hAnsi="Arial" w:cs="Arial"/>
          <w:color w:val="000000"/>
        </w:rPr>
        <w:t xml:space="preserve"> каптал </w:t>
      </w:r>
      <w:proofErr w:type="spellStart"/>
      <w:r>
        <w:rPr>
          <w:rFonts w:ascii="Arial" w:eastAsia="Arial" w:hAnsi="Arial" w:cs="Arial"/>
          <w:color w:val="000000"/>
        </w:rPr>
        <w:t>беттерин</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w:t>
      </w:r>
    </w:p>
    <w:p w14:paraId="12BE9943"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2.6 - башка </w:t>
      </w:r>
      <w:proofErr w:type="spellStart"/>
      <w:r>
        <w:rPr>
          <w:rFonts w:ascii="Arial" w:eastAsia="Arial" w:hAnsi="Arial" w:cs="Arial"/>
          <w:color w:val="000000"/>
        </w:rPr>
        <w:t>участоктордогу</w:t>
      </w:r>
      <w:proofErr w:type="spellEnd"/>
      <w:r>
        <w:rPr>
          <w:rFonts w:ascii="Arial" w:eastAsia="Arial" w:hAnsi="Arial" w:cs="Arial"/>
          <w:color w:val="000000"/>
        </w:rPr>
        <w:t xml:space="preserve"> </w:t>
      </w:r>
      <w:proofErr w:type="spellStart"/>
      <w:r>
        <w:rPr>
          <w:rFonts w:ascii="Arial" w:eastAsia="Arial" w:hAnsi="Arial" w:cs="Arial"/>
          <w:color w:val="000000"/>
        </w:rPr>
        <w:t>жол</w:t>
      </w:r>
      <w:proofErr w:type="spellEnd"/>
      <w:r>
        <w:rPr>
          <w:rFonts w:ascii="Arial" w:eastAsia="Arial" w:hAnsi="Arial" w:cs="Arial"/>
          <w:color w:val="000000"/>
        </w:rPr>
        <w:t xml:space="preserve"> </w:t>
      </w:r>
      <w:proofErr w:type="spellStart"/>
      <w:r>
        <w:rPr>
          <w:rFonts w:ascii="Arial" w:eastAsia="Arial" w:hAnsi="Arial" w:cs="Arial"/>
          <w:color w:val="000000"/>
        </w:rPr>
        <w:t>тосмолорунун</w:t>
      </w:r>
      <w:proofErr w:type="spellEnd"/>
      <w:r>
        <w:rPr>
          <w:rFonts w:ascii="Arial" w:eastAsia="Arial" w:hAnsi="Arial" w:cs="Arial"/>
          <w:color w:val="000000"/>
        </w:rPr>
        <w:t xml:space="preserve"> каптал </w:t>
      </w:r>
      <w:proofErr w:type="spellStart"/>
      <w:r>
        <w:rPr>
          <w:rFonts w:ascii="Arial" w:eastAsia="Arial" w:hAnsi="Arial" w:cs="Arial"/>
          <w:color w:val="000000"/>
        </w:rPr>
        <w:t>беттерин</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w:t>
      </w:r>
    </w:p>
    <w:p w14:paraId="350A6C4B" w14:textId="77777777" w:rsidR="00D63984" w:rsidRDefault="005C71BB">
      <w:pPr>
        <w:pBdr>
          <w:top w:val="none" w:sz="4" w:space="0" w:color="000000"/>
          <w:left w:val="none" w:sz="4" w:space="0" w:color="000000"/>
          <w:bottom w:val="none" w:sz="4" w:space="0" w:color="000000"/>
          <w:right w:val="none" w:sz="4" w:space="0" w:color="000000"/>
        </w:pBdr>
        <w:spacing w:after="60" w:line="229" w:lineRule="atLeast"/>
        <w:ind w:firstLine="567"/>
        <w:jc w:val="both"/>
      </w:pPr>
      <w:r>
        <w:rPr>
          <w:rFonts w:ascii="Arial" w:eastAsia="Arial" w:hAnsi="Arial" w:cs="Arial"/>
          <w:color w:val="000000"/>
        </w:rPr>
        <w:t xml:space="preserve">2.7 - </w:t>
      </w:r>
      <w:proofErr w:type="spellStart"/>
      <w:r>
        <w:rPr>
          <w:rFonts w:ascii="Arial" w:eastAsia="Arial" w:hAnsi="Arial" w:cs="Arial"/>
          <w:color w:val="000000"/>
        </w:rPr>
        <w:t>кооптуу</w:t>
      </w:r>
      <w:proofErr w:type="spellEnd"/>
      <w:r>
        <w:rPr>
          <w:rFonts w:ascii="Arial" w:eastAsia="Arial" w:hAnsi="Arial" w:cs="Arial"/>
          <w:color w:val="000000"/>
        </w:rPr>
        <w:t xml:space="preserve"> </w:t>
      </w:r>
      <w:proofErr w:type="spellStart"/>
      <w:r>
        <w:rPr>
          <w:rFonts w:ascii="Arial" w:eastAsia="Arial" w:hAnsi="Arial" w:cs="Arial"/>
          <w:color w:val="000000"/>
        </w:rPr>
        <w:t>участоктордогу</w:t>
      </w:r>
      <w:proofErr w:type="spellEnd"/>
      <w:r>
        <w:rPr>
          <w:rFonts w:ascii="Arial" w:eastAsia="Arial" w:hAnsi="Arial" w:cs="Arial"/>
          <w:color w:val="000000"/>
        </w:rPr>
        <w:t xml:space="preserve"> </w:t>
      </w:r>
      <w:proofErr w:type="spellStart"/>
      <w:r>
        <w:rPr>
          <w:rFonts w:ascii="Arial" w:eastAsia="Arial" w:hAnsi="Arial" w:cs="Arial"/>
          <w:color w:val="000000"/>
        </w:rPr>
        <w:t>бордюрларды</w:t>
      </w:r>
      <w:proofErr w:type="spellEnd"/>
      <w:r>
        <w:rPr>
          <w:rFonts w:ascii="Arial" w:eastAsia="Arial" w:hAnsi="Arial" w:cs="Arial"/>
          <w:color w:val="000000"/>
        </w:rPr>
        <w:t xml:space="preserve"> </w:t>
      </w:r>
      <w:proofErr w:type="spellStart"/>
      <w:r>
        <w:rPr>
          <w:rFonts w:ascii="Arial" w:eastAsia="Arial" w:hAnsi="Arial" w:cs="Arial"/>
          <w:color w:val="000000"/>
        </w:rPr>
        <w:t>жана</w:t>
      </w:r>
      <w:proofErr w:type="spellEnd"/>
      <w:r>
        <w:rPr>
          <w:rFonts w:ascii="Arial" w:eastAsia="Arial" w:hAnsi="Arial" w:cs="Arial"/>
          <w:color w:val="000000"/>
        </w:rPr>
        <w:t xml:space="preserve"> </w:t>
      </w:r>
      <w:proofErr w:type="spellStart"/>
      <w:r>
        <w:rPr>
          <w:rFonts w:ascii="Arial" w:eastAsia="Arial" w:hAnsi="Arial" w:cs="Arial"/>
          <w:color w:val="000000"/>
        </w:rPr>
        <w:t>бийик</w:t>
      </w:r>
      <w:proofErr w:type="spellEnd"/>
      <w:r>
        <w:rPr>
          <w:rFonts w:ascii="Arial" w:eastAsia="Arial" w:hAnsi="Arial" w:cs="Arial"/>
          <w:color w:val="000000"/>
        </w:rPr>
        <w:t xml:space="preserve"> </w:t>
      </w:r>
      <w:proofErr w:type="spellStart"/>
      <w:r>
        <w:rPr>
          <w:rFonts w:ascii="Arial" w:eastAsia="Arial" w:hAnsi="Arial" w:cs="Arial"/>
          <w:color w:val="000000"/>
        </w:rPr>
        <w:t>коопсуздук</w:t>
      </w:r>
      <w:proofErr w:type="spellEnd"/>
      <w:r>
        <w:rPr>
          <w:rFonts w:ascii="Arial" w:eastAsia="Arial" w:hAnsi="Arial" w:cs="Arial"/>
          <w:color w:val="000000"/>
        </w:rPr>
        <w:t xml:space="preserve"> </w:t>
      </w:r>
      <w:proofErr w:type="spellStart"/>
      <w:r>
        <w:rPr>
          <w:rFonts w:ascii="Arial" w:eastAsia="Arial" w:hAnsi="Arial" w:cs="Arial"/>
          <w:color w:val="000000"/>
        </w:rPr>
        <w:t>аралчаларын</w:t>
      </w:r>
      <w:proofErr w:type="spellEnd"/>
      <w:r>
        <w:rPr>
          <w:rFonts w:ascii="Arial" w:eastAsia="Arial" w:hAnsi="Arial" w:cs="Arial"/>
          <w:color w:val="000000"/>
        </w:rPr>
        <w:t xml:space="preserve"> </w:t>
      </w:r>
      <w:proofErr w:type="spellStart"/>
      <w:r>
        <w:rPr>
          <w:rFonts w:ascii="Arial" w:eastAsia="Arial" w:hAnsi="Arial" w:cs="Arial"/>
          <w:color w:val="000000"/>
        </w:rPr>
        <w:t>белгилейт</w:t>
      </w:r>
      <w:proofErr w:type="spellEnd"/>
      <w:r>
        <w:rPr>
          <w:rFonts w:ascii="Arial" w:eastAsia="Arial" w:hAnsi="Arial" w:cs="Arial"/>
          <w:color w:val="000000"/>
        </w:rPr>
        <w:t>.</w:t>
      </w:r>
    </w:p>
    <w:p w14:paraId="6BE941A0" w14:textId="77777777" w:rsidR="00D63984" w:rsidRDefault="00D63984"/>
    <w:sectPr w:rsidR="00D63984">
      <w:headerReference w:type="default" r:id="rId97"/>
      <w:footerReference w:type="default" r:id="rId98"/>
      <w:pgSz w:w="11906" w:h="16838"/>
      <w:pgMar w:top="1134" w:right="850" w:bottom="1134"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077AA" w14:textId="77777777" w:rsidR="009F3069" w:rsidRDefault="009F3069">
      <w:r>
        <w:separator/>
      </w:r>
    </w:p>
  </w:endnote>
  <w:endnote w:type="continuationSeparator" w:id="0">
    <w:p w14:paraId="3C189FCD" w14:textId="77777777" w:rsidR="009F3069" w:rsidRDefault="009F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auto"/>
    <w:pitch w:val="default"/>
  </w:font>
  <w:font w:name="Calibri">
    <w:panose1 w:val="020F0502020204030204"/>
    <w:charset w:val="CC"/>
    <w:family w:val="swiss"/>
    <w:pitch w:val="variable"/>
    <w:sig w:usb0="E4002EFF" w:usb1="C000247B" w:usb2="00000009" w:usb3="00000000" w:csb0="000001FF" w:csb1="00000000"/>
  </w:font>
  <w:font w:name="Candara">
    <w:panose1 w:val="020E0502030303020204"/>
    <w:charset w:val="00"/>
    <w:family w:val="auto"/>
    <w:pitch w:val="default"/>
  </w:font>
  <w:font w:name="Arial Black">
    <w:panose1 w:val="020B0A04020102020204"/>
    <w:charset w:val="00"/>
    <w:family w:val="auto"/>
    <w:pitch w:val="default"/>
  </w:font>
  <w:font w:name="Palatino Linotype">
    <w:panose1 w:val="02040502050505030304"/>
    <w:charset w:val="00"/>
    <w:family w:val="auto"/>
    <w:pitch w:val="default"/>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E8595" w14:textId="5A52E0D9" w:rsidR="005C71BB" w:rsidRPr="005C71BB" w:rsidRDefault="005C71BB" w:rsidP="005C71BB">
    <w:pPr>
      <w:pStyle w:val="a7"/>
      <w:jc w:val="center"/>
      <w:rPr>
        <w:color w:val="8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60F71" w14:textId="77777777" w:rsidR="009F3069" w:rsidRDefault="009F3069">
      <w:r>
        <w:separator/>
      </w:r>
    </w:p>
  </w:footnote>
  <w:footnote w:type="continuationSeparator" w:id="0">
    <w:p w14:paraId="053E0B1E" w14:textId="77777777" w:rsidR="009F3069" w:rsidRDefault="009F3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59E96" w14:textId="4FE15922" w:rsidR="005C71BB" w:rsidRPr="005C71BB" w:rsidRDefault="005C71BB" w:rsidP="005C71BB">
    <w:pPr>
      <w:pStyle w:val="a5"/>
      <w:jc w:val="center"/>
      <w:rPr>
        <w:color w:val="0000FF"/>
        <w:sz w:val="20"/>
      </w:rPr>
    </w:pPr>
    <w:proofErr w:type="spellStart"/>
    <w:r>
      <w:rPr>
        <w:color w:val="0000FF"/>
        <w:sz w:val="20"/>
      </w:rPr>
      <w:t>Жол</w:t>
    </w:r>
    <w:proofErr w:type="spellEnd"/>
    <w:r>
      <w:rPr>
        <w:color w:val="0000FF"/>
        <w:sz w:val="20"/>
      </w:rPr>
      <w:t xml:space="preserve"> </w:t>
    </w:r>
    <w:proofErr w:type="spellStart"/>
    <w:r>
      <w:rPr>
        <w:color w:val="0000FF"/>
        <w:sz w:val="20"/>
      </w:rPr>
      <w:t>кыймылынын</w:t>
    </w:r>
    <w:proofErr w:type="spellEnd"/>
    <w:r>
      <w:rPr>
        <w:color w:val="0000FF"/>
        <w:sz w:val="20"/>
      </w:rPr>
      <w:t xml:space="preserve"> ЭРЕЖЕЛЕРИ (Кыргыз </w:t>
    </w:r>
    <w:proofErr w:type="spellStart"/>
    <w:r>
      <w:rPr>
        <w:color w:val="0000FF"/>
        <w:sz w:val="20"/>
      </w:rPr>
      <w:t>Республикасынын</w:t>
    </w:r>
    <w:proofErr w:type="spellEnd"/>
    <w:r>
      <w:rPr>
        <w:color w:val="0000FF"/>
        <w:sz w:val="20"/>
      </w:rPr>
      <w:t xml:space="preserve"> </w:t>
    </w:r>
    <w:proofErr w:type="spellStart"/>
    <w:r>
      <w:rPr>
        <w:color w:val="0000FF"/>
        <w:sz w:val="20"/>
      </w:rPr>
      <w:t>Өкмөтүнүн</w:t>
    </w:r>
    <w:proofErr w:type="spellEnd"/>
    <w:r>
      <w:rPr>
        <w:color w:val="0000FF"/>
        <w:sz w:val="20"/>
      </w:rPr>
      <w:t xml:space="preserve"> 1999-жылдын 4-августундагы N 421 </w:t>
    </w:r>
    <w:proofErr w:type="spellStart"/>
    <w:r>
      <w:rPr>
        <w:color w:val="0000FF"/>
        <w:sz w:val="20"/>
      </w:rPr>
      <w:t>токтому</w:t>
    </w:r>
    <w:proofErr w:type="spellEnd"/>
    <w:r>
      <w:rPr>
        <w:color w:val="0000FF"/>
        <w:sz w:val="20"/>
      </w:rPr>
      <w:t xml:space="preserve"> </w:t>
    </w:r>
    <w:proofErr w:type="spellStart"/>
    <w:r>
      <w:rPr>
        <w:color w:val="0000FF"/>
        <w:sz w:val="20"/>
      </w:rPr>
      <w:t>менен</w:t>
    </w:r>
    <w:proofErr w:type="spellEnd"/>
    <w:r>
      <w:rPr>
        <w:color w:val="0000FF"/>
        <w:sz w:val="20"/>
      </w:rPr>
      <w:t xml:space="preserve"> </w:t>
    </w:r>
    <w:proofErr w:type="spellStart"/>
    <w:r>
      <w:rPr>
        <w:color w:val="0000FF"/>
        <w:sz w:val="20"/>
      </w:rPr>
      <w:t>бекитилген</w:t>
    </w:r>
    <w:proofErr w:type="spellEnd"/>
    <w:r>
      <w:rPr>
        <w:color w:val="0000FF"/>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984"/>
    <w:rsid w:val="005C71BB"/>
    <w:rsid w:val="009F3069"/>
    <w:rsid w:val="00D01E12"/>
    <w:rsid w:val="00D63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B9EF"/>
  <w15:docId w15:val="{69CF5152-1242-4802-9F92-B6A06256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keepNext/>
      <w:spacing w:before="480"/>
      <w:jc w:val="center"/>
      <w:outlineLvl w:val="0"/>
    </w:pPr>
    <w:rPr>
      <w:rFonts w:ascii="Arial" w:hAnsi="Arial" w:cs="Arial"/>
      <w:b/>
      <w:bCs/>
      <w:sz w:val="28"/>
      <w:szCs w:val="28"/>
    </w:rPr>
  </w:style>
  <w:style w:type="paragraph" w:styleId="2">
    <w:name w:val="heading 2"/>
    <w:basedOn w:val="a"/>
    <w:link w:val="20"/>
    <w:uiPriority w:val="9"/>
    <w:qFormat/>
    <w:pPr>
      <w:keepNext/>
      <w:spacing w:before="200"/>
      <w:jc w:val="center"/>
      <w:outlineLvl w:val="1"/>
    </w:pPr>
    <w:rPr>
      <w:rFonts w:ascii="Arial" w:hAnsi="Arial" w:cs="Arial"/>
      <w:b/>
      <w:bCs/>
    </w:rPr>
  </w:style>
  <w:style w:type="paragraph" w:styleId="3">
    <w:name w:val="heading 3"/>
    <w:basedOn w:val="a"/>
    <w:link w:val="30"/>
    <w:uiPriority w:val="9"/>
    <w:qFormat/>
    <w:pPr>
      <w:keepNext/>
      <w:spacing w:before="200" w:after="120"/>
      <w:ind w:firstLine="397"/>
      <w:outlineLvl w:val="2"/>
    </w:pPr>
    <w:rPr>
      <w:rFonts w:ascii="Arial" w:hAnsi="Arial" w:cs="Arial"/>
      <w:b/>
      <w:bCs/>
    </w:rPr>
  </w:style>
  <w:style w:type="paragraph" w:styleId="4">
    <w:name w:val="heading 4"/>
    <w:basedOn w:val="a"/>
    <w:link w:val="40"/>
    <w:uiPriority w:val="9"/>
    <w:qFormat/>
    <w:pPr>
      <w:keepNext/>
      <w:spacing w:before="200"/>
      <w:ind w:firstLine="397"/>
      <w:outlineLvl w:val="3"/>
    </w:pPr>
    <w:rPr>
      <w:rFonts w:ascii="Arial" w:hAnsi="Arial" w:cs="Arial"/>
      <w:b/>
      <w:bCs/>
      <w:i/>
      <w:iCs/>
    </w:rPr>
  </w:style>
  <w:style w:type="paragraph" w:styleId="5">
    <w:name w:val="heading 5"/>
    <w:basedOn w:val="a"/>
    <w:link w:val="50"/>
    <w:uiPriority w:val="9"/>
    <w:qFormat/>
    <w:pPr>
      <w:keepNext/>
      <w:spacing w:before="200"/>
      <w:ind w:firstLine="397"/>
      <w:jc w:val="both"/>
      <w:outlineLvl w:val="4"/>
    </w:pPr>
    <w:rPr>
      <w:rFonts w:ascii="Cambria" w:hAnsi="Cambria"/>
      <w:color w:val="243F60"/>
    </w:rPr>
  </w:style>
  <w:style w:type="paragraph" w:styleId="6">
    <w:name w:val="heading 6"/>
    <w:basedOn w:val="a"/>
    <w:link w:val="60"/>
    <w:uiPriority w:val="9"/>
    <w:qFormat/>
    <w:pPr>
      <w:keepNext/>
      <w:spacing w:before="200"/>
      <w:ind w:firstLine="397"/>
      <w:jc w:val="both"/>
      <w:outlineLvl w:val="5"/>
    </w:pPr>
    <w:rPr>
      <w:rFonts w:ascii="Cambria" w:hAnsi="Cambria"/>
      <w:i/>
      <w:iCs/>
      <w:color w:val="243F60"/>
    </w:rPr>
  </w:style>
  <w:style w:type="paragraph" w:styleId="7">
    <w:name w:val="heading 7"/>
    <w:basedOn w:val="a"/>
    <w:link w:val="70"/>
    <w:uiPriority w:val="9"/>
    <w:qFormat/>
    <w:pPr>
      <w:keepNext/>
      <w:spacing w:before="200"/>
      <w:ind w:firstLine="397"/>
      <w:jc w:val="both"/>
      <w:outlineLvl w:val="6"/>
    </w:pPr>
    <w:rPr>
      <w:rFonts w:ascii="Cambria" w:hAnsi="Cambria"/>
      <w:i/>
      <w:iCs/>
      <w:color w:val="404040"/>
    </w:rPr>
  </w:style>
  <w:style w:type="paragraph" w:styleId="8">
    <w:name w:val="heading 8"/>
    <w:basedOn w:val="a"/>
    <w:link w:val="80"/>
    <w:uiPriority w:val="9"/>
    <w:qFormat/>
    <w:pPr>
      <w:keepNext/>
      <w:spacing w:before="200"/>
      <w:ind w:firstLine="397"/>
      <w:jc w:val="both"/>
      <w:outlineLvl w:val="7"/>
    </w:pPr>
    <w:rPr>
      <w:rFonts w:ascii="Cambria" w:hAnsi="Cambria"/>
      <w:color w:val="4F81BD"/>
      <w:sz w:val="20"/>
      <w:szCs w:val="20"/>
    </w:rPr>
  </w:style>
  <w:style w:type="paragraph" w:styleId="9">
    <w:name w:val="heading 9"/>
    <w:basedOn w:val="a"/>
    <w:link w:val="90"/>
    <w:uiPriority w:val="9"/>
    <w:qFormat/>
    <w:pPr>
      <w:keepNext/>
      <w:spacing w:before="200"/>
      <w:ind w:firstLine="397"/>
      <w:jc w:val="both"/>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5">
    <w:name w:val="header"/>
    <w:basedOn w:val="a"/>
    <w:link w:val="a6"/>
    <w:uiPriority w:val="99"/>
    <w:unhideWhenUsed/>
    <w:pPr>
      <w:tabs>
        <w:tab w:val="center" w:pos="7143"/>
        <w:tab w:val="right" w:pos="14287"/>
      </w:tabs>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7143"/>
        <w:tab w:val="right" w:pos="14287"/>
      </w:tabs>
    </w:pPr>
  </w:style>
  <w:style w:type="character" w:customStyle="1" w:styleId="FooterChar">
    <w:name w:val="Footer Char"/>
    <w:basedOn w:val="a0"/>
    <w:uiPriority w:val="99"/>
  </w:style>
  <w:style w:type="character" w:customStyle="1" w:styleId="a8">
    <w:name w:val="Нижний колонтитул Знак"/>
    <w:link w:val="a7"/>
    <w:uiPriority w:val="99"/>
  </w:style>
  <w:style w:type="table" w:styleId="a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able of figures"/>
    <w:basedOn w:val="a"/>
    <w:next w:val="a"/>
    <w:uiPriority w:val="99"/>
    <w:unhideWhenUsed/>
  </w:style>
  <w:style w:type="character" w:styleId="af1">
    <w:name w:val="Hyperlink"/>
    <w:basedOn w:val="a0"/>
    <w:uiPriority w:val="99"/>
    <w:semiHidden/>
    <w:unhideWhenUsed/>
    <w:rPr>
      <w:color w:val="0000FF"/>
      <w:u w:val="single"/>
    </w:rPr>
  </w:style>
  <w:style w:type="character" w:styleId="af2">
    <w:name w:val="FollowedHyperlink"/>
    <w:basedOn w:val="a0"/>
    <w:uiPriority w:val="99"/>
    <w:semiHidden/>
    <w:unhideWhenUsed/>
    <w:rPr>
      <w:color w:val="800080"/>
      <w:u w:val="single"/>
    </w:rPr>
  </w:style>
  <w:style w:type="character" w:customStyle="1" w:styleId="10">
    <w:name w:val="Заголовок 1 Знак"/>
    <w:basedOn w:val="a0"/>
    <w:link w:val="1"/>
    <w:uiPriority w:val="9"/>
    <w:rPr>
      <w:rFonts w:ascii="Arial" w:hAnsi="Arial" w:cs="Arial" w:hint="default"/>
      <w:b/>
      <w:bCs/>
    </w:rPr>
  </w:style>
  <w:style w:type="character" w:customStyle="1" w:styleId="20">
    <w:name w:val="Заголовок 2 Знак"/>
    <w:basedOn w:val="a0"/>
    <w:link w:val="2"/>
    <w:uiPriority w:val="9"/>
    <w:semiHidden/>
    <w:rPr>
      <w:rFonts w:ascii="Arial" w:hAnsi="Arial" w:cs="Arial" w:hint="default"/>
      <w:b/>
      <w:bCs/>
    </w:rPr>
  </w:style>
  <w:style w:type="character" w:customStyle="1" w:styleId="30">
    <w:name w:val="Заголовок 3 Знак"/>
    <w:basedOn w:val="a0"/>
    <w:link w:val="3"/>
    <w:uiPriority w:val="9"/>
    <w:semiHidden/>
    <w:rPr>
      <w:rFonts w:ascii="Arial" w:hAnsi="Arial" w:cs="Arial" w:hint="default"/>
      <w:b/>
      <w:bCs/>
    </w:rPr>
  </w:style>
  <w:style w:type="character" w:customStyle="1" w:styleId="40">
    <w:name w:val="Заголовок 4 Знак"/>
    <w:basedOn w:val="a0"/>
    <w:link w:val="4"/>
    <w:uiPriority w:val="9"/>
    <w:semiHidden/>
    <w:rPr>
      <w:rFonts w:ascii="Arial" w:hAnsi="Arial" w:cs="Arial" w:hint="default"/>
      <w:b/>
      <w:bCs/>
      <w:i/>
      <w:iCs/>
    </w:rPr>
  </w:style>
  <w:style w:type="character" w:customStyle="1" w:styleId="50">
    <w:name w:val="Заголовок 5 Знак"/>
    <w:basedOn w:val="a0"/>
    <w:link w:val="5"/>
    <w:uiPriority w:val="9"/>
    <w:semiHidden/>
    <w:rPr>
      <w:rFonts w:ascii="Cambria" w:hAnsi="Cambria" w:hint="default"/>
      <w:color w:val="243F60"/>
    </w:rPr>
  </w:style>
  <w:style w:type="character" w:customStyle="1" w:styleId="60">
    <w:name w:val="Заголовок 6 Знак"/>
    <w:basedOn w:val="a0"/>
    <w:link w:val="6"/>
    <w:uiPriority w:val="9"/>
    <w:semiHidden/>
    <w:rPr>
      <w:rFonts w:ascii="Cambria" w:hAnsi="Cambria" w:hint="default"/>
      <w:i/>
      <w:iCs/>
      <w:color w:val="243F60"/>
    </w:rPr>
  </w:style>
  <w:style w:type="paragraph" w:customStyle="1" w:styleId="msonormal0">
    <w:name w:val="msonormal"/>
    <w:basedOn w:val="a"/>
    <w:pPr>
      <w:spacing w:before="100" w:beforeAutospacing="1" w:after="100" w:afterAutospacing="1"/>
    </w:pPr>
  </w:style>
  <w:style w:type="character" w:customStyle="1" w:styleId="70">
    <w:name w:val="Заголовок 7 Знак"/>
    <w:basedOn w:val="a0"/>
    <w:link w:val="7"/>
    <w:uiPriority w:val="9"/>
    <w:semiHidden/>
    <w:rPr>
      <w:rFonts w:ascii="Cambria" w:hAnsi="Cambria" w:hint="default"/>
      <w:i/>
      <w:iCs/>
      <w:color w:val="404040"/>
    </w:rPr>
  </w:style>
  <w:style w:type="character" w:customStyle="1" w:styleId="80">
    <w:name w:val="Заголовок 8 Знак"/>
    <w:basedOn w:val="a0"/>
    <w:link w:val="8"/>
    <w:uiPriority w:val="9"/>
    <w:semiHidden/>
    <w:rPr>
      <w:rFonts w:ascii="Cambria" w:hAnsi="Cambria" w:hint="default"/>
      <w:color w:val="4F81BD"/>
    </w:rPr>
  </w:style>
  <w:style w:type="character" w:customStyle="1" w:styleId="90">
    <w:name w:val="Заголовок 9 Знак"/>
    <w:basedOn w:val="a0"/>
    <w:link w:val="9"/>
    <w:uiPriority w:val="9"/>
    <w:semiHidden/>
    <w:rPr>
      <w:rFonts w:ascii="Cambria" w:hAnsi="Cambria" w:hint="default"/>
      <w:i/>
      <w:iCs/>
      <w:color w:val="404040"/>
    </w:rPr>
  </w:style>
  <w:style w:type="paragraph" w:styleId="af3">
    <w:name w:val="Normal Indent"/>
    <w:basedOn w:val="a"/>
    <w:uiPriority w:val="99"/>
    <w:semiHidden/>
    <w:unhideWhenUsed/>
    <w:pPr>
      <w:spacing w:after="120"/>
      <w:ind w:left="708" w:firstLine="397"/>
      <w:jc w:val="both"/>
    </w:pPr>
    <w:rPr>
      <w:rFonts w:ascii="Arial" w:hAnsi="Arial" w:cs="Arial"/>
    </w:rPr>
  </w:style>
  <w:style w:type="paragraph" w:styleId="af4">
    <w:name w:val="annotation text"/>
    <w:basedOn w:val="a"/>
    <w:link w:val="af5"/>
    <w:uiPriority w:val="99"/>
    <w:semiHidden/>
    <w:unhideWhenUsed/>
    <w:pPr>
      <w:spacing w:before="120" w:after="240"/>
    </w:pPr>
    <w:rPr>
      <w:rFonts w:ascii="Arial" w:hAnsi="Arial" w:cs="Arial"/>
      <w:i/>
      <w:iCs/>
    </w:rPr>
  </w:style>
  <w:style w:type="character" w:customStyle="1" w:styleId="af5">
    <w:name w:val="Текст примечания Знак"/>
    <w:basedOn w:val="a0"/>
    <w:link w:val="af4"/>
    <w:uiPriority w:val="99"/>
    <w:semiHidden/>
    <w:rPr>
      <w:rFonts w:ascii="Arial" w:hAnsi="Arial" w:cs="Arial" w:hint="default"/>
      <w:i/>
      <w:iCs/>
    </w:rPr>
  </w:style>
  <w:style w:type="paragraph" w:styleId="af6">
    <w:name w:val="caption"/>
    <w:basedOn w:val="a"/>
    <w:uiPriority w:val="35"/>
    <w:qFormat/>
    <w:pPr>
      <w:spacing w:after="120"/>
      <w:ind w:firstLine="397"/>
      <w:jc w:val="both"/>
    </w:pPr>
    <w:rPr>
      <w:rFonts w:ascii="Arial" w:hAnsi="Arial" w:cs="Arial"/>
      <w:b/>
      <w:bCs/>
      <w:color w:val="4F81BD"/>
      <w:sz w:val="18"/>
      <w:szCs w:val="18"/>
    </w:rPr>
  </w:style>
  <w:style w:type="paragraph" w:styleId="af7">
    <w:name w:val="Title"/>
    <w:basedOn w:val="a"/>
    <w:link w:val="af8"/>
    <w:uiPriority w:val="10"/>
    <w:qFormat/>
    <w:pPr>
      <w:spacing w:after="480"/>
      <w:jc w:val="center"/>
    </w:pPr>
    <w:rPr>
      <w:rFonts w:ascii="Arial" w:hAnsi="Arial" w:cs="Arial"/>
      <w:b/>
      <w:bCs/>
      <w:spacing w:val="5"/>
      <w:sz w:val="28"/>
      <w:szCs w:val="28"/>
    </w:rPr>
  </w:style>
  <w:style w:type="character" w:customStyle="1" w:styleId="af8">
    <w:name w:val="Заголовок Знак"/>
    <w:basedOn w:val="a0"/>
    <w:link w:val="af7"/>
    <w:uiPriority w:val="10"/>
    <w:rPr>
      <w:rFonts w:asciiTheme="majorHAnsi" w:eastAsiaTheme="majorEastAsia" w:hAnsiTheme="majorHAnsi" w:cstheme="majorBidi"/>
      <w:spacing w:val="-10"/>
      <w:sz w:val="56"/>
      <w:szCs w:val="56"/>
    </w:rPr>
  </w:style>
  <w:style w:type="paragraph" w:styleId="af9">
    <w:name w:val="Signature"/>
    <w:basedOn w:val="a"/>
    <w:link w:val="afa"/>
    <w:uiPriority w:val="99"/>
    <w:semiHidden/>
    <w:unhideWhenUsed/>
    <w:rPr>
      <w:rFonts w:ascii="Arial" w:hAnsi="Arial" w:cs="Arial"/>
      <w:b/>
      <w:bCs/>
    </w:rPr>
  </w:style>
  <w:style w:type="character" w:customStyle="1" w:styleId="afa">
    <w:name w:val="Подпись Знак"/>
    <w:basedOn w:val="a0"/>
    <w:link w:val="af9"/>
    <w:uiPriority w:val="99"/>
    <w:semiHidden/>
    <w:rPr>
      <w:rFonts w:ascii="Arial" w:hAnsi="Arial" w:cs="Arial" w:hint="default"/>
      <w:b/>
      <w:bCs/>
    </w:rPr>
  </w:style>
  <w:style w:type="paragraph" w:styleId="afb">
    <w:name w:val="Message Header"/>
    <w:basedOn w:val="a"/>
    <w:link w:val="afc"/>
    <w:uiPriority w:val="99"/>
    <w:semiHidden/>
    <w:unhideWhenUsed/>
    <w:pPr>
      <w:spacing w:after="480"/>
      <w:jc w:val="center"/>
    </w:pPr>
    <w:rPr>
      <w:rFonts w:ascii="Arial" w:hAnsi="Arial" w:cs="Arial"/>
      <w:b/>
      <w:bCs/>
      <w:sz w:val="32"/>
      <w:szCs w:val="32"/>
    </w:rPr>
  </w:style>
  <w:style w:type="character" w:customStyle="1" w:styleId="afc">
    <w:name w:val="Шапка Знак"/>
    <w:basedOn w:val="a0"/>
    <w:link w:val="afb"/>
    <w:uiPriority w:val="99"/>
    <w:semiHidden/>
    <w:rPr>
      <w:rFonts w:ascii="Arial" w:hAnsi="Arial" w:cs="Arial" w:hint="default"/>
      <w:b/>
      <w:bCs/>
    </w:rPr>
  </w:style>
  <w:style w:type="paragraph" w:styleId="afd">
    <w:name w:val="Subtitle"/>
    <w:basedOn w:val="a"/>
    <w:link w:val="afe"/>
    <w:uiPriority w:val="11"/>
    <w:qFormat/>
    <w:pPr>
      <w:spacing w:after="120"/>
      <w:ind w:firstLine="454"/>
      <w:jc w:val="both"/>
    </w:pPr>
    <w:rPr>
      <w:rFonts w:ascii="Cambria" w:hAnsi="Cambria"/>
      <w:i/>
      <w:iCs/>
      <w:color w:val="4F81BD"/>
      <w:spacing w:val="15"/>
    </w:rPr>
  </w:style>
  <w:style w:type="character" w:customStyle="1" w:styleId="afe">
    <w:name w:val="Подзаголовок Знак"/>
    <w:basedOn w:val="a0"/>
    <w:link w:val="afd"/>
    <w:uiPriority w:val="11"/>
    <w:rPr>
      <w:rFonts w:ascii="Cambria" w:hAnsi="Cambria" w:hint="default"/>
      <w:i/>
      <w:iCs/>
      <w:color w:val="4F81BD"/>
      <w:spacing w:val="15"/>
    </w:rPr>
  </w:style>
  <w:style w:type="paragraph" w:styleId="aff">
    <w:name w:val="Balloon Text"/>
    <w:basedOn w:val="a"/>
    <w:link w:val="aff0"/>
    <w:uiPriority w:val="99"/>
    <w:semiHidden/>
    <w:unhideWhenUsed/>
    <w:pPr>
      <w:spacing w:after="120"/>
      <w:ind w:firstLine="397"/>
      <w:jc w:val="both"/>
    </w:pPr>
    <w:rPr>
      <w:rFonts w:ascii="Tahoma" w:hAnsi="Tahoma" w:cs="Tahoma"/>
      <w:sz w:val="16"/>
      <w:szCs w:val="16"/>
    </w:rPr>
  </w:style>
  <w:style w:type="character" w:customStyle="1" w:styleId="aff0">
    <w:name w:val="Текст выноски Знак"/>
    <w:basedOn w:val="a0"/>
    <w:link w:val="aff"/>
    <w:uiPriority w:val="99"/>
    <w:semiHidden/>
    <w:rPr>
      <w:rFonts w:ascii="Tahoma" w:hAnsi="Tahoma" w:cs="Tahoma" w:hint="default"/>
    </w:rPr>
  </w:style>
  <w:style w:type="paragraph" w:styleId="aff1">
    <w:name w:val="No Spacing"/>
    <w:basedOn w:val="a"/>
    <w:uiPriority w:val="1"/>
    <w:qFormat/>
    <w:rPr>
      <w:rFonts w:ascii="Calibri" w:hAnsi="Calibri" w:cs="Calibri"/>
      <w:sz w:val="22"/>
      <w:szCs w:val="22"/>
    </w:rPr>
  </w:style>
  <w:style w:type="paragraph" w:styleId="aff2">
    <w:name w:val="List Paragraph"/>
    <w:basedOn w:val="a"/>
    <w:uiPriority w:val="34"/>
    <w:qFormat/>
    <w:pPr>
      <w:spacing w:after="120"/>
      <w:ind w:left="720" w:firstLine="397"/>
      <w:jc w:val="both"/>
    </w:pPr>
    <w:rPr>
      <w:rFonts w:ascii="Arial" w:hAnsi="Arial" w:cs="Arial"/>
    </w:rPr>
  </w:style>
  <w:style w:type="paragraph" w:styleId="23">
    <w:name w:val="Quote"/>
    <w:basedOn w:val="a"/>
    <w:link w:val="24"/>
    <w:uiPriority w:val="29"/>
    <w:qFormat/>
    <w:pPr>
      <w:spacing w:after="120"/>
      <w:ind w:firstLine="397"/>
      <w:jc w:val="both"/>
    </w:pPr>
    <w:rPr>
      <w:rFonts w:ascii="Arial" w:hAnsi="Arial" w:cs="Arial"/>
      <w:i/>
      <w:iCs/>
      <w:color w:val="000000"/>
    </w:rPr>
  </w:style>
  <w:style w:type="character" w:customStyle="1" w:styleId="24">
    <w:name w:val="Цитата 2 Знак"/>
    <w:basedOn w:val="a0"/>
    <w:link w:val="23"/>
    <w:uiPriority w:val="29"/>
    <w:rPr>
      <w:rFonts w:ascii="Arial" w:hAnsi="Arial" w:cs="Arial" w:hint="default"/>
      <w:i/>
      <w:iCs/>
      <w:color w:val="000000"/>
    </w:rPr>
  </w:style>
  <w:style w:type="paragraph" w:styleId="aff3">
    <w:name w:val="Intense Quote"/>
    <w:basedOn w:val="a"/>
    <w:link w:val="aff4"/>
    <w:uiPriority w:val="30"/>
    <w:qFormat/>
    <w:pPr>
      <w:spacing w:before="200" w:after="280"/>
      <w:ind w:left="936" w:right="936" w:firstLine="397"/>
      <w:jc w:val="both"/>
    </w:pPr>
    <w:rPr>
      <w:rFonts w:ascii="Arial" w:hAnsi="Arial" w:cs="Arial"/>
      <w:b/>
      <w:bCs/>
      <w:i/>
      <w:iCs/>
      <w:color w:val="4F81BD"/>
    </w:rPr>
  </w:style>
  <w:style w:type="character" w:customStyle="1" w:styleId="aff4">
    <w:name w:val="Выделенная цитата Знак"/>
    <w:basedOn w:val="a0"/>
    <w:link w:val="aff3"/>
    <w:uiPriority w:val="30"/>
    <w:rPr>
      <w:rFonts w:ascii="Arial" w:hAnsi="Arial" w:cs="Arial" w:hint="default"/>
      <w:b/>
      <w:bCs/>
      <w:i/>
      <w:iCs/>
      <w:color w:val="4F81BD"/>
    </w:rPr>
  </w:style>
  <w:style w:type="paragraph" w:styleId="aff5">
    <w:name w:val="TOC Heading"/>
    <w:basedOn w:val="a"/>
    <w:uiPriority w:val="39"/>
    <w:qFormat/>
    <w:pPr>
      <w:keepNext/>
      <w:spacing w:before="480"/>
      <w:jc w:val="center"/>
    </w:pPr>
    <w:rPr>
      <w:rFonts w:ascii="Arial" w:hAnsi="Arial" w:cs="Arial"/>
      <w:b/>
      <w:bCs/>
      <w:sz w:val="28"/>
      <w:szCs w:val="28"/>
    </w:rPr>
  </w:style>
  <w:style w:type="paragraph" w:customStyle="1" w:styleId="msolistparagraphcxspfirst">
    <w:name w:val="msolistparagraphcxspfirst"/>
    <w:basedOn w:val="a"/>
    <w:pPr>
      <w:spacing w:after="120"/>
      <w:ind w:left="720" w:firstLine="397"/>
      <w:jc w:val="both"/>
    </w:pPr>
    <w:rPr>
      <w:rFonts w:ascii="Arial" w:hAnsi="Arial" w:cs="Arial"/>
    </w:rPr>
  </w:style>
  <w:style w:type="paragraph" w:customStyle="1" w:styleId="msolistparagraphcxspmiddle">
    <w:name w:val="msolistparagraphcxspmiddle"/>
    <w:basedOn w:val="a"/>
    <w:pPr>
      <w:spacing w:after="120"/>
      <w:ind w:left="720" w:firstLine="397"/>
      <w:jc w:val="both"/>
    </w:pPr>
    <w:rPr>
      <w:rFonts w:ascii="Arial" w:hAnsi="Arial" w:cs="Arial"/>
    </w:rPr>
  </w:style>
  <w:style w:type="paragraph" w:customStyle="1" w:styleId="msolistparagraphcxsplast">
    <w:name w:val="msolistparagraphcxsplast"/>
    <w:basedOn w:val="a"/>
    <w:pPr>
      <w:spacing w:after="120"/>
      <w:ind w:left="720" w:firstLine="397"/>
      <w:jc w:val="both"/>
    </w:pPr>
    <w:rPr>
      <w:rFonts w:ascii="Arial" w:hAnsi="Arial" w:cs="Arial"/>
    </w:rPr>
  </w:style>
  <w:style w:type="paragraph" w:customStyle="1" w:styleId="aff6">
    <w:name w:val="Реквизит"/>
    <w:basedOn w:val="a"/>
    <w:pPr>
      <w:spacing w:after="240"/>
    </w:pPr>
    <w:rPr>
      <w:rFonts w:ascii="Arial" w:hAnsi="Arial" w:cs="Arial"/>
    </w:rPr>
  </w:style>
  <w:style w:type="paragraph" w:customStyle="1" w:styleId="aff7">
    <w:name w:val="Редакции"/>
    <w:basedOn w:val="a"/>
    <w:pPr>
      <w:spacing w:after="240"/>
      <w:jc w:val="center"/>
    </w:pPr>
    <w:rPr>
      <w:rFonts w:ascii="Arial" w:hAnsi="Arial" w:cs="Arial"/>
      <w:i/>
      <w:iCs/>
    </w:rPr>
  </w:style>
  <w:style w:type="paragraph" w:customStyle="1" w:styleId="aff8">
    <w:name w:val="Таблица"/>
    <w:basedOn w:val="a"/>
    <w:pPr>
      <w:spacing w:after="120"/>
      <w:jc w:val="both"/>
    </w:pPr>
    <w:rPr>
      <w:rFonts w:ascii="Arial" w:hAnsi="Arial" w:cs="Arial"/>
    </w:rPr>
  </w:style>
  <w:style w:type="paragraph" w:customStyle="1" w:styleId="msochpdefault">
    <w:name w:val="msochpdefault"/>
    <w:basedOn w:val="a"/>
    <w:pPr>
      <w:spacing w:before="100" w:beforeAutospacing="1" w:after="100" w:afterAutospacing="1"/>
      <w:ind w:firstLine="397"/>
      <w:jc w:val="both"/>
    </w:pPr>
    <w:rPr>
      <w:rFonts w:ascii="Arial" w:hAnsi="Arial" w:cs="Arial"/>
    </w:rPr>
  </w:style>
  <w:style w:type="paragraph" w:customStyle="1" w:styleId="msopapdefault">
    <w:name w:val="msopapdefault"/>
    <w:basedOn w:val="a"/>
    <w:pPr>
      <w:spacing w:before="100" w:beforeAutospacing="1" w:after="200" w:line="276" w:lineRule="auto"/>
      <w:ind w:firstLine="397"/>
      <w:jc w:val="both"/>
    </w:pPr>
    <w:rPr>
      <w:rFonts w:ascii="Arial" w:hAnsi="Arial" w:cs="Arial"/>
    </w:rPr>
  </w:style>
  <w:style w:type="paragraph" w:customStyle="1" w:styleId="Style1">
    <w:name w:val="Style1"/>
    <w:basedOn w:val="a"/>
    <w:pPr>
      <w:spacing w:after="120"/>
      <w:ind w:firstLine="397"/>
      <w:jc w:val="both"/>
    </w:pPr>
    <w:rPr>
      <w:rFonts w:ascii="Arial" w:hAnsi="Arial" w:cs="Arial"/>
    </w:rPr>
  </w:style>
  <w:style w:type="paragraph" w:customStyle="1" w:styleId="Style2">
    <w:name w:val="Style2"/>
    <w:basedOn w:val="a"/>
    <w:pPr>
      <w:spacing w:after="120"/>
      <w:ind w:firstLine="397"/>
      <w:jc w:val="both"/>
    </w:pPr>
    <w:rPr>
      <w:rFonts w:ascii="Arial" w:hAnsi="Arial" w:cs="Arial"/>
    </w:rPr>
  </w:style>
  <w:style w:type="paragraph" w:customStyle="1" w:styleId="Style3">
    <w:name w:val="Style3"/>
    <w:basedOn w:val="a"/>
    <w:pPr>
      <w:spacing w:after="120"/>
      <w:ind w:firstLine="397"/>
      <w:jc w:val="both"/>
    </w:pPr>
    <w:rPr>
      <w:rFonts w:ascii="Arial" w:hAnsi="Arial" w:cs="Arial"/>
    </w:rPr>
  </w:style>
  <w:style w:type="paragraph" w:customStyle="1" w:styleId="Style4">
    <w:name w:val="Style4"/>
    <w:basedOn w:val="a"/>
    <w:pPr>
      <w:spacing w:after="120"/>
      <w:ind w:firstLine="397"/>
      <w:jc w:val="both"/>
    </w:pPr>
    <w:rPr>
      <w:rFonts w:ascii="Arial" w:hAnsi="Arial" w:cs="Arial"/>
    </w:rPr>
  </w:style>
  <w:style w:type="paragraph" w:customStyle="1" w:styleId="Style5">
    <w:name w:val="Style5"/>
    <w:basedOn w:val="a"/>
    <w:pPr>
      <w:spacing w:after="120"/>
      <w:ind w:hanging="350"/>
      <w:jc w:val="both"/>
    </w:pPr>
    <w:rPr>
      <w:rFonts w:ascii="Arial" w:hAnsi="Arial" w:cs="Arial"/>
    </w:rPr>
  </w:style>
  <w:style w:type="paragraph" w:customStyle="1" w:styleId="Style6">
    <w:name w:val="Style6"/>
    <w:basedOn w:val="a"/>
    <w:pPr>
      <w:spacing w:after="120"/>
      <w:ind w:firstLine="254"/>
      <w:jc w:val="both"/>
    </w:pPr>
    <w:rPr>
      <w:rFonts w:ascii="Arial" w:hAnsi="Arial" w:cs="Arial"/>
    </w:rPr>
  </w:style>
  <w:style w:type="paragraph" w:customStyle="1" w:styleId="Style7">
    <w:name w:val="Style7"/>
    <w:basedOn w:val="a"/>
    <w:pPr>
      <w:spacing w:after="120"/>
      <w:ind w:hanging="67"/>
      <w:jc w:val="both"/>
    </w:pPr>
    <w:rPr>
      <w:rFonts w:ascii="Arial" w:hAnsi="Arial" w:cs="Arial"/>
    </w:rPr>
  </w:style>
  <w:style w:type="paragraph" w:customStyle="1" w:styleId="Style8">
    <w:name w:val="Style8"/>
    <w:basedOn w:val="a"/>
    <w:pPr>
      <w:spacing w:after="120"/>
      <w:ind w:firstLine="259"/>
      <w:jc w:val="both"/>
    </w:pPr>
    <w:rPr>
      <w:rFonts w:ascii="Arial" w:hAnsi="Arial" w:cs="Arial"/>
    </w:rPr>
  </w:style>
  <w:style w:type="paragraph" w:customStyle="1" w:styleId="Style9">
    <w:name w:val="Style9"/>
    <w:basedOn w:val="a"/>
    <w:pPr>
      <w:spacing w:after="120"/>
      <w:ind w:firstLine="144"/>
      <w:jc w:val="both"/>
    </w:pPr>
    <w:rPr>
      <w:rFonts w:ascii="Arial" w:hAnsi="Arial" w:cs="Arial"/>
    </w:rPr>
  </w:style>
  <w:style w:type="paragraph" w:customStyle="1" w:styleId="Style10">
    <w:name w:val="Style10"/>
    <w:basedOn w:val="a"/>
    <w:pPr>
      <w:spacing w:after="120"/>
      <w:ind w:firstLine="360"/>
      <w:jc w:val="both"/>
    </w:pPr>
    <w:rPr>
      <w:rFonts w:ascii="Arial" w:hAnsi="Arial" w:cs="Arial"/>
    </w:rPr>
  </w:style>
  <w:style w:type="paragraph" w:customStyle="1" w:styleId="Style11">
    <w:name w:val="Style11"/>
    <w:basedOn w:val="a"/>
    <w:pPr>
      <w:spacing w:after="120" w:line="432" w:lineRule="atLeast"/>
      <w:ind w:hanging="331"/>
      <w:jc w:val="both"/>
    </w:pPr>
    <w:rPr>
      <w:rFonts w:ascii="Arial" w:hAnsi="Arial" w:cs="Arial"/>
    </w:rPr>
  </w:style>
  <w:style w:type="paragraph" w:customStyle="1" w:styleId="Style12">
    <w:name w:val="Style12"/>
    <w:basedOn w:val="a"/>
    <w:pPr>
      <w:spacing w:after="120"/>
      <w:ind w:firstLine="397"/>
      <w:jc w:val="both"/>
    </w:pPr>
    <w:rPr>
      <w:rFonts w:ascii="Arial" w:hAnsi="Arial" w:cs="Arial"/>
    </w:rPr>
  </w:style>
  <w:style w:type="paragraph" w:customStyle="1" w:styleId="Style13">
    <w:name w:val="Style13"/>
    <w:basedOn w:val="a"/>
    <w:pPr>
      <w:spacing w:after="120"/>
      <w:ind w:firstLine="397"/>
      <w:jc w:val="both"/>
    </w:pPr>
    <w:rPr>
      <w:rFonts w:ascii="Arial" w:hAnsi="Arial" w:cs="Arial"/>
    </w:rPr>
  </w:style>
  <w:style w:type="paragraph" w:customStyle="1" w:styleId="Style14">
    <w:name w:val="Style14"/>
    <w:basedOn w:val="a"/>
    <w:pPr>
      <w:spacing w:after="120" w:line="312" w:lineRule="atLeast"/>
      <w:ind w:hanging="302"/>
      <w:jc w:val="both"/>
    </w:pPr>
    <w:rPr>
      <w:rFonts w:ascii="Arial" w:hAnsi="Arial" w:cs="Arial"/>
    </w:rPr>
  </w:style>
  <w:style w:type="paragraph" w:customStyle="1" w:styleId="Style15">
    <w:name w:val="Style15"/>
    <w:basedOn w:val="a"/>
    <w:pPr>
      <w:spacing w:after="120"/>
      <w:ind w:firstLine="490"/>
      <w:jc w:val="both"/>
    </w:pPr>
    <w:rPr>
      <w:rFonts w:ascii="Arial" w:hAnsi="Arial" w:cs="Arial"/>
    </w:rPr>
  </w:style>
  <w:style w:type="paragraph" w:customStyle="1" w:styleId="Style16">
    <w:name w:val="Style16"/>
    <w:basedOn w:val="a"/>
    <w:pPr>
      <w:spacing w:after="120"/>
      <w:ind w:firstLine="494"/>
      <w:jc w:val="both"/>
    </w:pPr>
    <w:rPr>
      <w:rFonts w:ascii="Arial" w:hAnsi="Arial" w:cs="Arial"/>
    </w:rPr>
  </w:style>
  <w:style w:type="paragraph" w:customStyle="1" w:styleId="Style17">
    <w:name w:val="Style17"/>
    <w:basedOn w:val="a"/>
    <w:pPr>
      <w:spacing w:after="120"/>
      <w:ind w:firstLine="397"/>
      <w:jc w:val="both"/>
    </w:pPr>
    <w:rPr>
      <w:rFonts w:ascii="Arial" w:hAnsi="Arial" w:cs="Arial"/>
    </w:rPr>
  </w:style>
  <w:style w:type="paragraph" w:customStyle="1" w:styleId="Style18">
    <w:name w:val="Style18"/>
    <w:basedOn w:val="a"/>
    <w:pPr>
      <w:spacing w:after="120"/>
      <w:ind w:firstLine="397"/>
      <w:jc w:val="both"/>
    </w:pPr>
    <w:rPr>
      <w:rFonts w:ascii="Arial" w:hAnsi="Arial" w:cs="Arial"/>
    </w:rPr>
  </w:style>
  <w:style w:type="paragraph" w:customStyle="1" w:styleId="Style19">
    <w:name w:val="Style19"/>
    <w:basedOn w:val="a"/>
    <w:pPr>
      <w:spacing w:after="120" w:line="538" w:lineRule="atLeast"/>
      <w:ind w:firstLine="397"/>
      <w:jc w:val="center"/>
    </w:pPr>
    <w:rPr>
      <w:rFonts w:ascii="Arial" w:hAnsi="Arial" w:cs="Arial"/>
    </w:rPr>
  </w:style>
  <w:style w:type="paragraph" w:customStyle="1" w:styleId="Style20">
    <w:name w:val="Style20"/>
    <w:basedOn w:val="a"/>
    <w:pPr>
      <w:spacing w:after="120"/>
      <w:ind w:hanging="134"/>
      <w:jc w:val="both"/>
    </w:pPr>
    <w:rPr>
      <w:rFonts w:ascii="Arial" w:hAnsi="Arial" w:cs="Arial"/>
    </w:rPr>
  </w:style>
  <w:style w:type="paragraph" w:customStyle="1" w:styleId="Style21">
    <w:name w:val="Style21"/>
    <w:basedOn w:val="a"/>
    <w:pPr>
      <w:spacing w:after="120"/>
      <w:ind w:hanging="446"/>
      <w:jc w:val="both"/>
    </w:pPr>
    <w:rPr>
      <w:rFonts w:ascii="Arial" w:hAnsi="Arial" w:cs="Arial"/>
    </w:rPr>
  </w:style>
  <w:style w:type="paragraph" w:customStyle="1" w:styleId="Style22">
    <w:name w:val="Style22"/>
    <w:basedOn w:val="a"/>
    <w:pPr>
      <w:spacing w:after="120" w:line="240" w:lineRule="atLeast"/>
      <w:ind w:firstLine="499"/>
      <w:jc w:val="both"/>
    </w:pPr>
    <w:rPr>
      <w:rFonts w:ascii="Arial" w:hAnsi="Arial" w:cs="Arial"/>
    </w:rPr>
  </w:style>
  <w:style w:type="paragraph" w:customStyle="1" w:styleId="Style23">
    <w:name w:val="Style23"/>
    <w:basedOn w:val="a"/>
    <w:pPr>
      <w:spacing w:after="120"/>
      <w:ind w:firstLine="397"/>
      <w:jc w:val="both"/>
    </w:pPr>
    <w:rPr>
      <w:rFonts w:ascii="Arial" w:hAnsi="Arial" w:cs="Arial"/>
    </w:rPr>
  </w:style>
  <w:style w:type="paragraph" w:customStyle="1" w:styleId="Style24">
    <w:name w:val="Style24"/>
    <w:basedOn w:val="a"/>
    <w:pPr>
      <w:spacing w:after="120"/>
      <w:ind w:firstLine="397"/>
      <w:jc w:val="both"/>
    </w:pPr>
    <w:rPr>
      <w:rFonts w:ascii="Arial" w:hAnsi="Arial" w:cs="Arial"/>
    </w:rPr>
  </w:style>
  <w:style w:type="paragraph" w:customStyle="1" w:styleId="Style25">
    <w:name w:val="Style25"/>
    <w:basedOn w:val="a"/>
    <w:pPr>
      <w:spacing w:after="120"/>
      <w:ind w:firstLine="397"/>
      <w:jc w:val="both"/>
    </w:pPr>
    <w:rPr>
      <w:rFonts w:ascii="Arial" w:hAnsi="Arial" w:cs="Arial"/>
    </w:rPr>
  </w:style>
  <w:style w:type="paragraph" w:customStyle="1" w:styleId="Style26">
    <w:name w:val="Style26"/>
    <w:basedOn w:val="a"/>
    <w:pPr>
      <w:spacing w:after="120"/>
      <w:ind w:firstLine="397"/>
      <w:jc w:val="both"/>
    </w:pPr>
    <w:rPr>
      <w:rFonts w:ascii="Arial" w:hAnsi="Arial" w:cs="Arial"/>
    </w:rPr>
  </w:style>
  <w:style w:type="paragraph" w:customStyle="1" w:styleId="Style27">
    <w:name w:val="Style27"/>
    <w:basedOn w:val="a"/>
    <w:pPr>
      <w:spacing w:after="120"/>
      <w:ind w:firstLine="413"/>
      <w:jc w:val="both"/>
    </w:pPr>
    <w:rPr>
      <w:rFonts w:ascii="Arial" w:hAnsi="Arial" w:cs="Arial"/>
    </w:rPr>
  </w:style>
  <w:style w:type="paragraph" w:customStyle="1" w:styleId="Style28">
    <w:name w:val="Style28"/>
    <w:basedOn w:val="a"/>
    <w:pPr>
      <w:spacing w:after="120"/>
      <w:ind w:firstLine="397"/>
      <w:jc w:val="both"/>
    </w:pPr>
    <w:rPr>
      <w:rFonts w:ascii="Arial" w:hAnsi="Arial" w:cs="Arial"/>
    </w:rPr>
  </w:style>
  <w:style w:type="paragraph" w:customStyle="1" w:styleId="Style29">
    <w:name w:val="Style29"/>
    <w:basedOn w:val="a"/>
    <w:pPr>
      <w:spacing w:after="120"/>
      <w:ind w:firstLine="581"/>
      <w:jc w:val="both"/>
    </w:pPr>
    <w:rPr>
      <w:rFonts w:ascii="Arial" w:hAnsi="Arial" w:cs="Arial"/>
    </w:rPr>
  </w:style>
  <w:style w:type="paragraph" w:customStyle="1" w:styleId="Style30">
    <w:name w:val="Style30"/>
    <w:basedOn w:val="a"/>
    <w:pPr>
      <w:spacing w:after="120"/>
      <w:ind w:firstLine="397"/>
      <w:jc w:val="both"/>
    </w:pPr>
    <w:rPr>
      <w:rFonts w:ascii="Arial" w:hAnsi="Arial" w:cs="Arial"/>
    </w:rPr>
  </w:style>
  <w:style w:type="paragraph" w:customStyle="1" w:styleId="Style31">
    <w:name w:val="Style31"/>
    <w:basedOn w:val="a"/>
    <w:pPr>
      <w:spacing w:after="120"/>
      <w:ind w:hanging="523"/>
      <w:jc w:val="both"/>
    </w:pPr>
    <w:rPr>
      <w:rFonts w:ascii="Arial" w:hAnsi="Arial" w:cs="Arial"/>
    </w:rPr>
  </w:style>
  <w:style w:type="paragraph" w:customStyle="1" w:styleId="Style32">
    <w:name w:val="Style32"/>
    <w:basedOn w:val="a"/>
    <w:pPr>
      <w:spacing w:after="120"/>
      <w:ind w:firstLine="397"/>
      <w:jc w:val="both"/>
    </w:pPr>
    <w:rPr>
      <w:rFonts w:ascii="Arial" w:hAnsi="Arial" w:cs="Arial"/>
    </w:rPr>
  </w:style>
  <w:style w:type="paragraph" w:customStyle="1" w:styleId="Style33">
    <w:name w:val="Style33"/>
    <w:basedOn w:val="a"/>
    <w:pPr>
      <w:spacing w:after="120"/>
      <w:ind w:firstLine="494"/>
      <w:jc w:val="both"/>
    </w:pPr>
    <w:rPr>
      <w:rFonts w:ascii="Arial" w:hAnsi="Arial" w:cs="Arial"/>
    </w:rPr>
  </w:style>
  <w:style w:type="paragraph" w:customStyle="1" w:styleId="Style34">
    <w:name w:val="Style34"/>
    <w:basedOn w:val="a"/>
    <w:pPr>
      <w:spacing w:after="120"/>
      <w:ind w:hanging="86"/>
      <w:jc w:val="both"/>
    </w:pPr>
    <w:rPr>
      <w:rFonts w:ascii="Arial" w:hAnsi="Arial" w:cs="Arial"/>
    </w:rPr>
  </w:style>
  <w:style w:type="paragraph" w:customStyle="1" w:styleId="tkPodpis">
    <w:name w:val="_Подпись (tkPodpis)"/>
    <w:basedOn w:val="a"/>
    <w:pPr>
      <w:spacing w:after="60" w:line="276" w:lineRule="auto"/>
      <w:ind w:firstLine="397"/>
      <w:jc w:val="both"/>
    </w:pPr>
    <w:rPr>
      <w:rFonts w:ascii="Arial" w:hAnsi="Arial" w:cs="Arial"/>
      <w:b/>
      <w:bCs/>
      <w:sz w:val="20"/>
      <w:szCs w:val="20"/>
    </w:rPr>
  </w:style>
  <w:style w:type="paragraph" w:customStyle="1" w:styleId="tkRedakcijaSpisok">
    <w:name w:val="_В редакции список (tkRedakcijaSpisok)"/>
    <w:basedOn w:val="a"/>
    <w:pPr>
      <w:spacing w:after="200" w:line="276" w:lineRule="auto"/>
      <w:ind w:left="1134" w:right="1134" w:firstLine="397"/>
      <w:jc w:val="center"/>
    </w:pPr>
    <w:rPr>
      <w:rFonts w:ascii="Arial" w:hAnsi="Arial" w:cs="Arial"/>
      <w:i/>
      <w:iCs/>
      <w:sz w:val="20"/>
      <w:szCs w:val="20"/>
    </w:rPr>
  </w:style>
  <w:style w:type="paragraph" w:customStyle="1" w:styleId="tkRedakcijaTekst">
    <w:name w:val="_В редакции текст (tkRedakcijaTekst)"/>
    <w:basedOn w:val="a"/>
    <w:pPr>
      <w:spacing w:after="60" w:line="276" w:lineRule="auto"/>
      <w:ind w:firstLine="567"/>
      <w:jc w:val="both"/>
    </w:pPr>
    <w:rPr>
      <w:rFonts w:ascii="Arial" w:hAnsi="Arial" w:cs="Arial"/>
      <w:i/>
      <w:iCs/>
      <w:sz w:val="20"/>
      <w:szCs w:val="20"/>
    </w:rPr>
  </w:style>
  <w:style w:type="paragraph" w:customStyle="1" w:styleId="tkGrif">
    <w:name w:val="_Гриф (tkGrif)"/>
    <w:basedOn w:val="a"/>
    <w:pPr>
      <w:spacing w:after="60" w:line="276" w:lineRule="auto"/>
      <w:ind w:firstLine="397"/>
      <w:jc w:val="center"/>
    </w:pPr>
    <w:rPr>
      <w:rFonts w:ascii="Arial" w:hAnsi="Arial" w:cs="Arial"/>
      <w:sz w:val="20"/>
      <w:szCs w:val="20"/>
    </w:rPr>
  </w:style>
  <w:style w:type="paragraph" w:customStyle="1" w:styleId="tkZagolovok3">
    <w:name w:val="_Заголовок Глава (tkZagolovok3)"/>
    <w:basedOn w:val="a"/>
    <w:pPr>
      <w:spacing w:before="200" w:after="200" w:line="276" w:lineRule="auto"/>
      <w:ind w:left="1134" w:right="1134" w:firstLine="397"/>
      <w:jc w:val="center"/>
    </w:pPr>
    <w:rPr>
      <w:rFonts w:ascii="Arial" w:hAnsi="Arial" w:cs="Arial"/>
      <w:b/>
      <w:bCs/>
    </w:rPr>
  </w:style>
  <w:style w:type="paragraph" w:customStyle="1" w:styleId="tkZagolovok4">
    <w:name w:val="_Заголовок Параграф (tkZagolovok4)"/>
    <w:basedOn w:val="a"/>
    <w:pPr>
      <w:spacing w:before="200" w:after="200" w:line="276" w:lineRule="auto"/>
      <w:ind w:left="1134" w:right="1134" w:firstLine="397"/>
      <w:jc w:val="center"/>
    </w:pPr>
    <w:rPr>
      <w:rFonts w:ascii="Arial" w:hAnsi="Arial" w:cs="Arial"/>
      <w:b/>
      <w:bCs/>
    </w:rPr>
  </w:style>
  <w:style w:type="paragraph" w:customStyle="1" w:styleId="tkZagolovok2">
    <w:name w:val="_Заголовок Раздел (tkZagolovok2)"/>
    <w:basedOn w:val="a"/>
    <w:pPr>
      <w:spacing w:before="200" w:after="200" w:line="276" w:lineRule="auto"/>
      <w:ind w:left="1134" w:right="1134" w:firstLine="397"/>
      <w:jc w:val="center"/>
    </w:pPr>
    <w:rPr>
      <w:rFonts w:ascii="Arial" w:hAnsi="Arial" w:cs="Arial"/>
      <w:b/>
      <w:bCs/>
    </w:rPr>
  </w:style>
  <w:style w:type="paragraph" w:customStyle="1" w:styleId="tkZagolovok5">
    <w:name w:val="_Заголовок Статья (tkZagolovok5)"/>
    <w:basedOn w:val="a"/>
    <w:pPr>
      <w:spacing w:before="200" w:after="60" w:line="276" w:lineRule="auto"/>
      <w:ind w:firstLine="567"/>
      <w:jc w:val="both"/>
    </w:pPr>
    <w:rPr>
      <w:rFonts w:ascii="Arial" w:hAnsi="Arial" w:cs="Arial"/>
      <w:b/>
      <w:bCs/>
      <w:sz w:val="20"/>
      <w:szCs w:val="20"/>
    </w:rPr>
  </w:style>
  <w:style w:type="paragraph" w:customStyle="1" w:styleId="tkZagolovok1">
    <w:name w:val="_Заголовок Часть (tkZagolovok1)"/>
    <w:basedOn w:val="a"/>
    <w:pPr>
      <w:spacing w:before="200" w:after="200" w:line="276" w:lineRule="auto"/>
      <w:ind w:left="1134" w:right="1134" w:firstLine="397"/>
      <w:jc w:val="center"/>
    </w:pPr>
    <w:rPr>
      <w:rFonts w:ascii="Arial" w:hAnsi="Arial" w:cs="Arial"/>
      <w:b/>
      <w:bCs/>
    </w:rPr>
  </w:style>
  <w:style w:type="paragraph" w:customStyle="1" w:styleId="tkKomentarij">
    <w:name w:val="_Комментарий (tkKomentarij)"/>
    <w:basedOn w:val="a"/>
    <w:pPr>
      <w:spacing w:after="60" w:line="276" w:lineRule="auto"/>
      <w:ind w:firstLine="567"/>
      <w:jc w:val="both"/>
    </w:pPr>
    <w:rPr>
      <w:rFonts w:ascii="Arial" w:hAnsi="Arial" w:cs="Arial"/>
      <w:i/>
      <w:iCs/>
      <w:color w:val="006600"/>
      <w:sz w:val="20"/>
      <w:szCs w:val="20"/>
    </w:rPr>
  </w:style>
  <w:style w:type="paragraph" w:customStyle="1" w:styleId="tkNazvanie">
    <w:name w:val="_Название (tkNazvanie)"/>
    <w:basedOn w:val="a"/>
    <w:pPr>
      <w:spacing w:before="400" w:after="400" w:line="276" w:lineRule="auto"/>
      <w:ind w:left="1134" w:right="1134" w:firstLine="397"/>
      <w:jc w:val="center"/>
    </w:pPr>
    <w:rPr>
      <w:rFonts w:ascii="Arial" w:hAnsi="Arial" w:cs="Arial"/>
      <w:b/>
      <w:bCs/>
    </w:rPr>
  </w:style>
  <w:style w:type="paragraph" w:customStyle="1" w:styleId="tkRekvizit">
    <w:name w:val="_Реквизит (tkRekvizit)"/>
    <w:basedOn w:val="a"/>
    <w:pPr>
      <w:spacing w:before="200" w:after="200" w:line="276" w:lineRule="auto"/>
      <w:ind w:firstLine="397"/>
      <w:jc w:val="center"/>
    </w:pPr>
    <w:rPr>
      <w:rFonts w:ascii="Arial" w:hAnsi="Arial" w:cs="Arial"/>
      <w:i/>
      <w:iCs/>
      <w:sz w:val="20"/>
      <w:szCs w:val="20"/>
    </w:rPr>
  </w:style>
  <w:style w:type="paragraph" w:customStyle="1" w:styleId="tsSoderzhanie3">
    <w:name w:val="__Структура Глава (tsSoderzhanie3)"/>
    <w:basedOn w:val="a"/>
    <w:pPr>
      <w:shd w:val="clear" w:color="auto" w:fill="D9D9D9"/>
      <w:spacing w:after="200" w:line="276" w:lineRule="auto"/>
      <w:ind w:firstLine="397"/>
      <w:jc w:val="both"/>
    </w:pPr>
    <w:rPr>
      <w:rFonts w:ascii="Arial" w:hAnsi="Arial" w:cs="Arial"/>
      <w:vanish/>
    </w:rPr>
  </w:style>
  <w:style w:type="paragraph" w:customStyle="1" w:styleId="tsSoderzhanie4">
    <w:name w:val="__Структура Параграф (tsSoderzhanie4)"/>
    <w:basedOn w:val="a"/>
    <w:pPr>
      <w:shd w:val="clear" w:color="auto" w:fill="D9D9D9"/>
      <w:spacing w:after="200" w:line="276" w:lineRule="auto"/>
      <w:ind w:firstLine="397"/>
      <w:jc w:val="both"/>
    </w:pPr>
    <w:rPr>
      <w:rFonts w:ascii="Arial" w:hAnsi="Arial" w:cs="Arial"/>
      <w:vanish/>
    </w:rPr>
  </w:style>
  <w:style w:type="paragraph" w:customStyle="1" w:styleId="tsSoderzhanie2">
    <w:name w:val="__Структура Раздел (tsSoderzhanie2)"/>
    <w:basedOn w:val="a"/>
    <w:pPr>
      <w:shd w:val="clear" w:color="auto" w:fill="D9D9D9"/>
      <w:spacing w:after="200" w:line="276" w:lineRule="auto"/>
      <w:ind w:firstLine="397"/>
      <w:jc w:val="both"/>
    </w:pPr>
    <w:rPr>
      <w:rFonts w:ascii="Arial" w:hAnsi="Arial" w:cs="Arial"/>
      <w:vanish/>
    </w:rPr>
  </w:style>
  <w:style w:type="paragraph" w:customStyle="1" w:styleId="tsSoderzhanie5">
    <w:name w:val="__Структура Статья (tsSoderzhanie5)"/>
    <w:basedOn w:val="a"/>
    <w:pPr>
      <w:shd w:val="clear" w:color="auto" w:fill="D9D9D9"/>
      <w:spacing w:after="200" w:line="276" w:lineRule="auto"/>
      <w:ind w:firstLine="397"/>
      <w:jc w:val="both"/>
    </w:pPr>
    <w:rPr>
      <w:rFonts w:ascii="Arial" w:hAnsi="Arial" w:cs="Arial"/>
      <w:vanish/>
    </w:rPr>
  </w:style>
  <w:style w:type="paragraph" w:customStyle="1" w:styleId="tsSoderzhanie1">
    <w:name w:val="__Структура Часть (tsSoderzhanie1)"/>
    <w:basedOn w:val="a"/>
    <w:pPr>
      <w:shd w:val="clear" w:color="auto" w:fill="D9D9D9"/>
      <w:spacing w:after="200" w:line="276" w:lineRule="auto"/>
      <w:ind w:firstLine="397"/>
      <w:jc w:val="both"/>
    </w:pPr>
    <w:rPr>
      <w:rFonts w:ascii="Arial" w:hAnsi="Arial" w:cs="Arial"/>
      <w:vanish/>
    </w:rPr>
  </w:style>
  <w:style w:type="paragraph" w:customStyle="1" w:styleId="tkTekst">
    <w:name w:val="_Текст обычный (tkTekst)"/>
    <w:basedOn w:val="a"/>
    <w:pPr>
      <w:spacing w:after="60" w:line="276" w:lineRule="auto"/>
      <w:ind w:firstLine="567"/>
      <w:jc w:val="both"/>
    </w:pPr>
    <w:rPr>
      <w:rFonts w:ascii="Arial" w:hAnsi="Arial" w:cs="Arial"/>
      <w:sz w:val="20"/>
      <w:szCs w:val="20"/>
    </w:rPr>
  </w:style>
  <w:style w:type="paragraph" w:customStyle="1" w:styleId="tkTablica">
    <w:name w:val="_Текст таблицы (tkTablica)"/>
    <w:basedOn w:val="a"/>
    <w:pPr>
      <w:spacing w:after="60" w:line="276" w:lineRule="auto"/>
      <w:ind w:firstLine="397"/>
      <w:jc w:val="both"/>
    </w:pPr>
    <w:rPr>
      <w:rFonts w:ascii="Arial" w:hAnsi="Arial" w:cs="Arial"/>
      <w:sz w:val="20"/>
      <w:szCs w:val="20"/>
    </w:rPr>
  </w:style>
  <w:style w:type="paragraph" w:customStyle="1" w:styleId="tkForma">
    <w:name w:val="_Форма (tkForma)"/>
    <w:basedOn w:val="a"/>
    <w:pPr>
      <w:spacing w:after="200" w:line="276" w:lineRule="auto"/>
      <w:ind w:left="1134" w:right="1134" w:firstLine="397"/>
      <w:jc w:val="center"/>
    </w:pPr>
    <w:rPr>
      <w:rFonts w:ascii="Arial" w:hAnsi="Arial" w:cs="Arial"/>
      <w:b/>
      <w:bCs/>
      <w:caps/>
    </w:rPr>
  </w:style>
  <w:style w:type="character" w:styleId="aff9">
    <w:name w:val="Subtle Emphasis"/>
    <w:basedOn w:val="a0"/>
    <w:uiPriority w:val="19"/>
    <w:qFormat/>
    <w:rPr>
      <w:i/>
      <w:iCs/>
      <w:color w:val="808080"/>
    </w:rPr>
  </w:style>
  <w:style w:type="character" w:styleId="affa">
    <w:name w:val="Intense Emphasis"/>
    <w:basedOn w:val="a0"/>
    <w:uiPriority w:val="21"/>
    <w:qFormat/>
    <w:rPr>
      <w:b/>
      <w:bCs/>
      <w:i/>
      <w:iCs/>
      <w:color w:val="4F81BD"/>
    </w:rPr>
  </w:style>
  <w:style w:type="character" w:styleId="affb">
    <w:name w:val="Subtle Reference"/>
    <w:basedOn w:val="a0"/>
    <w:uiPriority w:val="31"/>
    <w:qFormat/>
    <w:rPr>
      <w:smallCaps/>
      <w:color w:val="C0504D"/>
      <w:u w:val="single"/>
    </w:rPr>
  </w:style>
  <w:style w:type="character" w:styleId="affc">
    <w:name w:val="Intense Reference"/>
    <w:basedOn w:val="a0"/>
    <w:uiPriority w:val="32"/>
    <w:qFormat/>
    <w:rPr>
      <w:b/>
      <w:bCs/>
      <w:smallCaps/>
      <w:color w:val="C0504D"/>
      <w:spacing w:val="5"/>
      <w:u w:val="single"/>
    </w:rPr>
  </w:style>
  <w:style w:type="character" w:styleId="affd">
    <w:name w:val="Book Title"/>
    <w:basedOn w:val="a0"/>
    <w:uiPriority w:val="33"/>
    <w:qFormat/>
    <w:rPr>
      <w:b/>
      <w:bCs/>
      <w:smallCaps/>
      <w:spacing w:val="5"/>
    </w:rPr>
  </w:style>
  <w:style w:type="paragraph" w:customStyle="1" w:styleId="affe">
    <w:name w:val="Название"/>
    <w:basedOn w:val="a"/>
    <w:link w:val="afff"/>
  </w:style>
  <w:style w:type="character" w:customStyle="1" w:styleId="afff">
    <w:name w:val="Название Знак"/>
    <w:basedOn w:val="a0"/>
    <w:link w:val="affe"/>
    <w:rPr>
      <w:rFonts w:ascii="Arial" w:hAnsi="Arial" w:cs="Arial" w:hint="default"/>
      <w:b/>
      <w:bCs/>
      <w:spacing w:val="5"/>
    </w:rPr>
  </w:style>
  <w:style w:type="character" w:customStyle="1" w:styleId="FontStyle36">
    <w:name w:val="Font Style36"/>
    <w:basedOn w:val="a0"/>
    <w:rPr>
      <w:rFonts w:ascii="Arial" w:hAnsi="Arial" w:cs="Arial" w:hint="default"/>
      <w:b/>
      <w:bCs/>
    </w:rPr>
  </w:style>
  <w:style w:type="character" w:customStyle="1" w:styleId="FontStyle37">
    <w:name w:val="Font Style37"/>
    <w:basedOn w:val="a0"/>
    <w:rPr>
      <w:rFonts w:ascii="Times New Roman" w:hAnsi="Times New Roman" w:cs="Times New Roman" w:hint="default"/>
      <w:b/>
      <w:bCs/>
    </w:rPr>
  </w:style>
  <w:style w:type="character" w:customStyle="1" w:styleId="FontStyle38">
    <w:name w:val="Font Style38"/>
    <w:basedOn w:val="a0"/>
    <w:rPr>
      <w:rFonts w:ascii="Times New Roman" w:hAnsi="Times New Roman" w:cs="Times New Roman" w:hint="default"/>
      <w:smallCaps/>
    </w:rPr>
  </w:style>
  <w:style w:type="character" w:customStyle="1" w:styleId="FontStyle39">
    <w:name w:val="Font Style39"/>
    <w:basedOn w:val="a0"/>
    <w:rPr>
      <w:rFonts w:ascii="Candara" w:hAnsi="Candara" w:hint="default"/>
      <w:spacing w:val="-10"/>
    </w:rPr>
  </w:style>
  <w:style w:type="character" w:customStyle="1" w:styleId="FontStyle40">
    <w:name w:val="Font Style40"/>
    <w:basedOn w:val="a0"/>
    <w:rPr>
      <w:rFonts w:ascii="Times New Roman" w:hAnsi="Times New Roman" w:cs="Times New Roman" w:hint="default"/>
      <w:spacing w:val="20"/>
    </w:rPr>
  </w:style>
  <w:style w:type="character" w:customStyle="1" w:styleId="FontStyle41">
    <w:name w:val="Font Style41"/>
    <w:basedOn w:val="a0"/>
    <w:rPr>
      <w:rFonts w:ascii="Arial" w:hAnsi="Arial" w:cs="Arial" w:hint="default"/>
      <w:b/>
      <w:bCs/>
    </w:rPr>
  </w:style>
  <w:style w:type="character" w:customStyle="1" w:styleId="FontStyle42">
    <w:name w:val="Font Style42"/>
    <w:basedOn w:val="a0"/>
    <w:rPr>
      <w:rFonts w:ascii="Times New Roman" w:hAnsi="Times New Roman" w:cs="Times New Roman" w:hint="default"/>
      <w:b/>
      <w:bCs/>
      <w:spacing w:val="-10"/>
    </w:rPr>
  </w:style>
  <w:style w:type="character" w:customStyle="1" w:styleId="FontStyle43">
    <w:name w:val="Font Style43"/>
    <w:basedOn w:val="a0"/>
    <w:rPr>
      <w:rFonts w:ascii="Times New Roman" w:hAnsi="Times New Roman" w:cs="Times New Roman" w:hint="default"/>
    </w:rPr>
  </w:style>
  <w:style w:type="character" w:customStyle="1" w:styleId="FontStyle44">
    <w:name w:val="Font Style44"/>
    <w:basedOn w:val="a0"/>
    <w:rPr>
      <w:rFonts w:ascii="Arial" w:hAnsi="Arial" w:cs="Arial" w:hint="default"/>
      <w:i/>
      <w:iCs/>
      <w:spacing w:val="-10"/>
    </w:rPr>
  </w:style>
  <w:style w:type="character" w:customStyle="1" w:styleId="FontStyle45">
    <w:name w:val="Font Style45"/>
    <w:basedOn w:val="a0"/>
    <w:rPr>
      <w:rFonts w:ascii="Arial Black" w:hAnsi="Arial Black" w:hint="default"/>
    </w:rPr>
  </w:style>
  <w:style w:type="character" w:customStyle="1" w:styleId="FontStyle46">
    <w:name w:val="Font Style46"/>
    <w:basedOn w:val="a0"/>
    <w:rPr>
      <w:rFonts w:ascii="Arial" w:hAnsi="Arial" w:cs="Arial" w:hint="default"/>
    </w:rPr>
  </w:style>
  <w:style w:type="character" w:customStyle="1" w:styleId="FontStyle47">
    <w:name w:val="Font Style47"/>
    <w:basedOn w:val="a0"/>
    <w:rPr>
      <w:rFonts w:ascii="Palatino Linotype" w:hAnsi="Palatino Linotype" w:hint="default"/>
    </w:rPr>
  </w:style>
  <w:style w:type="character" w:customStyle="1" w:styleId="FontStyle48">
    <w:name w:val="Font Style48"/>
    <w:basedOn w:val="a0"/>
    <w:rPr>
      <w:rFonts w:ascii="Arial" w:hAnsi="Arial" w:cs="Arial" w:hint="default"/>
      <w:b/>
      <w:bCs/>
    </w:rPr>
  </w:style>
  <w:style w:type="character" w:customStyle="1" w:styleId="FontStyle49">
    <w:name w:val="Font Style49"/>
    <w:basedOn w:val="a0"/>
    <w:rPr>
      <w:rFonts w:ascii="Times New Roman" w:hAnsi="Times New Roman" w:cs="Times New Roman" w:hint="default"/>
      <w:b/>
      <w:bCs/>
    </w:rPr>
  </w:style>
  <w:style w:type="character" w:customStyle="1" w:styleId="FontStyle50">
    <w:name w:val="Font Style50"/>
    <w:basedOn w:val="a0"/>
    <w:rPr>
      <w:rFonts w:ascii="Times New Roman" w:hAnsi="Times New Roman" w:cs="Times New Roman" w:hint="default"/>
      <w:b/>
      <w:bCs/>
    </w:rPr>
  </w:style>
  <w:style w:type="character" w:customStyle="1" w:styleId="FontStyle51">
    <w:name w:val="Font Style51"/>
    <w:basedOn w:val="a0"/>
    <w:rPr>
      <w:rFonts w:ascii="Candara" w:hAnsi="Candara" w:hint="default"/>
      <w:b/>
      <w:bCs/>
    </w:rPr>
  </w:style>
  <w:style w:type="character" w:customStyle="1" w:styleId="FontStyle52">
    <w:name w:val="Font Style52"/>
    <w:basedOn w:val="a0"/>
    <w:rPr>
      <w:rFonts w:ascii="Candara" w:hAnsi="Candara" w:hint="default"/>
    </w:rPr>
  </w:style>
  <w:style w:type="character" w:customStyle="1" w:styleId="FontStyle53">
    <w:name w:val="Font Style53"/>
    <w:basedOn w:val="a0"/>
    <w:rPr>
      <w:rFonts w:ascii="Times New Roman" w:hAnsi="Times New Roman" w:cs="Times New Roman" w:hint="default"/>
    </w:rPr>
  </w:style>
  <w:style w:type="character" w:customStyle="1" w:styleId="FontStyle54">
    <w:name w:val="Font Style54"/>
    <w:basedOn w:val="a0"/>
    <w:rPr>
      <w:rFonts w:ascii="Arial" w:hAnsi="Arial" w:cs="Arial" w:hint="default"/>
      <w:i/>
      <w:iCs/>
      <w:spacing w:val="-10"/>
    </w:rPr>
  </w:style>
  <w:style w:type="character" w:customStyle="1" w:styleId="FontStyle55">
    <w:name w:val="Font Style55"/>
    <w:basedOn w:val="a0"/>
    <w:rPr>
      <w:rFonts w:ascii="Times New Roman" w:hAnsi="Times New Roman" w:cs="Times New Roman" w:hint="default"/>
    </w:rPr>
  </w:style>
  <w:style w:type="character" w:customStyle="1" w:styleId="FontStyle56">
    <w:name w:val="Font Style56"/>
    <w:basedOn w:val="a0"/>
    <w:rPr>
      <w:rFonts w:ascii="Times New Roman" w:hAnsi="Times New Roman" w:cs="Times New Roman" w:hint="default"/>
      <w:smallCaps/>
    </w:rPr>
  </w:style>
  <w:style w:type="character" w:customStyle="1" w:styleId="FontStyle57">
    <w:name w:val="Font Style57"/>
    <w:basedOn w:val="a0"/>
    <w:rPr>
      <w:rFonts w:ascii="Courier New" w:hAnsi="Courier New" w:cs="Courier New" w:hint="default"/>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bd.minjust.gov.kg/157156" TargetMode="External"/><Relationship Id="rId21" Type="http://schemas.openxmlformats.org/officeDocument/2006/relationships/hyperlink" Target="https://cbd.minjust.gov.kg/7-43985/edition/36445/kg" TargetMode="External"/><Relationship Id="rId42" Type="http://schemas.openxmlformats.org/officeDocument/2006/relationships/hyperlink" Target="https://cbd.minjust.gov.kg/158271" TargetMode="External"/><Relationship Id="rId47" Type="http://schemas.openxmlformats.org/officeDocument/2006/relationships/hyperlink" Target="https://cbd.minjust.gov.kg/93082" TargetMode="External"/><Relationship Id="rId63" Type="http://schemas.openxmlformats.org/officeDocument/2006/relationships/hyperlink" Target="https://cbd.minjust.gov.kg/7-40497/edition/30479/kg" TargetMode="External"/><Relationship Id="rId68" Type="http://schemas.openxmlformats.org/officeDocument/2006/relationships/hyperlink" Target="toktom://db/160522" TargetMode="External"/><Relationship Id="rId84" Type="http://schemas.openxmlformats.org/officeDocument/2006/relationships/hyperlink" Target="https://cbd.minjust.gov.kg/70077" TargetMode="External"/><Relationship Id="rId89" Type="http://schemas.openxmlformats.org/officeDocument/2006/relationships/hyperlink" Target="https://cbd.minjust.gov.kg/70077" TargetMode="External"/><Relationship Id="rId16" Type="http://schemas.openxmlformats.org/officeDocument/2006/relationships/hyperlink" Target="https://cbd.minjust.gov.kg/159703" TargetMode="External"/><Relationship Id="rId11" Type="http://schemas.openxmlformats.org/officeDocument/2006/relationships/hyperlink" Target="https://cbd.minjust.gov.kg/99037" TargetMode="External"/><Relationship Id="rId32" Type="http://schemas.openxmlformats.org/officeDocument/2006/relationships/hyperlink" Target="https://cbd.minjust.gov.kg/159703" TargetMode="External"/><Relationship Id="rId37" Type="http://schemas.openxmlformats.org/officeDocument/2006/relationships/hyperlink" Target="https://cbd.minjust.gov.kg/7-47138/edition/41455/kg" TargetMode="External"/><Relationship Id="rId53" Type="http://schemas.openxmlformats.org/officeDocument/2006/relationships/hyperlink" Target="https://cbd.minjust.gov.kg/7-40497/edition/30479/kg" TargetMode="External"/><Relationship Id="rId58" Type="http://schemas.openxmlformats.org/officeDocument/2006/relationships/hyperlink" Target="https://cbd.minjust.gov.kg/7-40497/edition/30479/kg" TargetMode="External"/><Relationship Id="rId74" Type="http://schemas.openxmlformats.org/officeDocument/2006/relationships/hyperlink" Target="toktom://db/88499" TargetMode="External"/><Relationship Id="rId79" Type="http://schemas.openxmlformats.org/officeDocument/2006/relationships/hyperlink" Target="https://cbd.minjust.gov.kg/70077" TargetMode="External"/><Relationship Id="rId5" Type="http://schemas.openxmlformats.org/officeDocument/2006/relationships/endnotes" Target="endnotes.xml"/><Relationship Id="rId90" Type="http://schemas.openxmlformats.org/officeDocument/2006/relationships/hyperlink" Target="https://cbd.minjust.gov.kg/7-40497/edition/30479/kg" TargetMode="External"/><Relationship Id="rId95" Type="http://schemas.openxmlformats.org/officeDocument/2006/relationships/hyperlink" Target="https://cbd.minjust.gov.kg/7-24058/edition/3786/kg" TargetMode="External"/><Relationship Id="rId22" Type="http://schemas.openxmlformats.org/officeDocument/2006/relationships/hyperlink" Target="https://cbd.minjust.gov.kg/7-44089/edition/36626/kg" TargetMode="External"/><Relationship Id="rId27" Type="http://schemas.openxmlformats.org/officeDocument/2006/relationships/hyperlink" Target="https://cbd.minjust.gov.kg/7-40497/edition/30479/kg" TargetMode="External"/><Relationship Id="rId43" Type="http://schemas.openxmlformats.org/officeDocument/2006/relationships/hyperlink" Target="https://cbd.minjust.gov.kg/7-24058/edition/3786/kg" TargetMode="External"/><Relationship Id="rId48" Type="http://schemas.openxmlformats.org/officeDocument/2006/relationships/hyperlink" Target="https://cbd.minjust.gov.kg/99037" TargetMode="External"/><Relationship Id="rId64" Type="http://schemas.openxmlformats.org/officeDocument/2006/relationships/hyperlink" Target="https://cbd.minjust.gov.kg/7-40497/edition/30479/kg" TargetMode="External"/><Relationship Id="rId69" Type="http://schemas.openxmlformats.org/officeDocument/2006/relationships/hyperlink" Target="https://cbd.minjust.gov.kg/70077" TargetMode="External"/><Relationship Id="rId80" Type="http://schemas.openxmlformats.org/officeDocument/2006/relationships/hyperlink" Target="https://cbd.minjust.gov.kg/7-40497/edition/30479/kg" TargetMode="External"/><Relationship Id="rId85" Type="http://schemas.openxmlformats.org/officeDocument/2006/relationships/hyperlink" Target="https://cbd.minjust.gov.kg/7-40497/edition/30479/kg" TargetMode="External"/><Relationship Id="rId3" Type="http://schemas.openxmlformats.org/officeDocument/2006/relationships/webSettings" Target="webSettings.xml"/><Relationship Id="rId12" Type="http://schemas.openxmlformats.org/officeDocument/2006/relationships/hyperlink" Target="https://cbd.minjust.gov.kg/11611" TargetMode="External"/><Relationship Id="rId17" Type="http://schemas.openxmlformats.org/officeDocument/2006/relationships/hyperlink" Target="https://cbd.minjust.gov.kg/160056" TargetMode="External"/><Relationship Id="rId25" Type="http://schemas.openxmlformats.org/officeDocument/2006/relationships/hyperlink" Target="https://cbd.minjust.gov.kg/11611" TargetMode="External"/><Relationship Id="rId33" Type="http://schemas.openxmlformats.org/officeDocument/2006/relationships/hyperlink" Target="https://cbd.minjust.gov.kg/160056" TargetMode="External"/><Relationship Id="rId38" Type="http://schemas.openxmlformats.org/officeDocument/2006/relationships/hyperlink" Target="https://cbd.minjust.gov.kg/70077" TargetMode="External"/><Relationship Id="rId46" Type="http://schemas.openxmlformats.org/officeDocument/2006/relationships/hyperlink" Target="https://cbd.minjust.gov.kg/70077" TargetMode="External"/><Relationship Id="rId59" Type="http://schemas.openxmlformats.org/officeDocument/2006/relationships/hyperlink" Target="https://cbd.minjust.gov.kg/70077" TargetMode="External"/><Relationship Id="rId67" Type="http://schemas.openxmlformats.org/officeDocument/2006/relationships/hyperlink" Target="https://cbd.minjust.gov.kg/7-40497/edition/30479/kg" TargetMode="External"/><Relationship Id="rId20" Type="http://schemas.openxmlformats.org/officeDocument/2006/relationships/hyperlink" Target="https://cbd.minjust.gov.kg/7-42341/edition/33290/kg" TargetMode="External"/><Relationship Id="rId41" Type="http://schemas.openxmlformats.org/officeDocument/2006/relationships/hyperlink" Target="https://cbd.minjust.gov.kg/7-40497/edition/30479/kg" TargetMode="External"/><Relationship Id="rId54" Type="http://schemas.openxmlformats.org/officeDocument/2006/relationships/hyperlink" Target="https://cbd.minjust.gov.kg/70077" TargetMode="External"/><Relationship Id="rId62" Type="http://schemas.openxmlformats.org/officeDocument/2006/relationships/hyperlink" Target="https://cbd.minjust.gov.kg/7-40497/edition/30479/kg" TargetMode="External"/><Relationship Id="rId70" Type="http://schemas.openxmlformats.org/officeDocument/2006/relationships/hyperlink" Target="https://cbd.minjust.gov.kg/70077" TargetMode="External"/><Relationship Id="rId75" Type="http://schemas.openxmlformats.org/officeDocument/2006/relationships/hyperlink" Target="https://cbd.minjust.gov.kg/7-40497/edition/30479/kg" TargetMode="External"/><Relationship Id="rId83" Type="http://schemas.openxmlformats.org/officeDocument/2006/relationships/hyperlink" Target="https://cbd.minjust.gov.kg/7-40497/edition/30479/kg" TargetMode="External"/><Relationship Id="rId88" Type="http://schemas.openxmlformats.org/officeDocument/2006/relationships/hyperlink" Target="https://cbd.minjust.gov.kg/70077" TargetMode="External"/><Relationship Id="rId91" Type="http://schemas.openxmlformats.org/officeDocument/2006/relationships/hyperlink" Target="https://cbd.minjust.gov.kg/33664/edition/3805" TargetMode="External"/><Relationship Id="rId96" Type="http://schemas.openxmlformats.org/officeDocument/2006/relationships/hyperlink" Target="https://cbd.minjust.gov.kg/7-24058/edition/3786/kg" TargetMode="External"/><Relationship Id="rId1" Type="http://schemas.openxmlformats.org/officeDocument/2006/relationships/styles" Target="styles.xml"/><Relationship Id="rId6" Type="http://schemas.openxmlformats.org/officeDocument/2006/relationships/hyperlink" Target="https://cbd.minjust.gov.kg/33663" TargetMode="External"/><Relationship Id="rId15" Type="http://schemas.openxmlformats.org/officeDocument/2006/relationships/hyperlink" Target="https://cbd.minjust.gov.kg/157459" TargetMode="External"/><Relationship Id="rId23" Type="http://schemas.openxmlformats.org/officeDocument/2006/relationships/hyperlink" Target="https://cbd.minjust.gov.kg/7-47138/edition/41455/kg" TargetMode="External"/><Relationship Id="rId28" Type="http://schemas.openxmlformats.org/officeDocument/2006/relationships/hyperlink" Target="https://cbd.minjust.gov.kg/7-43985/edition/36445/kg" TargetMode="External"/><Relationship Id="rId36" Type="http://schemas.openxmlformats.org/officeDocument/2006/relationships/hyperlink" Target="https://cbd.minjust.gov.kg/7-40497/edition/30479/kg" TargetMode="External"/><Relationship Id="rId49" Type="http://schemas.openxmlformats.org/officeDocument/2006/relationships/hyperlink" Target="https://cbd.minjust.gov.kg/11611" TargetMode="External"/><Relationship Id="rId57" Type="http://schemas.openxmlformats.org/officeDocument/2006/relationships/hyperlink" Target="https://cbd.minjust.gov.kg/7-40497/edition/30479/kg" TargetMode="External"/><Relationship Id="rId10" Type="http://schemas.openxmlformats.org/officeDocument/2006/relationships/hyperlink" Target="https://cbd.minjust.gov.kg/98091" TargetMode="External"/><Relationship Id="rId31" Type="http://schemas.openxmlformats.org/officeDocument/2006/relationships/hyperlink" Target="https://cbd.minjust.gov.kg/33664" TargetMode="External"/><Relationship Id="rId44" Type="http://schemas.openxmlformats.org/officeDocument/2006/relationships/hyperlink" Target="https://cbd.minjust.gov.kg/7-40497/edition/30479/kg" TargetMode="External"/><Relationship Id="rId52" Type="http://schemas.openxmlformats.org/officeDocument/2006/relationships/hyperlink" Target="https://cbd.minjust.gov.kg/70077" TargetMode="External"/><Relationship Id="rId60" Type="http://schemas.openxmlformats.org/officeDocument/2006/relationships/hyperlink" Target="https://cbd.minjust.gov.kg/70077" TargetMode="External"/><Relationship Id="rId65" Type="http://schemas.openxmlformats.org/officeDocument/2006/relationships/hyperlink" Target="https://cbd.minjust.gov.kg/7-40497/edition/30479/kg" TargetMode="External"/><Relationship Id="rId73" Type="http://schemas.openxmlformats.org/officeDocument/2006/relationships/hyperlink" Target="https://cbd.minjust.gov.kg/70077" TargetMode="External"/><Relationship Id="rId78" Type="http://schemas.openxmlformats.org/officeDocument/2006/relationships/hyperlink" Target="https://cbd.minjust.gov.kg/70077" TargetMode="External"/><Relationship Id="rId81" Type="http://schemas.openxmlformats.org/officeDocument/2006/relationships/hyperlink" Target="https://cbd.minjust.gov.kg/70077" TargetMode="External"/><Relationship Id="rId86" Type="http://schemas.openxmlformats.org/officeDocument/2006/relationships/hyperlink" Target="https://cbd.minjust.gov.kg/7-40497/edition/30479/kg" TargetMode="External"/><Relationship Id="rId94" Type="http://schemas.openxmlformats.org/officeDocument/2006/relationships/hyperlink" Target="https://cbd.minjust.gov.kg/7-40497/edition/30479/kg" TargetMode="External"/><Relationship Id="rId9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bd.minjust.gov.kg/93082" TargetMode="External"/><Relationship Id="rId13" Type="http://schemas.openxmlformats.org/officeDocument/2006/relationships/hyperlink" Target="https://cbd.minjust.gov.kg/157156" TargetMode="External"/><Relationship Id="rId18" Type="http://schemas.openxmlformats.org/officeDocument/2006/relationships/hyperlink" Target="https://cbd.minjust.gov.kg/7-24058/edition/3786/kg" TargetMode="External"/><Relationship Id="rId39" Type="http://schemas.openxmlformats.org/officeDocument/2006/relationships/hyperlink" Target="https://cbd.minjust.gov.kg/7-40497/edition/30479/kg" TargetMode="External"/><Relationship Id="rId34" Type="http://schemas.openxmlformats.org/officeDocument/2006/relationships/hyperlink" Target="https://cbd.minjust.gov.kg/7-24058/edition/3786/kg" TargetMode="External"/><Relationship Id="rId50" Type="http://schemas.openxmlformats.org/officeDocument/2006/relationships/hyperlink" Target="https://cbd.minjust.gov.kg/7-40497/edition/30479/kg" TargetMode="External"/><Relationship Id="rId55" Type="http://schemas.openxmlformats.org/officeDocument/2006/relationships/hyperlink" Target="https://cbd.minjust.gov.kg/7-40497/edition/30479/kg" TargetMode="External"/><Relationship Id="rId76" Type="http://schemas.openxmlformats.org/officeDocument/2006/relationships/hyperlink" Target="https://cbd.minjust.gov.kg/7-40497/edition/30479/kg" TargetMode="External"/><Relationship Id="rId97" Type="http://schemas.openxmlformats.org/officeDocument/2006/relationships/header" Target="header1.xml"/><Relationship Id="rId7" Type="http://schemas.openxmlformats.org/officeDocument/2006/relationships/hyperlink" Target="https://cbd.minjust.gov.kg/70077" TargetMode="External"/><Relationship Id="rId71" Type="http://schemas.openxmlformats.org/officeDocument/2006/relationships/hyperlink" Target="https://cbd.minjust.gov.kg/70077" TargetMode="External"/><Relationship Id="rId92" Type="http://schemas.openxmlformats.org/officeDocument/2006/relationships/hyperlink" Target="https://cbd.minjust.gov.kg/7-40497/edition/30479/kg" TargetMode="External"/><Relationship Id="rId2" Type="http://schemas.openxmlformats.org/officeDocument/2006/relationships/settings" Target="settings.xml"/><Relationship Id="rId29" Type="http://schemas.openxmlformats.org/officeDocument/2006/relationships/hyperlink" Target="https://cbd.minjust.gov.kg/7-44089/edition/36626/kg" TargetMode="External"/><Relationship Id="rId24" Type="http://schemas.openxmlformats.org/officeDocument/2006/relationships/hyperlink" Target="https://cbd.minjust.gov.kg/70077" TargetMode="External"/><Relationship Id="rId40" Type="http://schemas.openxmlformats.org/officeDocument/2006/relationships/hyperlink" Target="toktom://db/168031" TargetMode="External"/><Relationship Id="rId45" Type="http://schemas.openxmlformats.org/officeDocument/2006/relationships/hyperlink" Target="https://cbd.minjust.gov.kg/70077" TargetMode="External"/><Relationship Id="rId66" Type="http://schemas.openxmlformats.org/officeDocument/2006/relationships/hyperlink" Target="https://cbd.minjust.gov.kg/70077" TargetMode="External"/><Relationship Id="rId87" Type="http://schemas.openxmlformats.org/officeDocument/2006/relationships/hyperlink" Target="https://cbd.minjust.gov.kg/158271" TargetMode="External"/><Relationship Id="rId61" Type="http://schemas.openxmlformats.org/officeDocument/2006/relationships/hyperlink" Target="https://cbd.minjust.gov.kg/7-40497/edition/30479/kg" TargetMode="External"/><Relationship Id="rId82" Type="http://schemas.openxmlformats.org/officeDocument/2006/relationships/hyperlink" Target="https://cbd.minjust.gov.kg/70077" TargetMode="External"/><Relationship Id="rId19" Type="http://schemas.openxmlformats.org/officeDocument/2006/relationships/hyperlink" Target="https://cbd.minjust.gov.kg/7-40497/edition/30479/kg" TargetMode="External"/><Relationship Id="rId14" Type="http://schemas.openxmlformats.org/officeDocument/2006/relationships/hyperlink" Target="https://cbd.minjust.gov.kg/157236" TargetMode="External"/><Relationship Id="rId30" Type="http://schemas.openxmlformats.org/officeDocument/2006/relationships/hyperlink" Target="https://cbd.minjust.gov.kg/33664" TargetMode="External"/><Relationship Id="rId35" Type="http://schemas.openxmlformats.org/officeDocument/2006/relationships/hyperlink" Target="https://cbd.minjust.gov.kg/7-42341/edition/33290/kg" TargetMode="External"/><Relationship Id="rId56" Type="http://schemas.openxmlformats.org/officeDocument/2006/relationships/hyperlink" Target="https://cbd.minjust.gov.kg/7-24058/edition/3786/kg" TargetMode="External"/><Relationship Id="rId77" Type="http://schemas.openxmlformats.org/officeDocument/2006/relationships/hyperlink" Target="https://cbd.minjust.gov.kg/70077" TargetMode="External"/><Relationship Id="rId100" Type="http://schemas.openxmlformats.org/officeDocument/2006/relationships/theme" Target="theme/theme1.xml"/><Relationship Id="rId8" Type="http://schemas.openxmlformats.org/officeDocument/2006/relationships/hyperlink" Target="https://cbd.minjust.gov.kg/93853" TargetMode="External"/><Relationship Id="rId51" Type="http://schemas.openxmlformats.org/officeDocument/2006/relationships/hyperlink" Target="https://cbd.minjust.gov.kg/7-40497/edition/30479/kg" TargetMode="External"/><Relationship Id="rId72" Type="http://schemas.openxmlformats.org/officeDocument/2006/relationships/hyperlink" Target="https://cbd.minjust.gov.kg/7-40497/edition/30479/kg" TargetMode="External"/><Relationship Id="rId93" Type="http://schemas.openxmlformats.org/officeDocument/2006/relationships/hyperlink" Target="https://cbd.minjust.gov.kg/7-40497/edition/30479/kg" TargetMode="External"/><Relationship Id="rId9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26953</Words>
  <Characters>153633</Characters>
  <Application>Microsoft Office Word</Application>
  <DocSecurity>0</DocSecurity>
  <Lines>1280</Lines>
  <Paragraphs>360</Paragraphs>
  <ScaleCrop>false</ScaleCrop>
  <Company/>
  <LinksUpToDate>false</LinksUpToDate>
  <CharactersWithSpaces>180226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cp:lastModifiedBy>
  <cp:revision>4</cp:revision>
  <dcterms:created xsi:type="dcterms:W3CDTF">2026-01-21T09:45:00Z</dcterms:created>
  <dcterms:modified xsi:type="dcterms:W3CDTF">2026-01-21T09:46:00Z</dcterms:modified>
</cp:coreProperties>
</file>